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6A2A" w14:textId="3930D8A9" w:rsidR="003174A0" w:rsidRDefault="003174A0">
      <w:r>
        <w:t>Lab 5 Explanation Document</w:t>
      </w:r>
    </w:p>
    <w:p w14:paraId="431D2D54" w14:textId="659BE7CE" w:rsidR="003174A0" w:rsidRDefault="003174A0">
      <w:r>
        <w:t>By: Colin Ogrean</w:t>
      </w:r>
    </w:p>
    <w:p w14:paraId="36763A08" w14:textId="77777777" w:rsidR="003174A0" w:rsidRDefault="003174A0"/>
    <w:p w14:paraId="0F95E3B0" w14:textId="75B88647" w:rsidR="003174A0" w:rsidRDefault="003174A0">
      <w:proofErr w:type="gramStart"/>
      <w:r>
        <w:t>All of</w:t>
      </w:r>
      <w:proofErr w:type="gramEnd"/>
      <w:r>
        <w:t xml:space="preserve"> these measurements are in MS.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1978"/>
        <w:gridCol w:w="2698"/>
        <w:gridCol w:w="2338"/>
      </w:tblGrid>
      <w:tr w:rsidR="003174A0" w14:paraId="2C2E33C3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E8EF" w14:textId="77777777" w:rsidR="003174A0" w:rsidRDefault="003174A0" w:rsidP="008C5AC6">
            <w:pPr>
              <w:spacing w:line="259" w:lineRule="auto"/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D332" w14:textId="77777777" w:rsidR="003174A0" w:rsidRDefault="003174A0" w:rsidP="008C5AC6">
            <w:pPr>
              <w:spacing w:line="259" w:lineRule="auto"/>
            </w:pPr>
            <w:proofErr w:type="spellStart"/>
            <w:r>
              <w:t>qsort</w:t>
            </w:r>
            <w:proofErr w:type="spellEnd"/>
            <w:r>
              <w:t xml:space="preserve"> (C library)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EBC0" w14:textId="77777777" w:rsidR="003174A0" w:rsidRDefault="003174A0" w:rsidP="008C5AC6">
            <w:pPr>
              <w:spacing w:line="259" w:lineRule="auto"/>
            </w:pPr>
            <w:r>
              <w:t xml:space="preserve">unoptimized quicksort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DC46" w14:textId="77777777" w:rsidR="003174A0" w:rsidRDefault="003174A0" w:rsidP="008C5AC6">
            <w:pPr>
              <w:spacing w:line="259" w:lineRule="auto"/>
            </w:pPr>
            <w:r>
              <w:t xml:space="preserve">optimized quicksort </w:t>
            </w:r>
          </w:p>
        </w:tc>
      </w:tr>
      <w:tr w:rsidR="003174A0" w14:paraId="6A3DF16D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8604" w14:textId="77777777" w:rsidR="003174A0" w:rsidRDefault="003174A0" w:rsidP="008C5AC6">
            <w:pPr>
              <w:spacing w:line="259" w:lineRule="auto"/>
            </w:pPr>
            <w:r>
              <w:t xml:space="preserve">lab5-gcc run 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EBD6" w14:textId="77777777" w:rsidR="003174A0" w:rsidRDefault="003174A0" w:rsidP="008C5AC6">
            <w:pPr>
              <w:spacing w:line="259" w:lineRule="auto"/>
            </w:pPr>
            <w:r>
              <w:t>1666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1830" w14:textId="77777777" w:rsidR="003174A0" w:rsidRDefault="003174A0" w:rsidP="008C5AC6">
            <w:pPr>
              <w:spacing w:line="259" w:lineRule="auto"/>
            </w:pPr>
            <w:r>
              <w:t>997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EEC6" w14:textId="77777777" w:rsidR="003174A0" w:rsidRDefault="003174A0" w:rsidP="008C5AC6">
            <w:pPr>
              <w:spacing w:line="259" w:lineRule="auto"/>
            </w:pPr>
            <w:r>
              <w:t>2177</w:t>
            </w:r>
          </w:p>
        </w:tc>
      </w:tr>
      <w:tr w:rsidR="003174A0" w14:paraId="5B68A54B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D815" w14:textId="77777777" w:rsidR="003174A0" w:rsidRDefault="003174A0" w:rsidP="008C5AC6">
            <w:pPr>
              <w:spacing w:line="259" w:lineRule="auto"/>
            </w:pPr>
            <w:r>
              <w:t xml:space="preserve">lab5-gcc run 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96A3" w14:textId="77777777" w:rsidR="003174A0" w:rsidRDefault="003174A0" w:rsidP="008C5AC6">
            <w:pPr>
              <w:spacing w:line="259" w:lineRule="auto"/>
            </w:pPr>
            <w:r>
              <w:t>1672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277" w14:textId="77777777" w:rsidR="003174A0" w:rsidRDefault="003174A0" w:rsidP="008C5AC6">
            <w:pPr>
              <w:spacing w:line="259" w:lineRule="auto"/>
            </w:pPr>
            <w:r>
              <w:t>991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049D" w14:textId="77777777" w:rsidR="003174A0" w:rsidRDefault="003174A0" w:rsidP="008C5AC6">
            <w:pPr>
              <w:spacing w:line="259" w:lineRule="auto"/>
            </w:pPr>
            <w:r>
              <w:t>2165</w:t>
            </w:r>
          </w:p>
        </w:tc>
      </w:tr>
      <w:tr w:rsidR="003174A0" w14:paraId="745592C9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192B" w14:textId="77777777" w:rsidR="003174A0" w:rsidRDefault="003174A0" w:rsidP="008C5AC6">
            <w:pPr>
              <w:spacing w:line="259" w:lineRule="auto"/>
            </w:pPr>
            <w:r>
              <w:t xml:space="preserve">lab5-gcc run 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682E" w14:textId="77777777" w:rsidR="003174A0" w:rsidRDefault="003174A0" w:rsidP="008C5AC6">
            <w:pPr>
              <w:spacing w:line="259" w:lineRule="auto"/>
            </w:pPr>
            <w:r>
              <w:t>1678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7338" w14:textId="77777777" w:rsidR="003174A0" w:rsidRDefault="003174A0" w:rsidP="008C5AC6">
            <w:pPr>
              <w:spacing w:line="259" w:lineRule="auto"/>
            </w:pPr>
            <w:r>
              <w:t>995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0244" w14:textId="77777777" w:rsidR="003174A0" w:rsidRDefault="003174A0" w:rsidP="008C5AC6">
            <w:pPr>
              <w:spacing w:line="259" w:lineRule="auto"/>
            </w:pPr>
            <w:r>
              <w:t>2212</w:t>
            </w:r>
          </w:p>
        </w:tc>
      </w:tr>
      <w:tr w:rsidR="003174A0" w14:paraId="255573D0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300B" w14:textId="77777777" w:rsidR="003174A0" w:rsidRDefault="003174A0" w:rsidP="008C5AC6">
            <w:pPr>
              <w:spacing w:line="259" w:lineRule="auto"/>
            </w:pPr>
            <w:r>
              <w:t xml:space="preserve">lab5-clang run 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D59C" w14:textId="77777777" w:rsidR="003174A0" w:rsidRDefault="003174A0" w:rsidP="008C5AC6">
            <w:pPr>
              <w:spacing w:line="259" w:lineRule="auto"/>
            </w:pPr>
            <w:r>
              <w:t xml:space="preserve">  1666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A3AE" w14:textId="77777777" w:rsidR="003174A0" w:rsidRDefault="003174A0" w:rsidP="008C5AC6">
            <w:pPr>
              <w:spacing w:line="259" w:lineRule="auto"/>
            </w:pPr>
            <w:r>
              <w:t xml:space="preserve"> 955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142A" w14:textId="77777777" w:rsidR="003174A0" w:rsidRDefault="003174A0" w:rsidP="008C5AC6">
            <w:pPr>
              <w:spacing w:line="259" w:lineRule="auto"/>
            </w:pPr>
            <w:r>
              <w:t xml:space="preserve"> 2261</w:t>
            </w:r>
          </w:p>
        </w:tc>
      </w:tr>
      <w:tr w:rsidR="003174A0" w14:paraId="5FB9FCC5" w14:textId="77777777" w:rsidTr="008C5AC6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C342" w14:textId="77777777" w:rsidR="003174A0" w:rsidRDefault="003174A0" w:rsidP="008C5AC6">
            <w:pPr>
              <w:spacing w:line="259" w:lineRule="auto"/>
            </w:pPr>
            <w:r>
              <w:t xml:space="preserve">lab5-clang run 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ACDE" w14:textId="77777777" w:rsidR="003174A0" w:rsidRDefault="003174A0" w:rsidP="008C5AC6">
            <w:pPr>
              <w:spacing w:line="259" w:lineRule="auto"/>
            </w:pPr>
            <w:r>
              <w:t xml:space="preserve"> 1668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9E15" w14:textId="77777777" w:rsidR="003174A0" w:rsidRDefault="003174A0" w:rsidP="008C5AC6">
            <w:pPr>
              <w:spacing w:line="259" w:lineRule="auto"/>
            </w:pPr>
            <w:r>
              <w:t>952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78E0" w14:textId="77777777" w:rsidR="003174A0" w:rsidRDefault="003174A0" w:rsidP="008C5AC6">
            <w:pPr>
              <w:spacing w:line="259" w:lineRule="auto"/>
            </w:pPr>
            <w:r>
              <w:t>2256</w:t>
            </w:r>
          </w:p>
        </w:tc>
      </w:tr>
      <w:tr w:rsidR="003174A0" w14:paraId="593B42DC" w14:textId="77777777" w:rsidTr="008C5AC6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F1C5" w14:textId="77777777" w:rsidR="003174A0" w:rsidRDefault="003174A0" w:rsidP="008C5AC6">
            <w:pPr>
              <w:spacing w:line="259" w:lineRule="auto"/>
            </w:pPr>
            <w:r>
              <w:t xml:space="preserve">lab5-clang run 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1B76" w14:textId="77777777" w:rsidR="003174A0" w:rsidRDefault="003174A0" w:rsidP="008C5AC6">
            <w:pPr>
              <w:spacing w:line="259" w:lineRule="auto"/>
            </w:pPr>
            <w:r>
              <w:t xml:space="preserve"> 1664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5250" w14:textId="77777777" w:rsidR="003174A0" w:rsidRDefault="003174A0" w:rsidP="008C5AC6">
            <w:pPr>
              <w:spacing w:line="259" w:lineRule="auto"/>
            </w:pPr>
            <w:r>
              <w:t>961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95BE" w14:textId="77777777" w:rsidR="003174A0" w:rsidRDefault="003174A0" w:rsidP="008C5AC6">
            <w:pPr>
              <w:spacing w:line="259" w:lineRule="auto"/>
            </w:pPr>
            <w:r>
              <w:t>2313</w:t>
            </w:r>
          </w:p>
        </w:tc>
      </w:tr>
    </w:tbl>
    <w:p w14:paraId="543EB340" w14:textId="77777777" w:rsidR="003174A0" w:rsidRDefault="003174A0"/>
    <w:p w14:paraId="18CA49CD" w14:textId="02DC2030" w:rsidR="003174A0" w:rsidRDefault="003174A0">
      <w:r>
        <w:t xml:space="preserve">Optimizations: </w:t>
      </w:r>
    </w:p>
    <w:p w14:paraId="0935257C" w14:textId="2327A003" w:rsidR="003174A0" w:rsidRDefault="003174A0" w:rsidP="003174A0">
      <w:pPr>
        <w:pStyle w:val="ListParagraph"/>
        <w:numPr>
          <w:ilvl w:val="0"/>
          <w:numId w:val="1"/>
        </w:numPr>
      </w:pPr>
      <w:r>
        <w:t>Branch-Free CMOV/Ternary Operations &amp; 2. Branch-free XOR/Mask</w:t>
      </w:r>
    </w:p>
    <w:p w14:paraId="3810E04F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//handle less than</w:t>
      </w:r>
    </w:p>
    <w:p w14:paraId="7A79FF00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tmp_lt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lt</w:t>
      </w:r>
      <w:proofErr w:type="spellEnd"/>
      <w:proofErr w:type="gramStart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3538AE11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less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proofErr w:type="gram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5A7AA0CF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less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tmp_lt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2D780ED9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DE7904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less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ED574A7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End"/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less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E92194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A0ECB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//handle greater than</w:t>
      </w:r>
    </w:p>
    <w:p w14:paraId="23D66E65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mask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455DAB3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mask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CB40635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5ED86D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A197C6" w14:textId="77777777" w:rsidR="003174A0" w:rsidRPr="003174A0" w:rsidRDefault="003174A0" w:rsidP="003174A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gt</w:t>
      </w:r>
      <w:proofErr w:type="spellEnd"/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7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17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317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A74502F" w14:textId="77777777" w:rsidR="003174A0" w:rsidRDefault="003174A0" w:rsidP="003174A0"/>
    <w:p w14:paraId="6A3BE251" w14:textId="13D4DABA" w:rsidR="003174A0" w:rsidRDefault="003174A0" w:rsidP="003174A0">
      <w:r>
        <w:t>3. Median of 3 pivot</w:t>
      </w:r>
    </w:p>
    <w:p w14:paraId="03119CE2" w14:textId="77777777" w:rsidR="003174A0" w:rsidRPr="003174A0" w:rsidRDefault="003174A0" w:rsidP="003174A0">
      <w:r w:rsidRPr="003174A0">
        <w:t>//standard median-of-3 pivot selection</w:t>
      </w:r>
    </w:p>
    <w:p w14:paraId="55BC497D" w14:textId="77777777" w:rsidR="003174A0" w:rsidRPr="003174A0" w:rsidRDefault="003174A0" w:rsidP="003174A0">
      <w:r w:rsidRPr="003174A0">
        <w:t>int median3_</w:t>
      </w:r>
      <w:proofErr w:type="gramStart"/>
      <w:r w:rsidRPr="003174A0">
        <w:t>index(</w:t>
      </w:r>
      <w:proofErr w:type="gramEnd"/>
      <w:r w:rsidRPr="003174A0">
        <w:t>int *a, int lo, int hi)</w:t>
      </w:r>
    </w:p>
    <w:p w14:paraId="335C33E1" w14:textId="77777777" w:rsidR="003174A0" w:rsidRPr="003174A0" w:rsidRDefault="003174A0" w:rsidP="003174A0">
      <w:r w:rsidRPr="003174A0">
        <w:t>{</w:t>
      </w:r>
    </w:p>
    <w:p w14:paraId="733F05B1" w14:textId="77777777" w:rsidR="003174A0" w:rsidRPr="003174A0" w:rsidRDefault="003174A0" w:rsidP="003174A0">
      <w:r w:rsidRPr="003174A0">
        <w:t xml:space="preserve">    int mid = lo + ((hi - lo) &gt;&gt; 1</w:t>
      </w:r>
      <w:proofErr w:type="gramStart"/>
      <w:r w:rsidRPr="003174A0">
        <w:t>);</w:t>
      </w:r>
      <w:proofErr w:type="gramEnd"/>
    </w:p>
    <w:p w14:paraId="53CA5807" w14:textId="77777777" w:rsidR="003174A0" w:rsidRPr="003174A0" w:rsidRDefault="003174A0" w:rsidP="003174A0">
      <w:r w:rsidRPr="003174A0">
        <w:t xml:space="preserve">    int x = a[lo], y = a[mid], z = a[hi</w:t>
      </w:r>
      <w:proofErr w:type="gramStart"/>
      <w:r w:rsidRPr="003174A0">
        <w:t>];</w:t>
      </w:r>
      <w:proofErr w:type="gramEnd"/>
    </w:p>
    <w:p w14:paraId="149FE0A2" w14:textId="77777777" w:rsidR="003174A0" w:rsidRPr="003174A0" w:rsidRDefault="003174A0" w:rsidP="003174A0"/>
    <w:p w14:paraId="54796365" w14:textId="77777777" w:rsidR="003174A0" w:rsidRPr="003174A0" w:rsidRDefault="003174A0" w:rsidP="003174A0">
      <w:r w:rsidRPr="003174A0">
        <w:t xml:space="preserve">    if (x &lt; y)</w:t>
      </w:r>
    </w:p>
    <w:p w14:paraId="4FE6EA8A" w14:textId="77777777" w:rsidR="003174A0" w:rsidRPr="003174A0" w:rsidRDefault="003174A0" w:rsidP="003174A0">
      <w:r w:rsidRPr="003174A0">
        <w:t xml:space="preserve">    {</w:t>
      </w:r>
    </w:p>
    <w:p w14:paraId="68C08998" w14:textId="77777777" w:rsidR="003174A0" w:rsidRPr="003174A0" w:rsidRDefault="003174A0" w:rsidP="003174A0">
      <w:r w:rsidRPr="003174A0">
        <w:t xml:space="preserve">        if (y &lt; z)</w:t>
      </w:r>
    </w:p>
    <w:p w14:paraId="3D6B87C7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mid;</w:t>
      </w:r>
      <w:proofErr w:type="gramEnd"/>
    </w:p>
    <w:p w14:paraId="6144A4EC" w14:textId="77777777" w:rsidR="003174A0" w:rsidRPr="003174A0" w:rsidRDefault="003174A0" w:rsidP="003174A0">
      <w:r w:rsidRPr="003174A0">
        <w:t xml:space="preserve">        else if (x &lt; z)</w:t>
      </w:r>
    </w:p>
    <w:p w14:paraId="2177E474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hi;</w:t>
      </w:r>
      <w:proofErr w:type="gramEnd"/>
    </w:p>
    <w:p w14:paraId="0F83ED24" w14:textId="77777777" w:rsidR="003174A0" w:rsidRPr="003174A0" w:rsidRDefault="003174A0" w:rsidP="003174A0">
      <w:r w:rsidRPr="003174A0">
        <w:t xml:space="preserve">        else</w:t>
      </w:r>
    </w:p>
    <w:p w14:paraId="532D3DFE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lo;</w:t>
      </w:r>
      <w:proofErr w:type="gramEnd"/>
    </w:p>
    <w:p w14:paraId="09B010CB" w14:textId="77777777" w:rsidR="003174A0" w:rsidRPr="003174A0" w:rsidRDefault="003174A0" w:rsidP="003174A0">
      <w:r w:rsidRPr="003174A0">
        <w:t xml:space="preserve">    }</w:t>
      </w:r>
    </w:p>
    <w:p w14:paraId="4280F537" w14:textId="77777777" w:rsidR="003174A0" w:rsidRPr="003174A0" w:rsidRDefault="003174A0" w:rsidP="003174A0">
      <w:r w:rsidRPr="003174A0">
        <w:t xml:space="preserve">    else</w:t>
      </w:r>
    </w:p>
    <w:p w14:paraId="684C2508" w14:textId="77777777" w:rsidR="003174A0" w:rsidRPr="003174A0" w:rsidRDefault="003174A0" w:rsidP="003174A0">
      <w:r w:rsidRPr="003174A0">
        <w:t xml:space="preserve">    {</w:t>
      </w:r>
    </w:p>
    <w:p w14:paraId="4C358CE1" w14:textId="77777777" w:rsidR="003174A0" w:rsidRPr="003174A0" w:rsidRDefault="003174A0" w:rsidP="003174A0">
      <w:r w:rsidRPr="003174A0">
        <w:t xml:space="preserve">        if (x &lt; z)</w:t>
      </w:r>
    </w:p>
    <w:p w14:paraId="3D6A7FEF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lo;</w:t>
      </w:r>
      <w:proofErr w:type="gramEnd"/>
    </w:p>
    <w:p w14:paraId="39BAD8C1" w14:textId="77777777" w:rsidR="003174A0" w:rsidRPr="003174A0" w:rsidRDefault="003174A0" w:rsidP="003174A0">
      <w:r w:rsidRPr="003174A0">
        <w:t xml:space="preserve">        else if (y &lt; z)</w:t>
      </w:r>
    </w:p>
    <w:p w14:paraId="501A314A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hi;</w:t>
      </w:r>
      <w:proofErr w:type="gramEnd"/>
    </w:p>
    <w:p w14:paraId="17E1C12C" w14:textId="77777777" w:rsidR="003174A0" w:rsidRPr="003174A0" w:rsidRDefault="003174A0" w:rsidP="003174A0">
      <w:r w:rsidRPr="003174A0">
        <w:t xml:space="preserve">        else</w:t>
      </w:r>
    </w:p>
    <w:p w14:paraId="4ABC6DEE" w14:textId="77777777" w:rsidR="003174A0" w:rsidRPr="003174A0" w:rsidRDefault="003174A0" w:rsidP="003174A0">
      <w:r w:rsidRPr="003174A0">
        <w:t xml:space="preserve">            return </w:t>
      </w:r>
      <w:proofErr w:type="gramStart"/>
      <w:r w:rsidRPr="003174A0">
        <w:t>mid;</w:t>
      </w:r>
      <w:proofErr w:type="gramEnd"/>
    </w:p>
    <w:p w14:paraId="39D21F19" w14:textId="77777777" w:rsidR="003174A0" w:rsidRPr="003174A0" w:rsidRDefault="003174A0" w:rsidP="003174A0">
      <w:r w:rsidRPr="003174A0">
        <w:t xml:space="preserve">    }</w:t>
      </w:r>
    </w:p>
    <w:p w14:paraId="4CFFE18A" w14:textId="77777777" w:rsidR="003174A0" w:rsidRPr="003174A0" w:rsidRDefault="003174A0" w:rsidP="003174A0">
      <w:r w:rsidRPr="003174A0">
        <w:t>}</w:t>
      </w:r>
    </w:p>
    <w:p w14:paraId="5E445149" w14:textId="77777777" w:rsidR="003174A0" w:rsidRDefault="003174A0" w:rsidP="003174A0"/>
    <w:p w14:paraId="1FABE1CF" w14:textId="2002802B" w:rsidR="003174A0" w:rsidRDefault="003174A0" w:rsidP="003174A0">
      <w:r>
        <w:t>4. insertion-sort cutoff</w:t>
      </w:r>
    </w:p>
    <w:p w14:paraId="114BB658" w14:textId="77777777" w:rsidR="003174A0" w:rsidRPr="003174A0" w:rsidRDefault="003174A0" w:rsidP="003174A0">
      <w:r>
        <w:tab/>
      </w:r>
      <w:r w:rsidRPr="003174A0">
        <w:t xml:space="preserve">static void </w:t>
      </w:r>
      <w:proofErr w:type="spellStart"/>
      <w:r w:rsidRPr="003174A0">
        <w:t>insertion_</w:t>
      </w:r>
      <w:proofErr w:type="gramStart"/>
      <w:r w:rsidRPr="003174A0">
        <w:t>sort</w:t>
      </w:r>
      <w:proofErr w:type="spellEnd"/>
      <w:r w:rsidRPr="003174A0">
        <w:t>(</w:t>
      </w:r>
      <w:proofErr w:type="gramEnd"/>
      <w:r w:rsidRPr="003174A0">
        <w:t>int *a, int n)</w:t>
      </w:r>
    </w:p>
    <w:p w14:paraId="209F117B" w14:textId="77777777" w:rsidR="003174A0" w:rsidRPr="003174A0" w:rsidRDefault="003174A0" w:rsidP="003174A0">
      <w:r w:rsidRPr="003174A0">
        <w:t>{</w:t>
      </w:r>
    </w:p>
    <w:p w14:paraId="116E686A" w14:textId="77777777" w:rsidR="003174A0" w:rsidRPr="003174A0" w:rsidRDefault="003174A0" w:rsidP="003174A0">
      <w:r w:rsidRPr="003174A0">
        <w:t xml:space="preserve">    </w:t>
      </w:r>
    </w:p>
    <w:p w14:paraId="53A85DFC" w14:textId="77777777" w:rsidR="003174A0" w:rsidRPr="003174A0" w:rsidRDefault="003174A0" w:rsidP="003174A0">
      <w:r w:rsidRPr="003174A0">
        <w:t xml:space="preserve">    for (int </w:t>
      </w:r>
      <w:proofErr w:type="spellStart"/>
      <w:r w:rsidRPr="003174A0">
        <w:t>i</w:t>
      </w:r>
      <w:proofErr w:type="spellEnd"/>
      <w:r w:rsidRPr="003174A0">
        <w:t xml:space="preserve"> = 1; </w:t>
      </w:r>
      <w:proofErr w:type="spellStart"/>
      <w:r w:rsidRPr="003174A0">
        <w:t>i</w:t>
      </w:r>
      <w:proofErr w:type="spellEnd"/>
      <w:r w:rsidRPr="003174A0">
        <w:t xml:space="preserve"> &lt; n; </w:t>
      </w:r>
      <w:proofErr w:type="spellStart"/>
      <w:r w:rsidRPr="003174A0">
        <w:t>i</w:t>
      </w:r>
      <w:proofErr w:type="spellEnd"/>
      <w:r w:rsidRPr="003174A0">
        <w:t>++)</w:t>
      </w:r>
    </w:p>
    <w:p w14:paraId="7D2A5E37" w14:textId="77777777" w:rsidR="003174A0" w:rsidRPr="003174A0" w:rsidRDefault="003174A0" w:rsidP="003174A0">
      <w:r w:rsidRPr="003174A0">
        <w:lastRenderedPageBreak/>
        <w:t xml:space="preserve">    {</w:t>
      </w:r>
    </w:p>
    <w:p w14:paraId="5D6D63BB" w14:textId="77777777" w:rsidR="003174A0" w:rsidRPr="003174A0" w:rsidRDefault="003174A0" w:rsidP="003174A0">
      <w:r w:rsidRPr="003174A0">
        <w:t xml:space="preserve">        int x = a[</w:t>
      </w:r>
      <w:proofErr w:type="spellStart"/>
      <w:r w:rsidRPr="003174A0">
        <w:t>i</w:t>
      </w:r>
      <w:proofErr w:type="spellEnd"/>
      <w:proofErr w:type="gramStart"/>
      <w:r w:rsidRPr="003174A0">
        <w:t>];</w:t>
      </w:r>
      <w:proofErr w:type="gramEnd"/>
    </w:p>
    <w:p w14:paraId="4897F199" w14:textId="77777777" w:rsidR="003174A0" w:rsidRPr="003174A0" w:rsidRDefault="003174A0" w:rsidP="003174A0">
      <w:r w:rsidRPr="003174A0">
        <w:t xml:space="preserve">        if (x &gt;= </w:t>
      </w:r>
      <w:proofErr w:type="gramStart"/>
      <w:r w:rsidRPr="003174A0">
        <w:t>a[</w:t>
      </w:r>
      <w:proofErr w:type="spellStart"/>
      <w:proofErr w:type="gramEnd"/>
      <w:r w:rsidRPr="003174A0">
        <w:t>i</w:t>
      </w:r>
      <w:proofErr w:type="spellEnd"/>
      <w:r w:rsidRPr="003174A0">
        <w:t xml:space="preserve"> - 1])</w:t>
      </w:r>
    </w:p>
    <w:p w14:paraId="081C4D4E" w14:textId="77777777" w:rsidR="003174A0" w:rsidRPr="003174A0" w:rsidRDefault="003174A0" w:rsidP="003174A0">
      <w:r w:rsidRPr="003174A0">
        <w:t xml:space="preserve">            </w:t>
      </w:r>
      <w:proofErr w:type="gramStart"/>
      <w:r w:rsidRPr="003174A0">
        <w:t>continue;</w:t>
      </w:r>
      <w:proofErr w:type="gramEnd"/>
    </w:p>
    <w:p w14:paraId="40CE7131" w14:textId="77777777" w:rsidR="003174A0" w:rsidRPr="003174A0" w:rsidRDefault="003174A0" w:rsidP="003174A0">
      <w:r w:rsidRPr="003174A0">
        <w:t xml:space="preserve">        int j = </w:t>
      </w:r>
      <w:proofErr w:type="spellStart"/>
      <w:r w:rsidRPr="003174A0">
        <w:t>i</w:t>
      </w:r>
      <w:proofErr w:type="spellEnd"/>
      <w:r w:rsidRPr="003174A0">
        <w:t xml:space="preserve"> - </w:t>
      </w:r>
      <w:proofErr w:type="gramStart"/>
      <w:r w:rsidRPr="003174A0">
        <w:t>1;</w:t>
      </w:r>
      <w:proofErr w:type="gramEnd"/>
    </w:p>
    <w:p w14:paraId="4AD9460F" w14:textId="77777777" w:rsidR="003174A0" w:rsidRPr="003174A0" w:rsidRDefault="003174A0" w:rsidP="003174A0">
      <w:r w:rsidRPr="003174A0">
        <w:t xml:space="preserve">        while (j &gt;= 0 &amp;&amp; a[j] &gt; x)</w:t>
      </w:r>
    </w:p>
    <w:p w14:paraId="0C617E73" w14:textId="77777777" w:rsidR="003174A0" w:rsidRPr="003174A0" w:rsidRDefault="003174A0" w:rsidP="003174A0">
      <w:r w:rsidRPr="003174A0">
        <w:t xml:space="preserve">        {</w:t>
      </w:r>
    </w:p>
    <w:p w14:paraId="133CC2D1" w14:textId="77777777" w:rsidR="003174A0" w:rsidRPr="003174A0" w:rsidRDefault="003174A0" w:rsidP="003174A0">
      <w:r w:rsidRPr="003174A0">
        <w:t xml:space="preserve">            </w:t>
      </w:r>
      <w:proofErr w:type="gramStart"/>
      <w:r w:rsidRPr="003174A0">
        <w:t>a[</w:t>
      </w:r>
      <w:proofErr w:type="gramEnd"/>
      <w:r w:rsidRPr="003174A0">
        <w:t>j + 1] = a[j];</w:t>
      </w:r>
    </w:p>
    <w:p w14:paraId="1D0A98E1" w14:textId="77777777" w:rsidR="003174A0" w:rsidRPr="003174A0" w:rsidRDefault="003174A0" w:rsidP="003174A0">
      <w:r w:rsidRPr="003174A0">
        <w:t xml:space="preserve">            j-</w:t>
      </w:r>
      <w:proofErr w:type="gramStart"/>
      <w:r w:rsidRPr="003174A0">
        <w:t>-;</w:t>
      </w:r>
      <w:proofErr w:type="gramEnd"/>
    </w:p>
    <w:p w14:paraId="3A97B81F" w14:textId="77777777" w:rsidR="003174A0" w:rsidRPr="003174A0" w:rsidRDefault="003174A0" w:rsidP="003174A0">
      <w:r w:rsidRPr="003174A0">
        <w:t xml:space="preserve">        }</w:t>
      </w:r>
    </w:p>
    <w:p w14:paraId="697F4291" w14:textId="77777777" w:rsidR="003174A0" w:rsidRPr="003174A0" w:rsidRDefault="003174A0" w:rsidP="003174A0">
      <w:r w:rsidRPr="003174A0">
        <w:t xml:space="preserve">        </w:t>
      </w:r>
      <w:proofErr w:type="gramStart"/>
      <w:r w:rsidRPr="003174A0">
        <w:t>a[</w:t>
      </w:r>
      <w:proofErr w:type="gramEnd"/>
      <w:r w:rsidRPr="003174A0">
        <w:t>j + 1] = x;</w:t>
      </w:r>
    </w:p>
    <w:p w14:paraId="5229B58D" w14:textId="77777777" w:rsidR="003174A0" w:rsidRPr="003174A0" w:rsidRDefault="003174A0" w:rsidP="003174A0">
      <w:r w:rsidRPr="003174A0">
        <w:t xml:space="preserve">    }</w:t>
      </w:r>
    </w:p>
    <w:p w14:paraId="2526CC40" w14:textId="77777777" w:rsidR="003174A0" w:rsidRPr="003174A0" w:rsidRDefault="003174A0" w:rsidP="003174A0">
      <w:r w:rsidRPr="003174A0">
        <w:t>}</w:t>
      </w:r>
    </w:p>
    <w:p w14:paraId="686D0388" w14:textId="5C76678C" w:rsidR="003174A0" w:rsidRDefault="003174A0" w:rsidP="003174A0"/>
    <w:p w14:paraId="4BEDD6BB" w14:textId="77777777" w:rsidR="003174A0" w:rsidRDefault="003174A0" w:rsidP="003174A0"/>
    <w:p w14:paraId="76CC5F6E" w14:textId="02B9313D" w:rsidR="003174A0" w:rsidRDefault="003174A0" w:rsidP="003174A0">
      <w:r>
        <w:t xml:space="preserve">Observations: </w:t>
      </w:r>
    </w:p>
    <w:p w14:paraId="1B6A94B4" w14:textId="6F9BA2C5" w:rsidR="003174A0" w:rsidRDefault="003174A0" w:rsidP="003174A0">
      <w:r>
        <w:t xml:space="preserve">Clang consistently ran faster than </w:t>
      </w:r>
      <w:proofErr w:type="spellStart"/>
      <w:r>
        <w:t>gcc</w:t>
      </w:r>
      <w:proofErr w:type="spellEnd"/>
      <w:r>
        <w:t xml:space="preserve">. Also, my timings seem all out </w:t>
      </w:r>
      <w:proofErr w:type="spellStart"/>
      <w:r>
        <w:t>of wack</w:t>
      </w:r>
      <w:proofErr w:type="spellEnd"/>
      <w:r>
        <w:t xml:space="preserve">. I think this is because of a few reasons. The library-implementation being the slowest makes the most sense; using the “comparator”, it </w:t>
      </w:r>
      <w:proofErr w:type="gramStart"/>
      <w:r>
        <w:t>has to</w:t>
      </w:r>
      <w:proofErr w:type="gramEnd"/>
      <w:r>
        <w:t xml:space="preserve"> make SO MANY comparisons. The </w:t>
      </w:r>
      <w:proofErr w:type="gramStart"/>
      <w:r>
        <w:t>big weird</w:t>
      </w:r>
      <w:proofErr w:type="gramEnd"/>
      <w:r>
        <w:t xml:space="preserve"> thing is that my optimized version is so much slower than the </w:t>
      </w:r>
      <w:proofErr w:type="spellStart"/>
      <w:r>
        <w:t>unoptomized</w:t>
      </w:r>
      <w:proofErr w:type="spellEnd"/>
      <w:r>
        <w:t>/first implementation.</w:t>
      </w:r>
    </w:p>
    <w:p w14:paraId="6EB44BE5" w14:textId="4C2CCEE8" w:rsidR="003174A0" w:rsidRDefault="003174A0" w:rsidP="003174A0">
      <w:r>
        <w:t xml:space="preserve">This is likely because, despite lowering the branch mispredictions, I added so much other code that it still ended up consuming more cycles to do the same thing within the program. I know this isn’t what is supposed to happen (I think), so if </w:t>
      </w:r>
      <w:proofErr w:type="spellStart"/>
      <w:r>
        <w:t>theres</w:t>
      </w:r>
      <w:proofErr w:type="spellEnd"/>
      <w:r>
        <w:t xml:space="preserve"> </w:t>
      </w:r>
      <w:proofErr w:type="gramStart"/>
      <w:r>
        <w:t>actually something</w:t>
      </w:r>
      <w:proofErr w:type="gramEnd"/>
      <w:r>
        <w:t xml:space="preserve"> wrong with the code PLEASE LET ME KNOW because I’ve been stressing over this. Since my machine is ARM, I </w:t>
      </w:r>
      <w:proofErr w:type="spellStart"/>
      <w:r>
        <w:t>SSH’d</w:t>
      </w:r>
      <w:proofErr w:type="spellEnd"/>
      <w:r>
        <w:t xml:space="preserve"> into an AWS EC2 cloud instance running with a x86_64 CPU to get better data, but to no avail. Sorry!</w:t>
      </w:r>
    </w:p>
    <w:p w14:paraId="20F907BD" w14:textId="77777777" w:rsidR="003174A0" w:rsidRDefault="003174A0" w:rsidP="003174A0"/>
    <w:p w14:paraId="0A269402" w14:textId="28544D29" w:rsidR="003174A0" w:rsidRDefault="003174A0" w:rsidP="003174A0">
      <w:r>
        <w:t>--Colin</w:t>
      </w:r>
    </w:p>
    <w:p w14:paraId="5B5287E4" w14:textId="77777777" w:rsidR="003174A0" w:rsidRDefault="003174A0" w:rsidP="003174A0"/>
    <w:sectPr w:rsidR="0031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C1E6D"/>
    <w:multiLevelType w:val="hybridMultilevel"/>
    <w:tmpl w:val="95BE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A0"/>
    <w:rsid w:val="003174A0"/>
    <w:rsid w:val="00365A5F"/>
    <w:rsid w:val="00B11E8F"/>
    <w:rsid w:val="00B66E34"/>
    <w:rsid w:val="00B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D9E7"/>
  <w15:chartTrackingRefBased/>
  <w15:docId w15:val="{8CA2C9C8-19EC-434B-B957-B0969D7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A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174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Ogrean, Colin</dc:creator>
  <cp:keywords/>
  <dc:description/>
  <cp:lastModifiedBy>Ogrean, Colin</cp:lastModifiedBy>
  <cp:revision>1</cp:revision>
  <dcterms:created xsi:type="dcterms:W3CDTF">2025-10-15T11:37:00Z</dcterms:created>
  <dcterms:modified xsi:type="dcterms:W3CDTF">2025-10-15T11:45:00Z</dcterms:modified>
</cp:coreProperties>
</file>