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D17" w:rsidRDefault="001B1C26">
      <w:proofErr w:type="gramStart"/>
      <w:r>
        <w:rPr>
          <w:rFonts w:hint="eastAsia"/>
        </w:rPr>
        <w:t>刘书敏</w:t>
      </w:r>
      <w:proofErr w:type="gramEnd"/>
      <w:r>
        <w:rPr>
          <w:rFonts w:hint="eastAsia"/>
        </w:rPr>
        <w:t xml:space="preserve"> 2015303087</w:t>
      </w:r>
    </w:p>
    <w:p w:rsidR="001B1C26" w:rsidRDefault="001B1C26">
      <w:r>
        <w:rPr>
          <w:rFonts w:hint="eastAsia"/>
        </w:rPr>
        <w:t>黄泰然 2015303129</w:t>
      </w:r>
    </w:p>
    <w:p w:rsidR="001B1C26" w:rsidRDefault="001B1C26"/>
    <w:p w:rsidR="001B1C26" w:rsidRDefault="001B1C26">
      <w:r>
        <w:rPr>
          <w:rFonts w:hint="eastAsia"/>
        </w:rPr>
        <w:t>使用说明：</w:t>
      </w:r>
    </w:p>
    <w:p w:rsidR="001B1C26" w:rsidRDefault="001B1C26">
      <w:r>
        <w:rPr>
          <w:rFonts w:hint="eastAsia"/>
        </w:rPr>
        <w:t>首先打开 仿真程序\</w:t>
      </w:r>
      <w:r>
        <w:t xml:space="preserve">index.html </w:t>
      </w:r>
      <w:r>
        <w:rPr>
          <w:rFonts w:hint="eastAsia"/>
        </w:rPr>
        <w:t>，本程序用于转换测试数据和仿真最后的结果。</w:t>
      </w:r>
      <w:r w:rsidR="00C85DC8">
        <w:rPr>
          <w:rFonts w:hint="eastAsia"/>
        </w:rPr>
        <w:t>请使用最新的火狐浏览器</w:t>
      </w:r>
      <w:proofErr w:type="gramStart"/>
      <w:r w:rsidR="00C85DC8">
        <w:rPr>
          <w:rFonts w:hint="eastAsia"/>
        </w:rPr>
        <w:t>或谷歌浏览器</w:t>
      </w:r>
      <w:proofErr w:type="gramEnd"/>
      <w:r w:rsidR="00C85DC8">
        <w:rPr>
          <w:rFonts w:hint="eastAsia"/>
        </w:rPr>
        <w:t>。</w:t>
      </w:r>
      <w:r>
        <w:rPr>
          <w:rFonts w:hint="eastAsia"/>
        </w:rPr>
        <w:t>将数据复制到下方的输入框内，不需要</w:t>
      </w:r>
      <w:r w:rsidR="00C85DC8">
        <w:rPr>
          <w:rFonts w:hint="eastAsia"/>
        </w:rPr>
        <w:t>复制</w:t>
      </w:r>
      <w:r>
        <w:rPr>
          <w:rFonts w:hint="eastAsia"/>
        </w:rPr>
        <w:t>第一行的数据</w:t>
      </w:r>
      <w:r w:rsidR="00C85DC8">
        <w:rPr>
          <w:rFonts w:hint="eastAsia"/>
        </w:rPr>
        <w:t>大小</w:t>
      </w:r>
      <w:r>
        <w:rPr>
          <w:rFonts w:hint="eastAsia"/>
        </w:rPr>
        <w:t>：</w:t>
      </w:r>
    </w:p>
    <w:p w:rsidR="001B1C26" w:rsidRDefault="001B1C26">
      <w:r>
        <w:rPr>
          <w:noProof/>
        </w:rPr>
        <w:drawing>
          <wp:inline distT="0" distB="0" distL="0" distR="0" wp14:anchorId="4230CCDB" wp14:editId="2493AC51">
            <wp:extent cx="3724275" cy="1695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C26" w:rsidRDefault="001B1C26">
      <w:r>
        <w:rPr>
          <w:rFonts w:hint="eastAsia"/>
        </w:rPr>
        <w:t>然后单击初始化按钮，在</w:t>
      </w:r>
      <w:proofErr w:type="gramStart"/>
      <w:r>
        <w:rPr>
          <w:rFonts w:hint="eastAsia"/>
        </w:rPr>
        <w:t>下方就</w:t>
      </w:r>
      <w:proofErr w:type="gramEnd"/>
      <w:r>
        <w:rPr>
          <w:rFonts w:hint="eastAsia"/>
        </w:rPr>
        <w:t>会得到转换完的数据：</w:t>
      </w:r>
    </w:p>
    <w:p w:rsidR="001B1C26" w:rsidRDefault="001B1C26">
      <w:r>
        <w:rPr>
          <w:noProof/>
        </w:rPr>
        <w:drawing>
          <wp:inline distT="0" distB="0" distL="0" distR="0" wp14:anchorId="6B558FC0" wp14:editId="74B6DFA0">
            <wp:extent cx="4019550" cy="1533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C26" w:rsidRDefault="001B1C26" w:rsidP="001B1C26">
      <w:pPr>
        <w:ind w:left="105" w:hangingChars="50" w:hanging="105"/>
      </w:pPr>
      <w:r>
        <w:rPr>
          <w:rFonts w:hint="eastAsia"/>
        </w:rPr>
        <w:t xml:space="preserve">使用 </w:t>
      </w:r>
      <w:r>
        <w:t xml:space="preserve">visual studio 2017 </w:t>
      </w:r>
      <w:r>
        <w:rPr>
          <w:rFonts w:hint="eastAsia"/>
        </w:rPr>
        <w:t>打开 cpp</w:t>
      </w:r>
      <w:r>
        <w:t xml:space="preserve">-tsp3 </w:t>
      </w:r>
      <w:r>
        <w:rPr>
          <w:rFonts w:hint="eastAsia"/>
        </w:rPr>
        <w:t>，将上面得到的数据放进 c</w:t>
      </w:r>
      <w:r>
        <w:t>pp-tsp3\cpp-tsp3\in.txt</w:t>
      </w:r>
      <w:r>
        <w:rPr>
          <w:rFonts w:hint="eastAsia"/>
        </w:rPr>
        <w:t xml:space="preserve">中（和 </w:t>
      </w:r>
      <w:r>
        <w:t xml:space="preserve">cpp-tsp3.cpp </w:t>
      </w:r>
      <w:r>
        <w:rPr>
          <w:rFonts w:hint="eastAsia"/>
        </w:rPr>
        <w:t>相同目录）。编译运行程序（最好使用 Release</w:t>
      </w:r>
      <w:r>
        <w:t xml:space="preserve"> </w:t>
      </w:r>
      <w:r>
        <w:rPr>
          <w:rFonts w:hint="eastAsia"/>
        </w:rPr>
        <w:t>模式，这样比较快）</w:t>
      </w:r>
    </w:p>
    <w:p w:rsidR="001B1C26" w:rsidRDefault="001B1C26" w:rsidP="001B1C26">
      <w:pPr>
        <w:ind w:left="105" w:hangingChars="50" w:hanging="105"/>
      </w:pPr>
      <w:r>
        <w:rPr>
          <w:noProof/>
        </w:rPr>
        <w:drawing>
          <wp:inline distT="0" distB="0" distL="0" distR="0" wp14:anchorId="27FAEF40" wp14:editId="39BBCE79">
            <wp:extent cx="3067050" cy="552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C26" w:rsidRDefault="001B1C26" w:rsidP="001B1C26">
      <w:pPr>
        <w:ind w:left="105" w:hangingChars="50" w:hanging="105"/>
      </w:pPr>
      <w:r>
        <w:rPr>
          <w:rFonts w:hint="eastAsia"/>
        </w:rPr>
        <w:t>运行完毕后：</w:t>
      </w:r>
    </w:p>
    <w:p w:rsidR="001B1C26" w:rsidRDefault="001B1C26" w:rsidP="001B1C26">
      <w:pPr>
        <w:ind w:left="105" w:hangingChars="50" w:hanging="105"/>
      </w:pPr>
      <w:r>
        <w:rPr>
          <w:noProof/>
        </w:rPr>
        <w:lastRenderedPageBreak/>
        <w:drawing>
          <wp:inline distT="0" distB="0" distL="0" distR="0" wp14:anchorId="0559BA90" wp14:editId="5B68C127">
            <wp:extent cx="3781425" cy="8220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2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C26" w:rsidRDefault="001B1C26" w:rsidP="001B1C26">
      <w:pPr>
        <w:ind w:left="105" w:hangingChars="50" w:hanging="105"/>
      </w:pPr>
      <w:r>
        <w:rPr>
          <w:rFonts w:hint="eastAsia"/>
        </w:rPr>
        <w:t xml:space="preserve">在 </w:t>
      </w:r>
      <w:r>
        <w:t xml:space="preserve">in.txt </w:t>
      </w:r>
      <w:r>
        <w:rPr>
          <w:rFonts w:hint="eastAsia"/>
        </w:rPr>
        <w:t xml:space="preserve">同目录下会产生 </w:t>
      </w:r>
      <w:r>
        <w:t>out.txt</w:t>
      </w:r>
      <w:r>
        <w:rPr>
          <w:rFonts w:hint="eastAsia"/>
        </w:rPr>
        <w:t>，将结果复制进仿真程序的“输入过程”框中，如下图所示：</w:t>
      </w:r>
    </w:p>
    <w:p w:rsidR="001B1C26" w:rsidRDefault="001B1C26" w:rsidP="001B1C26">
      <w:pPr>
        <w:ind w:left="105" w:hangingChars="50" w:hanging="105"/>
      </w:pPr>
      <w:r>
        <w:rPr>
          <w:noProof/>
        </w:rPr>
        <w:lastRenderedPageBreak/>
        <w:drawing>
          <wp:inline distT="0" distB="0" distL="0" distR="0" wp14:anchorId="416D4749" wp14:editId="4F85B84F">
            <wp:extent cx="3905250" cy="16097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C26" w:rsidRDefault="001B1C26" w:rsidP="001B1C26">
      <w:pPr>
        <w:ind w:left="105" w:hangingChars="50" w:hanging="105"/>
      </w:pPr>
      <w:r>
        <w:rPr>
          <w:rFonts w:hint="eastAsia"/>
        </w:rPr>
        <w:t>请注意最后不能有空行。</w:t>
      </w:r>
    </w:p>
    <w:p w:rsidR="001B1C26" w:rsidRDefault="001B1C26" w:rsidP="001B1C26">
      <w:pPr>
        <w:ind w:left="105" w:hangingChars="50" w:hanging="105"/>
      </w:pPr>
    </w:p>
    <w:p w:rsidR="001B1C26" w:rsidRDefault="001B1C26" w:rsidP="001B1C26">
      <w:pPr>
        <w:ind w:left="105" w:hangingChars="50" w:hanging="105"/>
      </w:pPr>
      <w:r>
        <w:rPr>
          <w:rFonts w:hint="eastAsia"/>
        </w:rPr>
        <w:t>单击 “开始仿真”</w:t>
      </w:r>
      <w:r>
        <w:t xml:space="preserve"> </w:t>
      </w:r>
      <w:r>
        <w:rPr>
          <w:rFonts w:hint="eastAsia"/>
        </w:rPr>
        <w:t>按钮，即可获得仿真结果</w:t>
      </w:r>
    </w:p>
    <w:p w:rsidR="001B1C26" w:rsidRDefault="001B1C26" w:rsidP="001B1C26">
      <w:pPr>
        <w:ind w:left="105" w:hangingChars="50" w:hanging="105"/>
      </w:pPr>
      <w:bookmarkStart w:id="0" w:name="_GoBack"/>
      <w:r>
        <w:rPr>
          <w:noProof/>
        </w:rPr>
        <w:drawing>
          <wp:inline distT="0" distB="0" distL="0" distR="0" wp14:anchorId="25C0B30E" wp14:editId="2DD4E7B3">
            <wp:extent cx="5274310" cy="35941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B1C2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C26"/>
    <w:rsid w:val="00107D17"/>
    <w:rsid w:val="001B1C26"/>
    <w:rsid w:val="00C8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EB826"/>
  <w15:chartTrackingRefBased/>
  <w15:docId w15:val="{F97B4792-955A-4872-B625-04D9F36C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刘书敏</dc:creator>
  <cp:keywords/>
  <dc:description/>
  <cp:lastModifiedBy>刘书敏</cp:lastModifiedBy>
  <cp:revision>2</cp:revision>
  <dcterms:created xsi:type="dcterms:W3CDTF">2017-12-27T03:18:00Z</dcterms:created>
  <dcterms:modified xsi:type="dcterms:W3CDTF">2017-12-27T03:26:00Z</dcterms:modified>
</cp:coreProperties>
</file>