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AED6" w14:textId="0262BCF2" w:rsidR="00A10ECA" w:rsidRDefault="006C27FD">
      <w:pPr>
        <w:rPr>
          <w:lang w:val="es-ES"/>
        </w:rPr>
      </w:pPr>
      <w:r>
        <w:rPr>
          <w:lang w:val="es-ES"/>
        </w:rPr>
        <w:t xml:space="preserve">Sdajfdsafjsajdf </w:t>
      </w:r>
    </w:p>
    <w:p w14:paraId="20F73169" w14:textId="462F440A" w:rsidR="006C27FD" w:rsidRDefault="006C27FD">
      <w:pPr>
        <w:rPr>
          <w:lang w:val="es-ES"/>
        </w:rPr>
      </w:pPr>
    </w:p>
    <w:p w14:paraId="1E521BA3" w14:textId="4D67B69C" w:rsidR="006C27FD" w:rsidRPr="006C27FD" w:rsidRDefault="006C27FD">
      <w:pPr>
        <w:rPr>
          <w:lang w:val="es-ES"/>
        </w:rPr>
      </w:pPr>
      <w:r>
        <w:rPr>
          <w:lang w:val="es-ES"/>
        </w:rPr>
        <w:t>Hola hola</w:t>
      </w:r>
    </w:p>
    <w:sectPr w:rsidR="006C27FD" w:rsidRPr="006C27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01"/>
    <w:rsid w:val="006C27FD"/>
    <w:rsid w:val="007E1B01"/>
    <w:rsid w:val="00A1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51877"/>
  <w15:chartTrackingRefBased/>
  <w15:docId w15:val="{481E2E09-BA1E-4E47-AD4A-78532933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ALEXIS QUINTEROS FUENTES</dc:creator>
  <cp:keywords/>
  <dc:description/>
  <cp:lastModifiedBy>IGNACIO ALEXIS QUINTEROS FUENTES</cp:lastModifiedBy>
  <cp:revision>2</cp:revision>
  <dcterms:created xsi:type="dcterms:W3CDTF">2021-05-11T22:54:00Z</dcterms:created>
  <dcterms:modified xsi:type="dcterms:W3CDTF">2021-05-11T22:54:00Z</dcterms:modified>
</cp:coreProperties>
</file>