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D964" w14:textId="0DDDD9E4" w:rsidR="00A425CF" w:rsidRDefault="00A425CF" w:rsidP="00A425CF">
      <w:pPr>
        <w:pStyle w:val="Heading2"/>
        <w:rPr>
          <w:lang w:val="fr-CA"/>
        </w:rPr>
      </w:pPr>
      <w:r>
        <w:rPr>
          <w:lang w:val="fr-CA"/>
        </w:rPr>
        <w:t>Fichier des régies des sols et cultures</w:t>
      </w:r>
    </w:p>
    <w:p w14:paraId="6E5B9685" w14:textId="1A39779F" w:rsidR="00595DFE" w:rsidRDefault="00595DFE">
      <w:pPr>
        <w:rPr>
          <w:lang w:val="fr-CA"/>
        </w:rPr>
      </w:pPr>
      <w:proofErr w:type="spellStart"/>
      <w:r>
        <w:rPr>
          <w:lang w:val="fr-CA"/>
        </w:rPr>
        <w:t>RegieDesSolsEtCultures</w:t>
      </w:r>
      <w:proofErr w:type="spellEnd"/>
    </w:p>
    <w:p w14:paraId="45443C15" w14:textId="6AFF8ED6" w:rsidR="00595DFE" w:rsidRDefault="00953BFF">
      <w:pPr>
        <w:rPr>
          <w:lang w:val="fr-CA"/>
        </w:rPr>
      </w:pPr>
      <w:r>
        <w:rPr>
          <w:lang w:val="fr-CA"/>
        </w:rPr>
        <w:t>La régie des sols et des cultures met en commun les différents apports pour pouvoir les calculer le carbone organique d</w:t>
      </w:r>
      <w:r w:rsidR="003309DA">
        <w:rPr>
          <w:lang w:val="fr-CA"/>
        </w:rPr>
        <w:t>e la zone pour laquelle la régie a été créé</w:t>
      </w:r>
      <w:r w:rsidR="00C334C3">
        <w:rPr>
          <w:lang w:val="fr-CA"/>
        </w:rPr>
        <w:t>e</w:t>
      </w:r>
      <w:r w:rsidR="003309DA">
        <w:rPr>
          <w:lang w:val="fr-CA"/>
        </w:rPr>
        <w:t xml:space="preserve">. </w:t>
      </w:r>
      <w:r>
        <w:rPr>
          <w:lang w:val="fr-CA"/>
        </w:rPr>
        <w:t xml:space="preserve">  </w:t>
      </w:r>
    </w:p>
    <w:p w14:paraId="60CF2E71" w14:textId="5463EDC9" w:rsidR="00C25A91" w:rsidRDefault="007334DE" w:rsidP="00C25A91">
      <w:pPr>
        <w:pStyle w:val="ListParagraph"/>
        <w:numPr>
          <w:ilvl w:val="0"/>
          <w:numId w:val="3"/>
        </w:numPr>
        <w:rPr>
          <w:lang w:val="fr-CA"/>
        </w:rPr>
      </w:pPr>
      <w:proofErr w:type="spellStart"/>
      <w:proofErr w:type="gramStart"/>
      <w:r>
        <w:rPr>
          <w:lang w:val="fr-CA"/>
        </w:rPr>
        <w:t>c</w:t>
      </w:r>
      <w:r w:rsidR="00C25A91">
        <w:rPr>
          <w:lang w:val="fr-CA"/>
        </w:rPr>
        <w:t>alculer</w:t>
      </w:r>
      <w:proofErr w:type="gramEnd"/>
      <w:r w:rsidR="00C25A91">
        <w:rPr>
          <w:lang w:val="fr-CA"/>
        </w:rPr>
        <w:t>_apport_annuel_en_carbone_de_la_regie</w:t>
      </w:r>
      <w:proofErr w:type="spellEnd"/>
      <w:r w:rsidR="00C25A91">
        <w:rPr>
          <w:lang w:val="fr-CA"/>
        </w:rPr>
        <w:t>(self) :</w:t>
      </w:r>
    </w:p>
    <w:p w14:paraId="6510D8EC" w14:textId="77777777" w:rsidR="007334DE" w:rsidRDefault="00C25A91" w:rsidP="007334DE">
      <w:pPr>
        <w:pStyle w:val="ListParagraph"/>
        <w:rPr>
          <w:lang w:val="fr-CA"/>
        </w:rPr>
      </w:pPr>
      <w:r>
        <w:rPr>
          <w:lang w:val="fr-CA"/>
        </w:rPr>
        <w:t>Prends chacun des types d’apport et calcul la somme des apports et la multiplie par le facteur de travail du sol.</w:t>
      </w:r>
    </w:p>
    <w:p w14:paraId="3A6D6786" w14:textId="15DE9D7D" w:rsidR="007334DE" w:rsidRDefault="007334DE" w:rsidP="007334DE">
      <w:pPr>
        <w:pStyle w:val="ListParagraph"/>
        <w:numPr>
          <w:ilvl w:val="0"/>
          <w:numId w:val="3"/>
        </w:numPr>
        <w:rPr>
          <w:lang w:val="fr-CA"/>
        </w:rPr>
      </w:pPr>
      <w:proofErr w:type="spellStart"/>
      <w:proofErr w:type="gramStart"/>
      <w:r>
        <w:rPr>
          <w:lang w:val="fr-CA"/>
        </w:rPr>
        <w:t>calculer</w:t>
      </w:r>
      <w:proofErr w:type="gramEnd"/>
      <w:r>
        <w:rPr>
          <w:lang w:val="fr-CA"/>
        </w:rPr>
        <w:t>_coeffcient_humification_residus_cultures</w:t>
      </w:r>
      <w:proofErr w:type="spellEnd"/>
      <w:r>
        <w:rPr>
          <w:lang w:val="fr-CA"/>
        </w:rPr>
        <w:t>(self) :</w:t>
      </w:r>
    </w:p>
    <w:p w14:paraId="184C8F1E" w14:textId="5F643A1F" w:rsidR="007334DE" w:rsidRDefault="007334DE" w:rsidP="007334DE">
      <w:pPr>
        <w:pStyle w:val="ListParagraph"/>
        <w:rPr>
          <w:lang w:val="fr-CA"/>
        </w:rPr>
      </w:pPr>
      <w:r>
        <w:rPr>
          <w:lang w:val="fr-CA"/>
        </w:rPr>
        <w:t>Permet d’aller chercher le coefficient d’humification sans connaitre la culture qui est passé</w:t>
      </w:r>
      <w:r w:rsidR="005627CB">
        <w:rPr>
          <w:lang w:val="fr-CA"/>
        </w:rPr>
        <w:t>e</w:t>
      </w:r>
      <w:r>
        <w:rPr>
          <w:lang w:val="fr-CA"/>
        </w:rPr>
        <w:t xml:space="preserve"> à la régie.</w:t>
      </w:r>
    </w:p>
    <w:p w14:paraId="4AF2283A" w14:textId="4C3B67A6" w:rsidR="007334DE" w:rsidRDefault="007334DE" w:rsidP="007334DE">
      <w:pPr>
        <w:pStyle w:val="ListParagraph"/>
        <w:numPr>
          <w:ilvl w:val="0"/>
          <w:numId w:val="3"/>
        </w:numPr>
        <w:rPr>
          <w:lang w:val="fr-CA"/>
        </w:rPr>
      </w:pPr>
      <w:proofErr w:type="spellStart"/>
      <w:proofErr w:type="gramStart"/>
      <w:r>
        <w:rPr>
          <w:lang w:val="fr-CA"/>
        </w:rPr>
        <w:t>set</w:t>
      </w:r>
      <w:proofErr w:type="gramEnd"/>
      <w:r>
        <w:rPr>
          <w:lang w:val="fr-CA"/>
        </w:rPr>
        <w:t>_annee_de_culture</w:t>
      </w:r>
      <w:proofErr w:type="spellEnd"/>
      <w:r>
        <w:rPr>
          <w:lang w:val="fr-CA"/>
        </w:rPr>
        <w:t xml:space="preserve">(self, </w:t>
      </w:r>
      <w:proofErr w:type="spellStart"/>
      <w:r>
        <w:rPr>
          <w:lang w:val="fr-CA"/>
        </w:rPr>
        <w:t>année_de_culture</w:t>
      </w:r>
      <w:proofErr w:type="spellEnd"/>
      <w:r>
        <w:rPr>
          <w:lang w:val="fr-CA"/>
        </w:rPr>
        <w:t>) :</w:t>
      </w:r>
    </w:p>
    <w:p w14:paraId="1E0437CE" w14:textId="2316A688" w:rsidR="007334DE" w:rsidRDefault="007334DE" w:rsidP="007334DE">
      <w:pPr>
        <w:pStyle w:val="ListParagraph"/>
        <w:rPr>
          <w:lang w:val="fr-CA"/>
        </w:rPr>
      </w:pPr>
      <w:r>
        <w:rPr>
          <w:lang w:val="fr-CA"/>
        </w:rPr>
        <w:t>Attributs l’année de culture à la régie pour qu’elle soit utilisé</w:t>
      </w:r>
      <w:r w:rsidR="005627CB">
        <w:rPr>
          <w:lang w:val="fr-CA"/>
        </w:rPr>
        <w:t>e</w:t>
      </w:r>
      <w:r>
        <w:rPr>
          <w:lang w:val="fr-CA"/>
        </w:rPr>
        <w:t xml:space="preserve"> pour le bilan.</w:t>
      </w:r>
    </w:p>
    <w:p w14:paraId="7D3823F7" w14:textId="1CE26156" w:rsidR="007334DE" w:rsidRDefault="00506CB0" w:rsidP="007334DE">
      <w:pPr>
        <w:pStyle w:val="ListParagraph"/>
        <w:numPr>
          <w:ilvl w:val="0"/>
          <w:numId w:val="3"/>
        </w:numPr>
        <w:rPr>
          <w:lang w:val="fr-CA"/>
        </w:rPr>
      </w:pPr>
      <w:proofErr w:type="spellStart"/>
      <w:proofErr w:type="gramStart"/>
      <w:r>
        <w:rPr>
          <w:lang w:val="fr-CA"/>
        </w:rPr>
        <w:t>generer</w:t>
      </w:r>
      <w:proofErr w:type="gramEnd"/>
      <w:r>
        <w:rPr>
          <w:lang w:val="fr-CA"/>
        </w:rPr>
        <w:t>_bilan_regie</w:t>
      </w:r>
      <w:proofErr w:type="spellEnd"/>
      <w:r>
        <w:rPr>
          <w:lang w:val="fr-CA"/>
        </w:rPr>
        <w:t>(self) :</w:t>
      </w:r>
    </w:p>
    <w:p w14:paraId="33BCF417" w14:textId="705C1511" w:rsidR="00506CB0" w:rsidRPr="007334DE" w:rsidRDefault="00506CB0" w:rsidP="00506CB0">
      <w:pPr>
        <w:pStyle w:val="ListParagraph"/>
        <w:rPr>
          <w:lang w:val="fr-CA"/>
        </w:rPr>
      </w:pPr>
      <w:r>
        <w:rPr>
          <w:lang w:val="fr-CA"/>
        </w:rPr>
        <w:t>Retourne les apport</w:t>
      </w:r>
      <w:r w:rsidR="00F37259">
        <w:rPr>
          <w:lang w:val="fr-CA"/>
        </w:rPr>
        <w:t>s</w:t>
      </w:r>
      <w:r>
        <w:rPr>
          <w:lang w:val="fr-CA"/>
        </w:rPr>
        <w:t xml:space="preserve"> de chaque type et l’année de culture du bilan</w:t>
      </w:r>
    </w:p>
    <w:p w14:paraId="30942CEB" w14:textId="5B051DF8" w:rsidR="006459B7" w:rsidRDefault="006459B7">
      <w:pPr>
        <w:rPr>
          <w:lang w:val="fr-CA"/>
        </w:rPr>
      </w:pPr>
      <w:proofErr w:type="spellStart"/>
      <w:r>
        <w:rPr>
          <w:lang w:val="fr-CA"/>
        </w:rPr>
        <w:t>CulturePrincipale</w:t>
      </w:r>
      <w:proofErr w:type="spellEnd"/>
    </w:p>
    <w:p w14:paraId="2E7187DE" w14:textId="399AFE30" w:rsidR="006459B7" w:rsidRDefault="00161069" w:rsidP="006459B7">
      <w:pPr>
        <w:rPr>
          <w:lang w:val="fr-CA"/>
        </w:rPr>
      </w:pPr>
      <w:r>
        <w:rPr>
          <w:lang w:val="fr-CA"/>
        </w:rPr>
        <w:t>Pour les cultures principales, si l’utilisateur n’a pas entré l</w:t>
      </w:r>
      <w:r w:rsidR="00122337">
        <w:rPr>
          <w:lang w:val="fr-CA"/>
        </w:rPr>
        <w:t>e</w:t>
      </w:r>
      <w:r>
        <w:rPr>
          <w:lang w:val="fr-CA"/>
        </w:rPr>
        <w:t xml:space="preserve"> p</w:t>
      </w:r>
      <w:r w:rsidR="00122337">
        <w:rPr>
          <w:lang w:val="fr-CA"/>
        </w:rPr>
        <w:t>ourcentage</w:t>
      </w:r>
      <w:r>
        <w:rPr>
          <w:lang w:val="fr-CA"/>
        </w:rPr>
        <w:t xml:space="preserve"> de la tige</w:t>
      </w:r>
      <w:r w:rsidR="00122337">
        <w:rPr>
          <w:lang w:val="fr-CA"/>
        </w:rPr>
        <w:t xml:space="preserve"> ou paille</w:t>
      </w:r>
      <w:r>
        <w:rPr>
          <w:lang w:val="fr-CA"/>
        </w:rPr>
        <w:t xml:space="preserve"> qui a été exporté</w:t>
      </w:r>
      <w:r w:rsidR="005233CB">
        <w:rPr>
          <w:lang w:val="fr-CA"/>
        </w:rPr>
        <w:t>e</w:t>
      </w:r>
      <w:r w:rsidR="006459B7">
        <w:rPr>
          <w:lang w:val="fr-CA"/>
        </w:rPr>
        <w:t xml:space="preserve"> ou le taux de matière sèche</w:t>
      </w:r>
      <w:r w:rsidR="004E40D9">
        <w:rPr>
          <w:lang w:val="fr-CA"/>
        </w:rPr>
        <w:t xml:space="preserve"> (tiré du pourcentage d’humidité)</w:t>
      </w:r>
      <w:r w:rsidR="006459B7">
        <w:rPr>
          <w:lang w:val="fr-CA"/>
        </w:rPr>
        <w:t>, le programme va chercher l’information par défaut extrait</w:t>
      </w:r>
      <w:r w:rsidR="009A16E1">
        <w:rPr>
          <w:lang w:val="fr-CA"/>
        </w:rPr>
        <w:t>e</w:t>
      </w:r>
      <w:r w:rsidR="006459B7">
        <w:rPr>
          <w:lang w:val="fr-CA"/>
        </w:rPr>
        <w:t xml:space="preserve"> de la table des cultures dans le constructeur.</w:t>
      </w:r>
    </w:p>
    <w:p w14:paraId="2A169EB0" w14:textId="40D29D28" w:rsidR="006459B7" w:rsidRDefault="006459B7" w:rsidP="006459B7">
      <w:pPr>
        <w:rPr>
          <w:lang w:val="fr-CA"/>
        </w:rPr>
      </w:pPr>
    </w:p>
    <w:p w14:paraId="6AE3CB7D" w14:textId="35DFB868" w:rsidR="006459B7" w:rsidRDefault="007334DE" w:rsidP="006459B7">
      <w:pPr>
        <w:pStyle w:val="ListParagraph"/>
        <w:numPr>
          <w:ilvl w:val="0"/>
          <w:numId w:val="2"/>
        </w:numPr>
        <w:rPr>
          <w:lang w:val="fr-CA"/>
        </w:rPr>
      </w:pPr>
      <w:proofErr w:type="spellStart"/>
      <w:proofErr w:type="gramStart"/>
      <w:r>
        <w:rPr>
          <w:lang w:val="fr-CA"/>
        </w:rPr>
        <w:t>c</w:t>
      </w:r>
      <w:r w:rsidR="006459B7">
        <w:rPr>
          <w:lang w:val="fr-CA"/>
        </w:rPr>
        <w:t>a</w:t>
      </w:r>
      <w:r w:rsidR="001C11C2">
        <w:rPr>
          <w:lang w:val="fr-CA"/>
        </w:rPr>
        <w:t>l</w:t>
      </w:r>
      <w:r w:rsidR="006459B7">
        <w:rPr>
          <w:lang w:val="fr-CA"/>
        </w:rPr>
        <w:t>culer</w:t>
      </w:r>
      <w:proofErr w:type="gramEnd"/>
      <w:r w:rsidR="006459B7">
        <w:rPr>
          <w:lang w:val="fr-CA"/>
        </w:rPr>
        <w:t>_apport_en_carbone_culture_principale</w:t>
      </w:r>
      <w:proofErr w:type="spellEnd"/>
      <w:r w:rsidR="006459B7">
        <w:rPr>
          <w:lang w:val="fr-CA"/>
        </w:rPr>
        <w:t>(self) :</w:t>
      </w:r>
    </w:p>
    <w:p w14:paraId="67B3F121" w14:textId="028546FC" w:rsidR="006459B7" w:rsidRDefault="006459B7" w:rsidP="006459B7">
      <w:pPr>
        <w:pStyle w:val="ListParagraph"/>
        <w:rPr>
          <w:lang w:val="fr-CA"/>
        </w:rPr>
      </w:pPr>
      <w:r>
        <w:rPr>
          <w:lang w:val="fr-CA"/>
        </w:rPr>
        <w:t>Dans cette méthode pour déterminer la quantité de carbone qui sera apporté</w:t>
      </w:r>
      <w:r w:rsidR="009A16E1">
        <w:rPr>
          <w:lang w:val="fr-CA"/>
        </w:rPr>
        <w:t>e</w:t>
      </w:r>
      <w:r>
        <w:rPr>
          <w:lang w:val="fr-CA"/>
        </w:rPr>
        <w:t xml:space="preserve"> au champ, on soustrai</w:t>
      </w:r>
      <w:r w:rsidR="00A96212">
        <w:rPr>
          <w:lang w:val="fr-CA"/>
        </w:rPr>
        <w:t>t</w:t>
      </w:r>
      <w:r>
        <w:rPr>
          <w:lang w:val="fr-CA"/>
        </w:rPr>
        <w:t xml:space="preserve"> à 1 la proportion exportée [0,1]</w:t>
      </w:r>
      <w:r w:rsidR="00122337">
        <w:rPr>
          <w:lang w:val="fr-CA"/>
        </w:rPr>
        <w:t xml:space="preserve"> basée sur le pourcentage</w:t>
      </w:r>
      <w:r>
        <w:rPr>
          <w:lang w:val="fr-CA"/>
        </w:rPr>
        <w:t xml:space="preserve">. </w:t>
      </w:r>
    </w:p>
    <w:p w14:paraId="227BC8F6" w14:textId="01D95432" w:rsidR="006459B7" w:rsidRDefault="006459B7" w:rsidP="006459B7">
      <w:pPr>
        <w:pStyle w:val="ListParagraph"/>
        <w:rPr>
          <w:lang w:val="fr-CA"/>
        </w:rPr>
      </w:pPr>
    </w:p>
    <w:p w14:paraId="097FB8F1" w14:textId="2F23D945" w:rsidR="006459B7" w:rsidRPr="00B74F01" w:rsidRDefault="006459B7" w:rsidP="006459B7">
      <w:pPr>
        <w:pStyle w:val="ListParagraph"/>
        <w:rPr>
          <w:lang w:val="fr-CA"/>
        </w:rPr>
      </w:pPr>
      <w:r>
        <w:rPr>
          <w:lang w:val="fr-CA"/>
        </w:rPr>
        <w:t>La procédure de calcul de l’apport étant différente pour les plantes fourragères</w:t>
      </w:r>
      <w:r w:rsidR="002720B6">
        <w:rPr>
          <w:lang w:val="fr-CA"/>
        </w:rPr>
        <w:t xml:space="preserve"> on détermine si elle est ou non une plante fourragère.</w:t>
      </w:r>
      <w:r w:rsidR="00283CDB">
        <w:rPr>
          <w:lang w:val="fr-CA"/>
        </w:rPr>
        <w:t xml:space="preserve"> Le résultat est en kg/m</w:t>
      </w:r>
      <w:r w:rsidR="00283CDB">
        <w:rPr>
          <w:vertAlign w:val="superscript"/>
          <w:lang w:val="fr-CA"/>
        </w:rPr>
        <w:t>2</w:t>
      </w:r>
      <w:r w:rsidR="00B74F01">
        <w:rPr>
          <w:lang w:val="fr-CA"/>
        </w:rPr>
        <w:t>.</w:t>
      </w:r>
    </w:p>
    <w:p w14:paraId="52D8235C" w14:textId="48D160B4" w:rsidR="002720B6" w:rsidRDefault="002720B6" w:rsidP="006459B7">
      <w:pPr>
        <w:pStyle w:val="ListParagraph"/>
        <w:rPr>
          <w:lang w:val="fr-CA"/>
        </w:rPr>
      </w:pPr>
    </w:p>
    <w:p w14:paraId="38F6BCD3" w14:textId="1D55E48D" w:rsidR="002720B6" w:rsidRDefault="00BB2E89" w:rsidP="006459B7">
      <w:pPr>
        <w:pStyle w:val="ListParagraph"/>
        <w:rPr>
          <w:lang w:val="fr-CA"/>
        </w:rPr>
      </w:pPr>
      <w:r>
        <w:rPr>
          <w:lang w:val="fr-CA"/>
        </w:rPr>
        <w:t>N’est pas une plante fourragère :</w:t>
      </w:r>
      <w:r w:rsidR="002720B6">
        <w:rPr>
          <w:lang w:val="fr-CA"/>
        </w:rPr>
        <w:t xml:space="preserve"> </w:t>
      </w:r>
    </w:p>
    <w:p w14:paraId="2377C2E4" w14:textId="29FFC8DD" w:rsidR="002720B6" w:rsidRDefault="002720B6" w:rsidP="002720B6">
      <w:pPr>
        <w:pStyle w:val="ListParagraph"/>
        <w:ind w:left="1440"/>
        <w:rPr>
          <w:lang w:val="fr-CA"/>
        </w:rPr>
      </w:pPr>
      <w:r>
        <w:rPr>
          <w:lang w:val="fr-CA"/>
        </w:rPr>
        <w:t xml:space="preserve">Quantité de carbone </w:t>
      </w:r>
      <w:r w:rsidR="00B71BB3">
        <w:rPr>
          <w:lang w:val="fr-CA"/>
        </w:rPr>
        <w:t>partie récoltée</w:t>
      </w:r>
      <w:r>
        <w:rPr>
          <w:lang w:val="fr-CA"/>
        </w:rPr>
        <w:t> : conversion du rendement de tonne par hectare en kg par m</w:t>
      </w:r>
      <w:r>
        <w:rPr>
          <w:vertAlign w:val="superscript"/>
          <w:lang w:val="fr-CA"/>
        </w:rPr>
        <w:t>2</w:t>
      </w:r>
      <w:r>
        <w:rPr>
          <w:lang w:val="fr-CA"/>
        </w:rPr>
        <w:t xml:space="preserve"> * taux de carbone de chaque partie (0.45) * </w:t>
      </w:r>
      <w:r w:rsidR="00000623">
        <w:rPr>
          <w:lang w:val="fr-CA"/>
        </w:rPr>
        <w:t>(1-(pourcentage humidité/100))</w:t>
      </w:r>
      <w:r>
        <w:rPr>
          <w:lang w:val="fr-CA"/>
        </w:rPr>
        <w:t>.</w:t>
      </w:r>
    </w:p>
    <w:p w14:paraId="09F137FD" w14:textId="57CE3F6D" w:rsidR="002720B6" w:rsidRDefault="002720B6" w:rsidP="00B71BB3">
      <w:pPr>
        <w:pStyle w:val="ListParagraph"/>
        <w:ind w:left="1440"/>
        <w:rPr>
          <w:lang w:val="fr-CA"/>
        </w:rPr>
      </w:pPr>
      <w:r>
        <w:rPr>
          <w:lang w:val="fr-CA"/>
        </w:rPr>
        <w:t>Quantité de carbone partie de la tige non-récolté</w:t>
      </w:r>
      <w:r w:rsidR="00B71BB3">
        <w:rPr>
          <w:lang w:val="fr-CA"/>
        </w:rPr>
        <w:t>e</w:t>
      </w:r>
      <w:r>
        <w:rPr>
          <w:lang w:val="fr-CA"/>
        </w:rPr>
        <w:t> : Quantité de carbone partie récolté</w:t>
      </w:r>
      <w:r w:rsidR="00B71BB3">
        <w:rPr>
          <w:lang w:val="fr-CA"/>
        </w:rPr>
        <w:t>e * ratio de la partie de la tige non</w:t>
      </w:r>
      <w:r w:rsidR="004E2D32">
        <w:rPr>
          <w:lang w:val="fr-CA"/>
        </w:rPr>
        <w:t>-</w:t>
      </w:r>
      <w:r w:rsidR="00B71BB3">
        <w:rPr>
          <w:lang w:val="fr-CA"/>
        </w:rPr>
        <w:t>récoltée / ratio de la partie récoltée * proportion de la tige laissée au champ.</w:t>
      </w:r>
    </w:p>
    <w:p w14:paraId="3F4BB5D7" w14:textId="2D0283F2" w:rsidR="00B71BB3" w:rsidRDefault="00B71BB3" w:rsidP="00B71BB3">
      <w:pPr>
        <w:pStyle w:val="ListParagraph"/>
        <w:ind w:left="1440"/>
        <w:rPr>
          <w:lang w:val="fr-CA"/>
        </w:rPr>
      </w:pPr>
      <w:r>
        <w:rPr>
          <w:lang w:val="fr-CA"/>
        </w:rPr>
        <w:t>Quantité de carbone partie racinaire : Quantité de carbone partie * ratio de la partie racinaire / ratio de la partie récoltée</w:t>
      </w:r>
      <w:r w:rsidR="00262927">
        <w:rPr>
          <w:lang w:val="fr-CA"/>
        </w:rPr>
        <w:t>.</w:t>
      </w:r>
    </w:p>
    <w:p w14:paraId="55A30B60" w14:textId="06A64F90" w:rsidR="00F37259" w:rsidRDefault="00262927" w:rsidP="00F37259">
      <w:pPr>
        <w:pStyle w:val="ListParagraph"/>
        <w:ind w:left="1440"/>
        <w:rPr>
          <w:lang w:val="fr-CA"/>
        </w:rPr>
      </w:pPr>
      <w:r>
        <w:rPr>
          <w:lang w:val="fr-CA"/>
        </w:rPr>
        <w:t>Quantité de carbone partie extra racinaire : Quantité de carbone partie * ratio de la partie extra racinaire / ratio de la partie récoltée.</w:t>
      </w:r>
    </w:p>
    <w:p w14:paraId="443333D6" w14:textId="77777777" w:rsidR="00BB2E89" w:rsidRDefault="00F37259" w:rsidP="00F37259">
      <w:pPr>
        <w:pStyle w:val="ListParagraph"/>
        <w:ind w:left="1440"/>
        <w:rPr>
          <w:lang w:val="fr-CA"/>
        </w:rPr>
      </w:pPr>
      <w:r>
        <w:rPr>
          <w:lang w:val="fr-CA"/>
        </w:rPr>
        <w:t>Si le produit n’est pas récolté :</w:t>
      </w:r>
      <w:r w:rsidR="00BB2E89">
        <w:rPr>
          <w:lang w:val="fr-CA"/>
        </w:rPr>
        <w:t xml:space="preserve"> </w:t>
      </w:r>
    </w:p>
    <w:p w14:paraId="3547031B" w14:textId="23458CFC" w:rsidR="00F37259" w:rsidRDefault="004441DB" w:rsidP="000530A8">
      <w:pPr>
        <w:pStyle w:val="ListParagraph"/>
        <w:ind w:left="2160"/>
        <w:rPr>
          <w:lang w:val="fr-CA"/>
        </w:rPr>
      </w:pPr>
      <w:r>
        <w:rPr>
          <w:lang w:val="fr-CA"/>
        </w:rPr>
        <w:t>Quantité</w:t>
      </w:r>
      <w:r w:rsidR="00BB2E89">
        <w:rPr>
          <w:lang w:val="fr-CA"/>
        </w:rPr>
        <w:t xml:space="preserve"> de carbone produit +</w:t>
      </w:r>
      <w:r w:rsidR="00F37259">
        <w:rPr>
          <w:lang w:val="fr-CA"/>
        </w:rPr>
        <w:t xml:space="preserve"> </w:t>
      </w:r>
      <w:r w:rsidR="00BB2E89">
        <w:rPr>
          <w:lang w:val="fr-CA"/>
        </w:rPr>
        <w:t>quantité de carbone de de la tige non</w:t>
      </w:r>
      <w:r w:rsidR="004E2D32">
        <w:rPr>
          <w:lang w:val="fr-CA"/>
        </w:rPr>
        <w:t>-</w:t>
      </w:r>
      <w:r w:rsidR="00BB2E89">
        <w:rPr>
          <w:lang w:val="fr-CA"/>
        </w:rPr>
        <w:t>récolté</w:t>
      </w:r>
      <w:r w:rsidR="004E2D32">
        <w:rPr>
          <w:lang w:val="fr-CA"/>
        </w:rPr>
        <w:t>e</w:t>
      </w:r>
      <w:r w:rsidR="00BB2E89">
        <w:rPr>
          <w:lang w:val="fr-CA"/>
        </w:rPr>
        <w:t xml:space="preserve"> + quantité de la racine + quantité de carbone extra</w:t>
      </w:r>
      <w:r w:rsidR="00555648">
        <w:rPr>
          <w:lang w:val="fr-CA"/>
        </w:rPr>
        <w:t xml:space="preserve"> </w:t>
      </w:r>
      <w:r w:rsidR="00BB2E89">
        <w:rPr>
          <w:lang w:val="fr-CA"/>
        </w:rPr>
        <w:t>racinaire</w:t>
      </w:r>
    </w:p>
    <w:p w14:paraId="63937713" w14:textId="77777777" w:rsidR="000530A8" w:rsidRDefault="00BB2E89" w:rsidP="00F37259">
      <w:pPr>
        <w:pStyle w:val="ListParagraph"/>
        <w:ind w:left="1440"/>
        <w:rPr>
          <w:lang w:val="fr-CA"/>
        </w:rPr>
      </w:pPr>
      <w:r>
        <w:rPr>
          <w:lang w:val="fr-CA"/>
        </w:rPr>
        <w:t xml:space="preserve">Si le produit est récolté : </w:t>
      </w:r>
    </w:p>
    <w:p w14:paraId="55E4AF0E" w14:textId="1271653D" w:rsidR="00BB2E89" w:rsidRDefault="004441DB" w:rsidP="000530A8">
      <w:pPr>
        <w:pStyle w:val="ListParagraph"/>
        <w:ind w:left="2160"/>
        <w:rPr>
          <w:lang w:val="fr-CA"/>
        </w:rPr>
      </w:pPr>
      <w:r>
        <w:rPr>
          <w:lang w:val="fr-CA"/>
        </w:rPr>
        <w:lastRenderedPageBreak/>
        <w:t>Quantité</w:t>
      </w:r>
      <w:r w:rsidR="00BB2E89">
        <w:rPr>
          <w:lang w:val="fr-CA"/>
        </w:rPr>
        <w:t xml:space="preserve"> de carbone de de la tige non</w:t>
      </w:r>
      <w:r w:rsidR="004E2D32">
        <w:rPr>
          <w:lang w:val="fr-CA"/>
        </w:rPr>
        <w:t>-</w:t>
      </w:r>
      <w:r w:rsidR="00BB2E89">
        <w:rPr>
          <w:lang w:val="fr-CA"/>
        </w:rPr>
        <w:t>récolté</w:t>
      </w:r>
      <w:r w:rsidR="004E2D32">
        <w:rPr>
          <w:lang w:val="fr-CA"/>
        </w:rPr>
        <w:t>e</w:t>
      </w:r>
      <w:r w:rsidR="00BB2E89">
        <w:rPr>
          <w:lang w:val="fr-CA"/>
        </w:rPr>
        <w:t xml:space="preserve"> + quantité de la racine + quantité de carbone extra</w:t>
      </w:r>
      <w:r w:rsidR="00555648">
        <w:rPr>
          <w:lang w:val="fr-CA"/>
        </w:rPr>
        <w:t xml:space="preserve"> </w:t>
      </w:r>
      <w:r w:rsidR="00BB2E89">
        <w:rPr>
          <w:lang w:val="fr-CA"/>
        </w:rPr>
        <w:t>racinaire</w:t>
      </w:r>
    </w:p>
    <w:p w14:paraId="74B8FFF7" w14:textId="08A89ACA" w:rsidR="00F37259" w:rsidRDefault="00BB2E89" w:rsidP="00F37259">
      <w:pPr>
        <w:rPr>
          <w:lang w:val="fr-CA"/>
        </w:rPr>
      </w:pPr>
      <w:r>
        <w:rPr>
          <w:lang w:val="fr-CA"/>
        </w:rPr>
        <w:tab/>
        <w:t>Est une plante fourragère :</w:t>
      </w:r>
    </w:p>
    <w:p w14:paraId="4746FE31" w14:textId="41F12A1A" w:rsidR="000530A8" w:rsidRDefault="000530A8" w:rsidP="000530A8">
      <w:pPr>
        <w:pStyle w:val="ListParagraph"/>
        <w:ind w:left="1440"/>
        <w:rPr>
          <w:lang w:val="fr-CA"/>
        </w:rPr>
      </w:pPr>
      <w:r>
        <w:rPr>
          <w:lang w:val="fr-CA"/>
        </w:rPr>
        <w:t>Quantité de carbone partie récoltée : conversion du rendement de tonne par hectare en kg par m</w:t>
      </w:r>
      <w:r>
        <w:rPr>
          <w:vertAlign w:val="superscript"/>
          <w:lang w:val="fr-CA"/>
        </w:rPr>
        <w:t>2</w:t>
      </w:r>
      <w:r>
        <w:rPr>
          <w:lang w:val="fr-CA"/>
        </w:rPr>
        <w:t xml:space="preserve"> * taux de carbone de chaque partie (0.45) * </w:t>
      </w:r>
      <w:r w:rsidR="00000623">
        <w:rPr>
          <w:lang w:val="fr-CA"/>
        </w:rPr>
        <w:t>(1-(pourcentage humidité/100))</w:t>
      </w:r>
      <w:r>
        <w:rPr>
          <w:lang w:val="fr-CA"/>
        </w:rPr>
        <w:t xml:space="preserve"> * proportion tige laissée au champ.</w:t>
      </w:r>
    </w:p>
    <w:p w14:paraId="651533F3" w14:textId="77777777" w:rsidR="000530A8" w:rsidRDefault="000530A8" w:rsidP="000530A8">
      <w:pPr>
        <w:pStyle w:val="ListParagraph"/>
        <w:ind w:left="1440"/>
        <w:rPr>
          <w:lang w:val="fr-CA"/>
        </w:rPr>
      </w:pPr>
      <w:r>
        <w:rPr>
          <w:lang w:val="fr-CA"/>
        </w:rPr>
        <w:t>Quantité de carbone partie racinaire : Quantité de carbone partie * ratio de la partie racinaire / ratio de la partie récoltée.</w:t>
      </w:r>
    </w:p>
    <w:p w14:paraId="7976E989" w14:textId="77777777" w:rsidR="000530A8" w:rsidRDefault="000530A8" w:rsidP="000530A8">
      <w:pPr>
        <w:pStyle w:val="ListParagraph"/>
        <w:ind w:left="1440"/>
        <w:rPr>
          <w:lang w:val="fr-CA"/>
        </w:rPr>
      </w:pPr>
      <w:r>
        <w:rPr>
          <w:lang w:val="fr-CA"/>
        </w:rPr>
        <w:t>Quantité de carbone partie extra racinaire : Quantité de carbone partie * ratio de la partie extra racinaire / ratio de la partie récoltée.</w:t>
      </w:r>
    </w:p>
    <w:p w14:paraId="709A289E" w14:textId="40DBCC77" w:rsidR="000530A8" w:rsidRDefault="000530A8" w:rsidP="000530A8">
      <w:pPr>
        <w:pStyle w:val="ListParagraph"/>
        <w:ind w:left="1440"/>
        <w:rPr>
          <w:lang w:val="fr-CA"/>
        </w:rPr>
      </w:pPr>
      <w:r>
        <w:rPr>
          <w:lang w:val="fr-CA"/>
        </w:rPr>
        <w:t>Si c’est la dernière année de rotation de plante fourragère :</w:t>
      </w:r>
    </w:p>
    <w:p w14:paraId="1494CE9E" w14:textId="42B0C48E" w:rsidR="000530A8" w:rsidRDefault="004441DB" w:rsidP="000530A8">
      <w:pPr>
        <w:pStyle w:val="ListParagraph"/>
        <w:ind w:left="2160"/>
        <w:rPr>
          <w:lang w:val="fr-CA"/>
        </w:rPr>
      </w:pPr>
      <w:r>
        <w:rPr>
          <w:lang w:val="fr-CA"/>
        </w:rPr>
        <w:t>Quantité</w:t>
      </w:r>
      <w:r w:rsidR="000530A8">
        <w:rPr>
          <w:lang w:val="fr-CA"/>
        </w:rPr>
        <w:t xml:space="preserve"> de carbone produit + quantité de la racine + quantité de carbone extra</w:t>
      </w:r>
      <w:r w:rsidR="00555648">
        <w:rPr>
          <w:lang w:val="fr-CA"/>
        </w:rPr>
        <w:t xml:space="preserve"> </w:t>
      </w:r>
      <w:r w:rsidR="000530A8">
        <w:rPr>
          <w:lang w:val="fr-CA"/>
        </w:rPr>
        <w:t>racinaire</w:t>
      </w:r>
    </w:p>
    <w:p w14:paraId="4B3FD46F" w14:textId="738E1556" w:rsidR="000530A8" w:rsidRDefault="000530A8" w:rsidP="000530A8">
      <w:pPr>
        <w:pStyle w:val="ListParagraph"/>
        <w:ind w:left="1440"/>
        <w:rPr>
          <w:lang w:val="fr-CA"/>
        </w:rPr>
      </w:pPr>
    </w:p>
    <w:p w14:paraId="5BA7A8D1" w14:textId="19788D92" w:rsidR="000530A8" w:rsidRDefault="000530A8" w:rsidP="000530A8">
      <w:pPr>
        <w:pStyle w:val="ListParagraph"/>
        <w:ind w:left="1440"/>
        <w:rPr>
          <w:lang w:val="fr-CA"/>
        </w:rPr>
      </w:pPr>
      <w:r>
        <w:rPr>
          <w:lang w:val="fr-CA"/>
        </w:rPr>
        <w:t>Si ce n’est pas la dernière année de rotation de plante fourragère:</w:t>
      </w:r>
    </w:p>
    <w:p w14:paraId="1646400F" w14:textId="5305F7FA" w:rsidR="000530A8" w:rsidRDefault="004441DB" w:rsidP="000530A8">
      <w:pPr>
        <w:pStyle w:val="ListParagraph"/>
        <w:ind w:left="2160"/>
        <w:rPr>
          <w:lang w:val="fr-CA"/>
        </w:rPr>
      </w:pPr>
      <w:r>
        <w:rPr>
          <w:lang w:val="fr-CA"/>
        </w:rPr>
        <w:t>Quantité</w:t>
      </w:r>
      <w:r w:rsidR="000530A8">
        <w:rPr>
          <w:lang w:val="fr-CA"/>
        </w:rPr>
        <w:t xml:space="preserve"> de carbone produit + quantité de carbone </w:t>
      </w:r>
      <w:proofErr w:type="spellStart"/>
      <w:r w:rsidR="000530A8">
        <w:rPr>
          <w:lang w:val="fr-CA"/>
        </w:rPr>
        <w:t>extraracinaire</w:t>
      </w:r>
      <w:proofErr w:type="spellEnd"/>
    </w:p>
    <w:p w14:paraId="12B22642" w14:textId="700432F1" w:rsidR="000530A8" w:rsidRDefault="000530A8" w:rsidP="000530A8">
      <w:pPr>
        <w:pStyle w:val="ListParagraph"/>
        <w:numPr>
          <w:ilvl w:val="0"/>
          <w:numId w:val="2"/>
        </w:numPr>
        <w:rPr>
          <w:lang w:val="fr-CA"/>
        </w:rPr>
      </w:pPr>
      <w:proofErr w:type="spellStart"/>
      <w:proofErr w:type="gramStart"/>
      <w:r>
        <w:rPr>
          <w:lang w:val="fr-CA"/>
        </w:rPr>
        <w:t>get</w:t>
      </w:r>
      <w:proofErr w:type="gramEnd"/>
      <w:r>
        <w:rPr>
          <w:lang w:val="fr-CA"/>
        </w:rPr>
        <w:t>_coefficient_calcul</w:t>
      </w:r>
      <w:proofErr w:type="spellEnd"/>
      <w:r>
        <w:rPr>
          <w:lang w:val="fr-CA"/>
        </w:rPr>
        <w:t>(self) :</w:t>
      </w:r>
    </w:p>
    <w:p w14:paraId="6C233AA3" w14:textId="79B36C79" w:rsidR="000530A8" w:rsidRDefault="000530A8" w:rsidP="000530A8">
      <w:pPr>
        <w:pStyle w:val="ListParagraph"/>
        <w:rPr>
          <w:lang w:val="fr-CA"/>
        </w:rPr>
      </w:pPr>
      <w:r>
        <w:rPr>
          <w:lang w:val="fr-CA"/>
        </w:rPr>
        <w:t>Permet d’aller chercher les coefficients de la culture sans besoin de connaitre la culture.</w:t>
      </w:r>
    </w:p>
    <w:p w14:paraId="735564D3" w14:textId="2C96CDF1" w:rsidR="00804AA2" w:rsidRDefault="00804AA2" w:rsidP="00804AA2">
      <w:pPr>
        <w:pStyle w:val="ListParagraph"/>
        <w:numPr>
          <w:ilvl w:val="0"/>
          <w:numId w:val="2"/>
        </w:numPr>
        <w:rPr>
          <w:lang w:val="fr-CA"/>
        </w:rPr>
      </w:pPr>
      <w:proofErr w:type="spellStart"/>
      <w:proofErr w:type="gramStart"/>
      <w:r>
        <w:rPr>
          <w:lang w:val="fr-CA"/>
        </w:rPr>
        <w:t>generer</w:t>
      </w:r>
      <w:proofErr w:type="gramEnd"/>
      <w:r>
        <w:rPr>
          <w:lang w:val="fr-CA"/>
        </w:rPr>
        <w:t>_bilan_culture_principale</w:t>
      </w:r>
      <w:proofErr w:type="spellEnd"/>
      <w:r>
        <w:rPr>
          <w:lang w:val="fr-CA"/>
        </w:rPr>
        <w:t>(self) :</w:t>
      </w:r>
    </w:p>
    <w:p w14:paraId="30677244" w14:textId="36266E69" w:rsidR="00804AA2" w:rsidRDefault="00804AA2" w:rsidP="00804AA2">
      <w:pPr>
        <w:pStyle w:val="ListParagraph"/>
        <w:rPr>
          <w:lang w:val="fr-CA"/>
        </w:rPr>
      </w:pPr>
      <w:r>
        <w:rPr>
          <w:lang w:val="fr-CA"/>
        </w:rPr>
        <w:t xml:space="preserve">Permet de générer le sommaire du contenu </w:t>
      </w:r>
      <w:r w:rsidR="00283CDB">
        <w:rPr>
          <w:lang w:val="fr-CA"/>
        </w:rPr>
        <w:t xml:space="preserve">de </w:t>
      </w:r>
      <w:r>
        <w:rPr>
          <w:lang w:val="fr-CA"/>
        </w:rPr>
        <w:t>la régie</w:t>
      </w:r>
      <w:r w:rsidR="00972287">
        <w:rPr>
          <w:lang w:val="fr-CA"/>
        </w:rPr>
        <w:t>.</w:t>
      </w:r>
    </w:p>
    <w:p w14:paraId="57D6AC99" w14:textId="78977FC7" w:rsidR="00804AA2" w:rsidRPr="00804AA2" w:rsidRDefault="00804AA2" w:rsidP="00804AA2">
      <w:pPr>
        <w:rPr>
          <w:lang w:val="fr-CA"/>
        </w:rPr>
      </w:pPr>
      <w:proofErr w:type="spellStart"/>
      <w:r>
        <w:rPr>
          <w:lang w:val="fr-CA"/>
        </w:rPr>
        <w:t>CultureSecondaire</w:t>
      </w:r>
      <w:proofErr w:type="spellEnd"/>
    </w:p>
    <w:p w14:paraId="1E2E6A29" w14:textId="3D2296CC" w:rsidR="00F37259" w:rsidRDefault="00804AA2" w:rsidP="00804AA2">
      <w:pPr>
        <w:pStyle w:val="ListParagraph"/>
        <w:numPr>
          <w:ilvl w:val="0"/>
          <w:numId w:val="2"/>
        </w:numPr>
        <w:rPr>
          <w:lang w:val="fr-CA"/>
        </w:rPr>
      </w:pPr>
      <w:proofErr w:type="spellStart"/>
      <w:proofErr w:type="gramStart"/>
      <w:r>
        <w:rPr>
          <w:lang w:val="fr-CA"/>
        </w:rPr>
        <w:t>calculer</w:t>
      </w:r>
      <w:proofErr w:type="gramEnd"/>
      <w:r>
        <w:rPr>
          <w:lang w:val="fr-CA"/>
        </w:rPr>
        <w:t>_apport_en_carbone_culture_secondaire</w:t>
      </w:r>
      <w:proofErr w:type="spellEnd"/>
      <w:r>
        <w:rPr>
          <w:lang w:val="fr-CA"/>
        </w:rPr>
        <w:t>(self) :</w:t>
      </w:r>
    </w:p>
    <w:p w14:paraId="72FFD2DE" w14:textId="79A9557F" w:rsidR="00804AA2" w:rsidRDefault="00804AA2" w:rsidP="00804AA2">
      <w:pPr>
        <w:pStyle w:val="ListParagraph"/>
        <w:rPr>
          <w:lang w:val="fr-CA"/>
        </w:rPr>
      </w:pPr>
      <w:r>
        <w:rPr>
          <w:lang w:val="fr-CA"/>
        </w:rPr>
        <w:t>Calcul l’apport de la culture secondaire s’il y en a une.</w:t>
      </w:r>
      <w:r w:rsidR="007C0C71">
        <w:rPr>
          <w:lang w:val="fr-CA"/>
        </w:rPr>
        <w:t xml:space="preserve"> Pour ce faire, on calcul l’apport comme une plante non fourragère qui est laissée au champ.</w:t>
      </w:r>
    </w:p>
    <w:p w14:paraId="5D56CB37" w14:textId="2D1D8D39" w:rsidR="004E7DCE" w:rsidRDefault="004E7DCE" w:rsidP="004E7DCE">
      <w:pPr>
        <w:pStyle w:val="ListParagraph"/>
        <w:numPr>
          <w:ilvl w:val="0"/>
          <w:numId w:val="2"/>
        </w:numPr>
        <w:rPr>
          <w:lang w:val="fr-CA"/>
        </w:rPr>
      </w:pPr>
      <w:proofErr w:type="spellStart"/>
      <w:proofErr w:type="gramStart"/>
      <w:r>
        <w:rPr>
          <w:lang w:val="fr-CA"/>
        </w:rPr>
        <w:t>get</w:t>
      </w:r>
      <w:proofErr w:type="gramEnd"/>
      <w:r>
        <w:rPr>
          <w:lang w:val="fr-CA"/>
        </w:rPr>
        <w:t>_coefficient_calcul</w:t>
      </w:r>
      <w:proofErr w:type="spellEnd"/>
      <w:r>
        <w:rPr>
          <w:lang w:val="fr-CA"/>
        </w:rPr>
        <w:t>(self) :</w:t>
      </w:r>
    </w:p>
    <w:p w14:paraId="0D120F20" w14:textId="35974D3B" w:rsidR="004E7DCE" w:rsidRDefault="004E7DCE" w:rsidP="004E7DCE">
      <w:pPr>
        <w:pStyle w:val="ListParagraph"/>
        <w:rPr>
          <w:lang w:val="fr-CA"/>
        </w:rPr>
      </w:pPr>
      <w:r>
        <w:rPr>
          <w:lang w:val="fr-CA"/>
        </w:rPr>
        <w:t>Permet d’aller chercher les coefficients relatifs à la culture secondaire sans nécessairement la connaitre.</w:t>
      </w:r>
    </w:p>
    <w:p w14:paraId="183E08D7" w14:textId="77777777" w:rsidR="004E7DCE" w:rsidRDefault="004E7DCE" w:rsidP="004E7DCE">
      <w:pPr>
        <w:pStyle w:val="ListParagraph"/>
        <w:numPr>
          <w:ilvl w:val="0"/>
          <w:numId w:val="2"/>
        </w:numPr>
        <w:rPr>
          <w:lang w:val="fr-CA"/>
        </w:rPr>
      </w:pPr>
      <w:proofErr w:type="spellStart"/>
      <w:proofErr w:type="gramStart"/>
      <w:r>
        <w:rPr>
          <w:lang w:val="fr-CA"/>
        </w:rPr>
        <w:t>est</w:t>
      </w:r>
      <w:proofErr w:type="gramEnd"/>
      <w:r>
        <w:rPr>
          <w:lang w:val="fr-CA"/>
        </w:rPr>
        <w:t>_non_null</w:t>
      </w:r>
      <w:proofErr w:type="spellEnd"/>
      <w:r>
        <w:rPr>
          <w:lang w:val="fr-CA"/>
        </w:rPr>
        <w:t>(self) :</w:t>
      </w:r>
    </w:p>
    <w:p w14:paraId="61BF9CA5" w14:textId="7CB99F33" w:rsidR="004E7DCE" w:rsidRDefault="004E7DCE" w:rsidP="004E7DCE">
      <w:pPr>
        <w:pStyle w:val="ListParagraph"/>
        <w:rPr>
          <w:lang w:val="fr-CA"/>
        </w:rPr>
      </w:pPr>
      <w:r>
        <w:rPr>
          <w:lang w:val="fr-CA"/>
        </w:rPr>
        <w:t>Détermine s’il y a ou non une culture secondaire.</w:t>
      </w:r>
    </w:p>
    <w:p w14:paraId="72B606D7" w14:textId="77777777" w:rsidR="00972287" w:rsidRDefault="00972287" w:rsidP="00804AA2">
      <w:pPr>
        <w:pStyle w:val="ListParagraph"/>
        <w:rPr>
          <w:lang w:val="fr-CA"/>
        </w:rPr>
      </w:pPr>
    </w:p>
    <w:p w14:paraId="32E90BE5" w14:textId="04514679" w:rsidR="00804AA2" w:rsidRDefault="00F80549" w:rsidP="00804AA2">
      <w:pPr>
        <w:pStyle w:val="ListParagraph"/>
        <w:numPr>
          <w:ilvl w:val="0"/>
          <w:numId w:val="2"/>
        </w:numPr>
        <w:rPr>
          <w:lang w:val="fr-CA"/>
        </w:rPr>
      </w:pPr>
      <w:proofErr w:type="spellStart"/>
      <w:proofErr w:type="gramStart"/>
      <w:r>
        <w:rPr>
          <w:lang w:val="fr-CA"/>
        </w:rPr>
        <w:t>g</w:t>
      </w:r>
      <w:r w:rsidR="00972287">
        <w:rPr>
          <w:lang w:val="fr-CA"/>
        </w:rPr>
        <w:t>enerer</w:t>
      </w:r>
      <w:proofErr w:type="gramEnd"/>
      <w:r w:rsidR="00972287">
        <w:rPr>
          <w:lang w:val="fr-CA"/>
        </w:rPr>
        <w:t>_bilan_culture_secondaire</w:t>
      </w:r>
      <w:proofErr w:type="spellEnd"/>
      <w:r w:rsidR="00972287">
        <w:rPr>
          <w:lang w:val="fr-CA"/>
        </w:rPr>
        <w:t>(self) :</w:t>
      </w:r>
    </w:p>
    <w:p w14:paraId="123F0058" w14:textId="3F17FB6D" w:rsidR="00972287" w:rsidRDefault="00972287" w:rsidP="00972287">
      <w:pPr>
        <w:pStyle w:val="ListParagraph"/>
        <w:rPr>
          <w:lang w:val="fr-CA"/>
        </w:rPr>
      </w:pPr>
      <w:r>
        <w:rPr>
          <w:lang w:val="fr-CA"/>
        </w:rPr>
        <w:t>Permet de générer le sommaire du contenu</w:t>
      </w:r>
      <w:r w:rsidR="00283CDB">
        <w:rPr>
          <w:lang w:val="fr-CA"/>
        </w:rPr>
        <w:t xml:space="preserve"> de </w:t>
      </w:r>
      <w:r>
        <w:rPr>
          <w:lang w:val="fr-CA"/>
        </w:rPr>
        <w:t>la régie.</w:t>
      </w:r>
    </w:p>
    <w:p w14:paraId="2118B45E" w14:textId="0353F10F" w:rsidR="00F80549" w:rsidRDefault="00F80549" w:rsidP="00F80549">
      <w:pPr>
        <w:rPr>
          <w:lang w:val="fr-CA"/>
        </w:rPr>
      </w:pPr>
      <w:r>
        <w:rPr>
          <w:lang w:val="fr-CA"/>
        </w:rPr>
        <w:t>Amendements</w:t>
      </w:r>
    </w:p>
    <w:p w14:paraId="46537164" w14:textId="09D8851B" w:rsidR="00F80549" w:rsidRDefault="00F80549" w:rsidP="00F80549">
      <w:pPr>
        <w:pStyle w:val="ListParagraph"/>
        <w:numPr>
          <w:ilvl w:val="0"/>
          <w:numId w:val="2"/>
        </w:numPr>
        <w:rPr>
          <w:lang w:val="fr-CA"/>
        </w:rPr>
      </w:pPr>
      <w:proofErr w:type="spellStart"/>
      <w:proofErr w:type="gramStart"/>
      <w:r>
        <w:rPr>
          <w:lang w:val="fr-CA"/>
        </w:rPr>
        <w:t>calculer</w:t>
      </w:r>
      <w:proofErr w:type="gramEnd"/>
      <w:r>
        <w:rPr>
          <w:lang w:val="fr-CA"/>
        </w:rPr>
        <w:t>_apport_en_carbone_amendements</w:t>
      </w:r>
      <w:proofErr w:type="spellEnd"/>
      <w:r>
        <w:rPr>
          <w:lang w:val="fr-CA"/>
        </w:rPr>
        <w:t>(self) :</w:t>
      </w:r>
    </w:p>
    <w:p w14:paraId="52772231" w14:textId="352CEA89" w:rsidR="00F80549" w:rsidRDefault="00F80549" w:rsidP="00F80549">
      <w:pPr>
        <w:pStyle w:val="ListParagraph"/>
        <w:rPr>
          <w:lang w:val="fr-CA"/>
        </w:rPr>
      </w:pPr>
      <w:r>
        <w:rPr>
          <w:lang w:val="fr-CA"/>
        </w:rPr>
        <w:t>Additionne les apports de chaque amendement s’il y en a pour en faire un apport unique pour cette source.</w:t>
      </w:r>
    </w:p>
    <w:p w14:paraId="172E57EC" w14:textId="6FBEA625" w:rsidR="00F80549" w:rsidRDefault="00F80549" w:rsidP="00F80549">
      <w:pPr>
        <w:pStyle w:val="ListParagraph"/>
        <w:numPr>
          <w:ilvl w:val="0"/>
          <w:numId w:val="2"/>
        </w:numPr>
        <w:rPr>
          <w:lang w:val="fr-CA"/>
        </w:rPr>
      </w:pPr>
      <w:proofErr w:type="spellStart"/>
      <w:proofErr w:type="gramStart"/>
      <w:r>
        <w:rPr>
          <w:lang w:val="fr-CA"/>
        </w:rPr>
        <w:t>generer</w:t>
      </w:r>
      <w:proofErr w:type="gramEnd"/>
      <w:r>
        <w:rPr>
          <w:lang w:val="fr-CA"/>
        </w:rPr>
        <w:t>_bilan_amendements</w:t>
      </w:r>
      <w:proofErr w:type="spellEnd"/>
      <w:r>
        <w:rPr>
          <w:lang w:val="fr-CA"/>
        </w:rPr>
        <w:t>(self) :</w:t>
      </w:r>
    </w:p>
    <w:p w14:paraId="7FF8CB67" w14:textId="5D470AB4" w:rsidR="00F80549" w:rsidRDefault="00F80549" w:rsidP="00F80549">
      <w:pPr>
        <w:pStyle w:val="ListParagraph"/>
        <w:rPr>
          <w:lang w:val="fr-CA"/>
        </w:rPr>
      </w:pPr>
      <w:r>
        <w:rPr>
          <w:lang w:val="fr-CA"/>
        </w:rPr>
        <w:t>Permet de générer le sommaire du contenu</w:t>
      </w:r>
      <w:r w:rsidR="00283CDB">
        <w:rPr>
          <w:lang w:val="fr-CA"/>
        </w:rPr>
        <w:t xml:space="preserve"> de</w:t>
      </w:r>
      <w:r>
        <w:rPr>
          <w:lang w:val="fr-CA"/>
        </w:rPr>
        <w:t xml:space="preserve"> </w:t>
      </w:r>
      <w:r w:rsidR="0045459A">
        <w:rPr>
          <w:lang w:val="fr-CA"/>
        </w:rPr>
        <w:t>la régie en listant tous les amendements.</w:t>
      </w:r>
    </w:p>
    <w:p w14:paraId="77325AFC" w14:textId="22D8FE6D" w:rsidR="0045459A" w:rsidRPr="0045459A" w:rsidRDefault="0045459A" w:rsidP="0045459A">
      <w:pPr>
        <w:rPr>
          <w:lang w:val="fr-CA"/>
        </w:rPr>
      </w:pPr>
      <w:r>
        <w:rPr>
          <w:lang w:val="fr-CA"/>
        </w:rPr>
        <w:t>Amendement</w:t>
      </w:r>
    </w:p>
    <w:p w14:paraId="7DC0E456" w14:textId="02851CA2" w:rsidR="0045459A" w:rsidRDefault="00CB38F2" w:rsidP="0045459A">
      <w:pPr>
        <w:pStyle w:val="ListParagraph"/>
        <w:numPr>
          <w:ilvl w:val="0"/>
          <w:numId w:val="2"/>
        </w:numPr>
        <w:rPr>
          <w:lang w:val="fr-CA"/>
        </w:rPr>
      </w:pPr>
      <w:proofErr w:type="spellStart"/>
      <w:proofErr w:type="gramStart"/>
      <w:r>
        <w:rPr>
          <w:lang w:val="fr-CA"/>
        </w:rPr>
        <w:t>calculer</w:t>
      </w:r>
      <w:proofErr w:type="gramEnd"/>
      <w:r>
        <w:rPr>
          <w:lang w:val="fr-CA"/>
        </w:rPr>
        <w:t>_apport_en_carbone</w:t>
      </w:r>
      <w:proofErr w:type="spellEnd"/>
      <w:r>
        <w:rPr>
          <w:lang w:val="fr-CA"/>
        </w:rPr>
        <w:t>(self) :</w:t>
      </w:r>
    </w:p>
    <w:p w14:paraId="47A824D4" w14:textId="33031C34" w:rsidR="00CB38F2" w:rsidRDefault="001F5666" w:rsidP="00CB38F2">
      <w:pPr>
        <w:pStyle w:val="ListParagraph"/>
        <w:rPr>
          <w:lang w:val="fr-CA"/>
        </w:rPr>
      </w:pPr>
      <w:r>
        <w:rPr>
          <w:lang w:val="fr-CA"/>
        </w:rPr>
        <w:lastRenderedPageBreak/>
        <w:t>Quan</w:t>
      </w:r>
      <w:r w:rsidR="00283CDB">
        <w:rPr>
          <w:lang w:val="fr-CA"/>
        </w:rPr>
        <w:t>t</w:t>
      </w:r>
      <w:r>
        <w:rPr>
          <w:lang w:val="fr-CA"/>
        </w:rPr>
        <w:t>ité carbone amendement =</w:t>
      </w:r>
      <w:r w:rsidR="006867ED">
        <w:rPr>
          <w:lang w:val="fr-CA"/>
        </w:rPr>
        <w:t xml:space="preserve"> Apport (t</w:t>
      </w:r>
      <w:r w:rsidR="005B7FB6">
        <w:rPr>
          <w:lang w:val="fr-CA"/>
        </w:rPr>
        <w:t>/ha</w:t>
      </w:r>
      <w:r w:rsidR="006867ED">
        <w:rPr>
          <w:lang w:val="fr-CA"/>
        </w:rPr>
        <w:t xml:space="preserve">) * </w:t>
      </w:r>
      <w:r w:rsidR="005B7FB6">
        <w:rPr>
          <w:lang w:val="fr-CA"/>
        </w:rPr>
        <w:t>carbone</w:t>
      </w:r>
      <w:r w:rsidR="006867ED">
        <w:rPr>
          <w:lang w:val="fr-CA"/>
        </w:rPr>
        <w:t xml:space="preserve"> totale (kg/t) *</w:t>
      </w:r>
      <w:r w:rsidR="005B7FB6">
        <w:rPr>
          <w:lang w:val="fr-CA"/>
        </w:rPr>
        <w:t xml:space="preserve"> conversion ha vers m2</w:t>
      </w:r>
    </w:p>
    <w:p w14:paraId="3C7BBD1C" w14:textId="6828FB1B" w:rsidR="00283CDB" w:rsidRDefault="00283CDB" w:rsidP="00283CDB">
      <w:pPr>
        <w:pStyle w:val="ListParagraph"/>
        <w:numPr>
          <w:ilvl w:val="0"/>
          <w:numId w:val="2"/>
        </w:numPr>
        <w:rPr>
          <w:lang w:val="fr-CA"/>
        </w:rPr>
      </w:pPr>
      <w:proofErr w:type="spellStart"/>
      <w:proofErr w:type="gramStart"/>
      <w:r>
        <w:rPr>
          <w:lang w:val="fr-CA"/>
        </w:rPr>
        <w:t>generer</w:t>
      </w:r>
      <w:proofErr w:type="gramEnd"/>
      <w:r>
        <w:rPr>
          <w:lang w:val="fr-CA"/>
        </w:rPr>
        <w:t>_bilan_amendement</w:t>
      </w:r>
      <w:proofErr w:type="spellEnd"/>
      <w:r>
        <w:rPr>
          <w:lang w:val="fr-CA"/>
        </w:rPr>
        <w:t>(self) :</w:t>
      </w:r>
    </w:p>
    <w:p w14:paraId="07362E0D" w14:textId="3C784C3D" w:rsidR="00283CDB" w:rsidRDefault="00283CDB" w:rsidP="00283CDB">
      <w:pPr>
        <w:pStyle w:val="ListParagraph"/>
        <w:rPr>
          <w:lang w:val="fr-CA"/>
        </w:rPr>
      </w:pPr>
      <w:r>
        <w:rPr>
          <w:lang w:val="fr-CA"/>
        </w:rPr>
        <w:t>Permet de générer le sommaire du contenu de la régie en décrivant le type d’amendement et son apport.</w:t>
      </w:r>
    </w:p>
    <w:p w14:paraId="6E119B4F" w14:textId="0FE04FAC" w:rsidR="00A425CF" w:rsidRDefault="00A425CF" w:rsidP="00A425CF">
      <w:pPr>
        <w:rPr>
          <w:lang w:val="fr-CA"/>
        </w:rPr>
      </w:pPr>
      <w:r>
        <w:rPr>
          <w:lang w:val="fr-CA"/>
        </w:rPr>
        <w:t>Travail du sol</w:t>
      </w:r>
    </w:p>
    <w:p w14:paraId="2B5D2AB7" w14:textId="0B0467C1" w:rsidR="00A425CF" w:rsidRDefault="00A425CF" w:rsidP="00A425CF">
      <w:pPr>
        <w:pStyle w:val="ListParagraph"/>
        <w:numPr>
          <w:ilvl w:val="0"/>
          <w:numId w:val="2"/>
        </w:numPr>
        <w:rPr>
          <w:lang w:val="fr-CA"/>
        </w:rPr>
      </w:pPr>
      <w:proofErr w:type="spellStart"/>
      <w:proofErr w:type="gramStart"/>
      <w:r>
        <w:rPr>
          <w:lang w:val="fr-CA"/>
        </w:rPr>
        <w:t>calculer</w:t>
      </w:r>
      <w:proofErr w:type="gramEnd"/>
      <w:r>
        <w:rPr>
          <w:lang w:val="fr-CA"/>
        </w:rPr>
        <w:t>_facteur_apport_en_carbone_travail_du_sol</w:t>
      </w:r>
      <w:proofErr w:type="spellEnd"/>
      <w:r>
        <w:rPr>
          <w:lang w:val="fr-CA"/>
        </w:rPr>
        <w:t>(self) :</w:t>
      </w:r>
    </w:p>
    <w:p w14:paraId="430D03EC" w14:textId="509BAA72" w:rsidR="00A425CF" w:rsidRDefault="00A425CF" w:rsidP="00A425CF">
      <w:pPr>
        <w:pStyle w:val="ListParagraph"/>
        <w:rPr>
          <w:lang w:val="fr-CA"/>
        </w:rPr>
      </w:pPr>
      <w:r>
        <w:rPr>
          <w:lang w:val="fr-CA"/>
        </w:rPr>
        <w:t>Retourne le facteur par lequel multiplier le total des apports selon le type de travail effectué.</w:t>
      </w:r>
    </w:p>
    <w:p w14:paraId="1A39B4C9" w14:textId="12FCAE83" w:rsidR="00283CDB" w:rsidRDefault="00283CDB" w:rsidP="00283CDB">
      <w:pPr>
        <w:rPr>
          <w:lang w:val="fr-CA"/>
        </w:rPr>
      </w:pPr>
    </w:p>
    <w:p w14:paraId="02BF914A" w14:textId="34ACAE59" w:rsidR="00A425CF" w:rsidRDefault="00A425CF" w:rsidP="00A425CF">
      <w:pPr>
        <w:pStyle w:val="Heading2"/>
        <w:rPr>
          <w:lang w:val="fr-CA"/>
        </w:rPr>
      </w:pPr>
      <w:r>
        <w:rPr>
          <w:lang w:val="fr-CA"/>
        </w:rPr>
        <w:t>Fichier de l’organisation</w:t>
      </w:r>
    </w:p>
    <w:p w14:paraId="5FA960ED" w14:textId="5F5D6BBC" w:rsidR="00A425CF" w:rsidRDefault="00A425CF" w:rsidP="00A425CF">
      <w:pPr>
        <w:rPr>
          <w:lang w:val="fr-CA"/>
        </w:rPr>
      </w:pPr>
      <w:proofErr w:type="spellStart"/>
      <w:r>
        <w:rPr>
          <w:lang w:val="fr-CA"/>
        </w:rPr>
        <w:t>EntrepriseAgricole</w:t>
      </w:r>
      <w:proofErr w:type="spellEnd"/>
    </w:p>
    <w:p w14:paraId="1DFAF33A" w14:textId="6FD4A08C" w:rsidR="001572BE" w:rsidRDefault="001572BE" w:rsidP="00A425CF">
      <w:pPr>
        <w:rPr>
          <w:lang w:val="fr-CA"/>
        </w:rPr>
      </w:pPr>
      <w:r>
        <w:rPr>
          <w:lang w:val="fr-CA"/>
        </w:rPr>
        <w:t>L’entreprise est composée de champs, du nom de l’entreprise et de sa taille.</w:t>
      </w:r>
    </w:p>
    <w:p w14:paraId="2E1D5948" w14:textId="573985DA" w:rsidR="001572BE" w:rsidRDefault="00FF0C7F" w:rsidP="001572BE">
      <w:pPr>
        <w:pStyle w:val="ListParagraph"/>
        <w:numPr>
          <w:ilvl w:val="0"/>
          <w:numId w:val="2"/>
        </w:numPr>
        <w:rPr>
          <w:lang w:val="fr-CA"/>
        </w:rPr>
      </w:pPr>
      <w:proofErr w:type="spellStart"/>
      <w:proofErr w:type="gramStart"/>
      <w:r>
        <w:rPr>
          <w:lang w:val="fr-CA"/>
        </w:rPr>
        <w:t>appliquer</w:t>
      </w:r>
      <w:proofErr w:type="gramEnd"/>
      <w:r>
        <w:rPr>
          <w:lang w:val="fr-CA"/>
        </w:rPr>
        <w:t>_les_regies_pour_la_duree_de_la_simulation</w:t>
      </w:r>
      <w:proofErr w:type="spellEnd"/>
      <w:r>
        <w:rPr>
          <w:lang w:val="fr-CA"/>
        </w:rPr>
        <w:t xml:space="preserve">(self, </w:t>
      </w:r>
      <w:proofErr w:type="spellStart"/>
      <w:r>
        <w:rPr>
          <w:lang w:val="fr-CA"/>
        </w:rPr>
        <w:t>annee_initiale</w:t>
      </w:r>
      <w:proofErr w:type="spellEnd"/>
      <w:r>
        <w:rPr>
          <w:lang w:val="fr-CA"/>
        </w:rPr>
        <w:t xml:space="preserve">, </w:t>
      </w:r>
      <w:proofErr w:type="spellStart"/>
      <w:r>
        <w:rPr>
          <w:lang w:val="fr-CA"/>
        </w:rPr>
        <w:t>annee_finale</w:t>
      </w:r>
      <w:proofErr w:type="spellEnd"/>
      <w:r>
        <w:rPr>
          <w:lang w:val="fr-CA"/>
        </w:rPr>
        <w:t>) :</w:t>
      </w:r>
    </w:p>
    <w:p w14:paraId="54D0D2BD" w14:textId="6BE18828" w:rsidR="00FF0C7F" w:rsidRDefault="00FF0C7F" w:rsidP="00FF0C7F">
      <w:pPr>
        <w:pStyle w:val="ListParagraph"/>
        <w:rPr>
          <w:lang w:val="fr-CA"/>
        </w:rPr>
      </w:pPr>
      <w:r>
        <w:rPr>
          <w:lang w:val="fr-CA"/>
        </w:rPr>
        <w:t>Indique aux champs d’appliquer les régies selon l’année initiale et l’année finale qui sont passées en paramètre à cette méthode.</w:t>
      </w:r>
    </w:p>
    <w:p w14:paraId="463166BC" w14:textId="31EBDBFC" w:rsidR="00FF0C7F" w:rsidRDefault="00D36952" w:rsidP="00FF0C7F">
      <w:pPr>
        <w:pStyle w:val="ListParagraph"/>
        <w:numPr>
          <w:ilvl w:val="0"/>
          <w:numId w:val="2"/>
        </w:numPr>
        <w:rPr>
          <w:lang w:val="fr-CA"/>
        </w:rPr>
      </w:pPr>
      <w:r>
        <w:rPr>
          <w:lang w:val="fr-CA"/>
        </w:rPr>
        <w:t>_</w:t>
      </w:r>
      <w:r w:rsidR="00047579">
        <w:rPr>
          <w:lang w:val="fr-CA"/>
        </w:rPr>
        <w:t>_</w:t>
      </w:r>
      <w:r>
        <w:rPr>
          <w:lang w:val="fr-CA"/>
        </w:rPr>
        <w:t>calculer_moyenne_ponderee_entreprise_via_la_superficie_</w:t>
      </w:r>
      <w:proofErr w:type="gramStart"/>
      <w:r>
        <w:rPr>
          <w:lang w:val="fr-CA"/>
        </w:rPr>
        <w:t>champs(</w:t>
      </w:r>
      <w:proofErr w:type="gramEnd"/>
      <w:r>
        <w:rPr>
          <w:lang w:val="fr-CA"/>
        </w:rPr>
        <w:t xml:space="preserve">self, </w:t>
      </w:r>
      <w:proofErr w:type="spellStart"/>
      <w:r>
        <w:rPr>
          <w:lang w:val="fr-CA"/>
        </w:rPr>
        <w:t>bilans_des_champs</w:t>
      </w:r>
      <w:proofErr w:type="spellEnd"/>
      <w:r>
        <w:rPr>
          <w:lang w:val="fr-CA"/>
        </w:rPr>
        <w:t>) :</w:t>
      </w:r>
    </w:p>
    <w:p w14:paraId="0F196D52" w14:textId="5861FAA5" w:rsidR="00D36952" w:rsidRDefault="00D36952" w:rsidP="00D36952">
      <w:pPr>
        <w:pStyle w:val="ListParagraph"/>
        <w:rPr>
          <w:lang w:val="fr-CA"/>
        </w:rPr>
      </w:pPr>
      <w:r>
        <w:rPr>
          <w:lang w:val="fr-CA"/>
        </w:rPr>
        <w:t>Méthode privé utilitaire qui calcule la moyenne pondérée des gain</w:t>
      </w:r>
      <w:r w:rsidR="00764443">
        <w:rPr>
          <w:lang w:val="fr-CA"/>
        </w:rPr>
        <w:t>s</w:t>
      </w:r>
      <w:r>
        <w:rPr>
          <w:lang w:val="fr-CA"/>
        </w:rPr>
        <w:t>/perte</w:t>
      </w:r>
      <w:r w:rsidR="00764443">
        <w:rPr>
          <w:lang w:val="fr-CA"/>
        </w:rPr>
        <w:t>s</w:t>
      </w:r>
      <w:r>
        <w:rPr>
          <w:lang w:val="fr-CA"/>
        </w:rPr>
        <w:t xml:space="preserve"> des champs de l’entreprise via leur superficie de la façon suivante :</w:t>
      </w:r>
    </w:p>
    <w:p w14:paraId="5BBEFC2A" w14:textId="7EF2A8F7" w:rsidR="00134FE1" w:rsidRDefault="00422B95" w:rsidP="00EB650C">
      <w:pPr>
        <w:pStyle w:val="ListParagraph"/>
        <w:ind w:left="1440"/>
        <w:rPr>
          <w:lang w:val="fr-CA"/>
        </w:rPr>
      </w:pPr>
      <w:r>
        <w:rPr>
          <w:lang w:val="fr-CA"/>
        </w:rPr>
        <w:t>Un bilan annuel moyen pondéré des champs a déjà été calculé en amont</w:t>
      </w:r>
      <w:r w:rsidR="00EB650C">
        <w:rPr>
          <w:lang w:val="fr-CA"/>
        </w:rPr>
        <w:t>, on calcule donc la pondération du champ par rapport à la taille de l’entreprise (bilan[</w:t>
      </w:r>
      <w:proofErr w:type="spellStart"/>
      <w:r w:rsidR="00EB650C">
        <w:rPr>
          <w:lang w:val="fr-CA"/>
        </w:rPr>
        <w:t>taille_du_</w:t>
      </w:r>
      <w:proofErr w:type="gramStart"/>
      <w:r w:rsidR="00EB650C">
        <w:rPr>
          <w:lang w:val="fr-CA"/>
        </w:rPr>
        <w:t>champ</w:t>
      </w:r>
      <w:proofErr w:type="spellEnd"/>
      <w:r w:rsidR="00EB650C">
        <w:rPr>
          <w:lang w:val="fr-CA"/>
        </w:rPr>
        <w:t>]/</w:t>
      </w:r>
      <w:proofErr w:type="gramEnd"/>
      <w:r w:rsidR="00EB650C">
        <w:rPr>
          <w:lang w:val="fr-CA"/>
        </w:rPr>
        <w:t>self._</w:t>
      </w:r>
      <w:proofErr w:type="spellStart"/>
      <w:r w:rsidR="00EB650C">
        <w:rPr>
          <w:lang w:val="fr-CA"/>
        </w:rPr>
        <w:t>taille_entreprise</w:t>
      </w:r>
      <w:proofErr w:type="spellEnd"/>
      <w:r w:rsidR="00EB650C">
        <w:rPr>
          <w:lang w:val="fr-CA"/>
        </w:rPr>
        <w:t>). Pour chaque année de bilan annuel, on additionne le bilan annuel de ce champ multiplié par la pondération du champ à l’entrée de la liste du champ qui correspond à l’année du bilan</w:t>
      </w:r>
      <w:r w:rsidR="00145CCC">
        <w:rPr>
          <w:lang w:val="fr-CA"/>
        </w:rPr>
        <w:t>.</w:t>
      </w:r>
      <w:r w:rsidR="00EB650C">
        <w:rPr>
          <w:lang w:val="fr-CA"/>
        </w:rPr>
        <w:t xml:space="preserve"> Si la liste n’a pas</w:t>
      </w:r>
      <w:r w:rsidR="00134FE1">
        <w:rPr>
          <w:lang w:val="fr-CA"/>
        </w:rPr>
        <w:t xml:space="preserve"> encore de donnée pour cette année, on effectue le calcul et on l’insère à la fin de la liste.</w:t>
      </w:r>
    </w:p>
    <w:p w14:paraId="2D6D9E7A" w14:textId="1715946D" w:rsidR="00134FE1" w:rsidRDefault="00134FE1" w:rsidP="00134FE1">
      <w:pPr>
        <w:pStyle w:val="ListParagraph"/>
        <w:numPr>
          <w:ilvl w:val="0"/>
          <w:numId w:val="2"/>
        </w:numPr>
        <w:rPr>
          <w:lang w:val="fr-CA"/>
        </w:rPr>
      </w:pPr>
      <w:r>
        <w:rPr>
          <w:lang w:val="fr-CA"/>
        </w:rPr>
        <w:t>_</w:t>
      </w:r>
      <w:r w:rsidR="00047579">
        <w:rPr>
          <w:lang w:val="fr-CA"/>
        </w:rPr>
        <w:t>_</w:t>
      </w:r>
      <w:proofErr w:type="spellStart"/>
      <w:r>
        <w:rPr>
          <w:lang w:val="fr-CA"/>
        </w:rPr>
        <w:t>calculer_la_taille_de_l_entreprise</w:t>
      </w:r>
      <w:proofErr w:type="spellEnd"/>
      <w:r>
        <w:rPr>
          <w:lang w:val="fr-CA"/>
        </w:rPr>
        <w:t>(self) :</w:t>
      </w:r>
    </w:p>
    <w:p w14:paraId="78FDA115" w14:textId="77777777" w:rsidR="00134FE1" w:rsidRDefault="00134FE1" w:rsidP="00134FE1">
      <w:pPr>
        <w:pStyle w:val="ListParagraph"/>
        <w:rPr>
          <w:lang w:val="fr-CA"/>
        </w:rPr>
      </w:pPr>
      <w:r>
        <w:rPr>
          <w:lang w:val="fr-CA"/>
        </w:rPr>
        <w:t>Méthode privée appelée par le constructeur pour déterminer la taille de l’entreprise. Elle additionne simplement la taille de tous les champs de l’entreprise.</w:t>
      </w:r>
    </w:p>
    <w:p w14:paraId="3F2C1650" w14:textId="77777777" w:rsidR="00134FE1" w:rsidRDefault="00134FE1" w:rsidP="00134FE1">
      <w:pPr>
        <w:pStyle w:val="ListParagraph"/>
        <w:numPr>
          <w:ilvl w:val="0"/>
          <w:numId w:val="2"/>
        </w:numPr>
        <w:rPr>
          <w:lang w:val="fr-CA"/>
        </w:rPr>
      </w:pPr>
      <w:proofErr w:type="spellStart"/>
      <w:proofErr w:type="gramStart"/>
      <w:r>
        <w:rPr>
          <w:lang w:val="fr-CA"/>
        </w:rPr>
        <w:t>generer</w:t>
      </w:r>
      <w:proofErr w:type="gramEnd"/>
      <w:r>
        <w:rPr>
          <w:lang w:val="fr-CA"/>
        </w:rPr>
        <w:t>_le_bilan_entreprise</w:t>
      </w:r>
      <w:proofErr w:type="spellEnd"/>
      <w:r>
        <w:rPr>
          <w:lang w:val="fr-CA"/>
        </w:rPr>
        <w:t>(self) :</w:t>
      </w:r>
    </w:p>
    <w:p w14:paraId="07B8DC72" w14:textId="66AB9DA7" w:rsidR="00ED6C95" w:rsidRDefault="00134FE1" w:rsidP="00134FE1">
      <w:pPr>
        <w:pStyle w:val="ListParagraph"/>
        <w:rPr>
          <w:lang w:val="fr-CA"/>
        </w:rPr>
      </w:pPr>
      <w:r>
        <w:rPr>
          <w:lang w:val="fr-CA"/>
        </w:rPr>
        <w:t>Permet de générer le sommaire des résultats des bilans sous un format acceptable pour la réponse (JSON) soit le bilan pondéré de l’entreprise qui est aussi calculé dans cette méthode</w:t>
      </w:r>
      <w:r w:rsidR="00ED6C95">
        <w:rPr>
          <w:lang w:val="fr-CA"/>
        </w:rPr>
        <w:t xml:space="preserve"> en créant une l</w:t>
      </w:r>
      <w:r w:rsidR="002C67BE">
        <w:rPr>
          <w:lang w:val="fr-CA"/>
        </w:rPr>
        <w:t>ist</w:t>
      </w:r>
      <w:r w:rsidR="00ED6C95">
        <w:rPr>
          <w:lang w:val="fr-CA"/>
        </w:rPr>
        <w:t>e des bilans de champs qui est ensuite passé</w:t>
      </w:r>
      <w:r w:rsidR="00107261">
        <w:rPr>
          <w:lang w:val="fr-CA"/>
        </w:rPr>
        <w:t>e</w:t>
      </w:r>
      <w:r w:rsidR="00ED6C95">
        <w:rPr>
          <w:lang w:val="fr-CA"/>
        </w:rPr>
        <w:t xml:space="preserve"> en paramètre à la méthode privée </w:t>
      </w:r>
      <w:r w:rsidR="00047579">
        <w:rPr>
          <w:lang w:val="fr-CA"/>
        </w:rPr>
        <w:t>_</w:t>
      </w:r>
      <w:r w:rsidR="00ED6C95">
        <w:rPr>
          <w:lang w:val="fr-CA"/>
        </w:rPr>
        <w:t>_calculer_moyenne_ponderee_entreprise_via_la_superficie_champs</w:t>
      </w:r>
      <w:r>
        <w:rPr>
          <w:lang w:val="fr-CA"/>
        </w:rPr>
        <w:t>.</w:t>
      </w:r>
    </w:p>
    <w:p w14:paraId="26375A47" w14:textId="77777777" w:rsidR="00ED6C95" w:rsidRDefault="00ED6C95" w:rsidP="00ED6C95">
      <w:pPr>
        <w:rPr>
          <w:lang w:val="fr-CA"/>
        </w:rPr>
      </w:pPr>
      <w:r>
        <w:rPr>
          <w:lang w:val="fr-CA"/>
        </w:rPr>
        <w:t>Champs</w:t>
      </w:r>
    </w:p>
    <w:p w14:paraId="2515B33A" w14:textId="77777777" w:rsidR="00047579" w:rsidRDefault="00ED6C95" w:rsidP="00ED6C95">
      <w:pPr>
        <w:rPr>
          <w:lang w:val="fr-CA"/>
        </w:rPr>
      </w:pPr>
      <w:r>
        <w:rPr>
          <w:lang w:val="fr-CA"/>
        </w:rPr>
        <w:t xml:space="preserve">Le champ est composé de </w:t>
      </w:r>
      <w:r w:rsidR="00047579">
        <w:rPr>
          <w:lang w:val="fr-CA"/>
        </w:rPr>
        <w:t>zones de gestion, du nom et de la taille du champ.</w:t>
      </w:r>
    </w:p>
    <w:p w14:paraId="6EFF6D47" w14:textId="77777777" w:rsidR="00047579" w:rsidRDefault="00134FE1" w:rsidP="00047579">
      <w:pPr>
        <w:pStyle w:val="ListParagraph"/>
        <w:numPr>
          <w:ilvl w:val="0"/>
          <w:numId w:val="2"/>
        </w:numPr>
        <w:rPr>
          <w:lang w:val="fr-CA"/>
        </w:rPr>
      </w:pPr>
      <w:r w:rsidRPr="00ED6C95">
        <w:rPr>
          <w:lang w:val="fr-CA"/>
        </w:rPr>
        <w:t xml:space="preserve"> </w:t>
      </w:r>
      <w:r w:rsidR="00EB650C" w:rsidRPr="00ED6C95">
        <w:rPr>
          <w:lang w:val="fr-CA"/>
        </w:rPr>
        <w:t xml:space="preserve">  </w:t>
      </w:r>
      <w:r w:rsidR="00D36952" w:rsidRPr="00ED6C95">
        <w:rPr>
          <w:lang w:val="fr-CA"/>
        </w:rPr>
        <w:t xml:space="preserve"> </w:t>
      </w:r>
      <w:proofErr w:type="spellStart"/>
      <w:proofErr w:type="gramStart"/>
      <w:r w:rsidR="00047579">
        <w:rPr>
          <w:lang w:val="fr-CA"/>
        </w:rPr>
        <w:t>appliquer</w:t>
      </w:r>
      <w:proofErr w:type="gramEnd"/>
      <w:r w:rsidR="00047579">
        <w:rPr>
          <w:lang w:val="fr-CA"/>
        </w:rPr>
        <w:t>_les_regies_pour_la_duree_de_la_simulation</w:t>
      </w:r>
      <w:proofErr w:type="spellEnd"/>
      <w:r w:rsidR="00047579">
        <w:rPr>
          <w:lang w:val="fr-CA"/>
        </w:rPr>
        <w:t xml:space="preserve">(self, </w:t>
      </w:r>
      <w:proofErr w:type="spellStart"/>
      <w:r w:rsidR="00047579">
        <w:rPr>
          <w:lang w:val="fr-CA"/>
        </w:rPr>
        <w:t>annee_initiale</w:t>
      </w:r>
      <w:proofErr w:type="spellEnd"/>
      <w:r w:rsidR="00047579">
        <w:rPr>
          <w:lang w:val="fr-CA"/>
        </w:rPr>
        <w:t xml:space="preserve">, </w:t>
      </w:r>
      <w:proofErr w:type="spellStart"/>
      <w:r w:rsidR="00047579">
        <w:rPr>
          <w:lang w:val="fr-CA"/>
        </w:rPr>
        <w:t>annee_finale</w:t>
      </w:r>
      <w:proofErr w:type="spellEnd"/>
      <w:r w:rsidR="00047579">
        <w:rPr>
          <w:lang w:val="fr-CA"/>
        </w:rPr>
        <w:t>) :</w:t>
      </w:r>
    </w:p>
    <w:p w14:paraId="1E734580" w14:textId="36D04F79" w:rsidR="00D36952" w:rsidRDefault="00047579" w:rsidP="00047579">
      <w:pPr>
        <w:pStyle w:val="ListParagraph"/>
        <w:rPr>
          <w:lang w:val="fr-CA"/>
        </w:rPr>
      </w:pPr>
      <w:r>
        <w:rPr>
          <w:lang w:val="fr-CA"/>
        </w:rPr>
        <w:t>Indique aux zones de gestion d’appliquer les régies selon l’année initiale et l’année finale qui sont passées en paramètre à cette méthode.</w:t>
      </w:r>
    </w:p>
    <w:p w14:paraId="7085B430" w14:textId="525B9E22" w:rsidR="00047579" w:rsidRDefault="00047579" w:rsidP="00047579">
      <w:pPr>
        <w:pStyle w:val="ListParagraph"/>
        <w:numPr>
          <w:ilvl w:val="0"/>
          <w:numId w:val="2"/>
        </w:numPr>
        <w:rPr>
          <w:lang w:val="fr-CA"/>
        </w:rPr>
      </w:pPr>
      <w:r w:rsidRPr="00047579">
        <w:rPr>
          <w:lang w:val="fr-CA"/>
        </w:rPr>
        <w:t>__calculer_moyenne_ponderee_champs_via_superficie_zone_de_</w:t>
      </w:r>
      <w:proofErr w:type="gramStart"/>
      <w:r w:rsidRPr="00047579">
        <w:rPr>
          <w:lang w:val="fr-CA"/>
        </w:rPr>
        <w:t>gestion</w:t>
      </w:r>
      <w:r>
        <w:rPr>
          <w:lang w:val="fr-CA"/>
        </w:rPr>
        <w:t>(</w:t>
      </w:r>
      <w:proofErr w:type="gramEnd"/>
      <w:r>
        <w:rPr>
          <w:lang w:val="fr-CA"/>
        </w:rPr>
        <w:t xml:space="preserve">self, </w:t>
      </w:r>
      <w:proofErr w:type="spellStart"/>
      <w:r>
        <w:rPr>
          <w:lang w:val="fr-CA"/>
        </w:rPr>
        <w:t>bilan_des_zones</w:t>
      </w:r>
      <w:proofErr w:type="spellEnd"/>
      <w:r>
        <w:rPr>
          <w:lang w:val="fr-CA"/>
        </w:rPr>
        <w:t>) :</w:t>
      </w:r>
    </w:p>
    <w:p w14:paraId="7C3E61D3" w14:textId="60CC0095" w:rsidR="00047579" w:rsidRDefault="00047579" w:rsidP="00047579">
      <w:pPr>
        <w:pStyle w:val="ListParagraph"/>
        <w:rPr>
          <w:lang w:val="fr-CA"/>
        </w:rPr>
      </w:pPr>
      <w:r>
        <w:rPr>
          <w:lang w:val="fr-CA"/>
        </w:rPr>
        <w:lastRenderedPageBreak/>
        <w:t>Méthode privé</w:t>
      </w:r>
      <w:r w:rsidR="00107261">
        <w:rPr>
          <w:lang w:val="fr-CA"/>
        </w:rPr>
        <w:t>e</w:t>
      </w:r>
      <w:r>
        <w:rPr>
          <w:lang w:val="fr-CA"/>
        </w:rPr>
        <w:t xml:space="preserve"> utilitaire qui calcule la moyenne pondérée des gain</w:t>
      </w:r>
      <w:r w:rsidR="001E60CA">
        <w:rPr>
          <w:lang w:val="fr-CA"/>
        </w:rPr>
        <w:t>s</w:t>
      </w:r>
      <w:r>
        <w:rPr>
          <w:lang w:val="fr-CA"/>
        </w:rPr>
        <w:t>/perte</w:t>
      </w:r>
      <w:r w:rsidR="001E60CA">
        <w:rPr>
          <w:lang w:val="fr-CA"/>
        </w:rPr>
        <w:t>s</w:t>
      </w:r>
      <w:r>
        <w:rPr>
          <w:lang w:val="fr-CA"/>
        </w:rPr>
        <w:t xml:space="preserve"> des zones de gestion des champs via leur superficie de la façon suivante :</w:t>
      </w:r>
    </w:p>
    <w:p w14:paraId="003BE54D" w14:textId="7CD6C237" w:rsidR="00047579" w:rsidRDefault="00047579" w:rsidP="00047579">
      <w:pPr>
        <w:pStyle w:val="ListParagraph"/>
        <w:ind w:left="1440"/>
        <w:rPr>
          <w:lang w:val="fr-CA"/>
        </w:rPr>
      </w:pPr>
      <w:r>
        <w:rPr>
          <w:lang w:val="fr-CA"/>
        </w:rPr>
        <w:t>Un bilan annuel de</w:t>
      </w:r>
      <w:r w:rsidR="00932A75">
        <w:rPr>
          <w:lang w:val="fr-CA"/>
        </w:rPr>
        <w:t xml:space="preserve"> carbone</w:t>
      </w:r>
      <w:r>
        <w:rPr>
          <w:lang w:val="fr-CA"/>
        </w:rPr>
        <w:t xml:space="preserve"> a déjà été calculé en amont, on calcule donc la pondération du champs par rapport à la taille de l’entreprise (</w:t>
      </w:r>
      <w:proofErr w:type="spellStart"/>
      <w:r>
        <w:rPr>
          <w:lang w:val="fr-CA"/>
        </w:rPr>
        <w:t>bilan</w:t>
      </w:r>
      <w:r w:rsidR="00145CCC">
        <w:rPr>
          <w:lang w:val="fr-CA"/>
        </w:rPr>
        <w:t>_de_zone</w:t>
      </w:r>
      <w:proofErr w:type="spellEnd"/>
      <w:r>
        <w:rPr>
          <w:lang w:val="fr-CA"/>
        </w:rPr>
        <w:t>[</w:t>
      </w:r>
      <w:proofErr w:type="spellStart"/>
      <w:r>
        <w:rPr>
          <w:lang w:val="fr-CA"/>
        </w:rPr>
        <w:t>taille_d</w:t>
      </w:r>
      <w:r w:rsidR="00145CCC">
        <w:rPr>
          <w:lang w:val="fr-CA"/>
        </w:rPr>
        <w:t>e_la</w:t>
      </w:r>
      <w:r>
        <w:rPr>
          <w:lang w:val="fr-CA"/>
        </w:rPr>
        <w:t>_</w:t>
      </w:r>
      <w:proofErr w:type="gramStart"/>
      <w:r w:rsidR="00145CCC">
        <w:rPr>
          <w:lang w:val="fr-CA"/>
        </w:rPr>
        <w:t>zone</w:t>
      </w:r>
      <w:proofErr w:type="spellEnd"/>
      <w:r>
        <w:rPr>
          <w:lang w:val="fr-CA"/>
        </w:rPr>
        <w:t>]/</w:t>
      </w:r>
      <w:proofErr w:type="gramEnd"/>
      <w:r>
        <w:rPr>
          <w:lang w:val="fr-CA"/>
        </w:rPr>
        <w:t>self._</w:t>
      </w:r>
      <w:proofErr w:type="spellStart"/>
      <w:r>
        <w:rPr>
          <w:lang w:val="fr-CA"/>
        </w:rPr>
        <w:t>taille_</w:t>
      </w:r>
      <w:r w:rsidR="00145CCC">
        <w:rPr>
          <w:lang w:val="fr-CA"/>
        </w:rPr>
        <w:t>du_champs</w:t>
      </w:r>
      <w:proofErr w:type="spellEnd"/>
      <w:r>
        <w:rPr>
          <w:lang w:val="fr-CA"/>
        </w:rPr>
        <w:t>). Pour chaque année de bilan annuel, on additionne le bilan annuel de</w:t>
      </w:r>
      <w:r w:rsidR="00145CCC">
        <w:rPr>
          <w:lang w:val="fr-CA"/>
        </w:rPr>
        <w:t xml:space="preserve"> la zone</w:t>
      </w:r>
      <w:r>
        <w:rPr>
          <w:lang w:val="fr-CA"/>
        </w:rPr>
        <w:t xml:space="preserve"> multiplié par la pondération d</w:t>
      </w:r>
      <w:r w:rsidR="00145CCC">
        <w:rPr>
          <w:lang w:val="fr-CA"/>
        </w:rPr>
        <w:t>e la zone</w:t>
      </w:r>
      <w:r>
        <w:rPr>
          <w:lang w:val="fr-CA"/>
        </w:rPr>
        <w:t xml:space="preserve"> à l’entrée de la liste d</w:t>
      </w:r>
      <w:r w:rsidR="00145CCC">
        <w:rPr>
          <w:lang w:val="fr-CA"/>
        </w:rPr>
        <w:t>e zone</w:t>
      </w:r>
      <w:r>
        <w:rPr>
          <w:lang w:val="fr-CA"/>
        </w:rPr>
        <w:t xml:space="preserve"> qui correspond à l’année du bila</w:t>
      </w:r>
      <w:r w:rsidR="00145CCC">
        <w:rPr>
          <w:lang w:val="fr-CA"/>
        </w:rPr>
        <w:t>n.</w:t>
      </w:r>
      <w:r>
        <w:rPr>
          <w:lang w:val="fr-CA"/>
        </w:rPr>
        <w:t xml:space="preserve"> Si la liste n’a pas encore de donnée pour cette année, on effectue le calcul et on l’insère à la fin de la liste.</w:t>
      </w:r>
    </w:p>
    <w:p w14:paraId="255AB1B4" w14:textId="2D91FDA4" w:rsidR="00145CCC" w:rsidRDefault="00145CCC" w:rsidP="00145CCC">
      <w:pPr>
        <w:pStyle w:val="ListParagraph"/>
        <w:numPr>
          <w:ilvl w:val="0"/>
          <w:numId w:val="2"/>
        </w:numPr>
        <w:rPr>
          <w:lang w:val="fr-CA"/>
        </w:rPr>
      </w:pPr>
      <w:r>
        <w:rPr>
          <w:lang w:val="fr-CA"/>
        </w:rPr>
        <w:t>__</w:t>
      </w:r>
      <w:proofErr w:type="spellStart"/>
      <w:r>
        <w:rPr>
          <w:lang w:val="fr-CA"/>
        </w:rPr>
        <w:t>calculer_la_taille_du_champs</w:t>
      </w:r>
      <w:proofErr w:type="spellEnd"/>
      <w:r>
        <w:rPr>
          <w:lang w:val="fr-CA"/>
        </w:rPr>
        <w:t>(self) :</w:t>
      </w:r>
    </w:p>
    <w:p w14:paraId="537DCFE5" w14:textId="76263E2B" w:rsidR="00145CCC" w:rsidRDefault="00145CCC" w:rsidP="00145CCC">
      <w:pPr>
        <w:pStyle w:val="ListParagraph"/>
        <w:rPr>
          <w:lang w:val="fr-CA"/>
        </w:rPr>
      </w:pPr>
      <w:r>
        <w:rPr>
          <w:lang w:val="fr-CA"/>
        </w:rPr>
        <w:t>Méthode privée appelée par le constructeur pour déterminer la taille du champ. Elle additionne simplement la taille de tou</w:t>
      </w:r>
      <w:r w:rsidR="00951744">
        <w:rPr>
          <w:lang w:val="fr-CA"/>
        </w:rPr>
        <w:t>te</w:t>
      </w:r>
      <w:r>
        <w:rPr>
          <w:lang w:val="fr-CA"/>
        </w:rPr>
        <w:t>s les zones du champ.</w:t>
      </w:r>
    </w:p>
    <w:p w14:paraId="79C61E74" w14:textId="77777777" w:rsidR="00145CCC" w:rsidRDefault="00145CCC" w:rsidP="00145CCC">
      <w:pPr>
        <w:pStyle w:val="ListParagraph"/>
        <w:numPr>
          <w:ilvl w:val="0"/>
          <w:numId w:val="2"/>
        </w:numPr>
        <w:rPr>
          <w:lang w:val="fr-CA"/>
        </w:rPr>
      </w:pPr>
      <w:proofErr w:type="spellStart"/>
      <w:proofErr w:type="gramStart"/>
      <w:r>
        <w:rPr>
          <w:lang w:val="fr-CA"/>
        </w:rPr>
        <w:t>get</w:t>
      </w:r>
      <w:proofErr w:type="gramEnd"/>
      <w:r>
        <w:rPr>
          <w:lang w:val="fr-CA"/>
        </w:rPr>
        <w:t>_taille_du_champs</w:t>
      </w:r>
      <w:proofErr w:type="spellEnd"/>
      <w:r>
        <w:rPr>
          <w:lang w:val="fr-CA"/>
        </w:rPr>
        <w:t>(self) :</w:t>
      </w:r>
    </w:p>
    <w:p w14:paraId="19A13DD2" w14:textId="77777777" w:rsidR="00145CCC" w:rsidRDefault="00145CCC" w:rsidP="00145CCC">
      <w:pPr>
        <w:pStyle w:val="ListParagraph"/>
        <w:rPr>
          <w:lang w:val="fr-CA"/>
        </w:rPr>
      </w:pPr>
      <w:r>
        <w:rPr>
          <w:lang w:val="fr-CA"/>
        </w:rPr>
        <w:t>Retourne la taille du champ calculé dans le constructeur.</w:t>
      </w:r>
    </w:p>
    <w:p w14:paraId="7A6B487C" w14:textId="32DEF9AF" w:rsidR="00145CCC" w:rsidRDefault="003079E5" w:rsidP="00145CCC">
      <w:pPr>
        <w:pStyle w:val="ListParagraph"/>
        <w:numPr>
          <w:ilvl w:val="0"/>
          <w:numId w:val="2"/>
        </w:numPr>
        <w:rPr>
          <w:lang w:val="fr-CA"/>
        </w:rPr>
      </w:pPr>
      <w:proofErr w:type="spellStart"/>
      <w:proofErr w:type="gramStart"/>
      <w:r>
        <w:rPr>
          <w:lang w:val="fr-CA"/>
        </w:rPr>
        <w:t>generer</w:t>
      </w:r>
      <w:proofErr w:type="gramEnd"/>
      <w:r>
        <w:rPr>
          <w:lang w:val="fr-CA"/>
        </w:rPr>
        <w:t>_le_bilan_des_champs</w:t>
      </w:r>
      <w:proofErr w:type="spellEnd"/>
      <w:r>
        <w:rPr>
          <w:lang w:val="fr-CA"/>
        </w:rPr>
        <w:t>(self) :</w:t>
      </w:r>
    </w:p>
    <w:p w14:paraId="2F1D6E6A" w14:textId="35DF270A" w:rsidR="003079E5" w:rsidRDefault="003079E5" w:rsidP="003079E5">
      <w:pPr>
        <w:pStyle w:val="ListParagraph"/>
        <w:rPr>
          <w:lang w:val="fr-CA"/>
        </w:rPr>
      </w:pPr>
      <w:r>
        <w:rPr>
          <w:lang w:val="fr-CA"/>
        </w:rPr>
        <w:t>Permet de générer le sommaire des résultats des bilans sous un format acceptable pour la réponse (JSON) soit le bilan pondéré du champ qui est aussi calculé dans cette méthode en créant une l</w:t>
      </w:r>
      <w:r w:rsidR="00584FB2">
        <w:rPr>
          <w:lang w:val="fr-CA"/>
        </w:rPr>
        <w:t>iste</w:t>
      </w:r>
      <w:r>
        <w:rPr>
          <w:lang w:val="fr-CA"/>
        </w:rPr>
        <w:t xml:space="preserve"> des bilans de zones de gestion qui est ensuite passé en paramètre à la méthode privée </w:t>
      </w:r>
      <w:r w:rsidRPr="00047579">
        <w:rPr>
          <w:lang w:val="fr-CA"/>
        </w:rPr>
        <w:t>__calculer_moyenne_ponderee_champs_via_superficie_zone_de_gestion</w:t>
      </w:r>
      <w:r>
        <w:rPr>
          <w:lang w:val="fr-CA"/>
        </w:rPr>
        <w:t>. Ce bilan inclut aussi la taille de champ, le nom du champ et son nombre de zone de gestion.</w:t>
      </w:r>
    </w:p>
    <w:p w14:paraId="20A3519D" w14:textId="59601936" w:rsidR="003079E5" w:rsidRDefault="003079E5" w:rsidP="003079E5">
      <w:pPr>
        <w:rPr>
          <w:lang w:val="fr-CA"/>
        </w:rPr>
      </w:pPr>
      <w:proofErr w:type="spellStart"/>
      <w:r>
        <w:rPr>
          <w:lang w:val="fr-CA"/>
        </w:rPr>
        <w:t>ZoneDeGestion</w:t>
      </w:r>
      <w:proofErr w:type="spellEnd"/>
    </w:p>
    <w:p w14:paraId="56B40A94" w14:textId="7E22FB0B" w:rsidR="003079E5" w:rsidRDefault="00904594" w:rsidP="00904594">
      <w:pPr>
        <w:rPr>
          <w:lang w:val="fr-CA"/>
        </w:rPr>
      </w:pPr>
      <w:r>
        <w:rPr>
          <w:lang w:val="fr-CA"/>
        </w:rPr>
        <w:t>La zone de gestion est composé</w:t>
      </w:r>
      <w:r w:rsidR="00145949">
        <w:rPr>
          <w:lang w:val="fr-CA"/>
        </w:rPr>
        <w:t>e</w:t>
      </w:r>
      <w:r>
        <w:rPr>
          <w:lang w:val="fr-CA"/>
        </w:rPr>
        <w:t xml:space="preserve"> de plusieurs attributs donc certain diffère</w:t>
      </w:r>
      <w:r w:rsidR="00DD24E9">
        <w:rPr>
          <w:lang w:val="fr-CA"/>
        </w:rPr>
        <w:t>nt</w:t>
      </w:r>
      <w:r>
        <w:rPr>
          <w:lang w:val="fr-CA"/>
        </w:rPr>
        <w:t xml:space="preserve"> selon ce qui est passé en entrée au constructeur. </w:t>
      </w:r>
      <w:r w:rsidR="00145949">
        <w:rPr>
          <w:lang w:val="fr-CA"/>
        </w:rPr>
        <w:t>Il y a notamment la constante qui représente le facteur de conversion entre la matière organique et le carbone organique. La masse volumique apparente qui est sélectionné</w:t>
      </w:r>
      <w:r w:rsidR="00B527C1">
        <w:rPr>
          <w:lang w:val="fr-CA"/>
        </w:rPr>
        <w:t>e</w:t>
      </w:r>
      <w:r w:rsidR="00145949">
        <w:rPr>
          <w:lang w:val="fr-CA"/>
        </w:rPr>
        <w:t xml:space="preserve"> par défaut si aucune n’est entré</w:t>
      </w:r>
      <w:r w:rsidR="00B527C1">
        <w:rPr>
          <w:lang w:val="fr-CA"/>
        </w:rPr>
        <w:t>e</w:t>
      </w:r>
      <w:r w:rsidR="00145949">
        <w:rPr>
          <w:lang w:val="fr-CA"/>
        </w:rPr>
        <w:t xml:space="preserve"> en entrée, même chose pour la profondeur. Les autres entrées sont le taux de matière organique, la classe texturale, la classe de drainage, la taille de la zone, la régie de projection et la régie </w:t>
      </w:r>
      <w:r w:rsidR="00A878B9">
        <w:rPr>
          <w:lang w:val="fr-CA"/>
        </w:rPr>
        <w:t>de réchauffement</w:t>
      </w:r>
      <w:r w:rsidR="00145949">
        <w:rPr>
          <w:lang w:val="fr-CA"/>
        </w:rPr>
        <w:t xml:space="preserve"> qui peut être vide. D’autre paramètres comme le coefficient de minéralisation des pools jeunes et vieux sont </w:t>
      </w:r>
      <w:r w:rsidR="00A878B9">
        <w:rPr>
          <w:lang w:val="fr-CA"/>
        </w:rPr>
        <w:t xml:space="preserve">des attributs générés </w:t>
      </w:r>
      <w:r w:rsidR="00145949">
        <w:rPr>
          <w:lang w:val="fr-CA"/>
        </w:rPr>
        <w:t>par le constructeur.  La liste qui va contenir les régies pour la durée de la simulation est aussi initialis</w:t>
      </w:r>
      <w:r w:rsidR="00B527C1">
        <w:rPr>
          <w:lang w:val="fr-CA"/>
        </w:rPr>
        <w:t>ée</w:t>
      </w:r>
      <w:r w:rsidR="00145949">
        <w:rPr>
          <w:lang w:val="fr-CA"/>
        </w:rPr>
        <w:t xml:space="preserve"> dans le constructeur.</w:t>
      </w:r>
    </w:p>
    <w:p w14:paraId="0D49D6A5" w14:textId="35F8FBC7" w:rsidR="007148BB" w:rsidRDefault="007148BB" w:rsidP="007148BB">
      <w:pPr>
        <w:pStyle w:val="ListParagraph"/>
        <w:numPr>
          <w:ilvl w:val="0"/>
          <w:numId w:val="2"/>
        </w:numPr>
        <w:rPr>
          <w:lang w:val="fr-CA"/>
        </w:rPr>
      </w:pPr>
      <w:proofErr w:type="spellStart"/>
      <w:proofErr w:type="gramStart"/>
      <w:r>
        <w:rPr>
          <w:lang w:val="fr-CA"/>
        </w:rPr>
        <w:t>appliquer</w:t>
      </w:r>
      <w:proofErr w:type="gramEnd"/>
      <w:r>
        <w:rPr>
          <w:lang w:val="fr-CA"/>
        </w:rPr>
        <w:t>_les_regies_pour_la_duree_de_la_simulation</w:t>
      </w:r>
      <w:proofErr w:type="spellEnd"/>
      <w:r>
        <w:rPr>
          <w:lang w:val="fr-CA"/>
        </w:rPr>
        <w:t xml:space="preserve">(self, </w:t>
      </w:r>
      <w:proofErr w:type="spellStart"/>
      <w:r>
        <w:rPr>
          <w:lang w:val="fr-CA"/>
        </w:rPr>
        <w:t>annee_initiale</w:t>
      </w:r>
      <w:proofErr w:type="spellEnd"/>
      <w:r>
        <w:rPr>
          <w:lang w:val="fr-CA"/>
        </w:rPr>
        <w:t xml:space="preserve">, </w:t>
      </w:r>
      <w:proofErr w:type="spellStart"/>
      <w:r>
        <w:rPr>
          <w:lang w:val="fr-CA"/>
        </w:rPr>
        <w:t>année_finale</w:t>
      </w:r>
      <w:proofErr w:type="spellEnd"/>
      <w:r>
        <w:rPr>
          <w:lang w:val="fr-CA"/>
        </w:rPr>
        <w:t>) :</w:t>
      </w:r>
    </w:p>
    <w:p w14:paraId="2BDFD032" w14:textId="496C0C6B" w:rsidR="005D0C55" w:rsidRDefault="005D0C55" w:rsidP="005D0C55">
      <w:pPr>
        <w:pStyle w:val="ListParagraph"/>
        <w:rPr>
          <w:lang w:val="fr-CA"/>
        </w:rPr>
      </w:pPr>
      <w:r>
        <w:rPr>
          <w:lang w:val="fr-CA"/>
        </w:rPr>
        <w:t>Ajoute les années de réchauffement dans une liste pour l’initialisation des pools de carbone et assigne les régies selon la rotation donnée pour la période de simulation.</w:t>
      </w:r>
    </w:p>
    <w:p w14:paraId="2370C07E" w14:textId="188F4D5A" w:rsidR="00F90FB4" w:rsidRDefault="00F90FB4" w:rsidP="00F90FB4">
      <w:pPr>
        <w:pStyle w:val="ListParagraph"/>
        <w:numPr>
          <w:ilvl w:val="0"/>
          <w:numId w:val="2"/>
        </w:numPr>
        <w:rPr>
          <w:lang w:val="fr-CA"/>
        </w:rPr>
      </w:pPr>
      <w:r w:rsidRPr="00F90FB4">
        <w:rPr>
          <w:lang w:val="fr-CA"/>
        </w:rPr>
        <w:t>__</w:t>
      </w:r>
      <w:proofErr w:type="spellStart"/>
      <w:r w:rsidRPr="00F90FB4">
        <w:rPr>
          <w:lang w:val="fr-CA"/>
        </w:rPr>
        <w:t>calculer_carbone_organique_initial_du_sol</w:t>
      </w:r>
      <w:proofErr w:type="spellEnd"/>
      <w:r w:rsidRPr="00F90FB4">
        <w:rPr>
          <w:lang w:val="fr-CA"/>
        </w:rPr>
        <w:t>(self):</w:t>
      </w:r>
    </w:p>
    <w:p w14:paraId="4C9739F4" w14:textId="1EAB4FB2" w:rsidR="00F90FB4" w:rsidRDefault="00F90FB4" w:rsidP="00F90FB4">
      <w:pPr>
        <w:pStyle w:val="ListParagraph"/>
        <w:rPr>
          <w:lang w:val="fr-CA"/>
        </w:rPr>
      </w:pPr>
      <w:proofErr w:type="gramStart"/>
      <w:r>
        <w:rPr>
          <w:lang w:val="fr-CA"/>
        </w:rPr>
        <w:t>facteur</w:t>
      </w:r>
      <w:proofErr w:type="gramEnd"/>
      <w:r>
        <w:rPr>
          <w:lang w:val="fr-CA"/>
        </w:rPr>
        <w:t xml:space="preserve">_conversion_de_g_cm2_a_kg_m2 = </w:t>
      </w:r>
      <w:r w:rsidR="005D0C55">
        <w:rPr>
          <w:lang w:val="fr-CA"/>
        </w:rPr>
        <w:t>10000/1000</w:t>
      </w:r>
    </w:p>
    <w:p w14:paraId="0B17D660" w14:textId="2CF3913E" w:rsidR="00F90FB4" w:rsidRDefault="00F90FB4" w:rsidP="00F90FB4">
      <w:pPr>
        <w:pStyle w:val="ListParagraph"/>
        <w:rPr>
          <w:lang w:val="fr-CA"/>
        </w:rPr>
      </w:pPr>
      <w:proofErr w:type="spellStart"/>
      <w:proofErr w:type="gramStart"/>
      <w:r>
        <w:rPr>
          <w:lang w:val="fr-CA"/>
        </w:rPr>
        <w:t>conversion</w:t>
      </w:r>
      <w:proofErr w:type="gramEnd"/>
      <w:r>
        <w:rPr>
          <w:lang w:val="fr-CA"/>
        </w:rPr>
        <w:t>_pourcentage_taux_matiere_organique</w:t>
      </w:r>
      <w:proofErr w:type="spellEnd"/>
      <w:r>
        <w:rPr>
          <w:lang w:val="fr-CA"/>
        </w:rPr>
        <w:t xml:space="preserve"> = 100</w:t>
      </w:r>
    </w:p>
    <w:p w14:paraId="1717B4BE" w14:textId="5D1260E5" w:rsidR="00F464ED" w:rsidRDefault="00F464ED" w:rsidP="00F90FB4">
      <w:pPr>
        <w:pStyle w:val="ListParagraph"/>
        <w:rPr>
          <w:lang w:val="fr-CA"/>
        </w:rPr>
      </w:pPr>
      <w:proofErr w:type="gramStart"/>
      <w:r>
        <w:rPr>
          <w:lang w:val="fr-CA"/>
        </w:rPr>
        <w:t>facteur</w:t>
      </w:r>
      <w:proofErr w:type="gramEnd"/>
      <w:r>
        <w:rPr>
          <w:lang w:val="fr-CA"/>
        </w:rPr>
        <w:t>_conversion_de_matiere_organique_a_carbone_organique_du_sol = 1 /1.714</w:t>
      </w:r>
    </w:p>
    <w:p w14:paraId="251C1C1E" w14:textId="1DC45539" w:rsidR="00F464ED" w:rsidRDefault="00F464ED" w:rsidP="00F90FB4">
      <w:pPr>
        <w:pStyle w:val="ListParagraph"/>
        <w:rPr>
          <w:lang w:val="fr-CA"/>
        </w:rPr>
      </w:pPr>
      <w:proofErr w:type="gramStart"/>
      <w:r>
        <w:rPr>
          <w:lang w:val="fr-CA"/>
        </w:rPr>
        <w:t>carbone</w:t>
      </w:r>
      <w:proofErr w:type="gramEnd"/>
      <w:r>
        <w:rPr>
          <w:lang w:val="fr-CA"/>
        </w:rPr>
        <w:t xml:space="preserve"> initiale du sol = masse volumique apparente * profondeur * (taux matière organique / conversion pourcentage taux matière organique) * facteur conversion de matière organique à carbone organique du sol * facteur conversion de g/cm</w:t>
      </w:r>
      <w:r>
        <w:rPr>
          <w:vertAlign w:val="superscript"/>
          <w:lang w:val="fr-CA"/>
        </w:rPr>
        <w:t>2</w:t>
      </w:r>
      <w:r>
        <w:rPr>
          <w:lang w:val="fr-CA"/>
        </w:rPr>
        <w:t xml:space="preserve"> à kg/m</w:t>
      </w:r>
      <w:r>
        <w:rPr>
          <w:vertAlign w:val="superscript"/>
          <w:lang w:val="fr-CA"/>
        </w:rPr>
        <w:t>2</w:t>
      </w:r>
      <w:r>
        <w:rPr>
          <w:lang w:val="fr-CA"/>
        </w:rPr>
        <w:t>.</w:t>
      </w:r>
    </w:p>
    <w:p w14:paraId="100631EB" w14:textId="7D15FDE6" w:rsidR="0074322D" w:rsidRDefault="0074322D" w:rsidP="0074322D">
      <w:pPr>
        <w:pStyle w:val="ListParagraph"/>
        <w:numPr>
          <w:ilvl w:val="0"/>
          <w:numId w:val="2"/>
        </w:numPr>
        <w:rPr>
          <w:lang w:val="fr-CA"/>
        </w:rPr>
      </w:pPr>
      <w:r>
        <w:rPr>
          <w:lang w:val="fr-CA"/>
        </w:rPr>
        <w:t>__calculer_carbone_organique_du_sol_pour_la_duree_de_la_simulation(self) :</w:t>
      </w:r>
    </w:p>
    <w:p w14:paraId="4FBA65B4" w14:textId="526EB95B" w:rsidR="00C7229C" w:rsidRPr="005575DD" w:rsidRDefault="00C7229C" w:rsidP="00C7229C">
      <w:pPr>
        <w:pStyle w:val="ListParagraph"/>
        <w:rPr>
          <w:lang w:val="fr-CA"/>
        </w:rPr>
      </w:pPr>
      <w:r>
        <w:rPr>
          <w:lang w:val="fr-CA"/>
        </w:rPr>
        <w:t>Calcule l’état des pools, document</w:t>
      </w:r>
      <w:r w:rsidR="00EA1463">
        <w:rPr>
          <w:lang w:val="fr-CA"/>
        </w:rPr>
        <w:t>e</w:t>
      </w:r>
      <w:r>
        <w:rPr>
          <w:lang w:val="fr-CA"/>
        </w:rPr>
        <w:t xml:space="preserve"> les apports et l’évolution de la matière organique au fil de la simulation. Les listes qui contiennent les résultats sont initialisées au début de la fonction.  Établie d’abord les coefficients d’humification des différents pools de carbone.  </w:t>
      </w:r>
      <w:r w:rsidR="000B719D">
        <w:rPr>
          <w:lang w:val="fr-CA"/>
        </w:rPr>
        <w:t>Établie les pools jeunes initiaux à l’aide de la fonction __</w:t>
      </w:r>
      <w:proofErr w:type="spellStart"/>
      <w:r w:rsidR="000B719D">
        <w:rPr>
          <w:lang w:val="fr-CA"/>
        </w:rPr>
        <w:t>calculer_pools_carbone_jeunes_</w:t>
      </w:r>
      <w:proofErr w:type="gramStart"/>
      <w:r w:rsidR="000B719D">
        <w:rPr>
          <w:lang w:val="fr-CA"/>
        </w:rPr>
        <w:t>initiaux</w:t>
      </w:r>
      <w:proofErr w:type="spellEnd"/>
      <w:r w:rsidR="000B719D">
        <w:rPr>
          <w:lang w:val="fr-CA"/>
        </w:rPr>
        <w:t>(</w:t>
      </w:r>
      <w:proofErr w:type="gramEnd"/>
      <w:r w:rsidR="000B719D">
        <w:rPr>
          <w:lang w:val="fr-CA"/>
        </w:rPr>
        <w:t xml:space="preserve">). Additionne </w:t>
      </w:r>
      <w:r w:rsidR="00AD789F">
        <w:rPr>
          <w:lang w:val="fr-CA"/>
        </w:rPr>
        <w:lastRenderedPageBreak/>
        <w:t>tous</w:t>
      </w:r>
      <w:r w:rsidR="000B719D">
        <w:rPr>
          <w:lang w:val="fr-CA"/>
        </w:rPr>
        <w:t xml:space="preserve"> les pools pour avoir un pool jeune total initial. Calcule le pool de carbone stable à l’aide de la fonction </w:t>
      </w:r>
      <w:r w:rsidR="00BC1D9F">
        <w:rPr>
          <w:lang w:val="fr-CA"/>
        </w:rPr>
        <w:t>__</w:t>
      </w:r>
      <w:proofErr w:type="spellStart"/>
      <w:r w:rsidR="00BC1D9F">
        <w:rPr>
          <w:lang w:val="fr-CA"/>
        </w:rPr>
        <w:t>calculer_pool_carbone_stable_</w:t>
      </w:r>
      <w:proofErr w:type="gramStart"/>
      <w:r w:rsidR="00BC1D9F">
        <w:rPr>
          <w:lang w:val="fr-CA"/>
        </w:rPr>
        <w:t>initial</w:t>
      </w:r>
      <w:proofErr w:type="spellEnd"/>
      <w:r w:rsidR="00BC1D9F">
        <w:rPr>
          <w:lang w:val="fr-CA"/>
        </w:rPr>
        <w:t>(</w:t>
      </w:r>
      <w:proofErr w:type="gramEnd"/>
      <w:r w:rsidR="00BC1D9F">
        <w:rPr>
          <w:lang w:val="fr-CA"/>
        </w:rPr>
        <w:t>). Ensuite les apports en carbones sont calculés</w:t>
      </w:r>
      <w:r w:rsidR="00C13AB4">
        <w:rPr>
          <w:lang w:val="fr-CA"/>
        </w:rPr>
        <w:t xml:space="preserve"> pour cette année initiale</w:t>
      </w:r>
      <w:r w:rsidR="00BC1D9F">
        <w:rPr>
          <w:lang w:val="fr-CA"/>
        </w:rPr>
        <w:t>. Redéfini</w:t>
      </w:r>
      <w:r w:rsidR="0007050C">
        <w:rPr>
          <w:lang w:val="fr-CA"/>
        </w:rPr>
        <w:t>s</w:t>
      </w:r>
      <w:r w:rsidR="00BC1D9F">
        <w:rPr>
          <w:lang w:val="fr-CA"/>
        </w:rPr>
        <w:t xml:space="preserve"> les apports pour qu’ils respectent </w:t>
      </w:r>
      <w:r w:rsidR="00C13AB4">
        <w:rPr>
          <w:lang w:val="fr-CA"/>
        </w:rPr>
        <w:t>les différents pools</w:t>
      </w:r>
      <w:r w:rsidR="00BC1D9F">
        <w:rPr>
          <w:lang w:val="fr-CA"/>
        </w:rPr>
        <w:t>.</w:t>
      </w:r>
      <w:r w:rsidR="00C13AB4">
        <w:rPr>
          <w:lang w:val="fr-CA"/>
        </w:rPr>
        <w:t xml:space="preserve"> Calcule ensuite pour chaque année de la simulation les différents pools jeune</w:t>
      </w:r>
      <w:r w:rsidR="0083632C">
        <w:rPr>
          <w:lang w:val="fr-CA"/>
        </w:rPr>
        <w:t>s</w:t>
      </w:r>
      <w:r w:rsidR="00C13AB4">
        <w:rPr>
          <w:lang w:val="fr-CA"/>
        </w:rPr>
        <w:t xml:space="preserve"> à l’aide de la formule </w:t>
      </w:r>
      <w:proofErr w:type="spellStart"/>
      <w:r w:rsidR="00C13AB4">
        <w:rPr>
          <w:lang w:val="fr-CA"/>
        </w:rPr>
        <w:t>pool_jeune_x</w:t>
      </w:r>
      <w:proofErr w:type="spellEnd"/>
      <w:r w:rsidR="00C13AB4">
        <w:rPr>
          <w:lang w:val="fr-CA"/>
        </w:rPr>
        <w:t xml:space="preserve"> = (</w:t>
      </w:r>
      <w:proofErr w:type="spellStart"/>
      <w:r w:rsidR="00C13AB4">
        <w:rPr>
          <w:lang w:val="fr-CA"/>
        </w:rPr>
        <w:t>apport+état</w:t>
      </w:r>
      <w:proofErr w:type="spellEnd"/>
      <w:r w:rsidR="00C13AB4">
        <w:rPr>
          <w:lang w:val="fr-CA"/>
        </w:rPr>
        <w:t xml:space="preserve"> du pool) * e</w:t>
      </w:r>
      <w:proofErr w:type="gramStart"/>
      <w:r w:rsidR="00C13AB4">
        <w:rPr>
          <w:lang w:val="fr-CA"/>
        </w:rPr>
        <w:t>^(</w:t>
      </w:r>
      <w:proofErr w:type="gramEnd"/>
      <w:r w:rsidR="00C13AB4">
        <w:rPr>
          <w:lang w:val="fr-CA"/>
        </w:rPr>
        <w:t xml:space="preserve">- coefficient </w:t>
      </w:r>
      <w:r w:rsidR="00E322A0">
        <w:rPr>
          <w:lang w:val="fr-CA"/>
        </w:rPr>
        <w:t>minéralisation</w:t>
      </w:r>
      <w:r w:rsidR="00C13AB4">
        <w:rPr>
          <w:lang w:val="fr-CA"/>
        </w:rPr>
        <w:t xml:space="preserve"> pool jeune * facteur climatique) et le pool stable où on </w:t>
      </w:r>
      <w:r w:rsidR="00E322A0">
        <w:rPr>
          <w:lang w:val="fr-CA"/>
        </w:rPr>
        <w:t>enlève à ce pool le coefficient humification * (coefficient minéralisation pool jeune / (coefficient minéralisation pool stable – coefficient minéralisation pool jeune)) * (apport + l’état du pool</w:t>
      </w:r>
      <w:r w:rsidR="005575DD">
        <w:rPr>
          <w:lang w:val="fr-CA"/>
        </w:rPr>
        <w:t xml:space="preserve"> jeune</w:t>
      </w:r>
      <w:r w:rsidR="00E322A0">
        <w:rPr>
          <w:lang w:val="fr-CA"/>
        </w:rPr>
        <w:t>). Le résultat est ensuite multiplié par e</w:t>
      </w:r>
      <w:proofErr w:type="gramStart"/>
      <w:r w:rsidR="00E322A0">
        <w:rPr>
          <w:lang w:val="fr-CA"/>
        </w:rPr>
        <w:t>^(</w:t>
      </w:r>
      <w:proofErr w:type="gramEnd"/>
      <w:r w:rsidR="00E322A0">
        <w:rPr>
          <w:lang w:val="fr-CA"/>
        </w:rPr>
        <w:t>-coefficient minéralisation</w:t>
      </w:r>
      <w:r w:rsidR="00BC1D9F">
        <w:rPr>
          <w:lang w:val="fr-CA"/>
        </w:rPr>
        <w:t xml:space="preserve"> </w:t>
      </w:r>
      <w:r w:rsidR="00E322A0">
        <w:rPr>
          <w:lang w:val="fr-CA"/>
        </w:rPr>
        <w:t>pool stable * facteur climatique). Par la suite, on additionne à ce résultat le coefficient humification * (coefficient de minéralisation du pool jeune/ (coefficient minéralisation du pool stable – coefficient minéralisation du pool jeune))</w:t>
      </w:r>
      <w:r w:rsidR="005575DD">
        <w:rPr>
          <w:lang w:val="fr-CA"/>
        </w:rPr>
        <w:t xml:space="preserve"> * (apport + l’état du pool jeune) * e</w:t>
      </w:r>
      <w:proofErr w:type="gramStart"/>
      <w:r w:rsidR="005575DD">
        <w:rPr>
          <w:lang w:val="fr-CA"/>
        </w:rPr>
        <w:t>^(</w:t>
      </w:r>
      <w:proofErr w:type="gramEnd"/>
      <w:r w:rsidR="005575DD">
        <w:rPr>
          <w:lang w:val="fr-CA"/>
        </w:rPr>
        <w:t>-coefficient minéralisation pool jeune * facteur climatique). On additionne ensuite les pools jeunes et le pool stable pour avoir le carbone total qui est ensuite transformé en pourcentage de matière organique en multipliant par le facteur de conversion kg/m</w:t>
      </w:r>
      <w:r w:rsidR="005575DD">
        <w:rPr>
          <w:vertAlign w:val="superscript"/>
          <w:lang w:val="fr-CA"/>
        </w:rPr>
        <w:t>2</w:t>
      </w:r>
      <w:r w:rsidR="005575DD">
        <w:rPr>
          <w:lang w:val="fr-CA"/>
        </w:rPr>
        <w:t xml:space="preserve"> à t/ha en divisant le résultat par 1/1.714 où 1.714 est le facteur de conversion entre la matière organique et le carbone organique du sol.</w:t>
      </w:r>
    </w:p>
    <w:p w14:paraId="7A68F47A" w14:textId="24DFEFBD" w:rsidR="00BD0656" w:rsidRDefault="00BD0656" w:rsidP="00BD0656">
      <w:pPr>
        <w:pStyle w:val="ListParagraph"/>
        <w:numPr>
          <w:ilvl w:val="0"/>
          <w:numId w:val="2"/>
        </w:numPr>
        <w:rPr>
          <w:lang w:val="fr-CA"/>
        </w:rPr>
      </w:pPr>
      <w:r w:rsidRPr="00BD0656">
        <w:rPr>
          <w:lang w:val="fr-CA"/>
        </w:rPr>
        <w:t>__</w:t>
      </w:r>
      <w:proofErr w:type="spellStart"/>
      <w:r w:rsidRPr="00BD0656">
        <w:rPr>
          <w:lang w:val="fr-CA"/>
        </w:rPr>
        <w:t>calculer_pool</w:t>
      </w:r>
      <w:r w:rsidR="005575DD">
        <w:rPr>
          <w:lang w:val="fr-CA"/>
        </w:rPr>
        <w:t>s</w:t>
      </w:r>
      <w:r w:rsidRPr="00BD0656">
        <w:rPr>
          <w:lang w:val="fr-CA"/>
        </w:rPr>
        <w:t>_carbone_jeune_initia</w:t>
      </w:r>
      <w:r w:rsidR="005575DD">
        <w:rPr>
          <w:lang w:val="fr-CA"/>
        </w:rPr>
        <w:t>ux</w:t>
      </w:r>
      <w:proofErr w:type="spellEnd"/>
      <w:r w:rsidRPr="00BD0656">
        <w:rPr>
          <w:lang w:val="fr-CA"/>
        </w:rPr>
        <w:t>(self):</w:t>
      </w:r>
    </w:p>
    <w:p w14:paraId="3DFCE26D" w14:textId="7B30363B" w:rsidR="00F77C31" w:rsidRDefault="00F77C31" w:rsidP="00F77C31">
      <w:pPr>
        <w:pStyle w:val="ListParagraph"/>
        <w:rPr>
          <w:lang w:val="fr-CA"/>
        </w:rPr>
      </w:pPr>
      <w:r>
        <w:rPr>
          <w:lang w:val="fr-CA"/>
        </w:rPr>
        <w:t>Fonction qui fait la moyenne des année</w:t>
      </w:r>
      <w:r w:rsidR="00792D91">
        <w:rPr>
          <w:lang w:val="fr-CA"/>
        </w:rPr>
        <w:t>s</w:t>
      </w:r>
      <w:r>
        <w:rPr>
          <w:lang w:val="fr-CA"/>
        </w:rPr>
        <w:t xml:space="preserve"> de réchauffement ou d’une rotation s’il n’y a pas de réchauffement pour initialiser les pools jeunes</w:t>
      </w:r>
      <w:r w:rsidR="007701AD">
        <w:rPr>
          <w:lang w:val="fr-CA"/>
        </w:rPr>
        <w:t xml:space="preserve"> avec la formule état du pool</w:t>
      </w:r>
      <w:r w:rsidR="00344BBC">
        <w:rPr>
          <w:lang w:val="fr-CA"/>
        </w:rPr>
        <w:t xml:space="preserve"> + (apport</w:t>
      </w:r>
      <w:r w:rsidR="007701AD">
        <w:rPr>
          <w:lang w:val="fr-CA"/>
        </w:rPr>
        <w:t xml:space="preserve"> / coefficient minéralisation pool jeune * facteur climatique)</w:t>
      </w:r>
    </w:p>
    <w:p w14:paraId="56E11513" w14:textId="14B29AFB" w:rsidR="00EB20F7" w:rsidRDefault="00EB20F7" w:rsidP="00EB20F7">
      <w:pPr>
        <w:pStyle w:val="ListParagraph"/>
        <w:numPr>
          <w:ilvl w:val="0"/>
          <w:numId w:val="2"/>
        </w:numPr>
        <w:ind w:left="0" w:firstLine="360"/>
        <w:rPr>
          <w:lang w:val="fr-CA"/>
        </w:rPr>
      </w:pPr>
      <w:r w:rsidRPr="00EB20F7">
        <w:rPr>
          <w:lang w:val="fr-CA"/>
        </w:rPr>
        <w:t>__</w:t>
      </w:r>
      <w:proofErr w:type="spellStart"/>
      <w:r w:rsidRPr="00EB20F7">
        <w:rPr>
          <w:lang w:val="fr-CA"/>
        </w:rPr>
        <w:t>calculer_pool_carbone_</w:t>
      </w:r>
      <w:r w:rsidR="00344BBC">
        <w:rPr>
          <w:lang w:val="fr-CA"/>
        </w:rPr>
        <w:t>stable</w:t>
      </w:r>
      <w:r w:rsidRPr="00EB20F7">
        <w:rPr>
          <w:lang w:val="fr-CA"/>
        </w:rPr>
        <w:t>_</w:t>
      </w:r>
      <w:proofErr w:type="gramStart"/>
      <w:r w:rsidRPr="00EB20F7">
        <w:rPr>
          <w:lang w:val="fr-CA"/>
        </w:rPr>
        <w:t>initial</w:t>
      </w:r>
      <w:proofErr w:type="spellEnd"/>
      <w:r w:rsidRPr="00EB20F7">
        <w:rPr>
          <w:lang w:val="fr-CA"/>
        </w:rPr>
        <w:t>(</w:t>
      </w:r>
      <w:proofErr w:type="gramEnd"/>
      <w:r w:rsidRPr="00EB20F7">
        <w:rPr>
          <w:lang w:val="fr-CA"/>
        </w:rPr>
        <w:t xml:space="preserve">self, </w:t>
      </w:r>
      <w:proofErr w:type="spellStart"/>
      <w:r w:rsidRPr="00EB20F7">
        <w:rPr>
          <w:lang w:val="fr-CA"/>
        </w:rPr>
        <w:t>pool_carbone_jeune_initial</w:t>
      </w:r>
      <w:proofErr w:type="spellEnd"/>
      <w:r w:rsidRPr="00EB20F7">
        <w:rPr>
          <w:lang w:val="fr-CA"/>
        </w:rPr>
        <w:t>):</w:t>
      </w:r>
    </w:p>
    <w:p w14:paraId="0F8F31DE" w14:textId="6FCF00C7" w:rsidR="00EB20F7" w:rsidRDefault="00EB20F7" w:rsidP="00EB20F7">
      <w:pPr>
        <w:pStyle w:val="ListParagraph"/>
        <w:rPr>
          <w:lang w:val="fr-CA"/>
        </w:rPr>
      </w:pPr>
      <w:r>
        <w:rPr>
          <w:lang w:val="fr-CA"/>
        </w:rPr>
        <w:t xml:space="preserve">Calcule le pool </w:t>
      </w:r>
      <w:r w:rsidR="00344BBC">
        <w:rPr>
          <w:lang w:val="fr-CA"/>
        </w:rPr>
        <w:t>stable</w:t>
      </w:r>
      <w:r>
        <w:rPr>
          <w:lang w:val="fr-CA"/>
        </w:rPr>
        <w:t xml:space="preserve"> en soustrayant le pool jeune du carbone total initial.</w:t>
      </w:r>
    </w:p>
    <w:p w14:paraId="7B2D9DFA" w14:textId="1FC37AD1" w:rsidR="00EB20F7" w:rsidRDefault="00EB20F7" w:rsidP="00EB20F7">
      <w:pPr>
        <w:pStyle w:val="ListParagraph"/>
        <w:numPr>
          <w:ilvl w:val="0"/>
          <w:numId w:val="2"/>
        </w:numPr>
        <w:rPr>
          <w:lang w:val="fr-CA"/>
        </w:rPr>
      </w:pPr>
      <w:r w:rsidRPr="00EB20F7">
        <w:rPr>
          <w:lang w:val="fr-CA"/>
        </w:rPr>
        <w:t>__</w:t>
      </w:r>
      <w:proofErr w:type="spellStart"/>
      <w:r w:rsidRPr="00EB20F7">
        <w:rPr>
          <w:lang w:val="fr-CA"/>
        </w:rPr>
        <w:t>calculer_facteur_climatique</w:t>
      </w:r>
      <w:proofErr w:type="spellEnd"/>
      <w:r w:rsidRPr="00EB20F7">
        <w:rPr>
          <w:lang w:val="fr-CA"/>
        </w:rPr>
        <w:t>(self):</w:t>
      </w:r>
    </w:p>
    <w:p w14:paraId="294B76CC" w14:textId="7775C03F" w:rsidR="00EB20F7" w:rsidRDefault="00EB20F7" w:rsidP="00EB20F7">
      <w:pPr>
        <w:pStyle w:val="ListParagraph"/>
        <w:rPr>
          <w:lang w:val="fr-CA"/>
        </w:rPr>
      </w:pPr>
      <w:r>
        <w:rPr>
          <w:lang w:val="fr-CA"/>
        </w:rPr>
        <w:t xml:space="preserve">Calcule le facteur climatique selon la municipalité à l’aide de la formule </w:t>
      </w:r>
      <w:r w:rsidR="0025626A">
        <w:rPr>
          <w:lang w:val="fr-CA"/>
        </w:rPr>
        <w:t>suivante facteur</w:t>
      </w:r>
      <w:r>
        <w:rPr>
          <w:lang w:val="fr-CA"/>
        </w:rPr>
        <w:t xml:space="preserve"> de la température du sol * facteur de l’humidité du sol.</w:t>
      </w:r>
    </w:p>
    <w:p w14:paraId="6CE17755" w14:textId="55EB2CE4" w:rsidR="00EB20F7" w:rsidRDefault="00C51C13" w:rsidP="0025626A">
      <w:pPr>
        <w:pStyle w:val="ListParagraph"/>
        <w:numPr>
          <w:ilvl w:val="0"/>
          <w:numId w:val="2"/>
        </w:numPr>
        <w:rPr>
          <w:lang w:val="fr-CA"/>
        </w:rPr>
      </w:pPr>
      <w:r w:rsidRPr="00C51C13">
        <w:rPr>
          <w:lang w:val="fr-CA"/>
        </w:rPr>
        <w:t>__</w:t>
      </w:r>
      <w:proofErr w:type="spellStart"/>
      <w:r w:rsidRPr="00C51C13">
        <w:rPr>
          <w:lang w:val="fr-CA"/>
        </w:rPr>
        <w:t>calculer_bilan_annuel_</w:t>
      </w:r>
      <w:proofErr w:type="gramStart"/>
      <w:r w:rsidRPr="00C51C13">
        <w:rPr>
          <w:lang w:val="fr-CA"/>
        </w:rPr>
        <w:t>moyen</w:t>
      </w:r>
      <w:proofErr w:type="spellEnd"/>
      <w:r w:rsidRPr="00C51C13">
        <w:rPr>
          <w:lang w:val="fr-CA"/>
        </w:rPr>
        <w:t>(</w:t>
      </w:r>
      <w:proofErr w:type="gramEnd"/>
      <w:r w:rsidRPr="00C51C13">
        <w:rPr>
          <w:lang w:val="fr-CA"/>
        </w:rPr>
        <w:t>self,</w:t>
      </w:r>
      <w:r>
        <w:rPr>
          <w:lang w:val="fr-CA"/>
        </w:rPr>
        <w:t xml:space="preserve"> </w:t>
      </w:r>
      <w:proofErr w:type="spellStart"/>
      <w:r w:rsidRPr="00C51C13">
        <w:rPr>
          <w:lang w:val="fr-CA"/>
        </w:rPr>
        <w:t>carbone_organique_du_sol_pour_la_duree_de_la_simulation</w:t>
      </w:r>
      <w:proofErr w:type="spellEnd"/>
      <w:r w:rsidRPr="00C51C13">
        <w:rPr>
          <w:lang w:val="fr-CA"/>
        </w:rPr>
        <w:t>):</w:t>
      </w:r>
    </w:p>
    <w:p w14:paraId="3A26095C" w14:textId="1AA8FD91" w:rsidR="00C51C13" w:rsidRDefault="00C51C13" w:rsidP="00C51C13">
      <w:pPr>
        <w:pStyle w:val="ListParagraph"/>
        <w:rPr>
          <w:lang w:val="fr-CA"/>
        </w:rPr>
      </w:pPr>
      <w:r>
        <w:rPr>
          <w:lang w:val="fr-CA"/>
        </w:rPr>
        <w:t>Calcul le bilan annuel moyen en additionnant tous les bilans annuels et divisant le résultat par le nombre de bilan.</w:t>
      </w:r>
    </w:p>
    <w:p w14:paraId="61BFAE30" w14:textId="195ABD63" w:rsidR="00344BBC" w:rsidRDefault="00344BBC" w:rsidP="00344BBC">
      <w:pPr>
        <w:pStyle w:val="ListParagraph"/>
        <w:numPr>
          <w:ilvl w:val="0"/>
          <w:numId w:val="2"/>
        </w:numPr>
        <w:rPr>
          <w:lang w:val="fr-CA"/>
        </w:rPr>
      </w:pPr>
      <w:r>
        <w:rPr>
          <w:lang w:val="fr-CA"/>
        </w:rPr>
        <w:t>__</w:t>
      </w:r>
      <w:proofErr w:type="spellStart"/>
      <w:r>
        <w:rPr>
          <w:lang w:val="fr-CA"/>
        </w:rPr>
        <w:t>calculer_teneur_apres_</w:t>
      </w:r>
      <w:proofErr w:type="gramStart"/>
      <w:r>
        <w:rPr>
          <w:lang w:val="fr-CA"/>
        </w:rPr>
        <w:t>rechauffement</w:t>
      </w:r>
      <w:proofErr w:type="spellEnd"/>
      <w:r>
        <w:rPr>
          <w:lang w:val="fr-CA"/>
        </w:rPr>
        <w:t>(</w:t>
      </w:r>
      <w:proofErr w:type="gramEnd"/>
      <w:r>
        <w:rPr>
          <w:lang w:val="fr-CA"/>
        </w:rPr>
        <w:t>self,</w:t>
      </w:r>
      <w:r w:rsidRPr="00344BBC">
        <w:rPr>
          <w:lang w:val="fr-CA"/>
        </w:rPr>
        <w:t xml:space="preserve"> </w:t>
      </w:r>
      <w:proofErr w:type="spellStart"/>
      <w:r>
        <w:rPr>
          <w:lang w:val="fr-CA"/>
        </w:rPr>
        <w:t>matiere</w:t>
      </w:r>
      <w:r w:rsidRPr="00C51C13">
        <w:rPr>
          <w:lang w:val="fr-CA"/>
        </w:rPr>
        <w:t>_organique_du_sol_pour_la_duree_de_la_simulation</w:t>
      </w:r>
      <w:proofErr w:type="spellEnd"/>
      <w:r>
        <w:rPr>
          <w:lang w:val="fr-CA"/>
        </w:rPr>
        <w:t>) :</w:t>
      </w:r>
    </w:p>
    <w:p w14:paraId="4920421A" w14:textId="10815AD2" w:rsidR="00344BBC" w:rsidRDefault="00344BBC" w:rsidP="00344BBC">
      <w:pPr>
        <w:pStyle w:val="ListParagraph"/>
        <w:rPr>
          <w:lang w:val="fr-CA"/>
        </w:rPr>
      </w:pPr>
      <w:r>
        <w:rPr>
          <w:lang w:val="fr-CA"/>
        </w:rPr>
        <w:t>Retourne le pourcentage de matière organique du premier bilan.</w:t>
      </w:r>
    </w:p>
    <w:p w14:paraId="4A17A8D5" w14:textId="1D76609A" w:rsidR="00C51C13" w:rsidRDefault="00C51C13" w:rsidP="00C51C13">
      <w:pPr>
        <w:pStyle w:val="ListParagraph"/>
        <w:numPr>
          <w:ilvl w:val="0"/>
          <w:numId w:val="2"/>
        </w:numPr>
        <w:rPr>
          <w:lang w:val="fr-CA"/>
        </w:rPr>
      </w:pPr>
      <w:r w:rsidRPr="00C51C13">
        <w:rPr>
          <w:lang w:val="fr-CA"/>
        </w:rPr>
        <w:t>__</w:t>
      </w:r>
      <w:proofErr w:type="spellStart"/>
      <w:r w:rsidRPr="00C51C13">
        <w:rPr>
          <w:lang w:val="fr-CA"/>
        </w:rPr>
        <w:t>calculer_teneur_finale_</w:t>
      </w:r>
      <w:proofErr w:type="gramStart"/>
      <w:r w:rsidRPr="00C51C13">
        <w:rPr>
          <w:lang w:val="fr-CA"/>
        </w:rPr>
        <w:t>projetee</w:t>
      </w:r>
      <w:proofErr w:type="spellEnd"/>
      <w:r w:rsidRPr="00C51C13">
        <w:rPr>
          <w:lang w:val="fr-CA"/>
        </w:rPr>
        <w:t>(</w:t>
      </w:r>
      <w:proofErr w:type="gramEnd"/>
      <w:r w:rsidRPr="00C51C13">
        <w:rPr>
          <w:lang w:val="fr-CA"/>
        </w:rPr>
        <w:t xml:space="preserve">self, </w:t>
      </w:r>
      <w:proofErr w:type="spellStart"/>
      <w:r w:rsidR="00344BBC">
        <w:rPr>
          <w:lang w:val="fr-CA"/>
        </w:rPr>
        <w:t>matiere</w:t>
      </w:r>
      <w:r w:rsidRPr="00C51C13">
        <w:rPr>
          <w:lang w:val="fr-CA"/>
        </w:rPr>
        <w:t>_organique_du_sol_pour_la_duree_de_la_simulation</w:t>
      </w:r>
      <w:proofErr w:type="spellEnd"/>
      <w:r w:rsidRPr="00C51C13">
        <w:rPr>
          <w:lang w:val="fr-CA"/>
        </w:rPr>
        <w:t>):</w:t>
      </w:r>
    </w:p>
    <w:p w14:paraId="156B5401" w14:textId="4D85E2C9" w:rsidR="00C51C13" w:rsidRDefault="00C51C13" w:rsidP="00C51C13">
      <w:pPr>
        <w:pStyle w:val="ListParagraph"/>
        <w:rPr>
          <w:lang w:val="fr-CA"/>
        </w:rPr>
      </w:pPr>
      <w:r>
        <w:rPr>
          <w:lang w:val="fr-CA"/>
        </w:rPr>
        <w:t>Retourne</w:t>
      </w:r>
      <w:r w:rsidR="00344BBC">
        <w:rPr>
          <w:lang w:val="fr-CA"/>
        </w:rPr>
        <w:t xml:space="preserve"> le pourcentage de matière organique de la dernière année projetée</w:t>
      </w:r>
      <w:r>
        <w:rPr>
          <w:lang w:val="fr-CA"/>
        </w:rPr>
        <w:t>.</w:t>
      </w:r>
    </w:p>
    <w:p w14:paraId="527E6B99" w14:textId="21484B41" w:rsidR="00C51C13" w:rsidRDefault="00C51C13" w:rsidP="005D44B5">
      <w:pPr>
        <w:pStyle w:val="ListParagraph"/>
        <w:numPr>
          <w:ilvl w:val="0"/>
          <w:numId w:val="2"/>
        </w:numPr>
        <w:rPr>
          <w:lang w:val="fr-CA"/>
        </w:rPr>
      </w:pPr>
      <w:r w:rsidRPr="00C51C13">
        <w:rPr>
          <w:lang w:val="fr-CA"/>
        </w:rPr>
        <w:t>__</w:t>
      </w:r>
      <w:proofErr w:type="spellStart"/>
      <w:r w:rsidRPr="00C51C13">
        <w:rPr>
          <w:lang w:val="fr-CA"/>
        </w:rPr>
        <w:t>calculer_difference_entre_teneur_initiale_et_</w:t>
      </w:r>
      <w:proofErr w:type="gramStart"/>
      <w:r w:rsidRPr="00C51C13">
        <w:rPr>
          <w:lang w:val="fr-CA"/>
        </w:rPr>
        <w:t>finale</w:t>
      </w:r>
      <w:proofErr w:type="spellEnd"/>
      <w:r w:rsidRPr="00C51C13">
        <w:rPr>
          <w:lang w:val="fr-CA"/>
        </w:rPr>
        <w:t>(</w:t>
      </w:r>
      <w:proofErr w:type="gramEnd"/>
      <w:r w:rsidRPr="00C51C13">
        <w:rPr>
          <w:lang w:val="fr-CA"/>
        </w:rPr>
        <w:t>self,</w:t>
      </w:r>
      <w:r w:rsidR="005D44B5">
        <w:rPr>
          <w:lang w:val="fr-CA"/>
        </w:rPr>
        <w:t xml:space="preserve"> </w:t>
      </w:r>
      <w:proofErr w:type="spellStart"/>
      <w:r w:rsidRPr="005D44B5">
        <w:rPr>
          <w:lang w:val="fr-CA"/>
        </w:rPr>
        <w:t>carbone_organique_du_sol_pour_la_duree_de_la_simulation</w:t>
      </w:r>
      <w:proofErr w:type="spellEnd"/>
      <w:r w:rsidRPr="005D44B5">
        <w:rPr>
          <w:lang w:val="fr-CA"/>
        </w:rPr>
        <w:t xml:space="preserve">, </w:t>
      </w:r>
      <w:proofErr w:type="spellStart"/>
      <w:r w:rsidRPr="005D44B5">
        <w:rPr>
          <w:lang w:val="fr-CA"/>
        </w:rPr>
        <w:t>teneur_finale_projetee</w:t>
      </w:r>
      <w:proofErr w:type="spellEnd"/>
      <w:r w:rsidRPr="005D44B5">
        <w:rPr>
          <w:lang w:val="fr-CA"/>
        </w:rPr>
        <w:t>):</w:t>
      </w:r>
    </w:p>
    <w:p w14:paraId="6D7BCCC9" w14:textId="7FA93D7E" w:rsidR="005D44B5" w:rsidRDefault="005D44B5" w:rsidP="005D44B5">
      <w:pPr>
        <w:pStyle w:val="ListParagraph"/>
        <w:rPr>
          <w:lang w:val="fr-CA"/>
        </w:rPr>
      </w:pPr>
      <w:r>
        <w:rPr>
          <w:lang w:val="fr-CA"/>
        </w:rPr>
        <w:t>Calcule la différence en</w:t>
      </w:r>
      <w:r w:rsidR="00344BBC">
        <w:rPr>
          <w:lang w:val="fr-CA"/>
        </w:rPr>
        <w:t>tre le pourcentage de matière organique</w:t>
      </w:r>
      <w:r>
        <w:rPr>
          <w:lang w:val="fr-CA"/>
        </w:rPr>
        <w:t xml:space="preserve"> du premier et du dernier bilan</w:t>
      </w:r>
    </w:p>
    <w:p w14:paraId="343160C5" w14:textId="0C327E9A" w:rsidR="005D44B5" w:rsidRDefault="005D44B5" w:rsidP="005D44B5">
      <w:pPr>
        <w:pStyle w:val="ListParagraph"/>
        <w:numPr>
          <w:ilvl w:val="0"/>
          <w:numId w:val="2"/>
        </w:numPr>
        <w:rPr>
          <w:lang w:val="fr-CA"/>
        </w:rPr>
      </w:pPr>
      <w:r w:rsidRPr="005D44B5">
        <w:rPr>
          <w:lang w:val="fr-CA"/>
        </w:rPr>
        <w:t>__calculer_moyenne_de_chaque_annee_de_rotation_dans_la_</w:t>
      </w:r>
      <w:proofErr w:type="gramStart"/>
      <w:r w:rsidRPr="005D44B5">
        <w:rPr>
          <w:lang w:val="fr-CA"/>
        </w:rPr>
        <w:t>projection(</w:t>
      </w:r>
      <w:proofErr w:type="gramEnd"/>
      <w:r w:rsidRPr="005D44B5">
        <w:rPr>
          <w:lang w:val="fr-CA"/>
        </w:rPr>
        <w:t>self</w:t>
      </w:r>
      <w:r>
        <w:rPr>
          <w:lang w:val="fr-CA"/>
        </w:rPr>
        <w:t xml:space="preserve">, </w:t>
      </w:r>
      <w:proofErr w:type="spellStart"/>
      <w:r w:rsidRPr="005D44B5">
        <w:rPr>
          <w:lang w:val="fr-CA"/>
        </w:rPr>
        <w:t>carbone_organique_de_sol_pour_la_duree_de_la_simulation</w:t>
      </w:r>
      <w:proofErr w:type="spellEnd"/>
      <w:r w:rsidRPr="005D44B5">
        <w:rPr>
          <w:lang w:val="fr-CA"/>
        </w:rPr>
        <w:t>):</w:t>
      </w:r>
    </w:p>
    <w:p w14:paraId="082FA122" w14:textId="6321B630" w:rsidR="005D44B5" w:rsidRDefault="000143C9" w:rsidP="005D44B5">
      <w:pPr>
        <w:pStyle w:val="ListParagraph"/>
        <w:rPr>
          <w:lang w:val="fr-CA"/>
        </w:rPr>
      </w:pPr>
      <w:r>
        <w:rPr>
          <w:lang w:val="fr-CA"/>
        </w:rPr>
        <w:t xml:space="preserve">Pour la durée de la projection, calcule la moyenne pour chaque année de la rotation utilisée dans la projection. Pour ce faire, on additionne dans une liste secondaire les teneurs en COS pour chaque année de la rotation qui se répète au travers de la projection et on divise par le nombre de fois qu’elle s’est répétée. </w:t>
      </w:r>
    </w:p>
    <w:p w14:paraId="1F573AD0" w14:textId="11318ABA" w:rsidR="00907D6F" w:rsidRDefault="00907D6F" w:rsidP="00907D6F">
      <w:pPr>
        <w:pStyle w:val="ListParagraph"/>
        <w:numPr>
          <w:ilvl w:val="0"/>
          <w:numId w:val="2"/>
        </w:numPr>
        <w:rPr>
          <w:lang w:val="fr-CA"/>
        </w:rPr>
      </w:pPr>
      <w:r w:rsidRPr="00907D6F">
        <w:rPr>
          <w:lang w:val="fr-CA"/>
        </w:rPr>
        <w:lastRenderedPageBreak/>
        <w:t>__calculer_moyenne_des_apports_des_cultures_principales_pour_la_</w:t>
      </w:r>
      <w:proofErr w:type="gramStart"/>
      <w:r w:rsidRPr="00907D6F">
        <w:rPr>
          <w:lang w:val="fr-CA"/>
        </w:rPr>
        <w:t>simulation</w:t>
      </w:r>
      <w:r>
        <w:rPr>
          <w:lang w:val="fr-CA"/>
        </w:rPr>
        <w:t>(</w:t>
      </w:r>
      <w:proofErr w:type="gramEnd"/>
      <w:r>
        <w:rPr>
          <w:lang w:val="fr-CA"/>
        </w:rPr>
        <w:t xml:space="preserve">self, </w:t>
      </w:r>
      <w:proofErr w:type="spellStart"/>
      <w:r w:rsidRPr="00907D6F">
        <w:rPr>
          <w:lang w:val="fr-CA"/>
        </w:rPr>
        <w:t>apports_de_la_culture_principale_aerien</w:t>
      </w:r>
      <w:proofErr w:type="spellEnd"/>
      <w:r>
        <w:rPr>
          <w:lang w:val="fr-CA"/>
        </w:rPr>
        <w:t xml:space="preserve">, </w:t>
      </w:r>
      <w:proofErr w:type="spellStart"/>
      <w:r w:rsidRPr="00907D6F">
        <w:rPr>
          <w:lang w:val="fr-CA"/>
        </w:rPr>
        <w:t>apports_de_la_culture_principale_racinnaire</w:t>
      </w:r>
      <w:proofErr w:type="spellEnd"/>
      <w:r>
        <w:rPr>
          <w:lang w:val="fr-CA"/>
        </w:rPr>
        <w:t>) :</w:t>
      </w:r>
    </w:p>
    <w:p w14:paraId="34A3C11C" w14:textId="19E9BFAE" w:rsidR="00907D6F" w:rsidRDefault="00907D6F" w:rsidP="00907D6F">
      <w:pPr>
        <w:pStyle w:val="ListParagraph"/>
        <w:rPr>
          <w:lang w:val="fr-CA"/>
        </w:rPr>
      </w:pPr>
      <w:r>
        <w:rPr>
          <w:lang w:val="fr-CA"/>
        </w:rPr>
        <w:t>Calcule la moyenne des apports des cultures principales.</w:t>
      </w:r>
    </w:p>
    <w:p w14:paraId="1870DD6E" w14:textId="2A25EE21" w:rsidR="00907D6F" w:rsidRDefault="00907D6F" w:rsidP="00907D6F">
      <w:pPr>
        <w:pStyle w:val="ListParagraph"/>
        <w:numPr>
          <w:ilvl w:val="0"/>
          <w:numId w:val="2"/>
        </w:numPr>
        <w:rPr>
          <w:lang w:val="fr-CA"/>
        </w:rPr>
      </w:pPr>
      <w:r w:rsidRPr="00907D6F">
        <w:rPr>
          <w:lang w:val="fr-CA"/>
        </w:rPr>
        <w:t>__</w:t>
      </w:r>
      <w:proofErr w:type="spellStart"/>
      <w:r w:rsidRPr="00907D6F">
        <w:rPr>
          <w:lang w:val="fr-CA"/>
        </w:rPr>
        <w:t>calculer_moyenne_des_apports_des_cultures_</w:t>
      </w:r>
      <w:r>
        <w:rPr>
          <w:lang w:val="fr-CA"/>
        </w:rPr>
        <w:t>secondaires</w:t>
      </w:r>
      <w:proofErr w:type="spellEnd"/>
      <w:r w:rsidRPr="00907D6F">
        <w:rPr>
          <w:lang w:val="fr-CA"/>
        </w:rPr>
        <w:t xml:space="preserve"> _</w:t>
      </w:r>
      <w:proofErr w:type="spellStart"/>
      <w:r w:rsidRPr="00907D6F">
        <w:rPr>
          <w:lang w:val="fr-CA"/>
        </w:rPr>
        <w:t>pour_la_</w:t>
      </w:r>
      <w:proofErr w:type="gramStart"/>
      <w:r w:rsidRPr="00907D6F">
        <w:rPr>
          <w:lang w:val="fr-CA"/>
        </w:rPr>
        <w:t>simulation</w:t>
      </w:r>
      <w:proofErr w:type="spellEnd"/>
      <w:r>
        <w:rPr>
          <w:lang w:val="fr-CA"/>
        </w:rPr>
        <w:t>(</w:t>
      </w:r>
      <w:proofErr w:type="gramEnd"/>
      <w:r>
        <w:rPr>
          <w:lang w:val="fr-CA"/>
        </w:rPr>
        <w:t xml:space="preserve">self, </w:t>
      </w:r>
      <w:proofErr w:type="spellStart"/>
      <w:r w:rsidRPr="00907D6F">
        <w:rPr>
          <w:lang w:val="fr-CA"/>
        </w:rPr>
        <w:t>apports_de_la_culture_</w:t>
      </w:r>
      <w:r>
        <w:rPr>
          <w:lang w:val="fr-CA"/>
        </w:rPr>
        <w:t>secondaire</w:t>
      </w:r>
      <w:r w:rsidRPr="00907D6F">
        <w:rPr>
          <w:lang w:val="fr-CA"/>
        </w:rPr>
        <w:t>_aerien</w:t>
      </w:r>
      <w:proofErr w:type="spellEnd"/>
      <w:r>
        <w:rPr>
          <w:lang w:val="fr-CA"/>
        </w:rPr>
        <w:t xml:space="preserve">, </w:t>
      </w:r>
      <w:proofErr w:type="spellStart"/>
      <w:r w:rsidRPr="00907D6F">
        <w:rPr>
          <w:lang w:val="fr-CA"/>
        </w:rPr>
        <w:t>apports_de_la_culture_</w:t>
      </w:r>
      <w:r>
        <w:rPr>
          <w:lang w:val="fr-CA"/>
        </w:rPr>
        <w:t>secondaire</w:t>
      </w:r>
      <w:r w:rsidRPr="00907D6F">
        <w:rPr>
          <w:lang w:val="fr-CA"/>
        </w:rPr>
        <w:t>_racinnaire</w:t>
      </w:r>
      <w:proofErr w:type="spellEnd"/>
      <w:r>
        <w:rPr>
          <w:lang w:val="fr-CA"/>
        </w:rPr>
        <w:t>) :</w:t>
      </w:r>
    </w:p>
    <w:p w14:paraId="3CEB72AB" w14:textId="1696964D" w:rsidR="00907D6F" w:rsidRDefault="00907D6F" w:rsidP="00907D6F">
      <w:pPr>
        <w:pStyle w:val="ListParagraph"/>
        <w:rPr>
          <w:lang w:val="fr-CA"/>
        </w:rPr>
      </w:pPr>
      <w:r>
        <w:rPr>
          <w:lang w:val="fr-CA"/>
        </w:rPr>
        <w:t>Calcule la moyenne des apports des cultures secondaires.</w:t>
      </w:r>
    </w:p>
    <w:p w14:paraId="14362D0B" w14:textId="270B7958" w:rsidR="00907D6F" w:rsidRDefault="00907D6F" w:rsidP="00907D6F">
      <w:pPr>
        <w:pStyle w:val="ListParagraph"/>
        <w:numPr>
          <w:ilvl w:val="0"/>
          <w:numId w:val="2"/>
        </w:numPr>
        <w:rPr>
          <w:lang w:val="fr-CA"/>
        </w:rPr>
      </w:pPr>
      <w:r w:rsidRPr="00907D6F">
        <w:rPr>
          <w:lang w:val="fr-CA"/>
        </w:rPr>
        <w:t>__calculer_moyenne_des_apports_des_cultures_principales_pour_la_</w:t>
      </w:r>
      <w:proofErr w:type="gramStart"/>
      <w:r w:rsidRPr="00907D6F">
        <w:rPr>
          <w:lang w:val="fr-CA"/>
        </w:rPr>
        <w:t>simulation</w:t>
      </w:r>
      <w:r>
        <w:rPr>
          <w:lang w:val="fr-CA"/>
        </w:rPr>
        <w:t>(</w:t>
      </w:r>
      <w:proofErr w:type="gramEnd"/>
      <w:r>
        <w:rPr>
          <w:lang w:val="fr-CA"/>
        </w:rPr>
        <w:t xml:space="preserve">self, </w:t>
      </w:r>
      <w:proofErr w:type="spellStart"/>
      <w:r w:rsidRPr="00907D6F">
        <w:rPr>
          <w:lang w:val="fr-CA"/>
        </w:rPr>
        <w:t>apports_de</w:t>
      </w:r>
      <w:r>
        <w:rPr>
          <w:lang w:val="fr-CA"/>
        </w:rPr>
        <w:t>s_amendments</w:t>
      </w:r>
      <w:proofErr w:type="spellEnd"/>
      <w:r>
        <w:rPr>
          <w:lang w:val="fr-CA"/>
        </w:rPr>
        <w:t>) :</w:t>
      </w:r>
    </w:p>
    <w:p w14:paraId="7F0C2DC9" w14:textId="782B5B4C" w:rsidR="00907D6F" w:rsidRPr="00907D6F" w:rsidRDefault="00907D6F" w:rsidP="00907D6F">
      <w:pPr>
        <w:pStyle w:val="ListParagraph"/>
        <w:rPr>
          <w:lang w:val="fr-CA"/>
        </w:rPr>
      </w:pPr>
      <w:r>
        <w:rPr>
          <w:lang w:val="fr-CA"/>
        </w:rPr>
        <w:t>Calcule la moyenne des apports des amendements.</w:t>
      </w:r>
    </w:p>
    <w:p w14:paraId="0B54AB23" w14:textId="07251BD8" w:rsidR="00CB10D1" w:rsidRDefault="00CB10D1" w:rsidP="00CB10D1">
      <w:pPr>
        <w:pStyle w:val="ListParagraph"/>
        <w:numPr>
          <w:ilvl w:val="0"/>
          <w:numId w:val="2"/>
        </w:numPr>
        <w:rPr>
          <w:lang w:val="fr-CA"/>
        </w:rPr>
      </w:pPr>
      <w:proofErr w:type="spellStart"/>
      <w:proofErr w:type="gramStart"/>
      <w:r w:rsidRPr="00CB10D1">
        <w:rPr>
          <w:lang w:val="fr-CA"/>
        </w:rPr>
        <w:t>get</w:t>
      </w:r>
      <w:proofErr w:type="gramEnd"/>
      <w:r w:rsidRPr="00CB10D1">
        <w:rPr>
          <w:lang w:val="fr-CA"/>
        </w:rPr>
        <w:t>_taille_de_la_zone</w:t>
      </w:r>
      <w:proofErr w:type="spellEnd"/>
      <w:r w:rsidRPr="00CB10D1">
        <w:rPr>
          <w:lang w:val="fr-CA"/>
        </w:rPr>
        <w:t>(self):</w:t>
      </w:r>
    </w:p>
    <w:p w14:paraId="35A9CFDD" w14:textId="01656FDC" w:rsidR="00CB10D1" w:rsidRDefault="00CB10D1" w:rsidP="00CB10D1">
      <w:pPr>
        <w:pStyle w:val="ListParagraph"/>
        <w:rPr>
          <w:lang w:val="fr-CA"/>
        </w:rPr>
      </w:pPr>
      <w:r>
        <w:rPr>
          <w:lang w:val="fr-CA"/>
        </w:rPr>
        <w:t>Permet d’aller chercher la taille de la zone.</w:t>
      </w:r>
    </w:p>
    <w:p w14:paraId="2B80F0D6" w14:textId="7E5C5285" w:rsidR="00CB10D1" w:rsidRDefault="00CB10D1" w:rsidP="00CB10D1">
      <w:pPr>
        <w:pStyle w:val="ListParagraph"/>
        <w:numPr>
          <w:ilvl w:val="0"/>
          <w:numId w:val="2"/>
        </w:numPr>
        <w:rPr>
          <w:lang w:val="fr-CA"/>
        </w:rPr>
      </w:pPr>
      <w:proofErr w:type="spellStart"/>
      <w:proofErr w:type="gramStart"/>
      <w:r w:rsidRPr="00CB10D1">
        <w:rPr>
          <w:lang w:val="fr-CA"/>
        </w:rPr>
        <w:t>generer</w:t>
      </w:r>
      <w:proofErr w:type="gramEnd"/>
      <w:r w:rsidRPr="00CB10D1">
        <w:rPr>
          <w:lang w:val="fr-CA"/>
        </w:rPr>
        <w:t>_le_bilan_de_zone</w:t>
      </w:r>
      <w:proofErr w:type="spellEnd"/>
      <w:r w:rsidRPr="00CB10D1">
        <w:rPr>
          <w:lang w:val="fr-CA"/>
        </w:rPr>
        <w:t>(self):</w:t>
      </w:r>
    </w:p>
    <w:p w14:paraId="4FA9A884" w14:textId="77777777" w:rsidR="00B54B15" w:rsidRDefault="00CB10D1" w:rsidP="00CB10D1">
      <w:pPr>
        <w:pStyle w:val="ListParagraph"/>
        <w:rPr>
          <w:lang w:val="fr-CA"/>
        </w:rPr>
      </w:pPr>
      <w:r>
        <w:rPr>
          <w:lang w:val="fr-CA"/>
        </w:rPr>
        <w:t>Permet de générer le sommaire des résultats de la zone.  Ceci inclus : le bilan de carbone de la zone pour la simulation, le bilan des apports des cultures principales, le bilan des apports des cultures secondaires, le bilan des apports des amendements, le bilan annuel moyen pour la zone, la teneur finale projetée, la teneur initiale projetée, la différence entre la teneur initiale et la teneur finale, la moyenne de chaque année de rotation, la taille de la zone de gestion, le taux de matière organique initial, la classe texturale, la classe de drainage, le bilan des régies de projections et le bilan des régies historiques.</w:t>
      </w:r>
    </w:p>
    <w:p w14:paraId="3823F687" w14:textId="3238B1A1" w:rsidR="00B54B15" w:rsidRDefault="00B54B15" w:rsidP="00B54B15">
      <w:pPr>
        <w:pStyle w:val="Heading2"/>
        <w:rPr>
          <w:lang w:val="fr-CA"/>
        </w:rPr>
      </w:pPr>
      <w:r>
        <w:rPr>
          <w:lang w:val="fr-CA"/>
        </w:rPr>
        <w:t>Fichier décrivant les tables de la base de données</w:t>
      </w:r>
    </w:p>
    <w:p w14:paraId="36D6B453" w14:textId="3D5B64EA" w:rsidR="00CB10D1" w:rsidRDefault="00CB10D1" w:rsidP="00B54B15">
      <w:pPr>
        <w:rPr>
          <w:lang w:val="fr-CA"/>
        </w:rPr>
      </w:pPr>
      <w:r w:rsidRPr="00B54B15">
        <w:rPr>
          <w:lang w:val="fr-CA"/>
        </w:rPr>
        <w:t xml:space="preserve"> </w:t>
      </w:r>
      <w:r w:rsidR="00B54B15">
        <w:rPr>
          <w:lang w:val="fr-CA"/>
        </w:rPr>
        <w:t xml:space="preserve">Ce fichier décrit les tables de la base de données afin qu’elles soient gérées par l’ORM de </w:t>
      </w:r>
      <w:proofErr w:type="spellStart"/>
      <w:r w:rsidR="00B54B15">
        <w:rPr>
          <w:lang w:val="fr-CA"/>
        </w:rPr>
        <w:t>SQLAlchemy</w:t>
      </w:r>
      <w:proofErr w:type="spellEnd"/>
      <w:r w:rsidR="00B54B15">
        <w:rPr>
          <w:lang w:val="fr-CA"/>
        </w:rPr>
        <w:t xml:space="preserve">. Les classes qui héritent de la base déclarative vont pouvoir être appelé directement pour référé à la table qu’ils décrivent. Leurs attributs pourront aussi être accéder directement en faisant le nom de la classe suivit de l’opérateur </w:t>
      </w:r>
      <w:proofErr w:type="gramStart"/>
      <w:r w:rsidR="00B54B15">
        <w:rPr>
          <w:lang w:val="fr-CA"/>
        </w:rPr>
        <w:t>« .</w:t>
      </w:r>
      <w:proofErr w:type="gramEnd"/>
      <w:r w:rsidR="00B54B15">
        <w:rPr>
          <w:lang w:val="fr-CA"/>
        </w:rPr>
        <w:t xml:space="preserve"> » et  du nom de l’attribut qui décrit la colonne. Chaque colonne de la table est </w:t>
      </w:r>
      <w:r w:rsidR="00F42EEA">
        <w:rPr>
          <w:lang w:val="fr-CA"/>
        </w:rPr>
        <w:t>initialisée</w:t>
      </w:r>
      <w:r w:rsidR="00B54B15">
        <w:rPr>
          <w:lang w:val="fr-CA"/>
        </w:rPr>
        <w:t xml:space="preserve"> en assignant la classe </w:t>
      </w:r>
      <w:proofErr w:type="spellStart"/>
      <w:r w:rsidR="00B54B15">
        <w:rPr>
          <w:lang w:val="fr-CA"/>
        </w:rPr>
        <w:t>Column</w:t>
      </w:r>
      <w:proofErr w:type="spellEnd"/>
      <w:r w:rsidR="00B54B15">
        <w:rPr>
          <w:lang w:val="fr-CA"/>
        </w:rPr>
        <w:t xml:space="preserve"> en passant en paramètre les attributs qui </w:t>
      </w:r>
      <w:r w:rsidR="00F42EEA">
        <w:rPr>
          <w:lang w:val="fr-CA"/>
        </w:rPr>
        <w:t>décrivent la</w:t>
      </w:r>
      <w:r w:rsidR="00B54B15">
        <w:rPr>
          <w:lang w:val="fr-CA"/>
        </w:rPr>
        <w:t xml:space="preserve"> colonne (son type, si elle est une clé primaire</w:t>
      </w:r>
      <w:r w:rsidR="00907D6F">
        <w:rPr>
          <w:lang w:val="fr-CA"/>
        </w:rPr>
        <w:t xml:space="preserve"> et dans certain cas une clé étrangère</w:t>
      </w:r>
      <w:r w:rsidR="00B54B15">
        <w:rPr>
          <w:lang w:val="fr-CA"/>
        </w:rPr>
        <w:t>).</w:t>
      </w:r>
      <w:r w:rsidR="00F42EEA">
        <w:rPr>
          <w:lang w:val="fr-CA"/>
        </w:rPr>
        <w:t xml:space="preserve"> Il faut aussi préciser le nom que la table prendra dans le système de gestion de base de données.  Avec cette explication, le code devrait être relativement simple à comprendre. </w:t>
      </w:r>
    </w:p>
    <w:p w14:paraId="7F93AC95" w14:textId="5A263523" w:rsidR="00F42EEA" w:rsidRDefault="00200155" w:rsidP="00F42EEA">
      <w:pPr>
        <w:pStyle w:val="Heading2"/>
        <w:rPr>
          <w:lang w:val="fr-CA"/>
        </w:rPr>
      </w:pPr>
      <w:r>
        <w:rPr>
          <w:lang w:val="fr-CA"/>
        </w:rPr>
        <w:t>Fichier décrivant la mise en place du lien entre la base de données et l’ORM</w:t>
      </w:r>
    </w:p>
    <w:p w14:paraId="06D165C5" w14:textId="7D7E8294" w:rsidR="00200155" w:rsidRDefault="00200155" w:rsidP="00200155">
      <w:pPr>
        <w:rPr>
          <w:lang w:val="fr-CA"/>
        </w:rPr>
      </w:pPr>
      <w:r>
        <w:rPr>
          <w:lang w:val="fr-CA"/>
        </w:rPr>
        <w:t>Le lien est créé entre la base de données et l’ORM avec la création de l’engine et de la « Session ».</w:t>
      </w:r>
    </w:p>
    <w:p w14:paraId="60561EB1" w14:textId="484AEBD2" w:rsidR="00B94054" w:rsidRDefault="00B94054" w:rsidP="00B94054">
      <w:pPr>
        <w:pStyle w:val="Heading2"/>
        <w:rPr>
          <w:lang w:val="fr-CA"/>
        </w:rPr>
      </w:pPr>
      <w:r>
        <w:rPr>
          <w:lang w:val="fr-CA"/>
        </w:rPr>
        <w:t>Fichier de requête vers la base de données</w:t>
      </w:r>
    </w:p>
    <w:p w14:paraId="2B888DFF" w14:textId="796460C6" w:rsidR="00D871C3" w:rsidRDefault="00B94054" w:rsidP="00B94054">
      <w:pPr>
        <w:rPr>
          <w:lang w:val="fr-CA"/>
        </w:rPr>
      </w:pPr>
      <w:r>
        <w:rPr>
          <w:lang w:val="fr-CA"/>
        </w:rPr>
        <w:t>Ce fichier décrit les requêtes effectuées à la base de données pour aller chercher certains attributs qui s’y trouve dont on a besoin pour les calculs d’ICBM. La structure du code dans ce fichier est relativement simple et élégante. Il faut d’abord créer une instance de session. Ensuite, selon les besoin</w:t>
      </w:r>
      <w:r w:rsidR="00EE79D5">
        <w:rPr>
          <w:lang w:val="fr-CA"/>
        </w:rPr>
        <w:t>s</w:t>
      </w:r>
      <w:r>
        <w:rPr>
          <w:lang w:val="fr-CA"/>
        </w:rPr>
        <w:t xml:space="preserve"> de la requête, on utilise la classe qui correspond à la table que l’on filtre avec </w:t>
      </w:r>
      <w:proofErr w:type="gramStart"/>
      <w:r>
        <w:rPr>
          <w:lang w:val="fr-CA"/>
        </w:rPr>
        <w:t>« .</w:t>
      </w:r>
      <w:proofErr w:type="spellStart"/>
      <w:r>
        <w:rPr>
          <w:lang w:val="fr-CA"/>
        </w:rPr>
        <w:t>filter</w:t>
      </w:r>
      <w:proofErr w:type="spellEnd"/>
      <w:proofErr w:type="gramEnd"/>
      <w:r>
        <w:rPr>
          <w:lang w:val="fr-CA"/>
        </w:rPr>
        <w:t> » et « .one » pour aller chercher les données d’une entrée en particulier, ou on va chercher toutes les données d’une colonne de la table avec « .all ».</w:t>
      </w:r>
    </w:p>
    <w:p w14:paraId="25A09BA0" w14:textId="77777777" w:rsidR="00D871C3" w:rsidRDefault="00D871C3" w:rsidP="00D871C3">
      <w:pPr>
        <w:pStyle w:val="Heading2"/>
        <w:rPr>
          <w:lang w:val="fr-CA"/>
        </w:rPr>
      </w:pPr>
      <w:r>
        <w:rPr>
          <w:lang w:val="fr-CA"/>
        </w:rPr>
        <w:t>Fichier de fonction utilitaire pour la base de données</w:t>
      </w:r>
    </w:p>
    <w:p w14:paraId="7D5E0086" w14:textId="2E80913A" w:rsidR="00D871C3" w:rsidRPr="00D871C3" w:rsidRDefault="00D871C3" w:rsidP="00D871C3">
      <w:pPr>
        <w:pStyle w:val="ListParagraph"/>
        <w:numPr>
          <w:ilvl w:val="0"/>
          <w:numId w:val="2"/>
        </w:numPr>
        <w:rPr>
          <w:lang w:val="fr-CA"/>
        </w:rPr>
      </w:pPr>
      <w:proofErr w:type="spellStart"/>
      <w:proofErr w:type="gramStart"/>
      <w:r w:rsidRPr="00D871C3">
        <w:rPr>
          <w:lang w:val="fr-CA"/>
        </w:rPr>
        <w:t>add</w:t>
      </w:r>
      <w:proofErr w:type="gramEnd"/>
      <w:r w:rsidRPr="00D871C3">
        <w:rPr>
          <w:lang w:val="fr-CA"/>
        </w:rPr>
        <w:t>_column</w:t>
      </w:r>
      <w:proofErr w:type="spellEnd"/>
      <w:r w:rsidRPr="00D871C3">
        <w:rPr>
          <w:lang w:val="fr-CA"/>
        </w:rPr>
        <w:t>(</w:t>
      </w:r>
      <w:proofErr w:type="spellStart"/>
      <w:r w:rsidRPr="00D871C3">
        <w:rPr>
          <w:lang w:val="fr-CA"/>
        </w:rPr>
        <w:t>database_name</w:t>
      </w:r>
      <w:proofErr w:type="spellEnd"/>
      <w:r w:rsidRPr="00D871C3">
        <w:rPr>
          <w:lang w:val="fr-CA"/>
        </w:rPr>
        <w:t xml:space="preserve">, </w:t>
      </w:r>
      <w:proofErr w:type="spellStart"/>
      <w:r w:rsidRPr="00D871C3">
        <w:rPr>
          <w:lang w:val="fr-CA"/>
        </w:rPr>
        <w:t>table_name</w:t>
      </w:r>
      <w:proofErr w:type="spellEnd"/>
      <w:r w:rsidRPr="00D871C3">
        <w:rPr>
          <w:lang w:val="fr-CA"/>
        </w:rPr>
        <w:t xml:space="preserve">, </w:t>
      </w:r>
      <w:proofErr w:type="spellStart"/>
      <w:r w:rsidRPr="00D871C3">
        <w:rPr>
          <w:lang w:val="fr-CA"/>
        </w:rPr>
        <w:t>column_name</w:t>
      </w:r>
      <w:proofErr w:type="spellEnd"/>
      <w:r w:rsidRPr="00D871C3">
        <w:rPr>
          <w:lang w:val="fr-CA"/>
        </w:rPr>
        <w:t xml:space="preserve">, </w:t>
      </w:r>
      <w:proofErr w:type="spellStart"/>
      <w:r w:rsidRPr="00D871C3">
        <w:rPr>
          <w:lang w:val="fr-CA"/>
        </w:rPr>
        <w:t>data_type</w:t>
      </w:r>
      <w:proofErr w:type="spellEnd"/>
      <w:r w:rsidRPr="00D871C3">
        <w:rPr>
          <w:lang w:val="fr-CA"/>
        </w:rPr>
        <w:t>):</w:t>
      </w:r>
    </w:p>
    <w:p w14:paraId="60CE4B68" w14:textId="4D3D9AD9" w:rsidR="00D871C3" w:rsidRDefault="00D871C3" w:rsidP="00D871C3">
      <w:pPr>
        <w:ind w:left="720"/>
        <w:rPr>
          <w:lang w:val="fr-CA"/>
        </w:rPr>
      </w:pPr>
      <w:r>
        <w:rPr>
          <w:lang w:val="fr-CA"/>
        </w:rPr>
        <w:lastRenderedPageBreak/>
        <w:t xml:space="preserve">Ajoute une colonne à la base de données lorsqu’on lui passe le nom de la base de données, le nom de la table, le nom de la nouvelle colonne et son type. </w:t>
      </w:r>
      <w:r w:rsidR="006F5163">
        <w:rPr>
          <w:lang w:val="fr-CA"/>
        </w:rPr>
        <w:t>Tous</w:t>
      </w:r>
      <w:r>
        <w:rPr>
          <w:lang w:val="fr-CA"/>
        </w:rPr>
        <w:t xml:space="preserve"> les types ne sont pas gér</w:t>
      </w:r>
      <w:r w:rsidR="00FA402A">
        <w:rPr>
          <w:lang w:val="fr-CA"/>
        </w:rPr>
        <w:t>és</w:t>
      </w:r>
      <w:r>
        <w:rPr>
          <w:lang w:val="fr-CA"/>
        </w:rPr>
        <w:t xml:space="preserve"> mais il suffit d’en créer un qui respecte le même format soit </w:t>
      </w:r>
    </w:p>
    <w:p w14:paraId="126F4D8F" w14:textId="652FCA6B" w:rsidR="00B94054" w:rsidRDefault="00D871C3" w:rsidP="00D871C3">
      <w:pPr>
        <w:ind w:left="720" w:firstLine="720"/>
        <w:rPr>
          <w:lang w:val="fr-CA"/>
        </w:rPr>
      </w:pPr>
      <w:proofErr w:type="gramStart"/>
      <w:r>
        <w:rPr>
          <w:lang w:val="fr-CA"/>
        </w:rPr>
        <w:t>if</w:t>
      </w:r>
      <w:proofErr w:type="gramEnd"/>
      <w:r>
        <w:rPr>
          <w:lang w:val="fr-CA"/>
        </w:rPr>
        <w:t xml:space="preserve"> </w:t>
      </w:r>
      <w:proofErr w:type="spellStart"/>
      <w:r>
        <w:rPr>
          <w:lang w:val="fr-CA"/>
        </w:rPr>
        <w:t>data_type</w:t>
      </w:r>
      <w:proofErr w:type="spellEnd"/>
      <w:r>
        <w:rPr>
          <w:lang w:val="fr-CA"/>
        </w:rPr>
        <w:t xml:space="preserve"> == « String qui référera au type »</w:t>
      </w:r>
    </w:p>
    <w:p w14:paraId="75756274" w14:textId="4ADB9EB9" w:rsidR="00D871C3" w:rsidRDefault="00D871C3" w:rsidP="00D871C3">
      <w:pPr>
        <w:ind w:left="720" w:firstLine="720"/>
        <w:rPr>
          <w:lang w:val="fr-CA"/>
        </w:rPr>
      </w:pPr>
      <w:r>
        <w:rPr>
          <w:lang w:val="fr-CA"/>
        </w:rPr>
        <w:tab/>
      </w:r>
      <w:proofErr w:type="spellStart"/>
      <w:proofErr w:type="gramStart"/>
      <w:r>
        <w:rPr>
          <w:lang w:val="fr-CA"/>
        </w:rPr>
        <w:t>data</w:t>
      </w:r>
      <w:proofErr w:type="gramEnd"/>
      <w:r>
        <w:rPr>
          <w:lang w:val="fr-CA"/>
        </w:rPr>
        <w:t>_type_formatted</w:t>
      </w:r>
      <w:proofErr w:type="spellEnd"/>
      <w:r>
        <w:rPr>
          <w:lang w:val="fr-CA"/>
        </w:rPr>
        <w:t xml:space="preserve"> = « type SQL correspondant »</w:t>
      </w:r>
    </w:p>
    <w:p w14:paraId="6664F898" w14:textId="3BD25225" w:rsidR="00D871C3" w:rsidRDefault="00D871C3" w:rsidP="00D871C3">
      <w:pPr>
        <w:pStyle w:val="ListParagraph"/>
        <w:numPr>
          <w:ilvl w:val="0"/>
          <w:numId w:val="2"/>
        </w:numPr>
        <w:rPr>
          <w:lang w:val="fr-CA"/>
        </w:rPr>
      </w:pPr>
      <w:proofErr w:type="spellStart"/>
      <w:proofErr w:type="gramStart"/>
      <w:r w:rsidRPr="00D871C3">
        <w:rPr>
          <w:lang w:val="fr-CA"/>
        </w:rPr>
        <w:t>change</w:t>
      </w:r>
      <w:proofErr w:type="gramEnd"/>
      <w:r w:rsidRPr="00D871C3">
        <w:rPr>
          <w:lang w:val="fr-CA"/>
        </w:rPr>
        <w:t>_column_name</w:t>
      </w:r>
      <w:proofErr w:type="spellEnd"/>
      <w:r w:rsidRPr="00D871C3">
        <w:rPr>
          <w:lang w:val="fr-CA"/>
        </w:rPr>
        <w:t>(</w:t>
      </w:r>
      <w:proofErr w:type="spellStart"/>
      <w:r w:rsidRPr="00D871C3">
        <w:rPr>
          <w:lang w:val="fr-CA"/>
        </w:rPr>
        <w:t>database_name</w:t>
      </w:r>
      <w:proofErr w:type="spellEnd"/>
      <w:r w:rsidRPr="00D871C3">
        <w:rPr>
          <w:lang w:val="fr-CA"/>
        </w:rPr>
        <w:t xml:space="preserve">, </w:t>
      </w:r>
      <w:proofErr w:type="spellStart"/>
      <w:r w:rsidRPr="00D871C3">
        <w:rPr>
          <w:lang w:val="fr-CA"/>
        </w:rPr>
        <w:t>table_name</w:t>
      </w:r>
      <w:proofErr w:type="spellEnd"/>
      <w:r w:rsidRPr="00D871C3">
        <w:rPr>
          <w:lang w:val="fr-CA"/>
        </w:rPr>
        <w:t xml:space="preserve">, </w:t>
      </w:r>
      <w:proofErr w:type="spellStart"/>
      <w:r w:rsidRPr="00D871C3">
        <w:rPr>
          <w:lang w:val="fr-CA"/>
        </w:rPr>
        <w:t>column_name</w:t>
      </w:r>
      <w:proofErr w:type="spellEnd"/>
      <w:r w:rsidRPr="00D871C3">
        <w:rPr>
          <w:lang w:val="fr-CA"/>
        </w:rPr>
        <w:t xml:space="preserve">, </w:t>
      </w:r>
      <w:proofErr w:type="spellStart"/>
      <w:r w:rsidRPr="00D871C3">
        <w:rPr>
          <w:lang w:val="fr-CA"/>
        </w:rPr>
        <w:t>new_column_name</w:t>
      </w:r>
      <w:proofErr w:type="spellEnd"/>
      <w:r w:rsidRPr="00D871C3">
        <w:rPr>
          <w:lang w:val="fr-CA"/>
        </w:rPr>
        <w:t>):</w:t>
      </w:r>
    </w:p>
    <w:p w14:paraId="0EA62FCF" w14:textId="0A6ADFB5" w:rsidR="00D871C3" w:rsidRDefault="00D871C3" w:rsidP="00D871C3">
      <w:pPr>
        <w:pStyle w:val="ListParagraph"/>
        <w:rPr>
          <w:lang w:val="fr-CA"/>
        </w:rPr>
      </w:pPr>
      <w:r>
        <w:rPr>
          <w:lang w:val="fr-CA"/>
        </w:rPr>
        <w:t xml:space="preserve">Cette fonction change le nom de la colonne lorsqu’on lui passe en paramètre le nom de la base de données, </w:t>
      </w:r>
      <w:r w:rsidR="001605FE">
        <w:rPr>
          <w:lang w:val="fr-CA"/>
        </w:rPr>
        <w:t>le nom</w:t>
      </w:r>
      <w:r>
        <w:rPr>
          <w:lang w:val="fr-CA"/>
        </w:rPr>
        <w:t xml:space="preserve"> de la table, le nom de la colonne dont on souhaite changer le nom et le nouveau nom de la colonne.</w:t>
      </w:r>
    </w:p>
    <w:p w14:paraId="362CCA5A" w14:textId="08E6EA30" w:rsidR="00D871C3" w:rsidRDefault="001605FE" w:rsidP="001605FE">
      <w:pPr>
        <w:pStyle w:val="ListParagraph"/>
        <w:numPr>
          <w:ilvl w:val="0"/>
          <w:numId w:val="2"/>
        </w:numPr>
        <w:rPr>
          <w:lang w:val="fr-CA"/>
        </w:rPr>
      </w:pPr>
      <w:proofErr w:type="spellStart"/>
      <w:proofErr w:type="gramStart"/>
      <w:r w:rsidRPr="001605FE">
        <w:rPr>
          <w:lang w:val="fr-CA"/>
        </w:rPr>
        <w:t>drop</w:t>
      </w:r>
      <w:proofErr w:type="gramEnd"/>
      <w:r w:rsidRPr="001605FE">
        <w:rPr>
          <w:lang w:val="fr-CA"/>
        </w:rPr>
        <w:t>_table</w:t>
      </w:r>
      <w:proofErr w:type="spellEnd"/>
      <w:r w:rsidRPr="001605FE">
        <w:rPr>
          <w:lang w:val="fr-CA"/>
        </w:rPr>
        <w:t>(</w:t>
      </w:r>
      <w:proofErr w:type="spellStart"/>
      <w:r w:rsidRPr="001605FE">
        <w:rPr>
          <w:lang w:val="fr-CA"/>
        </w:rPr>
        <w:t>database_name</w:t>
      </w:r>
      <w:proofErr w:type="spellEnd"/>
      <w:r w:rsidRPr="001605FE">
        <w:rPr>
          <w:lang w:val="fr-CA"/>
        </w:rPr>
        <w:t xml:space="preserve">, </w:t>
      </w:r>
      <w:proofErr w:type="spellStart"/>
      <w:r w:rsidRPr="001605FE">
        <w:rPr>
          <w:lang w:val="fr-CA"/>
        </w:rPr>
        <w:t>table_name</w:t>
      </w:r>
      <w:proofErr w:type="spellEnd"/>
      <w:r w:rsidRPr="001605FE">
        <w:rPr>
          <w:lang w:val="fr-CA"/>
        </w:rPr>
        <w:t>):</w:t>
      </w:r>
    </w:p>
    <w:p w14:paraId="1DB2E1AC" w14:textId="5384EB59" w:rsidR="001605FE" w:rsidRDefault="001605FE" w:rsidP="001605FE">
      <w:pPr>
        <w:pStyle w:val="ListParagraph"/>
        <w:rPr>
          <w:lang w:val="fr-CA"/>
        </w:rPr>
      </w:pPr>
      <w:r>
        <w:rPr>
          <w:lang w:val="fr-CA"/>
        </w:rPr>
        <w:t>Cette fonction sert à supprimer une table si on lui passe en paramètre le nom de la base données et le nom de la table que l’on souhaite supprimer.</w:t>
      </w:r>
    </w:p>
    <w:p w14:paraId="2D45879B" w14:textId="51907EE0" w:rsidR="001605FE" w:rsidRDefault="001605FE" w:rsidP="001605FE">
      <w:pPr>
        <w:pStyle w:val="ListParagraph"/>
        <w:numPr>
          <w:ilvl w:val="0"/>
          <w:numId w:val="2"/>
        </w:numPr>
        <w:rPr>
          <w:lang w:val="fr-CA"/>
        </w:rPr>
      </w:pPr>
      <w:proofErr w:type="spellStart"/>
      <w:proofErr w:type="gramStart"/>
      <w:r w:rsidRPr="001605FE">
        <w:rPr>
          <w:lang w:val="fr-CA"/>
        </w:rPr>
        <w:t>csv</w:t>
      </w:r>
      <w:proofErr w:type="gramEnd"/>
      <w:r w:rsidRPr="001605FE">
        <w:rPr>
          <w:lang w:val="fr-CA"/>
        </w:rPr>
        <w:t>_to_db_municipalite</w:t>
      </w:r>
      <w:proofErr w:type="spellEnd"/>
      <w:r w:rsidRPr="001605FE">
        <w:rPr>
          <w:lang w:val="fr-CA"/>
        </w:rPr>
        <w:t>():</w:t>
      </w:r>
    </w:p>
    <w:p w14:paraId="2F6025D4" w14:textId="4F6A54B7" w:rsidR="001605FE" w:rsidRDefault="001605FE" w:rsidP="001605FE">
      <w:pPr>
        <w:pStyle w:val="ListParagraph"/>
        <w:rPr>
          <w:lang w:val="fr-CA"/>
        </w:rPr>
      </w:pPr>
      <w:r>
        <w:rPr>
          <w:lang w:val="fr-CA"/>
        </w:rPr>
        <w:t>Cette fonction ne devrait pas être utilisé</w:t>
      </w:r>
      <w:r w:rsidR="00FA402A">
        <w:rPr>
          <w:lang w:val="fr-CA"/>
        </w:rPr>
        <w:t>e</w:t>
      </w:r>
      <w:r>
        <w:rPr>
          <w:lang w:val="fr-CA"/>
        </w:rPr>
        <w:t xml:space="preserve"> tel qu’elle mais sert plutôt de modèle pour ajouter des données contenues dans un fichier « .csv » vers une base de </w:t>
      </w:r>
      <w:r w:rsidR="009105CF">
        <w:rPr>
          <w:lang w:val="fr-CA"/>
        </w:rPr>
        <w:t>données</w:t>
      </w:r>
      <w:r>
        <w:rPr>
          <w:lang w:val="fr-CA"/>
        </w:rPr>
        <w:t>.</w:t>
      </w:r>
    </w:p>
    <w:p w14:paraId="5F42B785" w14:textId="52B955ED" w:rsidR="009105CF" w:rsidRDefault="009105CF" w:rsidP="009105CF">
      <w:pPr>
        <w:pStyle w:val="Heading2"/>
        <w:rPr>
          <w:lang w:val="fr-CA"/>
        </w:rPr>
      </w:pPr>
      <w:r>
        <w:rPr>
          <w:lang w:val="fr-CA"/>
        </w:rPr>
        <w:t>Fichier app qui décrit l’API</w:t>
      </w:r>
    </w:p>
    <w:p w14:paraId="48D1E28F" w14:textId="202E7E58" w:rsidR="009105CF" w:rsidRDefault="009105CF" w:rsidP="009105CF">
      <w:pPr>
        <w:rPr>
          <w:lang w:val="fr-CA"/>
        </w:rPr>
      </w:pPr>
      <w:r>
        <w:rPr>
          <w:lang w:val="fr-CA"/>
        </w:rPr>
        <w:t>Ce fichier sert à établir les routes auxquelles l’API va répondre à mapper les données du POST pour qu’</w:t>
      </w:r>
      <w:r w:rsidR="00232E02">
        <w:rPr>
          <w:lang w:val="fr-CA"/>
        </w:rPr>
        <w:t>elle</w:t>
      </w:r>
      <w:r>
        <w:rPr>
          <w:lang w:val="fr-CA"/>
        </w:rPr>
        <w:t>s puissent être interprét</w:t>
      </w:r>
      <w:r w:rsidR="00232E02">
        <w:rPr>
          <w:lang w:val="fr-CA"/>
        </w:rPr>
        <w:t>ées</w:t>
      </w:r>
      <w:r>
        <w:rPr>
          <w:lang w:val="fr-CA"/>
        </w:rPr>
        <w:t xml:space="preserve"> par le reste de l’API sous forme d’objet Python. L’inverse est aussi vrai pour la réponse au POST. </w:t>
      </w:r>
    </w:p>
    <w:p w14:paraId="20D1796E" w14:textId="662452EE" w:rsidR="009105CF" w:rsidRDefault="00796D65" w:rsidP="00796D65">
      <w:pPr>
        <w:pStyle w:val="ListParagraph"/>
        <w:numPr>
          <w:ilvl w:val="0"/>
          <w:numId w:val="2"/>
        </w:numPr>
        <w:rPr>
          <w:lang w:val="fr-CA"/>
        </w:rPr>
      </w:pPr>
      <w:proofErr w:type="spellStart"/>
      <w:proofErr w:type="gramStart"/>
      <w:r>
        <w:rPr>
          <w:lang w:val="fr-CA"/>
        </w:rPr>
        <w:t>post</w:t>
      </w:r>
      <w:proofErr w:type="gramEnd"/>
      <w:r>
        <w:rPr>
          <w:lang w:val="fr-CA"/>
        </w:rPr>
        <w:t>_simulation</w:t>
      </w:r>
      <w:proofErr w:type="spellEnd"/>
      <w:r>
        <w:rPr>
          <w:lang w:val="fr-CA"/>
        </w:rPr>
        <w:t>() :</w:t>
      </w:r>
    </w:p>
    <w:p w14:paraId="1A8E647B" w14:textId="535ACC68" w:rsidR="00796D65" w:rsidRDefault="00796D65" w:rsidP="00796D65">
      <w:pPr>
        <w:pStyle w:val="ListParagraph"/>
        <w:rPr>
          <w:lang w:val="fr-CA"/>
        </w:rPr>
      </w:pPr>
      <w:r>
        <w:rPr>
          <w:lang w:val="fr-CA"/>
        </w:rPr>
        <w:t>Reçois la requête POST JSON et l’envoie</w:t>
      </w:r>
      <w:r w:rsidR="00A337DD">
        <w:rPr>
          <w:lang w:val="fr-CA"/>
        </w:rPr>
        <w:t xml:space="preserve"> vers la fonction qui s’occupe de calculer les résultats souhaités par le format de réponse avant de retourner cette réponse</w:t>
      </w:r>
      <w:r w:rsidR="00414732">
        <w:rPr>
          <w:lang w:val="fr-CA"/>
        </w:rPr>
        <w:t xml:space="preserve"> à l’appelant</w:t>
      </w:r>
      <w:r w:rsidR="00A337DD">
        <w:rPr>
          <w:lang w:val="fr-CA"/>
        </w:rPr>
        <w:t>.</w:t>
      </w:r>
    </w:p>
    <w:p w14:paraId="5D60877F" w14:textId="55671CFB" w:rsidR="00B84C49" w:rsidRDefault="00B84C49" w:rsidP="00B84C49">
      <w:pPr>
        <w:pStyle w:val="ListParagraph"/>
        <w:numPr>
          <w:ilvl w:val="0"/>
          <w:numId w:val="2"/>
        </w:numPr>
        <w:rPr>
          <w:lang w:val="fr-CA"/>
        </w:rPr>
      </w:pPr>
      <w:proofErr w:type="spellStart"/>
      <w:proofErr w:type="gramStart"/>
      <w:r>
        <w:rPr>
          <w:lang w:val="fr-CA"/>
        </w:rPr>
        <w:t>ajout</w:t>
      </w:r>
      <w:proofErr w:type="gramEnd"/>
      <w:r>
        <w:rPr>
          <w:lang w:val="fr-CA"/>
        </w:rPr>
        <w:t>_amendement</w:t>
      </w:r>
      <w:proofErr w:type="spellEnd"/>
      <w:r>
        <w:rPr>
          <w:lang w:val="fr-CA"/>
        </w:rPr>
        <w:t>() :</w:t>
      </w:r>
    </w:p>
    <w:p w14:paraId="6FCF99CE" w14:textId="4ECEA243" w:rsidR="00B84C49" w:rsidRDefault="00B84C49" w:rsidP="00B84C49">
      <w:pPr>
        <w:pStyle w:val="ListParagraph"/>
        <w:rPr>
          <w:lang w:val="fr-CA"/>
        </w:rPr>
      </w:pPr>
      <w:r>
        <w:rPr>
          <w:lang w:val="fr-CA"/>
        </w:rPr>
        <w:t>Reçois la requête POST JSON et l’envoie vers la fonction qui s’occupe de calculer les résultats souhaités par le format de réponse avant de retourner cette réponse à l’appelant.</w:t>
      </w:r>
    </w:p>
    <w:p w14:paraId="6833CAD7" w14:textId="2A9CD557" w:rsidR="00B84C49" w:rsidRDefault="00B84C49" w:rsidP="00B84C49">
      <w:pPr>
        <w:pStyle w:val="ListParagraph"/>
        <w:numPr>
          <w:ilvl w:val="0"/>
          <w:numId w:val="2"/>
        </w:numPr>
        <w:rPr>
          <w:lang w:val="fr-CA"/>
        </w:rPr>
      </w:pPr>
      <w:proofErr w:type="spellStart"/>
      <w:proofErr w:type="gramStart"/>
      <w:r>
        <w:rPr>
          <w:lang w:val="fr-CA"/>
        </w:rPr>
        <w:t>post</w:t>
      </w:r>
      <w:proofErr w:type="gramEnd"/>
      <w:r>
        <w:rPr>
          <w:lang w:val="fr-CA"/>
        </w:rPr>
        <w:t>_amendement</w:t>
      </w:r>
      <w:proofErr w:type="spellEnd"/>
      <w:r>
        <w:rPr>
          <w:lang w:val="fr-CA"/>
        </w:rPr>
        <w:t>() :</w:t>
      </w:r>
    </w:p>
    <w:p w14:paraId="5DB14737" w14:textId="719B5FC5" w:rsidR="00B84C49" w:rsidRDefault="00B84C49" w:rsidP="00B84C49">
      <w:pPr>
        <w:pStyle w:val="ListParagraph"/>
        <w:rPr>
          <w:lang w:val="fr-CA"/>
        </w:rPr>
      </w:pPr>
      <w:r>
        <w:rPr>
          <w:lang w:val="fr-CA"/>
        </w:rPr>
        <w:t>Reçois la requête POST JSON et l’envoie vers la fonction qui s’occupe de calculer les résultats souhaités par le format de réponse avant de retourner cette réponse à l’appelant.</w:t>
      </w:r>
    </w:p>
    <w:p w14:paraId="70B5F3C9" w14:textId="11D22265" w:rsidR="00C173E5" w:rsidRDefault="00C173E5" w:rsidP="00C173E5">
      <w:pPr>
        <w:pStyle w:val="ListParagraph"/>
        <w:numPr>
          <w:ilvl w:val="0"/>
          <w:numId w:val="2"/>
        </w:numPr>
        <w:rPr>
          <w:lang w:val="fr-CA"/>
        </w:rPr>
      </w:pPr>
      <w:proofErr w:type="spellStart"/>
      <w:proofErr w:type="gramStart"/>
      <w:r>
        <w:rPr>
          <w:lang w:val="fr-CA"/>
        </w:rPr>
        <w:t>get</w:t>
      </w:r>
      <w:proofErr w:type="gramEnd"/>
      <w:r>
        <w:rPr>
          <w:lang w:val="fr-CA"/>
        </w:rPr>
        <w:t>_parametres_defauts_culture_principale</w:t>
      </w:r>
      <w:proofErr w:type="spellEnd"/>
      <w:r>
        <w:rPr>
          <w:lang w:val="fr-CA"/>
        </w:rPr>
        <w:t>() :</w:t>
      </w:r>
    </w:p>
    <w:p w14:paraId="457E4260" w14:textId="1E29609E" w:rsidR="00C173E5" w:rsidRPr="00C173E5" w:rsidRDefault="00C173E5" w:rsidP="00C173E5">
      <w:pPr>
        <w:pStyle w:val="ListParagraph"/>
        <w:rPr>
          <w:lang w:val="fr-CA"/>
        </w:rPr>
      </w:pPr>
      <w:r>
        <w:rPr>
          <w:lang w:val="fr-CA"/>
        </w:rPr>
        <w:t>Reçois la requête POST JSON et l’envoie vers la fonction qui s’occupe de calculer les résultats, elle formate la réponse selon les résultats obtenues avant de retourner cette réponse à l’appelant.</w:t>
      </w:r>
    </w:p>
    <w:p w14:paraId="57A9DCDB" w14:textId="1AD92BD5" w:rsidR="00414732" w:rsidRDefault="00414732" w:rsidP="00414732">
      <w:pPr>
        <w:pStyle w:val="ListParagraph"/>
        <w:numPr>
          <w:ilvl w:val="0"/>
          <w:numId w:val="2"/>
        </w:numPr>
        <w:rPr>
          <w:lang w:val="fr-CA"/>
        </w:rPr>
      </w:pPr>
      <w:proofErr w:type="spellStart"/>
      <w:proofErr w:type="gramStart"/>
      <w:r>
        <w:rPr>
          <w:lang w:val="fr-CA"/>
        </w:rPr>
        <w:t>get</w:t>
      </w:r>
      <w:proofErr w:type="gramEnd"/>
      <w:r>
        <w:rPr>
          <w:lang w:val="fr-CA"/>
        </w:rPr>
        <w:t>_municipalite</w:t>
      </w:r>
      <w:proofErr w:type="spellEnd"/>
      <w:r>
        <w:rPr>
          <w:lang w:val="fr-CA"/>
        </w:rPr>
        <w:t>() :</w:t>
      </w:r>
    </w:p>
    <w:p w14:paraId="56663ED2" w14:textId="77777777" w:rsidR="00414732" w:rsidRDefault="00414732" w:rsidP="00414732">
      <w:pPr>
        <w:pStyle w:val="ListParagraph"/>
        <w:rPr>
          <w:lang w:val="fr-CA"/>
        </w:rPr>
      </w:pPr>
      <w:r>
        <w:rPr>
          <w:lang w:val="fr-CA"/>
        </w:rPr>
        <w:t>Retourne à l’appelant toutes les municipalités supportées par l’API par leurs noms à l’aide d’un appel à une fonction qui va chercher cette information dans la base de données.</w:t>
      </w:r>
    </w:p>
    <w:p w14:paraId="5F0FEE1A" w14:textId="6B61E507" w:rsidR="00414732" w:rsidRDefault="00414732" w:rsidP="00414732">
      <w:pPr>
        <w:pStyle w:val="ListParagraph"/>
        <w:numPr>
          <w:ilvl w:val="0"/>
          <w:numId w:val="2"/>
        </w:numPr>
        <w:rPr>
          <w:lang w:val="fr-CA"/>
        </w:rPr>
      </w:pPr>
      <w:proofErr w:type="spellStart"/>
      <w:proofErr w:type="gramStart"/>
      <w:r>
        <w:rPr>
          <w:lang w:val="fr-CA"/>
        </w:rPr>
        <w:t>get</w:t>
      </w:r>
      <w:proofErr w:type="gramEnd"/>
      <w:r>
        <w:rPr>
          <w:lang w:val="fr-CA"/>
        </w:rPr>
        <w:t>_</w:t>
      </w:r>
      <w:r w:rsidR="00C173E5">
        <w:rPr>
          <w:lang w:val="fr-CA"/>
        </w:rPr>
        <w:t>groupe</w:t>
      </w:r>
      <w:r>
        <w:rPr>
          <w:lang w:val="fr-CA"/>
        </w:rPr>
        <w:t>_textural</w:t>
      </w:r>
      <w:proofErr w:type="spellEnd"/>
      <w:r>
        <w:rPr>
          <w:lang w:val="fr-CA"/>
        </w:rPr>
        <w:t>() :</w:t>
      </w:r>
    </w:p>
    <w:p w14:paraId="720B7EF8" w14:textId="41F7BCDB" w:rsidR="00414732" w:rsidRDefault="00414732" w:rsidP="00414732">
      <w:pPr>
        <w:pStyle w:val="ListParagraph"/>
        <w:rPr>
          <w:lang w:val="fr-CA"/>
        </w:rPr>
      </w:pPr>
      <w:r>
        <w:rPr>
          <w:lang w:val="fr-CA"/>
        </w:rPr>
        <w:t>Retourne à l’appelant to</w:t>
      </w:r>
      <w:r w:rsidR="00232E02">
        <w:rPr>
          <w:lang w:val="fr-CA"/>
        </w:rPr>
        <w:t>u</w:t>
      </w:r>
      <w:r>
        <w:rPr>
          <w:lang w:val="fr-CA"/>
        </w:rPr>
        <w:t xml:space="preserve">s les </w:t>
      </w:r>
      <w:r w:rsidR="00C173E5">
        <w:rPr>
          <w:lang w:val="fr-CA"/>
        </w:rPr>
        <w:t>groupes texturaux</w:t>
      </w:r>
      <w:r>
        <w:rPr>
          <w:lang w:val="fr-CA"/>
        </w:rPr>
        <w:t xml:space="preserve"> supportés par l’API par leurs noms à l’aide d’un appel à une fonction qui va chercher cette information dans la base de données.</w:t>
      </w:r>
    </w:p>
    <w:p w14:paraId="6CB19312" w14:textId="77777777" w:rsidR="00414732" w:rsidRDefault="00414732" w:rsidP="00414732">
      <w:pPr>
        <w:pStyle w:val="ListParagraph"/>
        <w:numPr>
          <w:ilvl w:val="0"/>
          <w:numId w:val="2"/>
        </w:numPr>
        <w:rPr>
          <w:lang w:val="fr-CA"/>
        </w:rPr>
      </w:pPr>
      <w:proofErr w:type="spellStart"/>
      <w:proofErr w:type="gramStart"/>
      <w:r>
        <w:rPr>
          <w:lang w:val="fr-CA"/>
        </w:rPr>
        <w:t>get</w:t>
      </w:r>
      <w:proofErr w:type="gramEnd"/>
      <w:r>
        <w:rPr>
          <w:lang w:val="fr-CA"/>
        </w:rPr>
        <w:t>_classe_de_drainage</w:t>
      </w:r>
      <w:proofErr w:type="spellEnd"/>
      <w:r>
        <w:rPr>
          <w:lang w:val="fr-CA"/>
        </w:rPr>
        <w:t>() :</w:t>
      </w:r>
    </w:p>
    <w:p w14:paraId="4C6605E3" w14:textId="77777777" w:rsidR="00414732" w:rsidRDefault="00414732" w:rsidP="00414732">
      <w:pPr>
        <w:pStyle w:val="ListParagraph"/>
        <w:rPr>
          <w:lang w:val="fr-CA"/>
        </w:rPr>
      </w:pPr>
      <w:r>
        <w:rPr>
          <w:lang w:val="fr-CA"/>
        </w:rPr>
        <w:t>Retourne à l’appelant toutes les classes de drainages supportées par l’API par leurs noms à l’aide d’un appel à une fonction qui va chercher cette information dans la base de données.</w:t>
      </w:r>
    </w:p>
    <w:p w14:paraId="56E730AF" w14:textId="77777777" w:rsidR="00414732" w:rsidRDefault="00414732" w:rsidP="00414732">
      <w:pPr>
        <w:pStyle w:val="ListParagraph"/>
        <w:numPr>
          <w:ilvl w:val="0"/>
          <w:numId w:val="2"/>
        </w:numPr>
        <w:rPr>
          <w:lang w:val="fr-CA"/>
        </w:rPr>
      </w:pPr>
      <w:proofErr w:type="spellStart"/>
      <w:proofErr w:type="gramStart"/>
      <w:r>
        <w:rPr>
          <w:lang w:val="fr-CA"/>
        </w:rPr>
        <w:lastRenderedPageBreak/>
        <w:t>get</w:t>
      </w:r>
      <w:proofErr w:type="gramEnd"/>
      <w:r>
        <w:rPr>
          <w:lang w:val="fr-CA"/>
        </w:rPr>
        <w:t>_culture_principale</w:t>
      </w:r>
      <w:proofErr w:type="spellEnd"/>
      <w:r>
        <w:rPr>
          <w:lang w:val="fr-CA"/>
        </w:rPr>
        <w:t>() :</w:t>
      </w:r>
    </w:p>
    <w:p w14:paraId="534DFC68" w14:textId="77777777" w:rsidR="00414732" w:rsidRDefault="00414732" w:rsidP="00414732">
      <w:pPr>
        <w:pStyle w:val="ListParagraph"/>
        <w:rPr>
          <w:lang w:val="fr-CA"/>
        </w:rPr>
      </w:pPr>
      <w:r>
        <w:rPr>
          <w:lang w:val="fr-CA"/>
        </w:rPr>
        <w:t>Retourne à l’appelant toutes les cultures principales supportées par l’API par leurs noms à l’aide d’un appel à une fonction qui va chercher cette information dans la base de données.</w:t>
      </w:r>
    </w:p>
    <w:p w14:paraId="0C2EA3D4" w14:textId="77777777" w:rsidR="009B0B75" w:rsidRDefault="009B0B75" w:rsidP="009B0B75">
      <w:pPr>
        <w:pStyle w:val="ListParagraph"/>
        <w:numPr>
          <w:ilvl w:val="0"/>
          <w:numId w:val="2"/>
        </w:numPr>
        <w:rPr>
          <w:lang w:val="fr-CA"/>
        </w:rPr>
      </w:pPr>
      <w:proofErr w:type="spellStart"/>
      <w:proofErr w:type="gramStart"/>
      <w:r>
        <w:rPr>
          <w:lang w:val="fr-CA"/>
        </w:rPr>
        <w:t>get</w:t>
      </w:r>
      <w:proofErr w:type="gramEnd"/>
      <w:r>
        <w:rPr>
          <w:lang w:val="fr-CA"/>
        </w:rPr>
        <w:t>_travail_du_sol</w:t>
      </w:r>
      <w:proofErr w:type="spellEnd"/>
      <w:r>
        <w:rPr>
          <w:lang w:val="fr-CA"/>
        </w:rPr>
        <w:t>() :</w:t>
      </w:r>
    </w:p>
    <w:p w14:paraId="75E22654" w14:textId="7B61BE6F" w:rsidR="00305C47" w:rsidRDefault="009B0B75" w:rsidP="009B0B75">
      <w:pPr>
        <w:pStyle w:val="ListParagraph"/>
        <w:rPr>
          <w:lang w:val="fr-CA"/>
        </w:rPr>
      </w:pPr>
      <w:r>
        <w:rPr>
          <w:lang w:val="fr-CA"/>
        </w:rPr>
        <w:t>Retourne à l’appelant tou</w:t>
      </w:r>
      <w:r w:rsidR="00D72AB4">
        <w:rPr>
          <w:lang w:val="fr-CA"/>
        </w:rPr>
        <w:t>s</w:t>
      </w:r>
      <w:r>
        <w:rPr>
          <w:lang w:val="fr-CA"/>
        </w:rPr>
        <w:t xml:space="preserve"> les type de travail du sol supportés par l’API par leurs nom</w:t>
      </w:r>
      <w:r w:rsidR="00305C47">
        <w:rPr>
          <w:lang w:val="fr-CA"/>
        </w:rPr>
        <w:t>s</w:t>
      </w:r>
      <w:r>
        <w:rPr>
          <w:lang w:val="fr-CA"/>
        </w:rPr>
        <w:t xml:space="preserve"> à l’aide d’un appel à une fonction qui va chercher cette information dans la base de données.</w:t>
      </w:r>
    </w:p>
    <w:p w14:paraId="368EDAF2" w14:textId="77777777" w:rsidR="00305C47" w:rsidRDefault="00305C47" w:rsidP="00305C47">
      <w:pPr>
        <w:pStyle w:val="ListParagraph"/>
        <w:numPr>
          <w:ilvl w:val="0"/>
          <w:numId w:val="2"/>
        </w:numPr>
        <w:rPr>
          <w:lang w:val="fr-CA"/>
        </w:rPr>
      </w:pPr>
      <w:proofErr w:type="spellStart"/>
      <w:proofErr w:type="gramStart"/>
      <w:r>
        <w:rPr>
          <w:lang w:val="fr-CA"/>
        </w:rPr>
        <w:t>get</w:t>
      </w:r>
      <w:proofErr w:type="gramEnd"/>
      <w:r>
        <w:rPr>
          <w:lang w:val="fr-CA"/>
        </w:rPr>
        <w:t>_culture_secondaire</w:t>
      </w:r>
      <w:proofErr w:type="spellEnd"/>
      <w:r>
        <w:rPr>
          <w:lang w:val="fr-CA"/>
        </w:rPr>
        <w:t>() :</w:t>
      </w:r>
    </w:p>
    <w:p w14:paraId="18734E6B" w14:textId="328990AB" w:rsidR="00414732" w:rsidRDefault="00305C47" w:rsidP="00305C47">
      <w:pPr>
        <w:pStyle w:val="ListParagraph"/>
        <w:rPr>
          <w:lang w:val="fr-CA"/>
        </w:rPr>
      </w:pPr>
      <w:r>
        <w:rPr>
          <w:lang w:val="fr-CA"/>
        </w:rPr>
        <w:t>Retourne à l’appelant toutes les cultures secondaires supportées par l’API par leurs noms à l’aide d’un appel à une fonction qui va chercher cette information dans la base de données.</w:t>
      </w:r>
    </w:p>
    <w:p w14:paraId="5B74FFE3" w14:textId="39E6BD76" w:rsidR="00305C47" w:rsidRDefault="00305C47" w:rsidP="00305C47">
      <w:pPr>
        <w:pStyle w:val="ListParagraph"/>
        <w:numPr>
          <w:ilvl w:val="0"/>
          <w:numId w:val="2"/>
        </w:numPr>
        <w:rPr>
          <w:lang w:val="fr-CA"/>
        </w:rPr>
      </w:pPr>
      <w:proofErr w:type="spellStart"/>
      <w:proofErr w:type="gramStart"/>
      <w:r>
        <w:rPr>
          <w:lang w:val="fr-CA"/>
        </w:rPr>
        <w:t>get</w:t>
      </w:r>
      <w:proofErr w:type="gramEnd"/>
      <w:r>
        <w:rPr>
          <w:lang w:val="fr-CA"/>
        </w:rPr>
        <w:t>_amendement</w:t>
      </w:r>
      <w:proofErr w:type="spellEnd"/>
      <w:r>
        <w:rPr>
          <w:lang w:val="fr-CA"/>
        </w:rPr>
        <w:t>() :</w:t>
      </w:r>
    </w:p>
    <w:p w14:paraId="63FF293D" w14:textId="05B2C56F" w:rsidR="00305C47" w:rsidRDefault="00305C47" w:rsidP="00305C47">
      <w:pPr>
        <w:pStyle w:val="ListParagraph"/>
        <w:rPr>
          <w:lang w:val="fr-CA"/>
        </w:rPr>
      </w:pPr>
      <w:r>
        <w:rPr>
          <w:lang w:val="fr-CA"/>
        </w:rPr>
        <w:t xml:space="preserve">Retourne à l’appelant </w:t>
      </w:r>
      <w:r w:rsidR="00D72AB4">
        <w:rPr>
          <w:lang w:val="fr-CA"/>
        </w:rPr>
        <w:t>tous</w:t>
      </w:r>
      <w:r>
        <w:rPr>
          <w:lang w:val="fr-CA"/>
        </w:rPr>
        <w:t xml:space="preserve"> </w:t>
      </w:r>
      <w:r w:rsidR="00D72AB4">
        <w:rPr>
          <w:lang w:val="fr-CA"/>
        </w:rPr>
        <w:t>les amendements supportés</w:t>
      </w:r>
      <w:r>
        <w:rPr>
          <w:lang w:val="fr-CA"/>
        </w:rPr>
        <w:t xml:space="preserve"> par l’API par leurs noms à l’aide d’un appel à</w:t>
      </w:r>
      <w:r w:rsidR="00D72AB4">
        <w:rPr>
          <w:lang w:val="fr-CA"/>
        </w:rPr>
        <w:t xml:space="preserve"> une fonction qui va chercher cette information dans la base de données.</w:t>
      </w:r>
    </w:p>
    <w:p w14:paraId="364CF3B0" w14:textId="38F3426E" w:rsidR="00C173E5" w:rsidRDefault="00C173E5" w:rsidP="00C173E5">
      <w:pPr>
        <w:pStyle w:val="ListParagraph"/>
        <w:numPr>
          <w:ilvl w:val="0"/>
          <w:numId w:val="2"/>
        </w:numPr>
        <w:rPr>
          <w:lang w:val="fr-CA"/>
        </w:rPr>
      </w:pPr>
      <w:proofErr w:type="spellStart"/>
      <w:proofErr w:type="gramStart"/>
      <w:r>
        <w:rPr>
          <w:lang w:val="fr-CA"/>
        </w:rPr>
        <w:t>get</w:t>
      </w:r>
      <w:proofErr w:type="gramEnd"/>
      <w:r>
        <w:rPr>
          <w:lang w:val="fr-CA"/>
        </w:rPr>
        <w:t>_amendement_ajoutes</w:t>
      </w:r>
      <w:proofErr w:type="spellEnd"/>
      <w:r>
        <w:rPr>
          <w:lang w:val="fr-CA"/>
        </w:rPr>
        <w:t>() :</w:t>
      </w:r>
    </w:p>
    <w:p w14:paraId="67483FFD" w14:textId="30CE2D08" w:rsidR="00C173E5" w:rsidRDefault="00C173E5" w:rsidP="00C173E5">
      <w:pPr>
        <w:pStyle w:val="ListParagraph"/>
        <w:rPr>
          <w:lang w:val="fr-CA"/>
        </w:rPr>
      </w:pPr>
      <w:r>
        <w:rPr>
          <w:lang w:val="fr-CA"/>
        </w:rPr>
        <w:t>Retourne à l’appelant tous les amendements ajoutés à la base de donnée</w:t>
      </w:r>
      <w:r w:rsidR="00862F4F">
        <w:rPr>
          <w:lang w:val="fr-CA"/>
        </w:rPr>
        <w:t>s</w:t>
      </w:r>
      <w:r>
        <w:rPr>
          <w:lang w:val="fr-CA"/>
        </w:rPr>
        <w:t xml:space="preserve"> par l’utilisateur à l’aide d’un appel à une fonction qui va chercher cette information dans la base de données.</w:t>
      </w:r>
    </w:p>
    <w:p w14:paraId="01005EA0" w14:textId="2131633A" w:rsidR="00C173E5" w:rsidRDefault="00C173E5" w:rsidP="00C173E5">
      <w:pPr>
        <w:pStyle w:val="ListParagraph"/>
        <w:numPr>
          <w:ilvl w:val="0"/>
          <w:numId w:val="2"/>
        </w:numPr>
        <w:rPr>
          <w:lang w:val="fr-CA"/>
        </w:rPr>
      </w:pPr>
      <w:proofErr w:type="spellStart"/>
      <w:proofErr w:type="gramStart"/>
      <w:r>
        <w:rPr>
          <w:lang w:val="fr-CA"/>
        </w:rPr>
        <w:t>is</w:t>
      </w:r>
      <w:proofErr w:type="gramEnd"/>
      <w:r>
        <w:rPr>
          <w:lang w:val="fr-CA"/>
        </w:rPr>
        <w:t>_decimal_number</w:t>
      </w:r>
      <w:proofErr w:type="spellEnd"/>
      <w:r>
        <w:rPr>
          <w:lang w:val="fr-CA"/>
        </w:rPr>
        <w:t>(string) :</w:t>
      </w:r>
    </w:p>
    <w:p w14:paraId="7EB867D5" w14:textId="27E2B5ED" w:rsidR="00C173E5" w:rsidRPr="00C173E5" w:rsidRDefault="00C173E5" w:rsidP="00C173E5">
      <w:pPr>
        <w:pStyle w:val="ListParagraph"/>
        <w:rPr>
          <w:lang w:val="fr-CA"/>
        </w:rPr>
      </w:pPr>
      <w:r>
        <w:rPr>
          <w:lang w:val="fr-CA"/>
        </w:rPr>
        <w:t>Permet de vérifier si un string peut être transform</w:t>
      </w:r>
      <w:r w:rsidR="00232E02">
        <w:rPr>
          <w:lang w:val="fr-CA"/>
        </w:rPr>
        <w:t>é</w:t>
      </w:r>
      <w:r>
        <w:rPr>
          <w:lang w:val="fr-CA"/>
        </w:rPr>
        <w:t xml:space="preserve"> de façon sécuritaire en nombre à virgule </w:t>
      </w:r>
      <w:proofErr w:type="spellStart"/>
      <w:r>
        <w:rPr>
          <w:lang w:val="fr-CA"/>
        </w:rPr>
        <w:t>flotante</w:t>
      </w:r>
      <w:proofErr w:type="spellEnd"/>
      <w:r>
        <w:rPr>
          <w:lang w:val="fr-CA"/>
        </w:rPr>
        <w:t>.</w:t>
      </w:r>
    </w:p>
    <w:p w14:paraId="0EF6D496" w14:textId="701CE531" w:rsidR="00D72AB4" w:rsidRDefault="00D72AB4" w:rsidP="00D72AB4">
      <w:pPr>
        <w:pStyle w:val="ListParagraph"/>
        <w:numPr>
          <w:ilvl w:val="0"/>
          <w:numId w:val="2"/>
        </w:numPr>
        <w:rPr>
          <w:lang w:val="fr-CA"/>
        </w:rPr>
      </w:pPr>
      <w:r>
        <w:rPr>
          <w:lang w:val="fr-CA"/>
        </w:rPr>
        <w:t>__</w:t>
      </w:r>
      <w:proofErr w:type="spellStart"/>
      <w:r>
        <w:rPr>
          <w:lang w:val="fr-CA"/>
        </w:rPr>
        <w:t>launch_icbm_simulation</w:t>
      </w:r>
      <w:proofErr w:type="spellEnd"/>
      <w:r>
        <w:rPr>
          <w:lang w:val="fr-CA"/>
        </w:rPr>
        <w:t>(data):</w:t>
      </w:r>
    </w:p>
    <w:p w14:paraId="1F916FD4" w14:textId="329646EB" w:rsidR="00D72AB4" w:rsidRDefault="00D72AB4" w:rsidP="00D72AB4">
      <w:pPr>
        <w:pStyle w:val="ListParagraph"/>
        <w:rPr>
          <w:lang w:val="fr-CA"/>
        </w:rPr>
      </w:pPr>
      <w:r>
        <w:rPr>
          <w:lang w:val="fr-CA"/>
        </w:rPr>
        <w:t xml:space="preserve">Cette fonction établie un objet </w:t>
      </w:r>
      <w:proofErr w:type="spellStart"/>
      <w:r>
        <w:rPr>
          <w:lang w:val="fr-CA"/>
        </w:rPr>
        <w:t>GestionSimulation</w:t>
      </w:r>
      <w:proofErr w:type="spellEnd"/>
      <w:r>
        <w:rPr>
          <w:lang w:val="fr-CA"/>
        </w:rPr>
        <w:t xml:space="preserve"> qui permet de lancer les calculs et retourne le résultat de ceux-ci.</w:t>
      </w:r>
      <w:r w:rsidR="008F52CC">
        <w:rPr>
          <w:lang w:val="fr-CA"/>
        </w:rPr>
        <w:t xml:space="preserve"> Les données sont d’abord mapp</w:t>
      </w:r>
      <w:r w:rsidR="00756D09">
        <w:rPr>
          <w:lang w:val="fr-CA"/>
        </w:rPr>
        <w:t>ées</w:t>
      </w:r>
      <w:r w:rsidR="008F52CC">
        <w:rPr>
          <w:lang w:val="fr-CA"/>
        </w:rPr>
        <w:t xml:space="preserve"> en objet Python.</w:t>
      </w:r>
    </w:p>
    <w:p w14:paraId="6BEA144B" w14:textId="35C5B37E" w:rsidR="00254740" w:rsidRDefault="00254740" w:rsidP="00254740">
      <w:pPr>
        <w:pStyle w:val="ListParagraph"/>
        <w:numPr>
          <w:ilvl w:val="0"/>
          <w:numId w:val="2"/>
        </w:numPr>
        <w:rPr>
          <w:lang w:val="fr-CA"/>
        </w:rPr>
      </w:pPr>
      <w:r>
        <w:rPr>
          <w:lang w:val="fr-CA"/>
        </w:rPr>
        <w:t>__</w:t>
      </w:r>
      <w:proofErr w:type="spellStart"/>
      <w:r>
        <w:rPr>
          <w:lang w:val="fr-CA"/>
        </w:rPr>
        <w:t>ajout_amendement</w:t>
      </w:r>
      <w:proofErr w:type="spellEnd"/>
      <w:r>
        <w:rPr>
          <w:lang w:val="fr-CA"/>
        </w:rPr>
        <w:t>(data) :</w:t>
      </w:r>
    </w:p>
    <w:p w14:paraId="7C83BCC4" w14:textId="1D491EF2" w:rsidR="00254740" w:rsidRDefault="00254740" w:rsidP="00254740">
      <w:pPr>
        <w:pStyle w:val="ListParagraph"/>
        <w:rPr>
          <w:lang w:val="fr-CA"/>
        </w:rPr>
      </w:pPr>
      <w:r>
        <w:rPr>
          <w:lang w:val="fr-CA"/>
        </w:rPr>
        <w:t>Vérifie que l’amendement ajouté correspond à un amendement valide.</w:t>
      </w:r>
    </w:p>
    <w:p w14:paraId="1934FE10" w14:textId="71361440" w:rsidR="00254740" w:rsidRDefault="00254740" w:rsidP="00254740">
      <w:pPr>
        <w:pStyle w:val="ListParagraph"/>
        <w:numPr>
          <w:ilvl w:val="0"/>
          <w:numId w:val="2"/>
        </w:numPr>
        <w:rPr>
          <w:lang w:val="fr-CA"/>
        </w:rPr>
      </w:pPr>
      <w:r>
        <w:rPr>
          <w:lang w:val="fr-CA"/>
        </w:rPr>
        <w:t>__</w:t>
      </w:r>
      <w:proofErr w:type="spellStart"/>
      <w:r>
        <w:rPr>
          <w:lang w:val="fr-CA"/>
        </w:rPr>
        <w:t>ajout_amendements</w:t>
      </w:r>
      <w:proofErr w:type="spellEnd"/>
      <w:r>
        <w:rPr>
          <w:lang w:val="fr-CA"/>
        </w:rPr>
        <w:t>(data) :</w:t>
      </w:r>
    </w:p>
    <w:p w14:paraId="42B3D934" w14:textId="1115D2EB" w:rsidR="00254740" w:rsidRDefault="00254740" w:rsidP="00254740">
      <w:pPr>
        <w:pStyle w:val="ListParagraph"/>
        <w:rPr>
          <w:lang w:val="fr-CA"/>
        </w:rPr>
      </w:pPr>
      <w:r>
        <w:rPr>
          <w:lang w:val="fr-CA"/>
        </w:rPr>
        <w:t>Vérifie que les amendements ajoutés correspondent à des amendements valides.</w:t>
      </w:r>
    </w:p>
    <w:p w14:paraId="340465E1" w14:textId="6B6F16A9" w:rsidR="00D72AB4" w:rsidRDefault="00D72AB4" w:rsidP="00D72AB4">
      <w:pPr>
        <w:pStyle w:val="ListParagraph"/>
        <w:numPr>
          <w:ilvl w:val="0"/>
          <w:numId w:val="2"/>
        </w:numPr>
        <w:rPr>
          <w:lang w:val="fr-CA"/>
        </w:rPr>
      </w:pPr>
      <w:r>
        <w:rPr>
          <w:lang w:val="fr-CA"/>
        </w:rPr>
        <w:t>__</w:t>
      </w:r>
      <w:proofErr w:type="spellStart"/>
      <w:r>
        <w:rPr>
          <w:lang w:val="fr-CA"/>
        </w:rPr>
        <w:t>simulation_mapping</w:t>
      </w:r>
      <w:proofErr w:type="spellEnd"/>
      <w:r>
        <w:rPr>
          <w:lang w:val="fr-CA"/>
        </w:rPr>
        <w:t>(data):</w:t>
      </w:r>
    </w:p>
    <w:p w14:paraId="1FC5537A" w14:textId="1681294E" w:rsidR="00D72AB4" w:rsidRDefault="00D72AB4" w:rsidP="00D72AB4">
      <w:pPr>
        <w:pStyle w:val="ListParagraph"/>
        <w:rPr>
          <w:lang w:val="fr-CA"/>
        </w:rPr>
      </w:pPr>
      <w:r>
        <w:rPr>
          <w:lang w:val="fr-CA"/>
        </w:rPr>
        <w:t>Les données reçues en paramètre par cette fonction sont transformées en objet Simulation si les données respecte</w:t>
      </w:r>
      <w:r w:rsidR="00D53FFF">
        <w:rPr>
          <w:lang w:val="fr-CA"/>
        </w:rPr>
        <w:t>nt</w:t>
      </w:r>
      <w:r>
        <w:rPr>
          <w:lang w:val="fr-CA"/>
        </w:rPr>
        <w:t xml:space="preserve"> les types désirés.</w:t>
      </w:r>
    </w:p>
    <w:p w14:paraId="00D0CAD9" w14:textId="1ACBF901" w:rsidR="00D72AB4" w:rsidRDefault="00D53FFF" w:rsidP="00D72AB4">
      <w:pPr>
        <w:pStyle w:val="ListParagraph"/>
        <w:numPr>
          <w:ilvl w:val="0"/>
          <w:numId w:val="2"/>
        </w:numPr>
        <w:rPr>
          <w:lang w:val="fr-CA"/>
        </w:rPr>
      </w:pPr>
      <w:r>
        <w:rPr>
          <w:lang w:val="fr-CA"/>
        </w:rPr>
        <w:t>__</w:t>
      </w:r>
      <w:proofErr w:type="spellStart"/>
      <w:r>
        <w:rPr>
          <w:lang w:val="fr-CA"/>
        </w:rPr>
        <w:t>champs_mapping</w:t>
      </w:r>
      <w:proofErr w:type="spellEnd"/>
      <w:r>
        <w:rPr>
          <w:lang w:val="fr-CA"/>
        </w:rPr>
        <w:t>(data) :</w:t>
      </w:r>
    </w:p>
    <w:p w14:paraId="1E1C5E6D" w14:textId="60DB24B3" w:rsidR="00D53FFF" w:rsidRDefault="00D53FFF" w:rsidP="00D53FFF">
      <w:pPr>
        <w:pStyle w:val="ListParagraph"/>
        <w:rPr>
          <w:lang w:val="fr-CA"/>
        </w:rPr>
      </w:pPr>
      <w:r>
        <w:rPr>
          <w:lang w:val="fr-CA"/>
        </w:rPr>
        <w:t>Les données reçues en paramètre par cette fonction sont transformées en objet Champs si les données respectent les types désirés.</w:t>
      </w:r>
    </w:p>
    <w:p w14:paraId="521BCECD" w14:textId="6E7B5329" w:rsidR="00D53FFF" w:rsidRDefault="00D53FFF" w:rsidP="00D53FFF">
      <w:pPr>
        <w:pStyle w:val="ListParagraph"/>
        <w:numPr>
          <w:ilvl w:val="0"/>
          <w:numId w:val="2"/>
        </w:numPr>
        <w:rPr>
          <w:lang w:val="fr-CA"/>
        </w:rPr>
      </w:pPr>
      <w:r>
        <w:rPr>
          <w:lang w:val="fr-CA"/>
        </w:rPr>
        <w:t>__</w:t>
      </w:r>
      <w:proofErr w:type="spellStart"/>
      <w:r>
        <w:rPr>
          <w:lang w:val="fr-CA"/>
        </w:rPr>
        <w:t>zone_de_gestion_mapping</w:t>
      </w:r>
      <w:proofErr w:type="spellEnd"/>
      <w:r>
        <w:rPr>
          <w:lang w:val="fr-CA"/>
        </w:rPr>
        <w:t>(data) :</w:t>
      </w:r>
    </w:p>
    <w:p w14:paraId="0C324EB9" w14:textId="7B4E6335" w:rsidR="00D53FFF" w:rsidRDefault="00D53FFF" w:rsidP="00D53FFF">
      <w:pPr>
        <w:pStyle w:val="ListParagraph"/>
        <w:rPr>
          <w:lang w:val="fr-CA"/>
        </w:rPr>
      </w:pPr>
      <w:r>
        <w:rPr>
          <w:lang w:val="fr-CA"/>
        </w:rPr>
        <w:t xml:space="preserve">Les données reçues en paramètre par cette fonction sont transformées en objet </w:t>
      </w:r>
      <w:proofErr w:type="spellStart"/>
      <w:r w:rsidR="008F52CC">
        <w:rPr>
          <w:lang w:val="fr-CA"/>
        </w:rPr>
        <w:t>ZoneDeGestion</w:t>
      </w:r>
      <w:proofErr w:type="spellEnd"/>
      <w:r w:rsidR="008F52CC">
        <w:rPr>
          <w:lang w:val="fr-CA"/>
        </w:rPr>
        <w:t xml:space="preserve"> si les données respectent les types désirés.</w:t>
      </w:r>
    </w:p>
    <w:p w14:paraId="4EC87BA4" w14:textId="33E38275" w:rsidR="009105CF" w:rsidRDefault="008F52CC" w:rsidP="00EC3166">
      <w:pPr>
        <w:pStyle w:val="ListParagraph"/>
        <w:numPr>
          <w:ilvl w:val="0"/>
          <w:numId w:val="2"/>
        </w:numPr>
        <w:rPr>
          <w:lang w:val="fr-CA"/>
        </w:rPr>
      </w:pPr>
      <w:r>
        <w:rPr>
          <w:lang w:val="fr-CA"/>
        </w:rPr>
        <w:t>__</w:t>
      </w:r>
      <w:proofErr w:type="spellStart"/>
      <w:r>
        <w:rPr>
          <w:lang w:val="fr-CA"/>
        </w:rPr>
        <w:t>regie_sol_et_culture_</w:t>
      </w:r>
      <w:proofErr w:type="gramStart"/>
      <w:r>
        <w:rPr>
          <w:lang w:val="fr-CA"/>
        </w:rPr>
        <w:t>mapping</w:t>
      </w:r>
      <w:proofErr w:type="spellEnd"/>
      <w:r>
        <w:rPr>
          <w:lang w:val="fr-CA"/>
        </w:rPr>
        <w:t>(</w:t>
      </w:r>
      <w:proofErr w:type="gramEnd"/>
      <w:r>
        <w:rPr>
          <w:lang w:val="fr-CA"/>
        </w:rPr>
        <w:t xml:space="preserve">data, </w:t>
      </w:r>
      <w:proofErr w:type="spellStart"/>
      <w:r>
        <w:rPr>
          <w:lang w:val="fr-CA"/>
        </w:rPr>
        <w:t>municipalite</w:t>
      </w:r>
      <w:proofErr w:type="spellEnd"/>
      <w:r>
        <w:rPr>
          <w:lang w:val="fr-CA"/>
        </w:rPr>
        <w:t>):</w:t>
      </w:r>
    </w:p>
    <w:p w14:paraId="3A108F4E" w14:textId="299BAD3E" w:rsidR="00EC3166" w:rsidRDefault="00EC3166" w:rsidP="00EC3166">
      <w:pPr>
        <w:pStyle w:val="ListParagraph"/>
        <w:rPr>
          <w:lang w:val="fr-CA"/>
        </w:rPr>
      </w:pPr>
      <w:r>
        <w:rPr>
          <w:lang w:val="fr-CA"/>
        </w:rPr>
        <w:t xml:space="preserve">Cette fonction permet de gérer le mapping de chaque sous partie du calcul. La culture principale ayant besoin d’information supplémentaire sur la nature de la plante et où se situe l’année dans une l’ensemble des régies pour bien être mappé, cette information est </w:t>
      </w:r>
      <w:r w:rsidR="00ED4652">
        <w:rPr>
          <w:lang w:val="fr-CA"/>
        </w:rPr>
        <w:t>ajoutée au mapping de la culture pour obtenir une information valide lors des calculs.</w:t>
      </w:r>
    </w:p>
    <w:p w14:paraId="5451EFCD" w14:textId="52067B9A" w:rsidR="006409EB" w:rsidRDefault="006409EB" w:rsidP="006409EB">
      <w:pPr>
        <w:pStyle w:val="ListParagraph"/>
        <w:numPr>
          <w:ilvl w:val="0"/>
          <w:numId w:val="2"/>
        </w:numPr>
        <w:rPr>
          <w:lang w:val="fr-CA"/>
        </w:rPr>
      </w:pPr>
      <w:r>
        <w:rPr>
          <w:lang w:val="fr-CA"/>
        </w:rPr>
        <w:t>__</w:t>
      </w:r>
      <w:proofErr w:type="spellStart"/>
      <w:r>
        <w:rPr>
          <w:lang w:val="fr-CA"/>
        </w:rPr>
        <w:t>travail_du_sol_mapping</w:t>
      </w:r>
      <w:proofErr w:type="spellEnd"/>
      <w:r>
        <w:rPr>
          <w:lang w:val="fr-CA"/>
        </w:rPr>
        <w:t>(data) :</w:t>
      </w:r>
    </w:p>
    <w:p w14:paraId="3E08DB75" w14:textId="21854D54" w:rsidR="00200155" w:rsidRDefault="006409EB" w:rsidP="006409EB">
      <w:pPr>
        <w:pStyle w:val="ListParagraph"/>
        <w:rPr>
          <w:lang w:val="fr-CA"/>
        </w:rPr>
      </w:pPr>
      <w:r>
        <w:rPr>
          <w:lang w:val="fr-CA"/>
        </w:rPr>
        <w:t xml:space="preserve">Les données reçues en paramètre par cette fonction sont transformées en objet </w:t>
      </w:r>
      <w:proofErr w:type="spellStart"/>
      <w:r>
        <w:rPr>
          <w:lang w:val="fr-CA"/>
        </w:rPr>
        <w:t>TravailDuSol</w:t>
      </w:r>
      <w:proofErr w:type="spellEnd"/>
      <w:r>
        <w:rPr>
          <w:lang w:val="fr-CA"/>
        </w:rPr>
        <w:t xml:space="preserve"> si les données respectent les types désirés.</w:t>
      </w:r>
    </w:p>
    <w:p w14:paraId="11F44BFC" w14:textId="170FD14C" w:rsidR="006409EB" w:rsidRDefault="006409EB" w:rsidP="006409EB">
      <w:pPr>
        <w:pStyle w:val="ListParagraph"/>
        <w:numPr>
          <w:ilvl w:val="0"/>
          <w:numId w:val="2"/>
        </w:numPr>
        <w:rPr>
          <w:lang w:val="fr-CA"/>
        </w:rPr>
      </w:pPr>
      <w:r>
        <w:rPr>
          <w:lang w:val="fr-CA"/>
        </w:rPr>
        <w:t>__</w:t>
      </w:r>
      <w:proofErr w:type="spellStart"/>
      <w:r>
        <w:rPr>
          <w:lang w:val="fr-CA"/>
        </w:rPr>
        <w:t>amendements_mapping</w:t>
      </w:r>
      <w:proofErr w:type="spellEnd"/>
      <w:r>
        <w:rPr>
          <w:lang w:val="fr-CA"/>
        </w:rPr>
        <w:t>(data) :</w:t>
      </w:r>
    </w:p>
    <w:p w14:paraId="54DD0EA6" w14:textId="3FD14033" w:rsidR="006409EB" w:rsidRDefault="00D819BF" w:rsidP="006409EB">
      <w:pPr>
        <w:pStyle w:val="ListParagraph"/>
        <w:rPr>
          <w:lang w:val="fr-CA"/>
        </w:rPr>
      </w:pPr>
      <w:r>
        <w:rPr>
          <w:lang w:val="fr-CA"/>
        </w:rPr>
        <w:lastRenderedPageBreak/>
        <w:t>Les données reçues en paramètre par cette fonction sont transformées en objet Amendement si les données respectent les types désirés. Les amendements sont optionnels, il est donc possible de ne pas en avoir. Dans ce cas, on donne None aux attributs de l’amendement et c’est l’objet qui s’occupera de gérer ce cas.</w:t>
      </w:r>
    </w:p>
    <w:p w14:paraId="5998BAFE" w14:textId="56BC25A3" w:rsidR="00D819BF" w:rsidRDefault="00D819BF" w:rsidP="00D819BF">
      <w:pPr>
        <w:pStyle w:val="ListParagraph"/>
        <w:numPr>
          <w:ilvl w:val="0"/>
          <w:numId w:val="2"/>
        </w:numPr>
        <w:rPr>
          <w:lang w:val="fr-CA"/>
        </w:rPr>
      </w:pPr>
      <w:r>
        <w:rPr>
          <w:lang w:val="fr-CA"/>
        </w:rPr>
        <w:t>__</w:t>
      </w:r>
      <w:proofErr w:type="spellStart"/>
      <w:r>
        <w:rPr>
          <w:lang w:val="fr-CA"/>
        </w:rPr>
        <w:t>culture_principale_</w:t>
      </w:r>
      <w:proofErr w:type="gramStart"/>
      <w:r>
        <w:rPr>
          <w:lang w:val="fr-CA"/>
        </w:rPr>
        <w:t>mapping</w:t>
      </w:r>
      <w:proofErr w:type="spellEnd"/>
      <w:r>
        <w:rPr>
          <w:lang w:val="fr-CA"/>
        </w:rPr>
        <w:t>(</w:t>
      </w:r>
      <w:proofErr w:type="gramEnd"/>
      <w:r>
        <w:rPr>
          <w:lang w:val="fr-CA"/>
        </w:rPr>
        <w:t xml:space="preserve">data, </w:t>
      </w:r>
      <w:proofErr w:type="spellStart"/>
      <w:r>
        <w:rPr>
          <w:lang w:val="fr-CA"/>
        </w:rPr>
        <w:t>est_derniere_annee_rotation_culture_fourragere</w:t>
      </w:r>
      <w:proofErr w:type="spellEnd"/>
      <w:r>
        <w:rPr>
          <w:lang w:val="fr-CA"/>
        </w:rPr>
        <w:t xml:space="preserve">, </w:t>
      </w:r>
      <w:proofErr w:type="spellStart"/>
      <w:r>
        <w:rPr>
          <w:lang w:val="fr-CA"/>
        </w:rPr>
        <w:t>municipalite</w:t>
      </w:r>
      <w:proofErr w:type="spellEnd"/>
      <w:r>
        <w:rPr>
          <w:lang w:val="fr-CA"/>
        </w:rPr>
        <w:t>) :</w:t>
      </w:r>
    </w:p>
    <w:p w14:paraId="0AFCCA6A" w14:textId="3D25F13E" w:rsidR="00D819BF" w:rsidRDefault="00D819BF" w:rsidP="00D819BF">
      <w:pPr>
        <w:pStyle w:val="ListParagraph"/>
        <w:rPr>
          <w:lang w:val="fr-CA"/>
        </w:rPr>
      </w:pPr>
      <w:r>
        <w:rPr>
          <w:lang w:val="fr-CA"/>
        </w:rPr>
        <w:t xml:space="preserve">Les données reçues en paramètre par cette fonction sont transformées en objet </w:t>
      </w:r>
      <w:proofErr w:type="spellStart"/>
      <w:r>
        <w:rPr>
          <w:lang w:val="fr-CA"/>
        </w:rPr>
        <w:t>CulturePrincipale</w:t>
      </w:r>
      <w:proofErr w:type="spellEnd"/>
      <w:r w:rsidR="005A4627">
        <w:rPr>
          <w:lang w:val="fr-CA"/>
        </w:rPr>
        <w:t xml:space="preserve"> si les données respectent les types désirés. Dans cette fonction, on attribue un rendement si le rendement est None et </w:t>
      </w:r>
      <w:r w:rsidR="00A4272B">
        <w:rPr>
          <w:lang w:val="fr-CA"/>
        </w:rPr>
        <w:t>prend</w:t>
      </w:r>
      <w:r w:rsidR="005A4627">
        <w:rPr>
          <w:lang w:val="fr-CA"/>
        </w:rPr>
        <w:t xml:space="preserve"> en considération la culture et la munic</w:t>
      </w:r>
      <w:r w:rsidR="00A4272B">
        <w:rPr>
          <w:lang w:val="fr-CA"/>
        </w:rPr>
        <w:t>i</w:t>
      </w:r>
      <w:r w:rsidR="005A4627">
        <w:rPr>
          <w:lang w:val="fr-CA"/>
        </w:rPr>
        <w:t>palité pour aller chercher le rendement par défaut qui correspond.</w:t>
      </w:r>
    </w:p>
    <w:p w14:paraId="69CAA53F" w14:textId="124E8390" w:rsidR="00254740" w:rsidRDefault="00254740" w:rsidP="00254740">
      <w:pPr>
        <w:pStyle w:val="ListParagraph"/>
        <w:numPr>
          <w:ilvl w:val="0"/>
          <w:numId w:val="2"/>
        </w:numPr>
        <w:rPr>
          <w:lang w:val="fr-CA"/>
        </w:rPr>
      </w:pPr>
      <w:r>
        <w:rPr>
          <w:lang w:val="fr-CA"/>
        </w:rPr>
        <w:t>__</w:t>
      </w:r>
      <w:proofErr w:type="spellStart"/>
      <w:r>
        <w:rPr>
          <w:lang w:val="fr-CA"/>
        </w:rPr>
        <w:t>get_rendement_defaut_</w:t>
      </w:r>
      <w:proofErr w:type="gramStart"/>
      <w:r>
        <w:rPr>
          <w:lang w:val="fr-CA"/>
        </w:rPr>
        <w:t>municipalite</w:t>
      </w:r>
      <w:proofErr w:type="spellEnd"/>
      <w:r>
        <w:rPr>
          <w:lang w:val="fr-CA"/>
        </w:rPr>
        <w:t>(</w:t>
      </w:r>
      <w:proofErr w:type="spellStart"/>
      <w:proofErr w:type="gramEnd"/>
      <w:r>
        <w:rPr>
          <w:lang w:val="fr-CA"/>
        </w:rPr>
        <w:t>culture_principale</w:t>
      </w:r>
      <w:proofErr w:type="spellEnd"/>
      <w:r>
        <w:rPr>
          <w:lang w:val="fr-CA"/>
        </w:rPr>
        <w:t xml:space="preserve">, </w:t>
      </w:r>
      <w:proofErr w:type="spellStart"/>
      <w:r>
        <w:rPr>
          <w:lang w:val="fr-CA"/>
        </w:rPr>
        <w:t>municipalite</w:t>
      </w:r>
      <w:proofErr w:type="spellEnd"/>
      <w:r>
        <w:rPr>
          <w:lang w:val="fr-CA"/>
        </w:rPr>
        <w:t>):</w:t>
      </w:r>
    </w:p>
    <w:p w14:paraId="6919F8DC" w14:textId="011C7E4D" w:rsidR="00254740" w:rsidRDefault="00254740" w:rsidP="00254740">
      <w:pPr>
        <w:pStyle w:val="ListParagraph"/>
        <w:rPr>
          <w:lang w:val="fr-CA"/>
        </w:rPr>
      </w:pPr>
      <w:r>
        <w:rPr>
          <w:lang w:val="fr-CA"/>
        </w:rPr>
        <w:t>Va chercher le bon rendement dans la base de donnée</w:t>
      </w:r>
      <w:r w:rsidR="00A4272B">
        <w:rPr>
          <w:lang w:val="fr-CA"/>
        </w:rPr>
        <w:t>s</w:t>
      </w:r>
      <w:r>
        <w:rPr>
          <w:lang w:val="fr-CA"/>
        </w:rPr>
        <w:t xml:space="preserve"> selon la culture et la municipalité.</w:t>
      </w:r>
    </w:p>
    <w:p w14:paraId="3F746C57" w14:textId="11EEC9A4" w:rsidR="005A4627" w:rsidRDefault="005A4627" w:rsidP="005A4627">
      <w:pPr>
        <w:pStyle w:val="ListParagraph"/>
        <w:numPr>
          <w:ilvl w:val="0"/>
          <w:numId w:val="2"/>
        </w:numPr>
        <w:rPr>
          <w:lang w:val="fr-CA"/>
        </w:rPr>
      </w:pPr>
      <w:r>
        <w:rPr>
          <w:lang w:val="fr-CA"/>
        </w:rPr>
        <w:t>__</w:t>
      </w:r>
      <w:proofErr w:type="spellStart"/>
      <w:r>
        <w:rPr>
          <w:lang w:val="fr-CA"/>
        </w:rPr>
        <w:t>culture_secondaire_mapping</w:t>
      </w:r>
      <w:proofErr w:type="spellEnd"/>
      <w:r>
        <w:rPr>
          <w:lang w:val="fr-CA"/>
        </w:rPr>
        <w:t>(data) :</w:t>
      </w:r>
    </w:p>
    <w:p w14:paraId="396AB525" w14:textId="3CFBC1D7" w:rsidR="00364DA5" w:rsidRDefault="005A4627" w:rsidP="00364DA5">
      <w:pPr>
        <w:pStyle w:val="ListParagraph"/>
        <w:rPr>
          <w:lang w:val="fr-CA"/>
        </w:rPr>
      </w:pPr>
      <w:r>
        <w:rPr>
          <w:lang w:val="fr-CA"/>
        </w:rPr>
        <w:t xml:space="preserve">Les données reçues en paramètre par cette fonction sont transformées en objet </w:t>
      </w:r>
      <w:proofErr w:type="spellStart"/>
      <w:r>
        <w:rPr>
          <w:lang w:val="fr-CA"/>
        </w:rPr>
        <w:t>CultureSecondaire</w:t>
      </w:r>
      <w:proofErr w:type="spellEnd"/>
      <w:r>
        <w:rPr>
          <w:lang w:val="fr-CA"/>
        </w:rPr>
        <w:t xml:space="preserve"> si les données respectent les types désirés.</w:t>
      </w:r>
      <w:r w:rsidR="00254740">
        <w:rPr>
          <w:lang w:val="fr-CA"/>
        </w:rPr>
        <w:t xml:space="preserve"> Il est possible qu’il n’y ait pas de culture secondaire, le nom de la culture est alors None et son rendement de 0.</w:t>
      </w:r>
    </w:p>
    <w:p w14:paraId="785D1F77" w14:textId="5B251DAA" w:rsidR="00364DA5" w:rsidRDefault="00364DA5" w:rsidP="00364DA5">
      <w:pPr>
        <w:pStyle w:val="ListParagraph"/>
        <w:numPr>
          <w:ilvl w:val="0"/>
          <w:numId w:val="2"/>
        </w:numPr>
        <w:rPr>
          <w:lang w:val="fr-CA"/>
        </w:rPr>
      </w:pPr>
      <w:r>
        <w:rPr>
          <w:lang w:val="fr-CA"/>
        </w:rPr>
        <w:t>If __</w:t>
      </w:r>
      <w:proofErr w:type="spellStart"/>
      <w:r>
        <w:rPr>
          <w:lang w:val="fr-CA"/>
        </w:rPr>
        <w:t>name</w:t>
      </w:r>
      <w:proofErr w:type="spellEnd"/>
      <w:r>
        <w:rPr>
          <w:lang w:val="fr-CA"/>
        </w:rPr>
        <w:t>__ == __main__ :</w:t>
      </w:r>
    </w:p>
    <w:p w14:paraId="10BA47B6" w14:textId="437599AA" w:rsidR="005A4627" w:rsidRDefault="00364DA5" w:rsidP="00364DA5">
      <w:pPr>
        <w:pStyle w:val="ListParagraph"/>
        <w:rPr>
          <w:lang w:val="fr-CA"/>
        </w:rPr>
      </w:pPr>
      <w:r w:rsidRPr="00364DA5">
        <w:rPr>
          <w:lang w:val="fr-CA"/>
        </w:rPr>
        <w:t>La fonction « main » de l’application permet de faire servir l’API en local sur le port 5000.</w:t>
      </w:r>
    </w:p>
    <w:p w14:paraId="1194F723" w14:textId="21ACC7FE" w:rsidR="00364DA5" w:rsidRDefault="00364DA5" w:rsidP="00364DA5">
      <w:pPr>
        <w:pStyle w:val="Heading2"/>
        <w:rPr>
          <w:lang w:val="fr-CA"/>
        </w:rPr>
      </w:pPr>
      <w:r>
        <w:rPr>
          <w:lang w:val="fr-CA"/>
        </w:rPr>
        <w:t>Fichier de gestion des simulations</w:t>
      </w:r>
    </w:p>
    <w:p w14:paraId="3C469D98" w14:textId="20F02037" w:rsidR="007F1AD8" w:rsidRDefault="0078480B" w:rsidP="0078480B">
      <w:pPr>
        <w:rPr>
          <w:lang w:val="fr-CA"/>
        </w:rPr>
      </w:pPr>
      <w:r>
        <w:rPr>
          <w:lang w:val="fr-CA"/>
        </w:rPr>
        <w:t xml:space="preserve">Ce fichier contient la classe Simulation et </w:t>
      </w:r>
      <w:proofErr w:type="spellStart"/>
      <w:r>
        <w:rPr>
          <w:lang w:val="fr-CA"/>
        </w:rPr>
        <w:t>GestionSimulation</w:t>
      </w:r>
      <w:proofErr w:type="spellEnd"/>
      <w:r>
        <w:rPr>
          <w:lang w:val="fr-CA"/>
        </w:rPr>
        <w:t>. La Simulation contient une entreprise agricole pour laquelle elle applique les régies selon l’année initiale et l’année finale.</w:t>
      </w:r>
      <w:r w:rsidR="007F1AD8">
        <w:rPr>
          <w:lang w:val="fr-CA"/>
        </w:rPr>
        <w:t xml:space="preserve"> Elle permet aussi de demander le bilan de l’entreprise qu’elle simule.</w:t>
      </w:r>
      <w:r>
        <w:rPr>
          <w:lang w:val="fr-CA"/>
        </w:rPr>
        <w:t xml:space="preserve"> La classe </w:t>
      </w:r>
      <w:proofErr w:type="spellStart"/>
      <w:r>
        <w:rPr>
          <w:lang w:val="fr-CA"/>
        </w:rPr>
        <w:t>GestionSimulation</w:t>
      </w:r>
      <w:proofErr w:type="spellEnd"/>
      <w:r>
        <w:rPr>
          <w:lang w:val="fr-CA"/>
        </w:rPr>
        <w:t xml:space="preserve"> contient une liste de simulations et lorsque sa fonction generer_les_bilans_pour_les_simulations_de_l_entreprise_agricole(self) : est appelée cela lance les calculs sur chaque simulation et retourne une liste des bilans de chacune.</w:t>
      </w:r>
    </w:p>
    <w:p w14:paraId="37109727" w14:textId="67F9F090" w:rsidR="007F1AD8" w:rsidRDefault="007F1AD8" w:rsidP="007F1AD8">
      <w:pPr>
        <w:pStyle w:val="Heading2"/>
        <w:rPr>
          <w:lang w:val="fr-CA"/>
        </w:rPr>
      </w:pPr>
      <w:r>
        <w:rPr>
          <w:lang w:val="fr-CA"/>
        </w:rPr>
        <w:t>Fichier fonction utilitaire</w:t>
      </w:r>
    </w:p>
    <w:p w14:paraId="7A8EA903" w14:textId="1D10711F" w:rsidR="007F1AD8" w:rsidRDefault="007F1AD8" w:rsidP="007F1AD8">
      <w:pPr>
        <w:rPr>
          <w:lang w:val="fr-CA"/>
        </w:rPr>
      </w:pPr>
      <w:r>
        <w:rPr>
          <w:lang w:val="fr-CA"/>
        </w:rPr>
        <w:t xml:space="preserve">Ce fichier contient uniquement la fonction </w:t>
      </w:r>
      <w:proofErr w:type="spellStart"/>
      <w:r>
        <w:rPr>
          <w:lang w:val="fr-CA"/>
        </w:rPr>
        <w:t>is_decimal_number</w:t>
      </w:r>
      <w:proofErr w:type="spellEnd"/>
      <w:r>
        <w:rPr>
          <w:lang w:val="fr-CA"/>
        </w:rPr>
        <w:t xml:space="preserve"> qui permet d’identifier les Strings qui respecte le type </w:t>
      </w:r>
      <w:proofErr w:type="spellStart"/>
      <w:r>
        <w:rPr>
          <w:lang w:val="fr-CA"/>
        </w:rPr>
        <w:t>float</w:t>
      </w:r>
      <w:proofErr w:type="spellEnd"/>
      <w:r>
        <w:rPr>
          <w:lang w:val="fr-CA"/>
        </w:rPr>
        <w:t xml:space="preserve"> et qui ne causeront pas d’erreur</w:t>
      </w:r>
      <w:r w:rsidR="00AD650B">
        <w:rPr>
          <w:lang w:val="fr-CA"/>
        </w:rPr>
        <w:t>s</w:t>
      </w:r>
      <w:r>
        <w:rPr>
          <w:lang w:val="fr-CA"/>
        </w:rPr>
        <w:t xml:space="preserve"> lors du changement de type.</w:t>
      </w:r>
    </w:p>
    <w:p w14:paraId="5592A993" w14:textId="6E1579BF" w:rsidR="007F1AD8" w:rsidRDefault="001477F1" w:rsidP="001477F1">
      <w:pPr>
        <w:pStyle w:val="Heading2"/>
        <w:rPr>
          <w:lang w:val="fr-CA"/>
        </w:rPr>
      </w:pPr>
      <w:r>
        <w:rPr>
          <w:lang w:val="fr-CA"/>
        </w:rPr>
        <w:t>Fichier de l’interface graphique</w:t>
      </w:r>
    </w:p>
    <w:p w14:paraId="216C8376" w14:textId="69301332" w:rsidR="0058518C" w:rsidRDefault="0058518C" w:rsidP="00146AD6">
      <w:pPr>
        <w:rPr>
          <w:lang w:val="fr-CA"/>
        </w:rPr>
      </w:pPr>
      <w:r>
        <w:rPr>
          <w:lang w:val="fr-CA"/>
        </w:rPr>
        <w:t>Description des variables globales :</w:t>
      </w:r>
    </w:p>
    <w:p w14:paraId="745D5C26" w14:textId="6B9520FF" w:rsidR="0058518C" w:rsidRDefault="0058518C" w:rsidP="0058518C">
      <w:pPr>
        <w:pStyle w:val="ListParagraph"/>
        <w:numPr>
          <w:ilvl w:val="0"/>
          <w:numId w:val="2"/>
        </w:numPr>
        <w:rPr>
          <w:lang w:val="fr-CA"/>
        </w:rPr>
      </w:pPr>
      <w:proofErr w:type="spellStart"/>
      <w:proofErr w:type="gramStart"/>
      <w:r>
        <w:rPr>
          <w:lang w:val="fr-CA"/>
        </w:rPr>
        <w:t>furthest</w:t>
      </w:r>
      <w:proofErr w:type="gramEnd"/>
      <w:r>
        <w:rPr>
          <w:lang w:val="fr-CA"/>
        </w:rPr>
        <w:t>_left_tab_index</w:t>
      </w:r>
      <w:proofErr w:type="spellEnd"/>
      <w:r>
        <w:rPr>
          <w:lang w:val="fr-CA"/>
        </w:rPr>
        <w:t xml:space="preserve"> : Il y a trois variables globales qui portent ce nom, une pour chaque niveau de </w:t>
      </w:r>
      <w:proofErr w:type="spellStart"/>
      <w:r>
        <w:rPr>
          <w:lang w:val="fr-CA"/>
        </w:rPr>
        <w:t>tab.</w:t>
      </w:r>
      <w:proofErr w:type="spellEnd"/>
      <w:r>
        <w:rPr>
          <w:lang w:val="fr-CA"/>
        </w:rPr>
        <w:t xml:space="preserve"> Cette variable décrit l’index du tab le plus à gauche qui est affiché dans son tab respectif.</w:t>
      </w:r>
    </w:p>
    <w:p w14:paraId="09E7BC41" w14:textId="4ECE3121" w:rsidR="0058518C" w:rsidRDefault="0058518C" w:rsidP="0058518C">
      <w:pPr>
        <w:pStyle w:val="ListParagraph"/>
        <w:numPr>
          <w:ilvl w:val="0"/>
          <w:numId w:val="2"/>
        </w:numPr>
        <w:rPr>
          <w:lang w:val="fr-CA"/>
        </w:rPr>
      </w:pPr>
      <w:proofErr w:type="spellStart"/>
      <w:proofErr w:type="gramStart"/>
      <w:r>
        <w:rPr>
          <w:lang w:val="fr-CA"/>
        </w:rPr>
        <w:t>furthest</w:t>
      </w:r>
      <w:proofErr w:type="gramEnd"/>
      <w:r>
        <w:rPr>
          <w:lang w:val="fr-CA"/>
        </w:rPr>
        <w:t>_right_tab_index</w:t>
      </w:r>
      <w:proofErr w:type="spellEnd"/>
      <w:r>
        <w:rPr>
          <w:lang w:val="fr-CA"/>
        </w:rPr>
        <w:t xml:space="preserve"> : Il y a trois variables globales qui portent ce nom, une pour chaque niveau de </w:t>
      </w:r>
      <w:proofErr w:type="spellStart"/>
      <w:r>
        <w:rPr>
          <w:lang w:val="fr-CA"/>
        </w:rPr>
        <w:t>tab.</w:t>
      </w:r>
      <w:proofErr w:type="spellEnd"/>
      <w:r>
        <w:rPr>
          <w:lang w:val="fr-CA"/>
        </w:rPr>
        <w:t xml:space="preserve"> Cette variable décrit l’index du le plus à droite qui est affiché dans son tab respectif.</w:t>
      </w:r>
    </w:p>
    <w:p w14:paraId="573F953B" w14:textId="38C36A4A" w:rsidR="0058518C" w:rsidRDefault="0058518C" w:rsidP="0058518C">
      <w:pPr>
        <w:pStyle w:val="ListParagraph"/>
        <w:numPr>
          <w:ilvl w:val="0"/>
          <w:numId w:val="2"/>
        </w:numPr>
        <w:rPr>
          <w:lang w:val="fr-CA"/>
        </w:rPr>
      </w:pPr>
      <w:proofErr w:type="spellStart"/>
      <w:proofErr w:type="gramStart"/>
      <w:r>
        <w:rPr>
          <w:lang w:val="fr-CA"/>
        </w:rPr>
        <w:t>min</w:t>
      </w:r>
      <w:proofErr w:type="gramEnd"/>
      <w:r>
        <w:rPr>
          <w:lang w:val="fr-CA"/>
        </w:rPr>
        <w:t>_index</w:t>
      </w:r>
      <w:proofErr w:type="spellEnd"/>
      <w:r>
        <w:rPr>
          <w:lang w:val="fr-CA"/>
        </w:rPr>
        <w:t xml:space="preserve"> : </w:t>
      </w:r>
      <w:r w:rsidR="005A35FB">
        <w:rPr>
          <w:lang w:val="fr-CA"/>
        </w:rPr>
        <w:t xml:space="preserve">Il y a trois variables globales qui portent ce nom, une pour chaque niveau de </w:t>
      </w:r>
      <w:proofErr w:type="spellStart"/>
      <w:r w:rsidR="005A35FB">
        <w:rPr>
          <w:lang w:val="fr-CA"/>
        </w:rPr>
        <w:t>tab.</w:t>
      </w:r>
      <w:proofErr w:type="spellEnd"/>
      <w:r w:rsidR="005A35FB">
        <w:rPr>
          <w:lang w:val="fr-CA"/>
        </w:rPr>
        <w:t xml:space="preserve"> Cette variable décrit l’index minimum du niveau de tab qui est de 0 dans tous les cas car en Python l’index d’une liste commence à 0.</w:t>
      </w:r>
    </w:p>
    <w:p w14:paraId="63BA7425" w14:textId="3AB1616C" w:rsidR="005A35FB" w:rsidRDefault="005A35FB" w:rsidP="0058518C">
      <w:pPr>
        <w:pStyle w:val="ListParagraph"/>
        <w:numPr>
          <w:ilvl w:val="0"/>
          <w:numId w:val="2"/>
        </w:numPr>
        <w:rPr>
          <w:lang w:val="fr-CA"/>
        </w:rPr>
      </w:pPr>
      <w:proofErr w:type="spellStart"/>
      <w:proofErr w:type="gramStart"/>
      <w:r>
        <w:rPr>
          <w:lang w:val="fr-CA"/>
        </w:rPr>
        <w:t>max</w:t>
      </w:r>
      <w:proofErr w:type="gramEnd"/>
      <w:r>
        <w:rPr>
          <w:lang w:val="fr-CA"/>
        </w:rPr>
        <w:t>_index</w:t>
      </w:r>
      <w:proofErr w:type="spellEnd"/>
      <w:r>
        <w:rPr>
          <w:lang w:val="fr-CA"/>
        </w:rPr>
        <w:t xml:space="preserve"> : Il y a trois variables globales qui portent ce nom, une pour chaque niveau de </w:t>
      </w:r>
      <w:proofErr w:type="spellStart"/>
      <w:r>
        <w:rPr>
          <w:lang w:val="fr-CA"/>
        </w:rPr>
        <w:t>tab.</w:t>
      </w:r>
      <w:proofErr w:type="spellEnd"/>
      <w:r>
        <w:rPr>
          <w:lang w:val="fr-CA"/>
        </w:rPr>
        <w:t xml:space="preserve"> Cette variable décrit l’index maximum du niveau de tab auquel elle réfère. Le maximum réfère à </w:t>
      </w:r>
      <w:r>
        <w:rPr>
          <w:lang w:val="fr-CA"/>
        </w:rPr>
        <w:lastRenderedPageBreak/>
        <w:t>l’index le plus à droite dans la « liste de tab » du Notebook même si celui-ci n’est pas nécessairement affiché.</w:t>
      </w:r>
    </w:p>
    <w:p w14:paraId="41F3506A" w14:textId="307D0882" w:rsidR="007A37ED" w:rsidRDefault="007A37ED" w:rsidP="0058518C">
      <w:pPr>
        <w:pStyle w:val="ListParagraph"/>
        <w:numPr>
          <w:ilvl w:val="0"/>
          <w:numId w:val="2"/>
        </w:numPr>
        <w:rPr>
          <w:lang w:val="fr-CA"/>
        </w:rPr>
      </w:pPr>
      <w:proofErr w:type="spellStart"/>
      <w:proofErr w:type="gramStart"/>
      <w:r>
        <w:rPr>
          <w:lang w:val="fr-CA"/>
        </w:rPr>
        <w:t>nombre</w:t>
      </w:r>
      <w:proofErr w:type="gramEnd"/>
      <w:r>
        <w:rPr>
          <w:lang w:val="fr-CA"/>
        </w:rPr>
        <w:t>_simulation</w:t>
      </w:r>
      <w:r w:rsidR="00227F5F">
        <w:rPr>
          <w:lang w:val="fr-CA"/>
        </w:rPr>
        <w:t>s</w:t>
      </w:r>
      <w:proofErr w:type="spellEnd"/>
      <w:r>
        <w:rPr>
          <w:lang w:val="fr-CA"/>
        </w:rPr>
        <w:t> : Cette variable réfère au nombre de simulation que l’utilisateur a créé. Ce nombre varie lorsque des simulations sont ajoutées ou enlevées.</w:t>
      </w:r>
    </w:p>
    <w:p w14:paraId="2583B10D" w14:textId="03D1AAA2" w:rsidR="007A37ED" w:rsidRDefault="007A37ED" w:rsidP="0058518C">
      <w:pPr>
        <w:pStyle w:val="ListParagraph"/>
        <w:numPr>
          <w:ilvl w:val="0"/>
          <w:numId w:val="2"/>
        </w:numPr>
        <w:rPr>
          <w:lang w:val="fr-CA"/>
        </w:rPr>
      </w:pPr>
      <w:proofErr w:type="spellStart"/>
      <w:proofErr w:type="gramStart"/>
      <w:r>
        <w:rPr>
          <w:lang w:val="fr-CA"/>
        </w:rPr>
        <w:t>duree</w:t>
      </w:r>
      <w:proofErr w:type="gramEnd"/>
      <w:r>
        <w:rPr>
          <w:lang w:val="fr-CA"/>
        </w:rPr>
        <w:t>_simulation</w:t>
      </w:r>
      <w:proofErr w:type="spellEnd"/>
      <w:r>
        <w:rPr>
          <w:lang w:val="fr-CA"/>
        </w:rPr>
        <w:t> : Cette variable contient une liste de durée qui correspondent à la durée de la simulation respectant la même indexation que les simulations d</w:t>
      </w:r>
      <w:r w:rsidR="007540BA">
        <w:rPr>
          <w:lang w:val="fr-CA"/>
        </w:rPr>
        <w:t>ans</w:t>
      </w:r>
      <w:r>
        <w:rPr>
          <w:lang w:val="fr-CA"/>
        </w:rPr>
        <w:t xml:space="preserve"> le Notebook qui gère ces </w:t>
      </w:r>
      <w:proofErr w:type="spellStart"/>
      <w:r>
        <w:rPr>
          <w:lang w:val="fr-CA"/>
        </w:rPr>
        <w:t>tabs</w:t>
      </w:r>
      <w:proofErr w:type="spellEnd"/>
      <w:r>
        <w:rPr>
          <w:lang w:val="fr-CA"/>
        </w:rPr>
        <w:t>.</w:t>
      </w:r>
    </w:p>
    <w:p w14:paraId="7EE70E3D" w14:textId="493EC389" w:rsidR="00056AD9" w:rsidRDefault="00056AD9" w:rsidP="0058518C">
      <w:pPr>
        <w:pStyle w:val="ListParagraph"/>
        <w:numPr>
          <w:ilvl w:val="0"/>
          <w:numId w:val="2"/>
        </w:numPr>
        <w:rPr>
          <w:lang w:val="fr-CA"/>
        </w:rPr>
      </w:pPr>
      <w:proofErr w:type="spellStart"/>
      <w:proofErr w:type="gramStart"/>
      <w:r>
        <w:rPr>
          <w:lang w:val="fr-CA"/>
        </w:rPr>
        <w:t>simulation</w:t>
      </w:r>
      <w:proofErr w:type="gramEnd"/>
      <w:r>
        <w:rPr>
          <w:lang w:val="fr-CA"/>
        </w:rPr>
        <w:t>_chargees</w:t>
      </w:r>
      <w:proofErr w:type="spellEnd"/>
      <w:r>
        <w:rPr>
          <w:lang w:val="fr-CA"/>
        </w:rPr>
        <w:t> :  Booléen qui détermine si les simulations ont été chargé à partir d’un</w:t>
      </w:r>
      <w:r w:rsidR="0067367F">
        <w:rPr>
          <w:lang w:val="fr-CA"/>
        </w:rPr>
        <w:t xml:space="preserve"> fichier de sauvegarde ou non.</w:t>
      </w:r>
    </w:p>
    <w:p w14:paraId="533BD218" w14:textId="6E170ACE" w:rsidR="0067367F" w:rsidRDefault="0067367F" w:rsidP="0058518C">
      <w:pPr>
        <w:pStyle w:val="ListParagraph"/>
        <w:numPr>
          <w:ilvl w:val="0"/>
          <w:numId w:val="2"/>
        </w:numPr>
        <w:rPr>
          <w:lang w:val="fr-CA"/>
        </w:rPr>
      </w:pPr>
      <w:proofErr w:type="spellStart"/>
      <w:proofErr w:type="gramStart"/>
      <w:r>
        <w:rPr>
          <w:lang w:val="fr-CA"/>
        </w:rPr>
        <w:t>filename</w:t>
      </w:r>
      <w:proofErr w:type="spellEnd"/>
      <w:proofErr w:type="gramEnd"/>
      <w:r>
        <w:rPr>
          <w:lang w:val="fr-CA"/>
        </w:rPr>
        <w:t> : Nom du fichier de sauvegarde contenant les données à propos de l’entreprise.</w:t>
      </w:r>
    </w:p>
    <w:p w14:paraId="07E04221" w14:textId="6A9DAD9D" w:rsidR="0067367F" w:rsidRDefault="0067367F" w:rsidP="0058518C">
      <w:pPr>
        <w:pStyle w:val="ListParagraph"/>
        <w:numPr>
          <w:ilvl w:val="0"/>
          <w:numId w:val="2"/>
        </w:numPr>
        <w:rPr>
          <w:lang w:val="fr-CA"/>
        </w:rPr>
      </w:pPr>
      <w:proofErr w:type="spellStart"/>
      <w:proofErr w:type="gramStart"/>
      <w:r>
        <w:rPr>
          <w:lang w:val="fr-CA"/>
        </w:rPr>
        <w:t>plan</w:t>
      </w:r>
      <w:proofErr w:type="gramEnd"/>
      <w:r>
        <w:rPr>
          <w:lang w:val="fr-CA"/>
        </w:rPr>
        <w:t>_gestion_filename</w:t>
      </w:r>
      <w:proofErr w:type="spellEnd"/>
      <w:r>
        <w:rPr>
          <w:lang w:val="fr-CA"/>
        </w:rPr>
        <w:t> : Nom du fichier contenant les données complète</w:t>
      </w:r>
      <w:r w:rsidR="007540BA">
        <w:rPr>
          <w:lang w:val="fr-CA"/>
        </w:rPr>
        <w:t>s</w:t>
      </w:r>
      <w:r>
        <w:rPr>
          <w:lang w:val="fr-CA"/>
        </w:rPr>
        <w:t xml:space="preserve"> d’un plan de gestion et qui permet de le charger pour pouvoir continuer de travailler dessus sans avoir à tout rentrer de nouveau.</w:t>
      </w:r>
    </w:p>
    <w:p w14:paraId="0009CFD6" w14:textId="330006D7" w:rsidR="00C86C64" w:rsidRDefault="00C86C64" w:rsidP="0058518C">
      <w:pPr>
        <w:pStyle w:val="ListParagraph"/>
        <w:numPr>
          <w:ilvl w:val="0"/>
          <w:numId w:val="2"/>
        </w:numPr>
        <w:rPr>
          <w:lang w:val="fr-CA"/>
        </w:rPr>
      </w:pPr>
      <w:proofErr w:type="spellStart"/>
      <w:proofErr w:type="gramStart"/>
      <w:r>
        <w:rPr>
          <w:lang w:val="fr-CA"/>
        </w:rPr>
        <w:t>municipalites</w:t>
      </w:r>
      <w:proofErr w:type="gramEnd"/>
      <w:r>
        <w:rPr>
          <w:lang w:val="fr-CA"/>
        </w:rPr>
        <w:t>_supportees</w:t>
      </w:r>
      <w:proofErr w:type="spellEnd"/>
      <w:r>
        <w:rPr>
          <w:lang w:val="fr-CA"/>
        </w:rPr>
        <w:t> : Liste de toute</w:t>
      </w:r>
      <w:r w:rsidR="0078721A">
        <w:rPr>
          <w:lang w:val="fr-CA"/>
        </w:rPr>
        <w:t>s</w:t>
      </w:r>
      <w:r>
        <w:rPr>
          <w:lang w:val="fr-CA"/>
        </w:rPr>
        <w:t xml:space="preserve"> les municipalités acq</w:t>
      </w:r>
      <w:r w:rsidR="0078721A">
        <w:rPr>
          <w:lang w:val="fr-CA"/>
        </w:rPr>
        <w:t>uise via l’API puis triée en ordre alphabétique.</w:t>
      </w:r>
    </w:p>
    <w:p w14:paraId="62911C4A" w14:textId="52C6E305" w:rsidR="0078721A" w:rsidRDefault="0078721A" w:rsidP="0058518C">
      <w:pPr>
        <w:pStyle w:val="ListParagraph"/>
        <w:numPr>
          <w:ilvl w:val="0"/>
          <w:numId w:val="2"/>
        </w:numPr>
        <w:rPr>
          <w:lang w:val="fr-CA"/>
        </w:rPr>
      </w:pPr>
      <w:proofErr w:type="spellStart"/>
      <w:proofErr w:type="gramStart"/>
      <w:r>
        <w:rPr>
          <w:lang w:val="fr-CA"/>
        </w:rPr>
        <w:t>classes</w:t>
      </w:r>
      <w:proofErr w:type="gramEnd"/>
      <w:r>
        <w:rPr>
          <w:lang w:val="fr-CA"/>
        </w:rPr>
        <w:t>_texturales_supportees</w:t>
      </w:r>
      <w:proofErr w:type="spellEnd"/>
      <w:r>
        <w:rPr>
          <w:lang w:val="fr-CA"/>
        </w:rPr>
        <w:t> : Liste de toutes les classes texturales acquise via l’API puis triée en ordre alphabétique.</w:t>
      </w:r>
    </w:p>
    <w:p w14:paraId="477E901F" w14:textId="60DA96A5" w:rsidR="0078721A" w:rsidRDefault="0078721A" w:rsidP="0058518C">
      <w:pPr>
        <w:pStyle w:val="ListParagraph"/>
        <w:numPr>
          <w:ilvl w:val="0"/>
          <w:numId w:val="2"/>
        </w:numPr>
        <w:rPr>
          <w:lang w:val="fr-CA"/>
        </w:rPr>
      </w:pPr>
      <w:proofErr w:type="spellStart"/>
      <w:proofErr w:type="gramStart"/>
      <w:r>
        <w:rPr>
          <w:lang w:val="fr-CA"/>
        </w:rPr>
        <w:t>classes</w:t>
      </w:r>
      <w:proofErr w:type="gramEnd"/>
      <w:r>
        <w:rPr>
          <w:lang w:val="fr-CA"/>
        </w:rPr>
        <w:t>_de_drainage_supportees</w:t>
      </w:r>
      <w:proofErr w:type="spellEnd"/>
      <w:r>
        <w:rPr>
          <w:lang w:val="fr-CA"/>
        </w:rPr>
        <w:t> : Liste de toutes les classes de drainages acquise via l’API puis triée en ordre alphabétique.</w:t>
      </w:r>
    </w:p>
    <w:p w14:paraId="4948CCA1" w14:textId="5169BF3E" w:rsidR="0078721A" w:rsidRDefault="0078721A" w:rsidP="0058518C">
      <w:pPr>
        <w:pStyle w:val="ListParagraph"/>
        <w:numPr>
          <w:ilvl w:val="0"/>
          <w:numId w:val="2"/>
        </w:numPr>
        <w:rPr>
          <w:lang w:val="fr-CA"/>
        </w:rPr>
      </w:pPr>
      <w:proofErr w:type="spellStart"/>
      <w:proofErr w:type="gramStart"/>
      <w:r>
        <w:rPr>
          <w:lang w:val="fr-CA"/>
        </w:rPr>
        <w:t>cultures</w:t>
      </w:r>
      <w:proofErr w:type="gramEnd"/>
      <w:r>
        <w:rPr>
          <w:lang w:val="fr-CA"/>
        </w:rPr>
        <w:t>_principales_supportees</w:t>
      </w:r>
      <w:proofErr w:type="spellEnd"/>
      <w:r>
        <w:rPr>
          <w:lang w:val="fr-CA"/>
        </w:rPr>
        <w:t> : Liste de toutes les cultures principales acquise via l’API puis triée en ordre alphabétique.</w:t>
      </w:r>
    </w:p>
    <w:p w14:paraId="499DDD9A" w14:textId="2B75AEEE" w:rsidR="0078721A" w:rsidRDefault="0078721A" w:rsidP="0058518C">
      <w:pPr>
        <w:pStyle w:val="ListParagraph"/>
        <w:numPr>
          <w:ilvl w:val="0"/>
          <w:numId w:val="2"/>
        </w:numPr>
        <w:rPr>
          <w:lang w:val="fr-CA"/>
        </w:rPr>
      </w:pPr>
      <w:proofErr w:type="spellStart"/>
      <w:proofErr w:type="gramStart"/>
      <w:r>
        <w:rPr>
          <w:lang w:val="fr-CA"/>
        </w:rPr>
        <w:t>types</w:t>
      </w:r>
      <w:proofErr w:type="gramEnd"/>
      <w:r>
        <w:rPr>
          <w:lang w:val="fr-CA"/>
        </w:rPr>
        <w:t>_travail_du_sol_supportes</w:t>
      </w:r>
      <w:proofErr w:type="spellEnd"/>
      <w:r>
        <w:rPr>
          <w:lang w:val="fr-CA"/>
        </w:rPr>
        <w:t> : Liste de tous les types de travail du sol acquise via l’API puis triée en ordre alphabétique.</w:t>
      </w:r>
    </w:p>
    <w:p w14:paraId="5CC49848" w14:textId="4375237D" w:rsidR="0078721A" w:rsidRDefault="0078721A" w:rsidP="0058518C">
      <w:pPr>
        <w:pStyle w:val="ListParagraph"/>
        <w:numPr>
          <w:ilvl w:val="0"/>
          <w:numId w:val="2"/>
        </w:numPr>
        <w:rPr>
          <w:lang w:val="fr-CA"/>
        </w:rPr>
      </w:pPr>
      <w:proofErr w:type="spellStart"/>
      <w:proofErr w:type="gramStart"/>
      <w:r>
        <w:rPr>
          <w:lang w:val="fr-CA"/>
        </w:rPr>
        <w:t>cultures</w:t>
      </w:r>
      <w:proofErr w:type="gramEnd"/>
      <w:r>
        <w:rPr>
          <w:lang w:val="fr-CA"/>
        </w:rPr>
        <w:t>_secondaires_supportees</w:t>
      </w:r>
      <w:proofErr w:type="spellEnd"/>
      <w:r>
        <w:rPr>
          <w:lang w:val="fr-CA"/>
        </w:rPr>
        <w:t> : Liste de toutes les cultures secondaires acquise via l’API puis triée en ordre alphabétique.</w:t>
      </w:r>
    </w:p>
    <w:p w14:paraId="7FDF534A" w14:textId="46A72765" w:rsidR="00227F5F" w:rsidRDefault="00227F5F" w:rsidP="0058518C">
      <w:pPr>
        <w:pStyle w:val="ListParagraph"/>
        <w:numPr>
          <w:ilvl w:val="0"/>
          <w:numId w:val="2"/>
        </w:numPr>
        <w:rPr>
          <w:lang w:val="fr-CA"/>
        </w:rPr>
      </w:pPr>
      <w:proofErr w:type="spellStart"/>
      <w:proofErr w:type="gramStart"/>
      <w:r>
        <w:rPr>
          <w:lang w:val="fr-CA"/>
        </w:rPr>
        <w:t>amendements</w:t>
      </w:r>
      <w:proofErr w:type="gramEnd"/>
      <w:r>
        <w:rPr>
          <w:lang w:val="fr-CA"/>
        </w:rPr>
        <w:t>_supportes</w:t>
      </w:r>
      <w:proofErr w:type="spellEnd"/>
      <w:r>
        <w:rPr>
          <w:lang w:val="fr-CA"/>
        </w:rPr>
        <w:t> : Liste de tous les amendements acquise via l’API puis triée en ordre alphabétique.</w:t>
      </w:r>
    </w:p>
    <w:p w14:paraId="159F2908" w14:textId="3C1AD08C" w:rsidR="00227F5F" w:rsidRDefault="00227F5F" w:rsidP="0058518C">
      <w:pPr>
        <w:pStyle w:val="ListParagraph"/>
        <w:numPr>
          <w:ilvl w:val="0"/>
          <w:numId w:val="2"/>
        </w:numPr>
        <w:rPr>
          <w:lang w:val="fr-CA"/>
        </w:rPr>
      </w:pPr>
      <w:proofErr w:type="spellStart"/>
      <w:proofErr w:type="gramStart"/>
      <w:r>
        <w:rPr>
          <w:lang w:val="fr-CA"/>
        </w:rPr>
        <w:t>nom</w:t>
      </w:r>
      <w:proofErr w:type="gramEnd"/>
      <w:r>
        <w:rPr>
          <w:lang w:val="fr-CA"/>
        </w:rPr>
        <w:t>_entreprise</w:t>
      </w:r>
      <w:proofErr w:type="spellEnd"/>
      <w:r>
        <w:rPr>
          <w:lang w:val="fr-CA"/>
        </w:rPr>
        <w:t> : Variable qui décrit le nom de l’entreprise.</w:t>
      </w:r>
    </w:p>
    <w:p w14:paraId="6BBF532A" w14:textId="3BAA2629" w:rsidR="00227F5F" w:rsidRDefault="00227F5F" w:rsidP="0058518C">
      <w:pPr>
        <w:pStyle w:val="ListParagraph"/>
        <w:numPr>
          <w:ilvl w:val="0"/>
          <w:numId w:val="2"/>
        </w:numPr>
        <w:rPr>
          <w:lang w:val="fr-CA"/>
        </w:rPr>
      </w:pPr>
      <w:proofErr w:type="spellStart"/>
      <w:proofErr w:type="gramStart"/>
      <w:r>
        <w:rPr>
          <w:lang w:val="fr-CA"/>
        </w:rPr>
        <w:t>nombre</w:t>
      </w:r>
      <w:proofErr w:type="gramEnd"/>
      <w:r>
        <w:rPr>
          <w:lang w:val="fr-CA"/>
        </w:rPr>
        <w:t>_de_champs</w:t>
      </w:r>
      <w:proofErr w:type="spellEnd"/>
      <w:r>
        <w:rPr>
          <w:lang w:val="fr-CA"/>
        </w:rPr>
        <w:t> : Variable qui indique le nombre de champs que possède l’entreprise.</w:t>
      </w:r>
    </w:p>
    <w:p w14:paraId="0986C911" w14:textId="177A7526" w:rsidR="00227F5F" w:rsidRDefault="00227F5F" w:rsidP="0058518C">
      <w:pPr>
        <w:pStyle w:val="ListParagraph"/>
        <w:numPr>
          <w:ilvl w:val="0"/>
          <w:numId w:val="2"/>
        </w:numPr>
        <w:rPr>
          <w:lang w:val="fr-CA"/>
        </w:rPr>
      </w:pPr>
      <w:proofErr w:type="spellStart"/>
      <w:proofErr w:type="gramStart"/>
      <w:r>
        <w:rPr>
          <w:lang w:val="fr-CA"/>
        </w:rPr>
        <w:t>information</w:t>
      </w:r>
      <w:proofErr w:type="gramEnd"/>
      <w:r>
        <w:rPr>
          <w:lang w:val="fr-CA"/>
        </w:rPr>
        <w:t>_champs</w:t>
      </w:r>
      <w:proofErr w:type="spellEnd"/>
      <w:r>
        <w:rPr>
          <w:lang w:val="fr-CA"/>
        </w:rPr>
        <w:t> : Variable qui contient une liste de dictionnaire qui décrivent le nom de chaque champs, leurs nombre de zones de gestion et l’information sur cette zone de gestion.</w:t>
      </w:r>
    </w:p>
    <w:p w14:paraId="4FECF75D" w14:textId="5C651273" w:rsidR="00227F5F" w:rsidRDefault="00227F5F" w:rsidP="0058518C">
      <w:pPr>
        <w:pStyle w:val="ListParagraph"/>
        <w:numPr>
          <w:ilvl w:val="0"/>
          <w:numId w:val="2"/>
        </w:numPr>
        <w:rPr>
          <w:lang w:val="fr-CA"/>
        </w:rPr>
      </w:pPr>
      <w:proofErr w:type="spellStart"/>
      <w:proofErr w:type="gramStart"/>
      <w:r>
        <w:rPr>
          <w:lang w:val="fr-CA"/>
        </w:rPr>
        <w:t>nombre</w:t>
      </w:r>
      <w:proofErr w:type="gramEnd"/>
      <w:r>
        <w:rPr>
          <w:lang w:val="fr-CA"/>
        </w:rPr>
        <w:t>_de_champs_modifie</w:t>
      </w:r>
      <w:proofErr w:type="spellEnd"/>
      <w:r>
        <w:rPr>
          <w:lang w:val="fr-CA"/>
        </w:rPr>
        <w:t> : Booléen qui indique si un champs a bel et bien été ajouté.</w:t>
      </w:r>
    </w:p>
    <w:p w14:paraId="34607B7A" w14:textId="35012807" w:rsidR="007F1AD8" w:rsidRDefault="00692E33" w:rsidP="007F1AD8">
      <w:pPr>
        <w:pStyle w:val="ListParagraph"/>
        <w:numPr>
          <w:ilvl w:val="0"/>
          <w:numId w:val="2"/>
        </w:numPr>
        <w:rPr>
          <w:lang w:val="fr-CA"/>
        </w:rPr>
      </w:pPr>
      <w:proofErr w:type="spellStart"/>
      <w:proofErr w:type="gramStart"/>
      <w:r>
        <w:rPr>
          <w:lang w:val="fr-CA"/>
        </w:rPr>
        <w:t>information</w:t>
      </w:r>
      <w:proofErr w:type="gramEnd"/>
      <w:r>
        <w:rPr>
          <w:lang w:val="fr-CA"/>
        </w:rPr>
        <w:t>_champs_modifie</w:t>
      </w:r>
      <w:proofErr w:type="spellEnd"/>
      <w:r>
        <w:rPr>
          <w:lang w:val="fr-CA"/>
        </w:rPr>
        <w:t> : Booléen qui indique si un champs a bel et bien été ajouté.</w:t>
      </w:r>
    </w:p>
    <w:p w14:paraId="08697055" w14:textId="3AB0DFCB" w:rsidR="00692E33" w:rsidRDefault="00FC612B" w:rsidP="00FC612B">
      <w:pPr>
        <w:rPr>
          <w:lang w:val="fr-CA"/>
        </w:rPr>
      </w:pPr>
      <w:r>
        <w:rPr>
          <w:lang w:val="fr-CA"/>
        </w:rPr>
        <w:t>De</w:t>
      </w:r>
      <w:r w:rsidR="004C2403">
        <w:rPr>
          <w:lang w:val="fr-CA"/>
        </w:rPr>
        <w:t>s</w:t>
      </w:r>
      <w:r>
        <w:rPr>
          <w:lang w:val="fr-CA"/>
        </w:rPr>
        <w:t>cription des fonctions :</w:t>
      </w:r>
    </w:p>
    <w:p w14:paraId="7202C3FF" w14:textId="77777777" w:rsidR="006E561E" w:rsidRDefault="006E561E" w:rsidP="006E561E">
      <w:pPr>
        <w:pStyle w:val="ListParagraph"/>
        <w:numPr>
          <w:ilvl w:val="0"/>
          <w:numId w:val="2"/>
        </w:numPr>
        <w:rPr>
          <w:lang w:val="fr-CA"/>
        </w:rPr>
      </w:pPr>
      <w:proofErr w:type="spellStart"/>
      <w:proofErr w:type="gramStart"/>
      <w:r>
        <w:rPr>
          <w:lang w:val="fr-CA"/>
        </w:rPr>
        <w:t>sp</w:t>
      </w:r>
      <w:proofErr w:type="spellEnd"/>
      <w:proofErr w:type="gramEnd"/>
      <w:r>
        <w:rPr>
          <w:lang w:val="fr-CA"/>
        </w:rPr>
        <w:t xml:space="preserve"> = </w:t>
      </w:r>
      <w:proofErr w:type="spellStart"/>
      <w:r>
        <w:rPr>
          <w:lang w:val="fr-CA"/>
        </w:rPr>
        <w:t>subprocess.Popen</w:t>
      </w:r>
      <w:proofErr w:type="spellEnd"/>
      <w:r>
        <w:rPr>
          <w:lang w:val="fr-CA"/>
        </w:rPr>
        <w:t>(</w:t>
      </w:r>
      <w:r w:rsidRPr="00FC612B">
        <w:rPr>
          <w:lang w:val="fr-CA"/>
        </w:rPr>
        <w:t>"cd ../ICBM/</w:t>
      </w:r>
      <w:proofErr w:type="spellStart"/>
      <w:r w:rsidRPr="00FC612B">
        <w:rPr>
          <w:lang w:val="fr-CA"/>
        </w:rPr>
        <w:t>VirtualEnvironmentSetUp</w:t>
      </w:r>
      <w:proofErr w:type="spellEnd"/>
      <w:r w:rsidRPr="00FC612B">
        <w:rPr>
          <w:lang w:val="fr-CA"/>
        </w:rPr>
        <w:t xml:space="preserve"> &amp; </w:t>
      </w:r>
      <w:proofErr w:type="spellStart"/>
      <w:r w:rsidRPr="00FC612B">
        <w:rPr>
          <w:lang w:val="fr-CA"/>
        </w:rPr>
        <w:t>py</w:t>
      </w:r>
      <w:proofErr w:type="spellEnd"/>
      <w:r w:rsidRPr="00FC612B">
        <w:rPr>
          <w:lang w:val="fr-CA"/>
        </w:rPr>
        <w:t xml:space="preserve"> \"app.py\"",</w:t>
      </w:r>
      <w:r>
        <w:rPr>
          <w:lang w:val="fr-CA"/>
        </w:rPr>
        <w:t xml:space="preserve"> </w:t>
      </w:r>
      <w:proofErr w:type="spellStart"/>
      <w:r w:rsidRPr="00FC612B">
        <w:rPr>
          <w:lang w:val="fr-CA"/>
        </w:rPr>
        <w:t>shell</w:t>
      </w:r>
      <w:proofErr w:type="spellEnd"/>
      <w:r w:rsidRPr="00FC612B">
        <w:rPr>
          <w:lang w:val="fr-CA"/>
        </w:rPr>
        <w:t>=</w:t>
      </w:r>
      <w:proofErr w:type="spellStart"/>
      <w:r w:rsidRPr="00FC612B">
        <w:rPr>
          <w:lang w:val="fr-CA"/>
        </w:rPr>
        <w:t>True</w:t>
      </w:r>
      <w:proofErr w:type="spellEnd"/>
      <w:r w:rsidRPr="00FC612B">
        <w:rPr>
          <w:lang w:val="fr-CA"/>
        </w:rPr>
        <w:t>)</w:t>
      </w:r>
    </w:p>
    <w:p w14:paraId="2E8651F4" w14:textId="4F967416" w:rsidR="006E561E" w:rsidRDefault="006E561E" w:rsidP="006E561E">
      <w:pPr>
        <w:pStyle w:val="ListParagraph"/>
        <w:rPr>
          <w:lang w:val="fr-CA"/>
        </w:rPr>
      </w:pPr>
      <w:r>
        <w:rPr>
          <w:lang w:val="fr-CA"/>
        </w:rPr>
        <w:t>Démarre le sous-processus qui fait rouler l’API.</w:t>
      </w:r>
    </w:p>
    <w:p w14:paraId="59F04556" w14:textId="26B7D835" w:rsidR="00384B3E" w:rsidRDefault="00384B3E" w:rsidP="00384B3E">
      <w:pPr>
        <w:pStyle w:val="ListParagraph"/>
        <w:numPr>
          <w:ilvl w:val="0"/>
          <w:numId w:val="2"/>
        </w:numPr>
        <w:rPr>
          <w:lang w:val="fr-CA"/>
        </w:rPr>
      </w:pPr>
      <w:proofErr w:type="spellStart"/>
      <w:proofErr w:type="gramStart"/>
      <w:r>
        <w:rPr>
          <w:lang w:val="fr-CA"/>
        </w:rPr>
        <w:t>initialize</w:t>
      </w:r>
      <w:proofErr w:type="gramEnd"/>
      <w:r>
        <w:rPr>
          <w:lang w:val="fr-CA"/>
        </w:rPr>
        <w:t>_globals</w:t>
      </w:r>
      <w:proofErr w:type="spellEnd"/>
      <w:r>
        <w:rPr>
          <w:lang w:val="fr-CA"/>
        </w:rPr>
        <w:t>() :</w:t>
      </w:r>
    </w:p>
    <w:p w14:paraId="4B4506FF" w14:textId="7CB08006" w:rsidR="00384B3E" w:rsidRDefault="00384B3E" w:rsidP="00384B3E">
      <w:pPr>
        <w:pStyle w:val="ListParagraph"/>
        <w:rPr>
          <w:lang w:val="fr-CA"/>
        </w:rPr>
      </w:pPr>
      <w:r>
        <w:rPr>
          <w:lang w:val="fr-CA"/>
        </w:rPr>
        <w:t xml:space="preserve">Définit les valeurs de certaines valeurs globales via l’API puis lance l’interface à l’aide de la fonction </w:t>
      </w:r>
      <w:proofErr w:type="spellStart"/>
      <w:r>
        <w:rPr>
          <w:lang w:val="fr-CA"/>
        </w:rPr>
        <w:t>initialize_run_</w:t>
      </w:r>
      <w:proofErr w:type="gramStart"/>
      <w:r>
        <w:rPr>
          <w:lang w:val="fr-CA"/>
        </w:rPr>
        <w:t>gui</w:t>
      </w:r>
      <w:proofErr w:type="spellEnd"/>
      <w:r>
        <w:rPr>
          <w:lang w:val="fr-CA"/>
        </w:rPr>
        <w:t>(</w:t>
      </w:r>
      <w:proofErr w:type="gramEnd"/>
      <w:r>
        <w:rPr>
          <w:lang w:val="fr-CA"/>
        </w:rPr>
        <w:t>).</w:t>
      </w:r>
    </w:p>
    <w:p w14:paraId="60AC8CAB" w14:textId="77777777" w:rsidR="006E561E" w:rsidRDefault="006E561E" w:rsidP="006E561E">
      <w:pPr>
        <w:pStyle w:val="ListParagraph"/>
        <w:numPr>
          <w:ilvl w:val="0"/>
          <w:numId w:val="2"/>
        </w:numPr>
        <w:rPr>
          <w:lang w:val="fr-CA"/>
        </w:rPr>
      </w:pPr>
      <w:proofErr w:type="spellStart"/>
      <w:proofErr w:type="gramStart"/>
      <w:r>
        <w:rPr>
          <w:lang w:val="fr-CA"/>
        </w:rPr>
        <w:t>initialize</w:t>
      </w:r>
      <w:proofErr w:type="gramEnd"/>
      <w:r>
        <w:rPr>
          <w:lang w:val="fr-CA"/>
        </w:rPr>
        <w:t>_run_gui</w:t>
      </w:r>
      <w:proofErr w:type="spellEnd"/>
      <w:r>
        <w:rPr>
          <w:lang w:val="fr-CA"/>
        </w:rPr>
        <w:t>() :</w:t>
      </w:r>
    </w:p>
    <w:p w14:paraId="238FDA0B" w14:textId="48E21DD1" w:rsidR="006E561E" w:rsidRPr="006E561E" w:rsidRDefault="006E561E" w:rsidP="006E561E">
      <w:pPr>
        <w:pStyle w:val="ListParagraph"/>
        <w:rPr>
          <w:lang w:val="fr-CA"/>
        </w:rPr>
      </w:pPr>
      <w:r>
        <w:rPr>
          <w:lang w:val="fr-CA"/>
        </w:rPr>
        <w:t>Définit la fenêtre principale de l’interface et initialise les variables nécessaire</w:t>
      </w:r>
      <w:r w:rsidR="00A65C01">
        <w:rPr>
          <w:lang w:val="fr-CA"/>
        </w:rPr>
        <w:t>s</w:t>
      </w:r>
      <w:r>
        <w:rPr>
          <w:lang w:val="fr-CA"/>
        </w:rPr>
        <w:t xml:space="preserve"> à son bon fonctionnement.</w:t>
      </w:r>
    </w:p>
    <w:p w14:paraId="061A1644" w14:textId="20372553" w:rsidR="00FC612B" w:rsidRDefault="00FC612B" w:rsidP="00FC612B">
      <w:pPr>
        <w:pStyle w:val="ListParagraph"/>
        <w:numPr>
          <w:ilvl w:val="0"/>
          <w:numId w:val="2"/>
        </w:numPr>
        <w:rPr>
          <w:lang w:val="fr-CA"/>
        </w:rPr>
      </w:pPr>
      <w:proofErr w:type="spellStart"/>
      <w:proofErr w:type="gramStart"/>
      <w:r w:rsidRPr="00FC612B">
        <w:rPr>
          <w:lang w:val="fr-CA"/>
        </w:rPr>
        <w:t>kill</w:t>
      </w:r>
      <w:proofErr w:type="spellEnd"/>
      <w:proofErr w:type="gramEnd"/>
      <w:r w:rsidRPr="00FC612B">
        <w:rPr>
          <w:lang w:val="fr-CA"/>
        </w:rPr>
        <w:t>(</w:t>
      </w:r>
      <w:proofErr w:type="spellStart"/>
      <w:r w:rsidRPr="00FC612B">
        <w:rPr>
          <w:lang w:val="fr-CA"/>
        </w:rPr>
        <w:t>proc_id</w:t>
      </w:r>
      <w:proofErr w:type="spellEnd"/>
      <w:r w:rsidRPr="00FC612B">
        <w:rPr>
          <w:lang w:val="fr-CA"/>
        </w:rPr>
        <w:t>) :</w:t>
      </w:r>
    </w:p>
    <w:p w14:paraId="7E9F9586" w14:textId="0E2FCD0E" w:rsidR="00FC612B" w:rsidRDefault="00FC612B" w:rsidP="00FC612B">
      <w:pPr>
        <w:pStyle w:val="ListParagraph"/>
        <w:rPr>
          <w:lang w:val="fr-CA"/>
        </w:rPr>
      </w:pPr>
      <w:r>
        <w:rPr>
          <w:lang w:val="fr-CA"/>
        </w:rPr>
        <w:lastRenderedPageBreak/>
        <w:t>Fonction permettant d’arrêter le sous-processus qui fait rouler l’API.</w:t>
      </w:r>
    </w:p>
    <w:p w14:paraId="172F74E4" w14:textId="4BC62A9B" w:rsidR="00821C9F" w:rsidRDefault="00821C9F" w:rsidP="00821C9F">
      <w:pPr>
        <w:pStyle w:val="ListParagraph"/>
        <w:numPr>
          <w:ilvl w:val="0"/>
          <w:numId w:val="2"/>
        </w:numPr>
        <w:rPr>
          <w:lang w:val="fr-CA"/>
        </w:rPr>
      </w:pPr>
      <w:proofErr w:type="spellStart"/>
      <w:proofErr w:type="gramStart"/>
      <w:r>
        <w:rPr>
          <w:lang w:val="fr-CA"/>
        </w:rPr>
        <w:t>on</w:t>
      </w:r>
      <w:proofErr w:type="gramEnd"/>
      <w:r>
        <w:rPr>
          <w:lang w:val="fr-CA"/>
        </w:rPr>
        <w:t>_mousewheel</w:t>
      </w:r>
      <w:proofErr w:type="spellEnd"/>
      <w:r>
        <w:rPr>
          <w:lang w:val="fr-CA"/>
        </w:rPr>
        <w:t>(</w:t>
      </w:r>
      <w:proofErr w:type="spellStart"/>
      <w:r>
        <w:rPr>
          <w:lang w:val="fr-CA"/>
        </w:rPr>
        <w:t>event</w:t>
      </w:r>
      <w:proofErr w:type="spellEnd"/>
      <w:r>
        <w:rPr>
          <w:lang w:val="fr-CA"/>
        </w:rPr>
        <w:t>) :</w:t>
      </w:r>
    </w:p>
    <w:p w14:paraId="1FD6249F" w14:textId="0E0863D9" w:rsidR="00AC2F47" w:rsidRDefault="00821C9F" w:rsidP="00AC2F47">
      <w:pPr>
        <w:pStyle w:val="ListParagraph"/>
        <w:rPr>
          <w:lang w:val="fr-CA"/>
        </w:rPr>
      </w:pPr>
      <w:r>
        <w:rPr>
          <w:lang w:val="fr-CA"/>
        </w:rPr>
        <w:t xml:space="preserve">Fonction qui sera </w:t>
      </w:r>
      <w:r w:rsidR="00DB7B9D">
        <w:rPr>
          <w:lang w:val="fr-CA"/>
        </w:rPr>
        <w:t>exécuté</w:t>
      </w:r>
      <w:r>
        <w:rPr>
          <w:lang w:val="fr-CA"/>
        </w:rPr>
        <w:t xml:space="preserve"> lorsque la roue de la souris </w:t>
      </w:r>
      <w:r w:rsidR="00AC2F47">
        <w:rPr>
          <w:lang w:val="fr-CA"/>
        </w:rPr>
        <w:t>sera utilisée</w:t>
      </w:r>
      <w:r>
        <w:rPr>
          <w:lang w:val="fr-CA"/>
        </w:rPr>
        <w:t xml:space="preserve"> par l’utilisateur, les </w:t>
      </w:r>
      <w:proofErr w:type="spellStart"/>
      <w:r>
        <w:rPr>
          <w:lang w:val="fr-CA"/>
        </w:rPr>
        <w:t>canvas</w:t>
      </w:r>
      <w:proofErr w:type="spellEnd"/>
      <w:r>
        <w:rPr>
          <w:lang w:val="fr-CA"/>
        </w:rPr>
        <w:t xml:space="preserve"> et les </w:t>
      </w:r>
      <w:proofErr w:type="spellStart"/>
      <w:r>
        <w:rPr>
          <w:lang w:val="fr-CA"/>
        </w:rPr>
        <w:t>scrollbars</w:t>
      </w:r>
      <w:proofErr w:type="spellEnd"/>
      <w:r>
        <w:rPr>
          <w:lang w:val="fr-CA"/>
        </w:rPr>
        <w:t xml:space="preserve"> réagiront pour changer ce qui est affiché.</w:t>
      </w:r>
    </w:p>
    <w:p w14:paraId="7B6D3993" w14:textId="2313C412" w:rsidR="00C60F89" w:rsidRDefault="00C60F89" w:rsidP="00C60F89">
      <w:pPr>
        <w:pStyle w:val="ListParagraph"/>
        <w:numPr>
          <w:ilvl w:val="0"/>
          <w:numId w:val="2"/>
        </w:numPr>
        <w:rPr>
          <w:lang w:val="fr-CA"/>
        </w:rPr>
      </w:pPr>
      <w:proofErr w:type="gramStart"/>
      <w:r>
        <w:rPr>
          <w:lang w:val="fr-CA"/>
        </w:rPr>
        <w:t>callback</w:t>
      </w:r>
      <w:proofErr w:type="gramEnd"/>
      <w:r>
        <w:rPr>
          <w:lang w:val="fr-CA"/>
        </w:rPr>
        <w:t>(</w:t>
      </w:r>
      <w:proofErr w:type="spellStart"/>
      <w:r>
        <w:rPr>
          <w:lang w:val="fr-CA"/>
        </w:rPr>
        <w:t>event</w:t>
      </w:r>
      <w:proofErr w:type="spellEnd"/>
      <w:r>
        <w:rPr>
          <w:lang w:val="fr-CA"/>
        </w:rPr>
        <w:t>) :</w:t>
      </w:r>
    </w:p>
    <w:p w14:paraId="3844BF95" w14:textId="69304252" w:rsidR="00C60F89" w:rsidRPr="00C60F89" w:rsidRDefault="00C60F89" w:rsidP="00C60F89">
      <w:pPr>
        <w:pStyle w:val="ListParagraph"/>
        <w:rPr>
          <w:lang w:val="fr-CA"/>
        </w:rPr>
      </w:pPr>
      <w:r>
        <w:rPr>
          <w:lang w:val="fr-CA"/>
        </w:rPr>
        <w:t>Fonction qui sert à gérer l’interaction avec un lien créé à partir d’un label.</w:t>
      </w:r>
    </w:p>
    <w:p w14:paraId="30AD9530" w14:textId="004EE020" w:rsidR="00AC2F47" w:rsidRDefault="00AC2F47" w:rsidP="00AC2F47">
      <w:pPr>
        <w:pStyle w:val="ListParagraph"/>
        <w:numPr>
          <w:ilvl w:val="0"/>
          <w:numId w:val="2"/>
        </w:numPr>
        <w:rPr>
          <w:lang w:val="fr-CA"/>
        </w:rPr>
      </w:pPr>
      <w:proofErr w:type="spellStart"/>
      <w:proofErr w:type="gramStart"/>
      <w:r>
        <w:rPr>
          <w:lang w:val="fr-CA"/>
        </w:rPr>
        <w:t>filter</w:t>
      </w:r>
      <w:proofErr w:type="gramEnd"/>
      <w:r>
        <w:rPr>
          <w:lang w:val="fr-CA"/>
        </w:rPr>
        <w:t>_combobox_values</w:t>
      </w:r>
      <w:proofErr w:type="spellEnd"/>
      <w:r>
        <w:rPr>
          <w:lang w:val="fr-CA"/>
        </w:rPr>
        <w:t>(</w:t>
      </w:r>
      <w:proofErr w:type="spellStart"/>
      <w:r>
        <w:rPr>
          <w:lang w:val="fr-CA"/>
        </w:rPr>
        <w:t>combobox</w:t>
      </w:r>
      <w:proofErr w:type="spellEnd"/>
      <w:r>
        <w:rPr>
          <w:lang w:val="fr-CA"/>
        </w:rPr>
        <w:t>, values) :</w:t>
      </w:r>
    </w:p>
    <w:p w14:paraId="6CF8CCD1" w14:textId="39548FCA" w:rsidR="00AC2F47" w:rsidRDefault="00AC2F47" w:rsidP="00AC2F47">
      <w:pPr>
        <w:pStyle w:val="ListParagraph"/>
        <w:rPr>
          <w:lang w:val="fr-CA"/>
        </w:rPr>
      </w:pPr>
      <w:r>
        <w:rPr>
          <w:lang w:val="fr-CA"/>
        </w:rPr>
        <w:t xml:space="preserve">Fonction qui </w:t>
      </w:r>
      <w:r w:rsidR="00911F61">
        <w:rPr>
          <w:lang w:val="fr-CA"/>
        </w:rPr>
        <w:t xml:space="preserve">filtre les entrées de la </w:t>
      </w:r>
      <w:proofErr w:type="spellStart"/>
      <w:r w:rsidR="00911F61">
        <w:rPr>
          <w:lang w:val="fr-CA"/>
        </w:rPr>
        <w:t>combobox</w:t>
      </w:r>
      <w:proofErr w:type="spellEnd"/>
      <w:r w:rsidR="00911F61">
        <w:rPr>
          <w:lang w:val="fr-CA"/>
        </w:rPr>
        <w:t xml:space="preserve"> et retourne </w:t>
      </w:r>
      <w:r w:rsidR="000F4D4E">
        <w:rPr>
          <w:lang w:val="fr-CA"/>
        </w:rPr>
        <w:t>les options filtrées</w:t>
      </w:r>
      <w:r w:rsidR="00911F61">
        <w:rPr>
          <w:lang w:val="fr-CA"/>
        </w:rPr>
        <w:t xml:space="preserve"> dans l</w:t>
      </w:r>
      <w:r w:rsidR="000F4D4E">
        <w:rPr>
          <w:lang w:val="fr-CA"/>
        </w:rPr>
        <w:t xml:space="preserve">es valeurs de la </w:t>
      </w:r>
      <w:proofErr w:type="spellStart"/>
      <w:r w:rsidR="000F4D4E">
        <w:rPr>
          <w:lang w:val="fr-CA"/>
        </w:rPr>
        <w:t>combobox</w:t>
      </w:r>
      <w:proofErr w:type="spellEnd"/>
      <w:r w:rsidR="000F4D4E">
        <w:rPr>
          <w:lang w:val="fr-CA"/>
        </w:rPr>
        <w:t xml:space="preserve"> si l’entrée n’est pas vide.</w:t>
      </w:r>
    </w:p>
    <w:p w14:paraId="7C1D034F" w14:textId="3525872D" w:rsidR="000F4D4E" w:rsidRDefault="000F4D4E" w:rsidP="000F4D4E">
      <w:pPr>
        <w:pStyle w:val="ListParagraph"/>
        <w:numPr>
          <w:ilvl w:val="0"/>
          <w:numId w:val="2"/>
        </w:numPr>
        <w:rPr>
          <w:lang w:val="fr-CA"/>
        </w:rPr>
      </w:pPr>
      <w:proofErr w:type="spellStart"/>
      <w:proofErr w:type="gramStart"/>
      <w:r>
        <w:rPr>
          <w:lang w:val="fr-CA"/>
        </w:rPr>
        <w:t>closing</w:t>
      </w:r>
      <w:proofErr w:type="gramEnd"/>
      <w:r>
        <w:rPr>
          <w:lang w:val="fr-CA"/>
        </w:rPr>
        <w:t>_root_protocol</w:t>
      </w:r>
      <w:proofErr w:type="spellEnd"/>
      <w:r>
        <w:rPr>
          <w:lang w:val="fr-CA"/>
        </w:rPr>
        <w:t>() :</w:t>
      </w:r>
    </w:p>
    <w:p w14:paraId="7BBFA79B" w14:textId="0B1A820B" w:rsidR="000F4D4E" w:rsidRDefault="000F4D4E" w:rsidP="000F4D4E">
      <w:pPr>
        <w:pStyle w:val="ListParagraph"/>
        <w:rPr>
          <w:lang w:val="fr-CA"/>
        </w:rPr>
      </w:pPr>
      <w:r>
        <w:rPr>
          <w:lang w:val="fr-CA"/>
        </w:rPr>
        <w:t>Arrête l’API et ferme la fenêtre principale de l’interface.</w:t>
      </w:r>
    </w:p>
    <w:p w14:paraId="12FB8982" w14:textId="0622C7CD" w:rsidR="000F4D4E" w:rsidRDefault="000F4D4E" w:rsidP="000F4D4E">
      <w:pPr>
        <w:pStyle w:val="ListParagraph"/>
        <w:numPr>
          <w:ilvl w:val="0"/>
          <w:numId w:val="2"/>
        </w:numPr>
        <w:rPr>
          <w:lang w:val="fr-CA"/>
        </w:rPr>
      </w:pPr>
      <w:proofErr w:type="spellStart"/>
      <w:proofErr w:type="gramStart"/>
      <w:r>
        <w:rPr>
          <w:lang w:val="fr-CA"/>
        </w:rPr>
        <w:t>run</w:t>
      </w:r>
      <w:proofErr w:type="gramEnd"/>
      <w:r>
        <w:rPr>
          <w:lang w:val="fr-CA"/>
        </w:rPr>
        <w:t>_gui</w:t>
      </w:r>
      <w:proofErr w:type="spellEnd"/>
      <w:r>
        <w:rPr>
          <w:lang w:val="fr-CA"/>
        </w:rPr>
        <w:t>(frame) :</w:t>
      </w:r>
    </w:p>
    <w:p w14:paraId="7F57B3DF" w14:textId="597E95C2" w:rsidR="000F4D4E" w:rsidRDefault="000F4D4E" w:rsidP="000F4D4E">
      <w:pPr>
        <w:pStyle w:val="ListParagraph"/>
        <w:rPr>
          <w:lang w:val="fr-CA"/>
        </w:rPr>
      </w:pPr>
      <w:r>
        <w:rPr>
          <w:lang w:val="fr-CA"/>
        </w:rPr>
        <w:t>Démarre le fil d’exécution de l’interface.</w:t>
      </w:r>
    </w:p>
    <w:p w14:paraId="68442B82" w14:textId="53CFD685" w:rsidR="000F4D4E" w:rsidRDefault="000F4D4E" w:rsidP="000F4D4E">
      <w:pPr>
        <w:pStyle w:val="ListParagraph"/>
        <w:numPr>
          <w:ilvl w:val="0"/>
          <w:numId w:val="2"/>
        </w:numPr>
        <w:rPr>
          <w:lang w:val="fr-CA"/>
        </w:rPr>
      </w:pPr>
      <w:proofErr w:type="spellStart"/>
      <w:proofErr w:type="gramStart"/>
      <w:r>
        <w:rPr>
          <w:lang w:val="fr-CA"/>
        </w:rPr>
        <w:t>show</w:t>
      </w:r>
      <w:proofErr w:type="gramEnd"/>
      <w:r>
        <w:rPr>
          <w:lang w:val="fr-CA"/>
        </w:rPr>
        <w:t>_entreprise_set_up</w:t>
      </w:r>
      <w:proofErr w:type="spellEnd"/>
      <w:r>
        <w:rPr>
          <w:lang w:val="fr-CA"/>
        </w:rPr>
        <w:t>(</w:t>
      </w:r>
      <w:proofErr w:type="spellStart"/>
      <w:r>
        <w:rPr>
          <w:lang w:val="fr-CA"/>
        </w:rPr>
        <w:t>frame_entreprise</w:t>
      </w:r>
      <w:proofErr w:type="spellEnd"/>
      <w:r>
        <w:rPr>
          <w:lang w:val="fr-CA"/>
        </w:rPr>
        <w:t>) :</w:t>
      </w:r>
    </w:p>
    <w:p w14:paraId="6765864E" w14:textId="0C52527B" w:rsidR="000F4D4E" w:rsidRDefault="000F4D4E" w:rsidP="000F4D4E">
      <w:pPr>
        <w:pStyle w:val="ListParagraph"/>
        <w:rPr>
          <w:lang w:val="fr-CA"/>
        </w:rPr>
      </w:pPr>
      <w:r>
        <w:rPr>
          <w:lang w:val="fr-CA"/>
        </w:rPr>
        <w:t>Affiche l’interface qui permet d’entr</w:t>
      </w:r>
      <w:r w:rsidR="00CB7C9D">
        <w:rPr>
          <w:lang w:val="fr-CA"/>
        </w:rPr>
        <w:t>er les données de l’entreprise.</w:t>
      </w:r>
    </w:p>
    <w:p w14:paraId="4D32E557" w14:textId="2DD683A3" w:rsidR="00CB7C9D" w:rsidRDefault="00CB7C9D" w:rsidP="00CB7C9D">
      <w:pPr>
        <w:pStyle w:val="ListParagraph"/>
        <w:numPr>
          <w:ilvl w:val="0"/>
          <w:numId w:val="2"/>
        </w:numPr>
        <w:rPr>
          <w:lang w:val="fr-CA"/>
        </w:rPr>
      </w:pPr>
      <w:proofErr w:type="spellStart"/>
      <w:proofErr w:type="gramStart"/>
      <w:r>
        <w:rPr>
          <w:lang w:val="fr-CA"/>
        </w:rPr>
        <w:t>get</w:t>
      </w:r>
      <w:proofErr w:type="gramEnd"/>
      <w:r>
        <w:rPr>
          <w:lang w:val="fr-CA"/>
        </w:rPr>
        <w:t>_information_entreprise</w:t>
      </w:r>
      <w:proofErr w:type="spellEnd"/>
      <w:r>
        <w:rPr>
          <w:lang w:val="fr-CA"/>
        </w:rPr>
        <w:t>() :</w:t>
      </w:r>
    </w:p>
    <w:p w14:paraId="1984D511" w14:textId="7448C2AF" w:rsidR="00CB7C9D" w:rsidRDefault="00CB7C9D" w:rsidP="00CB7C9D">
      <w:pPr>
        <w:pStyle w:val="ListParagraph"/>
        <w:rPr>
          <w:lang w:val="fr-CA"/>
        </w:rPr>
      </w:pPr>
      <w:r>
        <w:rPr>
          <w:lang w:val="fr-CA"/>
        </w:rPr>
        <w:t>Va chercher les données de l’interface où les données de l’entreprise sont entrées</w:t>
      </w:r>
      <w:r w:rsidR="007B6734">
        <w:rPr>
          <w:lang w:val="fr-CA"/>
        </w:rPr>
        <w:t xml:space="preserve"> et vérifie s’il y a des erreurs de types</w:t>
      </w:r>
      <w:r>
        <w:rPr>
          <w:lang w:val="fr-CA"/>
        </w:rPr>
        <w:t>.</w:t>
      </w:r>
    </w:p>
    <w:p w14:paraId="43025C22" w14:textId="34D605CB" w:rsidR="00CB7C9D" w:rsidRPr="00CB7C9D" w:rsidRDefault="00CB7C9D" w:rsidP="00CB7C9D">
      <w:pPr>
        <w:pStyle w:val="ListParagraph"/>
        <w:numPr>
          <w:ilvl w:val="0"/>
          <w:numId w:val="2"/>
        </w:numPr>
        <w:rPr>
          <w:lang w:val="fr-CA"/>
        </w:rPr>
      </w:pPr>
      <w:proofErr w:type="spellStart"/>
      <w:proofErr w:type="gramStart"/>
      <w:r>
        <w:rPr>
          <w:lang w:val="fr-CA"/>
        </w:rPr>
        <w:t>show</w:t>
      </w:r>
      <w:proofErr w:type="gramEnd"/>
      <w:r>
        <w:rPr>
          <w:lang w:val="fr-CA"/>
        </w:rPr>
        <w:t>_creation_champs</w:t>
      </w:r>
      <w:proofErr w:type="spellEnd"/>
      <w:r>
        <w:rPr>
          <w:lang w:val="fr-CA"/>
        </w:rPr>
        <w:t>(</w:t>
      </w:r>
      <w:proofErr w:type="spellStart"/>
      <w:r>
        <w:rPr>
          <w:lang w:val="fr-CA"/>
        </w:rPr>
        <w:t>frame_champs_list</w:t>
      </w:r>
      <w:proofErr w:type="spellEnd"/>
      <w:r>
        <w:rPr>
          <w:lang w:val="fr-CA"/>
        </w:rPr>
        <w:t>) :</w:t>
      </w:r>
    </w:p>
    <w:p w14:paraId="36CF84E4" w14:textId="2D6DB14B" w:rsidR="00AC2F47" w:rsidRDefault="00CB7C9D" w:rsidP="00CB7C9D">
      <w:pPr>
        <w:pStyle w:val="ListParagraph"/>
        <w:tabs>
          <w:tab w:val="left" w:pos="4350"/>
        </w:tabs>
        <w:rPr>
          <w:lang w:val="fr-CA"/>
        </w:rPr>
      </w:pPr>
      <w:r>
        <w:rPr>
          <w:lang w:val="fr-CA"/>
        </w:rPr>
        <w:t>Affiche l’interface qui permet d’entrer les données de champs selon ce qui a été entrer dans l’interface d’entreprise.</w:t>
      </w:r>
    </w:p>
    <w:p w14:paraId="643757CC" w14:textId="24C205AA" w:rsidR="00CB7C9D" w:rsidRDefault="00CB7C9D" w:rsidP="00CB7C9D">
      <w:pPr>
        <w:pStyle w:val="ListParagraph"/>
        <w:numPr>
          <w:ilvl w:val="0"/>
          <w:numId w:val="2"/>
        </w:numPr>
        <w:tabs>
          <w:tab w:val="left" w:pos="4350"/>
        </w:tabs>
        <w:rPr>
          <w:lang w:val="fr-CA"/>
        </w:rPr>
      </w:pPr>
      <w:proofErr w:type="spellStart"/>
      <w:proofErr w:type="gramStart"/>
      <w:r>
        <w:rPr>
          <w:lang w:val="fr-CA"/>
        </w:rPr>
        <w:t>get</w:t>
      </w:r>
      <w:proofErr w:type="gramEnd"/>
      <w:r>
        <w:rPr>
          <w:lang w:val="fr-CA"/>
        </w:rPr>
        <w:t>_information_champs</w:t>
      </w:r>
      <w:proofErr w:type="spellEnd"/>
      <w:r>
        <w:rPr>
          <w:lang w:val="fr-CA"/>
        </w:rPr>
        <w:t>(</w:t>
      </w:r>
      <w:proofErr w:type="spellStart"/>
      <w:r>
        <w:rPr>
          <w:lang w:val="fr-CA"/>
        </w:rPr>
        <w:t>scrollable_frame</w:t>
      </w:r>
      <w:proofErr w:type="spellEnd"/>
      <w:r>
        <w:rPr>
          <w:lang w:val="fr-CA"/>
        </w:rPr>
        <w:t>) :</w:t>
      </w:r>
    </w:p>
    <w:p w14:paraId="426020A0" w14:textId="4C6A23A8" w:rsidR="00714FD7" w:rsidRDefault="00714FD7" w:rsidP="00714FD7">
      <w:pPr>
        <w:pStyle w:val="ListParagraph"/>
        <w:tabs>
          <w:tab w:val="left" w:pos="4350"/>
        </w:tabs>
        <w:rPr>
          <w:lang w:val="fr-CA"/>
        </w:rPr>
      </w:pPr>
      <w:r>
        <w:rPr>
          <w:lang w:val="fr-CA"/>
        </w:rPr>
        <w:t>Va chercher les données de l’interface où les données de champs sont entrées</w:t>
      </w:r>
      <w:r w:rsidR="007B6734">
        <w:rPr>
          <w:lang w:val="fr-CA"/>
        </w:rPr>
        <w:t xml:space="preserve"> et vérifie s’il y a des erreurs de types</w:t>
      </w:r>
      <w:r>
        <w:rPr>
          <w:lang w:val="fr-CA"/>
        </w:rPr>
        <w:t>.</w:t>
      </w:r>
    </w:p>
    <w:p w14:paraId="718BD54E" w14:textId="1DE1EEDE" w:rsidR="00FC612B" w:rsidRDefault="0024751D" w:rsidP="00FC612B">
      <w:pPr>
        <w:pStyle w:val="ListParagraph"/>
        <w:numPr>
          <w:ilvl w:val="0"/>
          <w:numId w:val="2"/>
        </w:numPr>
        <w:tabs>
          <w:tab w:val="left" w:pos="4350"/>
        </w:tabs>
        <w:rPr>
          <w:lang w:val="fr-CA"/>
        </w:rPr>
      </w:pPr>
      <w:proofErr w:type="spellStart"/>
      <w:proofErr w:type="gramStart"/>
      <w:r>
        <w:rPr>
          <w:lang w:val="fr-CA"/>
        </w:rPr>
        <w:t>show</w:t>
      </w:r>
      <w:proofErr w:type="gramEnd"/>
      <w:r>
        <w:rPr>
          <w:lang w:val="fr-CA"/>
        </w:rPr>
        <w:t>_creation_zone_de_gestion</w:t>
      </w:r>
      <w:proofErr w:type="spellEnd"/>
      <w:r>
        <w:rPr>
          <w:lang w:val="fr-CA"/>
        </w:rPr>
        <w:t>(</w:t>
      </w:r>
      <w:proofErr w:type="spellStart"/>
      <w:r>
        <w:rPr>
          <w:lang w:val="fr-CA"/>
        </w:rPr>
        <w:t>zone_de</w:t>
      </w:r>
      <w:r w:rsidR="004C2403">
        <w:rPr>
          <w:lang w:val="fr-CA"/>
        </w:rPr>
        <w:t>_</w:t>
      </w:r>
      <w:r>
        <w:rPr>
          <w:lang w:val="fr-CA"/>
        </w:rPr>
        <w:t>gestion_mainframe</w:t>
      </w:r>
      <w:proofErr w:type="spellEnd"/>
      <w:r>
        <w:rPr>
          <w:lang w:val="fr-CA"/>
        </w:rPr>
        <w:t xml:space="preserve">, </w:t>
      </w:r>
      <w:proofErr w:type="spellStart"/>
      <w:r>
        <w:rPr>
          <w:lang w:val="fr-CA"/>
        </w:rPr>
        <w:t>fill_fields</w:t>
      </w:r>
      <w:proofErr w:type="spellEnd"/>
      <w:r>
        <w:rPr>
          <w:lang w:val="fr-CA"/>
        </w:rPr>
        <w:t>=False) :</w:t>
      </w:r>
    </w:p>
    <w:p w14:paraId="7F956A60" w14:textId="43283ADE" w:rsidR="004C2403" w:rsidRDefault="004C2403" w:rsidP="004C2403">
      <w:pPr>
        <w:pStyle w:val="ListParagraph"/>
        <w:tabs>
          <w:tab w:val="left" w:pos="4350"/>
        </w:tabs>
        <w:rPr>
          <w:lang w:val="fr-CA"/>
        </w:rPr>
      </w:pPr>
      <w:r>
        <w:rPr>
          <w:lang w:val="fr-CA"/>
        </w:rPr>
        <w:t>Affiche l’interface qui permet d’entrer les données des zones de gestion selon ce qui a été entré dans l’interface champ. Si l’utilisateur annule la sauvegarde du fichier entreprise qui est l’étape suivant</w:t>
      </w:r>
      <w:r w:rsidR="00D87578">
        <w:rPr>
          <w:lang w:val="fr-CA"/>
        </w:rPr>
        <w:t>e</w:t>
      </w:r>
      <w:r>
        <w:rPr>
          <w:lang w:val="fr-CA"/>
        </w:rPr>
        <w:t xml:space="preserve"> celle-ci les champs sont remplis de sorte que l’utilisateur n’a pas besoin de remplir l’information de nouveau.</w:t>
      </w:r>
    </w:p>
    <w:p w14:paraId="14E9875E" w14:textId="21FC4496" w:rsidR="007B6734" w:rsidRDefault="007B6734" w:rsidP="007B6734">
      <w:pPr>
        <w:pStyle w:val="ListParagraph"/>
        <w:numPr>
          <w:ilvl w:val="0"/>
          <w:numId w:val="2"/>
        </w:numPr>
        <w:tabs>
          <w:tab w:val="left" w:pos="4350"/>
        </w:tabs>
        <w:rPr>
          <w:lang w:val="fr-CA"/>
        </w:rPr>
      </w:pPr>
      <w:proofErr w:type="spellStart"/>
      <w:proofErr w:type="gramStart"/>
      <w:r>
        <w:rPr>
          <w:lang w:val="fr-CA"/>
        </w:rPr>
        <w:t>get</w:t>
      </w:r>
      <w:proofErr w:type="gramEnd"/>
      <w:r>
        <w:rPr>
          <w:lang w:val="fr-CA"/>
        </w:rPr>
        <w:t>_information_zone_de_gestion</w:t>
      </w:r>
      <w:proofErr w:type="spellEnd"/>
      <w:r>
        <w:rPr>
          <w:lang w:val="fr-CA"/>
        </w:rPr>
        <w:t>(</w:t>
      </w:r>
      <w:proofErr w:type="spellStart"/>
      <w:r>
        <w:rPr>
          <w:lang w:val="fr-CA"/>
        </w:rPr>
        <w:t>scrollable_frame</w:t>
      </w:r>
      <w:proofErr w:type="spellEnd"/>
      <w:r>
        <w:rPr>
          <w:lang w:val="fr-CA"/>
        </w:rPr>
        <w:t>) :</w:t>
      </w:r>
    </w:p>
    <w:p w14:paraId="65DFE57D" w14:textId="514864E5" w:rsidR="007B6734" w:rsidRDefault="0080128D" w:rsidP="007B6734">
      <w:pPr>
        <w:pStyle w:val="ListParagraph"/>
        <w:tabs>
          <w:tab w:val="left" w:pos="4350"/>
        </w:tabs>
        <w:rPr>
          <w:lang w:val="fr-CA"/>
        </w:rPr>
      </w:pPr>
      <w:r>
        <w:rPr>
          <w:lang w:val="fr-CA"/>
        </w:rPr>
        <w:t>Va chercher les données de l’interface où les données de l’entreprise sont entrées et vérifie s’il y a des erreurs de types et que les données entrées sont supportées par l’API.</w:t>
      </w:r>
    </w:p>
    <w:p w14:paraId="61538925" w14:textId="08765FB9" w:rsidR="00120B21" w:rsidRDefault="00120B21" w:rsidP="00120B21">
      <w:pPr>
        <w:pStyle w:val="ListParagraph"/>
        <w:numPr>
          <w:ilvl w:val="0"/>
          <w:numId w:val="2"/>
        </w:numPr>
        <w:tabs>
          <w:tab w:val="left" w:pos="4350"/>
        </w:tabs>
        <w:rPr>
          <w:lang w:val="fr-CA"/>
        </w:rPr>
      </w:pPr>
      <w:proofErr w:type="spellStart"/>
      <w:proofErr w:type="gramStart"/>
      <w:r>
        <w:rPr>
          <w:lang w:val="fr-CA"/>
        </w:rPr>
        <w:t>zone</w:t>
      </w:r>
      <w:proofErr w:type="gramEnd"/>
      <w:r>
        <w:rPr>
          <w:lang w:val="fr-CA"/>
        </w:rPr>
        <w:t>_frame_generation</w:t>
      </w:r>
      <w:proofErr w:type="spellEnd"/>
      <w:r>
        <w:rPr>
          <w:lang w:val="fr-CA"/>
        </w:rPr>
        <w:t>(</w:t>
      </w:r>
      <w:proofErr w:type="spellStart"/>
      <w:r>
        <w:rPr>
          <w:lang w:val="fr-CA"/>
        </w:rPr>
        <w:t>zone_gestion_frame</w:t>
      </w:r>
      <w:proofErr w:type="spellEnd"/>
      <w:r>
        <w:rPr>
          <w:lang w:val="fr-CA"/>
        </w:rPr>
        <w:t>) :</w:t>
      </w:r>
    </w:p>
    <w:p w14:paraId="4042F946" w14:textId="5375A14A" w:rsidR="00120B21" w:rsidRDefault="00120B21" w:rsidP="00120B21">
      <w:pPr>
        <w:pStyle w:val="ListParagraph"/>
        <w:tabs>
          <w:tab w:val="left" w:pos="4350"/>
        </w:tabs>
        <w:rPr>
          <w:lang w:val="fr-CA"/>
        </w:rPr>
      </w:pPr>
      <w:r>
        <w:rPr>
          <w:lang w:val="fr-CA"/>
        </w:rPr>
        <w:t xml:space="preserve">Génère les frames des zones avec </w:t>
      </w:r>
      <w:r w:rsidR="00A65C01">
        <w:rPr>
          <w:lang w:val="fr-CA"/>
        </w:rPr>
        <w:t>tous les champs</w:t>
      </w:r>
      <w:r>
        <w:rPr>
          <w:lang w:val="fr-CA"/>
        </w:rPr>
        <w:t xml:space="preserve"> qu’elles contiennent et les remplissent si nécessaire.</w:t>
      </w:r>
    </w:p>
    <w:p w14:paraId="56661559" w14:textId="134ECE2E" w:rsidR="0080128D" w:rsidRDefault="0080128D" w:rsidP="0080128D">
      <w:pPr>
        <w:pStyle w:val="ListParagraph"/>
        <w:numPr>
          <w:ilvl w:val="0"/>
          <w:numId w:val="2"/>
        </w:numPr>
        <w:tabs>
          <w:tab w:val="left" w:pos="4350"/>
        </w:tabs>
        <w:rPr>
          <w:lang w:val="fr-CA"/>
        </w:rPr>
      </w:pPr>
      <w:proofErr w:type="spellStart"/>
      <w:proofErr w:type="gramStart"/>
      <w:r>
        <w:rPr>
          <w:lang w:val="fr-CA"/>
        </w:rPr>
        <w:t>show</w:t>
      </w:r>
      <w:proofErr w:type="gramEnd"/>
      <w:r>
        <w:rPr>
          <w:lang w:val="fr-CA"/>
        </w:rPr>
        <w:t>_creation_des_regies</w:t>
      </w:r>
      <w:proofErr w:type="spellEnd"/>
      <w:r>
        <w:rPr>
          <w:lang w:val="fr-CA"/>
        </w:rPr>
        <w:t>(</w:t>
      </w:r>
      <w:proofErr w:type="spellStart"/>
      <w:r>
        <w:rPr>
          <w:lang w:val="fr-CA"/>
        </w:rPr>
        <w:t>parent_frame_tabs</w:t>
      </w:r>
      <w:proofErr w:type="spellEnd"/>
      <w:r>
        <w:rPr>
          <w:lang w:val="fr-CA"/>
        </w:rPr>
        <w:t>, simulations</w:t>
      </w:r>
      <w:r w:rsidR="00120B21">
        <w:rPr>
          <w:lang w:val="fr-CA"/>
        </w:rPr>
        <w:t>=None</w:t>
      </w:r>
      <w:r>
        <w:rPr>
          <w:lang w:val="fr-CA"/>
        </w:rPr>
        <w:t>) :</w:t>
      </w:r>
    </w:p>
    <w:p w14:paraId="4427F395" w14:textId="2986C149" w:rsidR="0080128D" w:rsidRDefault="0080128D" w:rsidP="0080128D">
      <w:pPr>
        <w:pStyle w:val="ListParagraph"/>
        <w:tabs>
          <w:tab w:val="left" w:pos="4350"/>
        </w:tabs>
        <w:rPr>
          <w:lang w:val="fr-CA"/>
        </w:rPr>
      </w:pPr>
      <w:r>
        <w:rPr>
          <w:lang w:val="fr-CA"/>
        </w:rPr>
        <w:t>Affiche l’interface qui permet d’entrer les données à propos des régies. Cette interface s’adapte à ce qui a été entré dans les étapes précédente</w:t>
      </w:r>
      <w:r w:rsidR="005163B0">
        <w:rPr>
          <w:lang w:val="fr-CA"/>
        </w:rPr>
        <w:t>s</w:t>
      </w:r>
      <w:r>
        <w:rPr>
          <w:lang w:val="fr-CA"/>
        </w:rPr>
        <w:t xml:space="preserve">. </w:t>
      </w:r>
    </w:p>
    <w:p w14:paraId="521E44BA" w14:textId="77FE3464" w:rsidR="005F0EF8" w:rsidRDefault="005F0EF8" w:rsidP="005F0EF8">
      <w:pPr>
        <w:pStyle w:val="ListParagraph"/>
        <w:numPr>
          <w:ilvl w:val="0"/>
          <w:numId w:val="2"/>
        </w:numPr>
        <w:tabs>
          <w:tab w:val="left" w:pos="4350"/>
        </w:tabs>
        <w:rPr>
          <w:lang w:val="fr-CA"/>
        </w:rPr>
      </w:pPr>
      <w:proofErr w:type="spellStart"/>
      <w:proofErr w:type="gramStart"/>
      <w:r>
        <w:rPr>
          <w:lang w:val="fr-CA"/>
        </w:rPr>
        <w:t>add</w:t>
      </w:r>
      <w:proofErr w:type="gramEnd"/>
      <w:r>
        <w:rPr>
          <w:lang w:val="fr-CA"/>
        </w:rPr>
        <w:t>_new_simulation_tab</w:t>
      </w:r>
      <w:proofErr w:type="spellEnd"/>
      <w:r>
        <w:rPr>
          <w:lang w:val="fr-CA"/>
        </w:rPr>
        <w:t>(</w:t>
      </w:r>
      <w:proofErr w:type="spellStart"/>
      <w:r>
        <w:rPr>
          <w:lang w:val="fr-CA"/>
        </w:rPr>
        <w:t>event</w:t>
      </w:r>
      <w:proofErr w:type="spellEnd"/>
      <w:r>
        <w:rPr>
          <w:lang w:val="fr-CA"/>
        </w:rPr>
        <w:t>) :</w:t>
      </w:r>
    </w:p>
    <w:p w14:paraId="180418AC" w14:textId="2F2411BE" w:rsidR="00320338" w:rsidRDefault="005F0EF8" w:rsidP="00320338">
      <w:pPr>
        <w:pStyle w:val="ListParagraph"/>
        <w:tabs>
          <w:tab w:val="left" w:pos="4350"/>
        </w:tabs>
        <w:rPr>
          <w:lang w:val="fr-CA"/>
        </w:rPr>
      </w:pPr>
      <w:r>
        <w:rPr>
          <w:lang w:val="fr-CA"/>
        </w:rPr>
        <w:t>Advenant un cli</w:t>
      </w:r>
      <w:r w:rsidR="00320338">
        <w:rPr>
          <w:lang w:val="fr-CA"/>
        </w:rPr>
        <w:t>c</w:t>
      </w:r>
      <w:r>
        <w:rPr>
          <w:lang w:val="fr-CA"/>
        </w:rPr>
        <w:t xml:space="preserve"> gauche sur le dernier tab qui est identifié avec un « + » par l’utilisateur, cette fonction va </w:t>
      </w:r>
      <w:r w:rsidR="00320338">
        <w:rPr>
          <w:lang w:val="fr-CA"/>
        </w:rPr>
        <w:t>ajouter</w:t>
      </w:r>
      <w:r>
        <w:rPr>
          <w:lang w:val="fr-CA"/>
        </w:rPr>
        <w:t xml:space="preserve"> un nouveau tab où il est possible de modifier</w:t>
      </w:r>
      <w:r w:rsidR="00320338">
        <w:rPr>
          <w:lang w:val="fr-CA"/>
        </w:rPr>
        <w:t xml:space="preserve"> les données de régies. Entre le clic et l’affichage du tab il y a une interface qui permet d’identifier certains paramètres qui est décrite dans la fonction </w:t>
      </w:r>
      <w:proofErr w:type="spellStart"/>
      <w:r w:rsidR="00320338">
        <w:rPr>
          <w:lang w:val="fr-CA"/>
        </w:rPr>
        <w:t>duree_de_la_</w:t>
      </w:r>
      <w:proofErr w:type="gramStart"/>
      <w:r w:rsidR="00320338">
        <w:rPr>
          <w:lang w:val="fr-CA"/>
        </w:rPr>
        <w:t>simulation</w:t>
      </w:r>
      <w:proofErr w:type="spellEnd"/>
      <w:r w:rsidR="00320338">
        <w:rPr>
          <w:lang w:val="fr-CA"/>
        </w:rPr>
        <w:t>(</w:t>
      </w:r>
      <w:proofErr w:type="gramEnd"/>
      <w:r w:rsidR="00320338">
        <w:rPr>
          <w:lang w:val="fr-CA"/>
        </w:rPr>
        <w:t>).</w:t>
      </w:r>
    </w:p>
    <w:p w14:paraId="15C97E24" w14:textId="4438DD10" w:rsidR="00320338" w:rsidRDefault="00320338" w:rsidP="00320338">
      <w:pPr>
        <w:pStyle w:val="ListParagraph"/>
        <w:numPr>
          <w:ilvl w:val="0"/>
          <w:numId w:val="2"/>
        </w:numPr>
        <w:tabs>
          <w:tab w:val="left" w:pos="4350"/>
        </w:tabs>
        <w:rPr>
          <w:lang w:val="fr-CA"/>
        </w:rPr>
      </w:pPr>
      <w:proofErr w:type="spellStart"/>
      <w:proofErr w:type="gramStart"/>
      <w:r>
        <w:rPr>
          <w:lang w:val="fr-CA"/>
        </w:rPr>
        <w:t>duree</w:t>
      </w:r>
      <w:proofErr w:type="gramEnd"/>
      <w:r>
        <w:rPr>
          <w:lang w:val="fr-CA"/>
        </w:rPr>
        <w:t>_de_la_simulation</w:t>
      </w:r>
      <w:proofErr w:type="spellEnd"/>
      <w:r>
        <w:rPr>
          <w:lang w:val="fr-CA"/>
        </w:rPr>
        <w:t>() :</w:t>
      </w:r>
    </w:p>
    <w:p w14:paraId="54858BF3" w14:textId="755299EB" w:rsidR="00320338" w:rsidRDefault="004D0F58" w:rsidP="00320338">
      <w:pPr>
        <w:pStyle w:val="ListParagraph"/>
        <w:tabs>
          <w:tab w:val="left" w:pos="4350"/>
        </w:tabs>
        <w:rPr>
          <w:lang w:val="fr-CA"/>
        </w:rPr>
      </w:pPr>
      <w:r>
        <w:rPr>
          <w:lang w:val="fr-CA"/>
        </w:rPr>
        <w:lastRenderedPageBreak/>
        <w:t>Fonction qui affiche l’interface qui permet de définir</w:t>
      </w:r>
      <w:r w:rsidR="004F4970">
        <w:rPr>
          <w:lang w:val="fr-CA"/>
        </w:rPr>
        <w:t>, le nom de la simulation,</w:t>
      </w:r>
      <w:r>
        <w:rPr>
          <w:lang w:val="fr-CA"/>
        </w:rPr>
        <w:t xml:space="preserve"> l’année initiale de projection, la durée de la projection, </w:t>
      </w:r>
      <w:r w:rsidR="004F4970">
        <w:rPr>
          <w:lang w:val="fr-CA"/>
        </w:rPr>
        <w:t>le numéro de la simulation à copier.</w:t>
      </w:r>
    </w:p>
    <w:p w14:paraId="7CE7CE38" w14:textId="44889781" w:rsidR="004F4970" w:rsidRDefault="004F4970" w:rsidP="004F4970">
      <w:pPr>
        <w:pStyle w:val="ListParagraph"/>
        <w:numPr>
          <w:ilvl w:val="0"/>
          <w:numId w:val="2"/>
        </w:numPr>
        <w:tabs>
          <w:tab w:val="left" w:pos="4350"/>
        </w:tabs>
        <w:rPr>
          <w:lang w:val="fr-CA"/>
        </w:rPr>
      </w:pPr>
      <w:proofErr w:type="spellStart"/>
      <w:proofErr w:type="gramStart"/>
      <w:r>
        <w:rPr>
          <w:lang w:val="fr-CA"/>
        </w:rPr>
        <w:t>readd</w:t>
      </w:r>
      <w:proofErr w:type="gramEnd"/>
      <w:r>
        <w:rPr>
          <w:lang w:val="fr-CA"/>
        </w:rPr>
        <w:t>_simulation</w:t>
      </w:r>
      <w:proofErr w:type="spellEnd"/>
      <w:r>
        <w:rPr>
          <w:lang w:val="fr-CA"/>
        </w:rPr>
        <w:t>() :</w:t>
      </w:r>
    </w:p>
    <w:p w14:paraId="47291218" w14:textId="7965CF2C" w:rsidR="004F4970" w:rsidRDefault="004F4970" w:rsidP="004F4970">
      <w:pPr>
        <w:pStyle w:val="ListParagraph"/>
        <w:tabs>
          <w:tab w:val="left" w:pos="4350"/>
        </w:tabs>
        <w:rPr>
          <w:lang w:val="fr-CA"/>
        </w:rPr>
      </w:pPr>
      <w:r>
        <w:rPr>
          <w:lang w:val="fr-CA"/>
        </w:rPr>
        <w:t xml:space="preserve">Permet de remettre les </w:t>
      </w:r>
      <w:proofErr w:type="spellStart"/>
      <w:r>
        <w:rPr>
          <w:lang w:val="fr-CA"/>
        </w:rPr>
        <w:t>tab</w:t>
      </w:r>
      <w:r w:rsidR="009940ED">
        <w:rPr>
          <w:lang w:val="fr-CA"/>
        </w:rPr>
        <w:t>s</w:t>
      </w:r>
      <w:proofErr w:type="spellEnd"/>
      <w:r>
        <w:rPr>
          <w:lang w:val="fr-CA"/>
        </w:rPr>
        <w:t xml:space="preserve"> et </w:t>
      </w:r>
      <w:r w:rsidR="00C63E93">
        <w:rPr>
          <w:lang w:val="fr-CA"/>
        </w:rPr>
        <w:t xml:space="preserve">la </w:t>
      </w:r>
      <w:r>
        <w:rPr>
          <w:lang w:val="fr-CA"/>
        </w:rPr>
        <w:t>variable global</w:t>
      </w:r>
      <w:r w:rsidR="00C63E93">
        <w:rPr>
          <w:lang w:val="fr-CA"/>
        </w:rPr>
        <w:t>e</w:t>
      </w:r>
      <w:r>
        <w:rPr>
          <w:lang w:val="fr-CA"/>
        </w:rPr>
        <w:t xml:space="preserve"> nombre de simulation à l’état précédent l’appel à la fonction </w:t>
      </w:r>
      <w:proofErr w:type="spellStart"/>
      <w:r>
        <w:rPr>
          <w:lang w:val="fr-CA"/>
        </w:rPr>
        <w:t>add_new_simulation_tab</w:t>
      </w:r>
      <w:proofErr w:type="spellEnd"/>
      <w:r>
        <w:rPr>
          <w:lang w:val="fr-CA"/>
        </w:rPr>
        <w:t>(</w:t>
      </w:r>
      <w:proofErr w:type="spellStart"/>
      <w:r>
        <w:rPr>
          <w:lang w:val="fr-CA"/>
        </w:rPr>
        <w:t>event</w:t>
      </w:r>
      <w:proofErr w:type="spellEnd"/>
      <w:r>
        <w:rPr>
          <w:lang w:val="fr-CA"/>
        </w:rPr>
        <w:t>).</w:t>
      </w:r>
    </w:p>
    <w:p w14:paraId="3F8C29F8" w14:textId="260E48D3" w:rsidR="004F4970" w:rsidRDefault="004F4970" w:rsidP="004F4970">
      <w:pPr>
        <w:pStyle w:val="ListParagraph"/>
        <w:numPr>
          <w:ilvl w:val="0"/>
          <w:numId w:val="2"/>
        </w:numPr>
        <w:tabs>
          <w:tab w:val="left" w:pos="4350"/>
        </w:tabs>
        <w:rPr>
          <w:lang w:val="fr-CA"/>
        </w:rPr>
      </w:pPr>
      <w:proofErr w:type="spellStart"/>
      <w:proofErr w:type="gramStart"/>
      <w:r>
        <w:rPr>
          <w:lang w:val="fr-CA"/>
        </w:rPr>
        <w:t>get</w:t>
      </w:r>
      <w:proofErr w:type="gramEnd"/>
      <w:r>
        <w:rPr>
          <w:lang w:val="fr-CA"/>
        </w:rPr>
        <w:t>_duree_de_la_simulation</w:t>
      </w:r>
      <w:proofErr w:type="spellEnd"/>
      <w:r>
        <w:rPr>
          <w:lang w:val="fr-CA"/>
        </w:rPr>
        <w:t>() :</w:t>
      </w:r>
    </w:p>
    <w:p w14:paraId="0D0C8B71" w14:textId="681E1E33" w:rsidR="004F4970" w:rsidRDefault="00E43469" w:rsidP="004F4970">
      <w:pPr>
        <w:pStyle w:val="ListParagraph"/>
        <w:tabs>
          <w:tab w:val="left" w:pos="4350"/>
        </w:tabs>
        <w:rPr>
          <w:lang w:val="fr-CA"/>
        </w:rPr>
      </w:pPr>
      <w:r>
        <w:rPr>
          <w:lang w:val="fr-CA"/>
        </w:rPr>
        <w:t xml:space="preserve">Va chercher les entrées de l’interface avec les paramètres de durée et vérifie s’il y a des erreurs de types. Si c’est le cas, on ramène la simulation à l’état précédant l’ajout à l’aide de la fonction </w:t>
      </w:r>
      <w:proofErr w:type="spellStart"/>
      <w:r>
        <w:rPr>
          <w:lang w:val="fr-CA"/>
        </w:rPr>
        <w:t>readd_simulation</w:t>
      </w:r>
      <w:proofErr w:type="spellEnd"/>
      <w:r>
        <w:rPr>
          <w:lang w:val="fr-CA"/>
        </w:rPr>
        <w:t>.</w:t>
      </w:r>
    </w:p>
    <w:p w14:paraId="667986C2" w14:textId="58EEFD92" w:rsidR="00E43469" w:rsidRDefault="004409F9" w:rsidP="00E43469">
      <w:pPr>
        <w:pStyle w:val="ListParagraph"/>
        <w:numPr>
          <w:ilvl w:val="0"/>
          <w:numId w:val="2"/>
        </w:numPr>
        <w:tabs>
          <w:tab w:val="left" w:pos="4350"/>
        </w:tabs>
        <w:rPr>
          <w:lang w:val="fr-CA"/>
        </w:rPr>
      </w:pPr>
      <w:proofErr w:type="spellStart"/>
      <w:proofErr w:type="gramStart"/>
      <w:r>
        <w:rPr>
          <w:lang w:val="fr-CA"/>
        </w:rPr>
        <w:t>delete</w:t>
      </w:r>
      <w:proofErr w:type="gramEnd"/>
      <w:r>
        <w:rPr>
          <w:lang w:val="fr-CA"/>
        </w:rPr>
        <w:t>_simulation_tab</w:t>
      </w:r>
      <w:proofErr w:type="spellEnd"/>
      <w:r>
        <w:rPr>
          <w:lang w:val="fr-CA"/>
        </w:rPr>
        <w:t>(</w:t>
      </w:r>
      <w:proofErr w:type="spellStart"/>
      <w:r>
        <w:rPr>
          <w:lang w:val="fr-CA"/>
        </w:rPr>
        <w:t>event</w:t>
      </w:r>
      <w:proofErr w:type="spellEnd"/>
      <w:r>
        <w:rPr>
          <w:lang w:val="fr-CA"/>
        </w:rPr>
        <w:t>) :</w:t>
      </w:r>
    </w:p>
    <w:p w14:paraId="6382A620" w14:textId="40D77872" w:rsidR="004409F9" w:rsidRDefault="004409F9" w:rsidP="004409F9">
      <w:pPr>
        <w:pStyle w:val="ListParagraph"/>
        <w:tabs>
          <w:tab w:val="left" w:pos="4350"/>
        </w:tabs>
        <w:rPr>
          <w:lang w:val="fr-CA"/>
        </w:rPr>
      </w:pPr>
      <w:r>
        <w:rPr>
          <w:lang w:val="fr-CA"/>
        </w:rPr>
        <w:t>Cette fonction supprime le tab de la simulation sous le curseur lorsque l’utilisateur fait un clic droit. Seul le dernier tab (celui avec un « + ») ne peut pas être supprimé. La fonction va ajuster certaines variables globales en fonction du nombre de tab présentement actif.</w:t>
      </w:r>
    </w:p>
    <w:p w14:paraId="2534895A" w14:textId="20EC61E8" w:rsidR="004409F9" w:rsidRDefault="004409F9" w:rsidP="004409F9">
      <w:pPr>
        <w:pStyle w:val="ListParagraph"/>
        <w:numPr>
          <w:ilvl w:val="0"/>
          <w:numId w:val="2"/>
        </w:numPr>
        <w:tabs>
          <w:tab w:val="left" w:pos="4350"/>
        </w:tabs>
        <w:rPr>
          <w:lang w:val="fr-CA"/>
        </w:rPr>
      </w:pPr>
      <w:proofErr w:type="spellStart"/>
      <w:proofErr w:type="gramStart"/>
      <w:r>
        <w:rPr>
          <w:lang w:val="fr-CA"/>
        </w:rPr>
        <w:t>set</w:t>
      </w:r>
      <w:proofErr w:type="gramEnd"/>
      <w:r>
        <w:rPr>
          <w:lang w:val="fr-CA"/>
        </w:rPr>
        <w:t>_up_simulation</w:t>
      </w:r>
      <w:proofErr w:type="spellEnd"/>
      <w:r>
        <w:rPr>
          <w:lang w:val="fr-CA"/>
        </w:rPr>
        <w:t>(</w:t>
      </w:r>
      <w:proofErr w:type="spellStart"/>
      <w:r>
        <w:rPr>
          <w:lang w:val="fr-CA"/>
        </w:rPr>
        <w:t>simulation_notebook</w:t>
      </w:r>
      <w:proofErr w:type="spellEnd"/>
      <w:r>
        <w:rPr>
          <w:lang w:val="fr-CA"/>
        </w:rPr>
        <w:t xml:space="preserve">, </w:t>
      </w:r>
      <w:proofErr w:type="spellStart"/>
      <w:r>
        <w:rPr>
          <w:lang w:val="fr-CA"/>
        </w:rPr>
        <w:t>simulation_copie</w:t>
      </w:r>
      <w:proofErr w:type="spellEnd"/>
      <w:r>
        <w:rPr>
          <w:lang w:val="fr-CA"/>
        </w:rPr>
        <w:t xml:space="preserve">, </w:t>
      </w:r>
      <w:proofErr w:type="spellStart"/>
      <w:r>
        <w:rPr>
          <w:lang w:val="fr-CA"/>
        </w:rPr>
        <w:t>simulation_en_tete_de_liste</w:t>
      </w:r>
      <w:proofErr w:type="spellEnd"/>
      <w:r>
        <w:rPr>
          <w:lang w:val="fr-CA"/>
        </w:rPr>
        <w:t>)</w:t>
      </w:r>
      <w:r w:rsidR="00C75CAF">
        <w:rPr>
          <w:lang w:val="fr-CA"/>
        </w:rPr>
        <w:t> :</w:t>
      </w:r>
    </w:p>
    <w:p w14:paraId="2774CFF5" w14:textId="17DA7832" w:rsidR="00C75CAF" w:rsidRDefault="00C75CAF" w:rsidP="00C75CAF">
      <w:pPr>
        <w:pStyle w:val="ListParagraph"/>
        <w:tabs>
          <w:tab w:val="left" w:pos="4350"/>
        </w:tabs>
        <w:rPr>
          <w:lang w:val="fr-CA"/>
        </w:rPr>
      </w:pPr>
      <w:r>
        <w:rPr>
          <w:lang w:val="fr-CA"/>
        </w:rPr>
        <w:t>Fonction qui met en place les éléments relatifs à l’affichage de la simulation et qui ajoute les champs au Notebook de champs s’il y en avait.</w:t>
      </w:r>
      <w:r w:rsidR="00517C2B">
        <w:rPr>
          <w:lang w:val="fr-CA"/>
        </w:rPr>
        <w:t xml:space="preserve"> Elle gère aussi les </w:t>
      </w:r>
      <w:r w:rsidR="002A1EDC">
        <w:rPr>
          <w:lang w:val="fr-CA"/>
        </w:rPr>
        <w:t xml:space="preserve">champs et simulations </w:t>
      </w:r>
      <w:r w:rsidR="00517C2B">
        <w:rPr>
          <w:lang w:val="fr-CA"/>
        </w:rPr>
        <w:t>qui sont affichés ainsi que l’activation des boutons de scroll.</w:t>
      </w:r>
    </w:p>
    <w:p w14:paraId="40560B94" w14:textId="3D6277AA" w:rsidR="00517C2B" w:rsidRDefault="00517C2B" w:rsidP="00517C2B">
      <w:pPr>
        <w:pStyle w:val="ListParagraph"/>
        <w:numPr>
          <w:ilvl w:val="0"/>
          <w:numId w:val="2"/>
        </w:numPr>
        <w:tabs>
          <w:tab w:val="left" w:pos="4350"/>
        </w:tabs>
        <w:rPr>
          <w:lang w:val="fr-CA"/>
        </w:rPr>
      </w:pPr>
      <w:proofErr w:type="spellStart"/>
      <w:proofErr w:type="gramStart"/>
      <w:r>
        <w:rPr>
          <w:lang w:val="fr-CA"/>
        </w:rPr>
        <w:t>add</w:t>
      </w:r>
      <w:proofErr w:type="gramEnd"/>
      <w:r>
        <w:rPr>
          <w:lang w:val="fr-CA"/>
        </w:rPr>
        <w:t>_new_champs_tab</w:t>
      </w:r>
      <w:proofErr w:type="spellEnd"/>
      <w:r>
        <w:rPr>
          <w:lang w:val="fr-CA"/>
        </w:rPr>
        <w:t>(</w:t>
      </w:r>
      <w:proofErr w:type="spellStart"/>
      <w:r>
        <w:rPr>
          <w:lang w:val="fr-CA"/>
        </w:rPr>
        <w:t>event</w:t>
      </w:r>
      <w:proofErr w:type="spellEnd"/>
      <w:r>
        <w:rPr>
          <w:lang w:val="fr-CA"/>
        </w:rPr>
        <w:t>) :</w:t>
      </w:r>
    </w:p>
    <w:p w14:paraId="05959B30" w14:textId="3341D315" w:rsidR="00517C2B" w:rsidRDefault="00517C2B" w:rsidP="00517C2B">
      <w:pPr>
        <w:pStyle w:val="ListParagraph"/>
        <w:tabs>
          <w:tab w:val="left" w:pos="4350"/>
        </w:tabs>
        <w:rPr>
          <w:lang w:val="fr-CA"/>
        </w:rPr>
      </w:pPr>
      <w:r>
        <w:rPr>
          <w:lang w:val="fr-CA"/>
        </w:rPr>
        <w:t xml:space="preserve">Fonction qui définit l’ajout d’un tab lorsque le dernier tab du Notebook de champs est cliqué par l’utilisateur. La mise en place des éléments se fait cependant dans la fonction </w:t>
      </w:r>
      <w:proofErr w:type="spellStart"/>
      <w:r w:rsidR="002A1EDC">
        <w:rPr>
          <w:lang w:val="fr-CA"/>
        </w:rPr>
        <w:t>set_up_</w:t>
      </w:r>
      <w:r>
        <w:rPr>
          <w:lang w:val="fr-CA"/>
        </w:rPr>
        <w:t>new_</w:t>
      </w:r>
      <w:proofErr w:type="gramStart"/>
      <w:r>
        <w:rPr>
          <w:lang w:val="fr-CA"/>
        </w:rPr>
        <w:t>champs</w:t>
      </w:r>
      <w:proofErr w:type="spellEnd"/>
      <w:r>
        <w:rPr>
          <w:lang w:val="fr-CA"/>
        </w:rPr>
        <w:t>(</w:t>
      </w:r>
      <w:proofErr w:type="gramEnd"/>
      <w:r>
        <w:rPr>
          <w:lang w:val="fr-CA"/>
        </w:rPr>
        <w:t>).</w:t>
      </w:r>
    </w:p>
    <w:p w14:paraId="7F4B99F4" w14:textId="1D85E388" w:rsidR="002A1EDC" w:rsidRDefault="00F476C9" w:rsidP="002A1EDC">
      <w:pPr>
        <w:pStyle w:val="ListParagraph"/>
        <w:numPr>
          <w:ilvl w:val="0"/>
          <w:numId w:val="2"/>
        </w:numPr>
        <w:tabs>
          <w:tab w:val="left" w:pos="4350"/>
        </w:tabs>
        <w:rPr>
          <w:lang w:val="fr-CA"/>
        </w:rPr>
      </w:pPr>
      <w:proofErr w:type="spellStart"/>
      <w:proofErr w:type="gramStart"/>
      <w:r>
        <w:rPr>
          <w:lang w:val="fr-CA"/>
        </w:rPr>
        <w:t>d</w:t>
      </w:r>
      <w:r w:rsidR="002A1EDC">
        <w:rPr>
          <w:lang w:val="fr-CA"/>
        </w:rPr>
        <w:t>elete</w:t>
      </w:r>
      <w:proofErr w:type="gramEnd"/>
      <w:r w:rsidR="002A1EDC">
        <w:rPr>
          <w:lang w:val="fr-CA"/>
        </w:rPr>
        <w:t>_champs_tab</w:t>
      </w:r>
      <w:proofErr w:type="spellEnd"/>
      <w:r w:rsidR="002A1EDC">
        <w:rPr>
          <w:lang w:val="fr-CA"/>
        </w:rPr>
        <w:t>(</w:t>
      </w:r>
      <w:proofErr w:type="spellStart"/>
      <w:r w:rsidR="002A1EDC">
        <w:rPr>
          <w:lang w:val="fr-CA"/>
        </w:rPr>
        <w:t>event</w:t>
      </w:r>
      <w:proofErr w:type="spellEnd"/>
      <w:r w:rsidR="002A1EDC">
        <w:rPr>
          <w:lang w:val="fr-CA"/>
        </w:rPr>
        <w:t>) :</w:t>
      </w:r>
    </w:p>
    <w:p w14:paraId="6B7C138F" w14:textId="0F58DFBE" w:rsidR="00F476C9" w:rsidRDefault="00F476C9" w:rsidP="00F476C9">
      <w:pPr>
        <w:pStyle w:val="ListParagraph"/>
        <w:tabs>
          <w:tab w:val="left" w:pos="4350"/>
        </w:tabs>
        <w:rPr>
          <w:lang w:val="fr-CA"/>
        </w:rPr>
      </w:pPr>
      <w:r>
        <w:rPr>
          <w:lang w:val="fr-CA"/>
        </w:rPr>
        <w:t>Cette fonction supprime le tab champ en dessous du curseur lors d’un clic droit de l’utilisateur</w:t>
      </w:r>
      <w:r w:rsidR="004C17BB">
        <w:rPr>
          <w:lang w:val="fr-CA"/>
        </w:rPr>
        <w:t xml:space="preserve"> et son équivalent dans chaque simulation</w:t>
      </w:r>
      <w:r>
        <w:rPr>
          <w:lang w:val="fr-CA"/>
        </w:rPr>
        <w:t xml:space="preserve">. Il supprime les données de ce champ dans la variable globale </w:t>
      </w:r>
      <w:proofErr w:type="spellStart"/>
      <w:r>
        <w:rPr>
          <w:lang w:val="fr-CA"/>
        </w:rPr>
        <w:t>information_champs</w:t>
      </w:r>
      <w:proofErr w:type="spellEnd"/>
      <w:r>
        <w:rPr>
          <w:lang w:val="fr-CA"/>
        </w:rPr>
        <w:t xml:space="preserve"> et décrémente la variable globale </w:t>
      </w:r>
      <w:proofErr w:type="spellStart"/>
      <w:r>
        <w:rPr>
          <w:lang w:val="fr-CA"/>
        </w:rPr>
        <w:t>nombre_de_champs</w:t>
      </w:r>
      <w:proofErr w:type="spellEnd"/>
      <w:r>
        <w:rPr>
          <w:lang w:val="fr-CA"/>
        </w:rPr>
        <w:t xml:space="preserve">.  Il y a aussi une gestion des </w:t>
      </w:r>
      <w:proofErr w:type="spellStart"/>
      <w:r>
        <w:rPr>
          <w:lang w:val="fr-CA"/>
        </w:rPr>
        <w:t>tabs</w:t>
      </w:r>
      <w:proofErr w:type="spellEnd"/>
      <w:r>
        <w:rPr>
          <w:lang w:val="fr-CA"/>
        </w:rPr>
        <w:t xml:space="preserve"> affichés et des boutons de scroll pour assurer le bon fonctionnement du système de </w:t>
      </w:r>
      <w:proofErr w:type="spellStart"/>
      <w:r>
        <w:rPr>
          <w:lang w:val="fr-CA"/>
        </w:rPr>
        <w:t>tab.</w:t>
      </w:r>
      <w:proofErr w:type="spellEnd"/>
      <w:r w:rsidR="00F60215">
        <w:rPr>
          <w:lang w:val="fr-CA"/>
        </w:rPr>
        <w:t xml:space="preserve"> La fonction enlève aussi le champ de la section réchauffement de l’interface.</w:t>
      </w:r>
    </w:p>
    <w:p w14:paraId="34769B9E" w14:textId="71059101" w:rsidR="00F476C9" w:rsidRDefault="00F60215" w:rsidP="00F476C9">
      <w:pPr>
        <w:pStyle w:val="ListParagraph"/>
        <w:numPr>
          <w:ilvl w:val="0"/>
          <w:numId w:val="2"/>
        </w:numPr>
        <w:tabs>
          <w:tab w:val="left" w:pos="4350"/>
        </w:tabs>
        <w:rPr>
          <w:lang w:val="fr-CA"/>
        </w:rPr>
      </w:pPr>
      <w:proofErr w:type="spellStart"/>
      <w:proofErr w:type="gramStart"/>
      <w:r>
        <w:rPr>
          <w:lang w:val="fr-CA"/>
        </w:rPr>
        <w:t>set</w:t>
      </w:r>
      <w:proofErr w:type="gramEnd"/>
      <w:r>
        <w:rPr>
          <w:lang w:val="fr-CA"/>
        </w:rPr>
        <w:t>_up_new_champs</w:t>
      </w:r>
      <w:proofErr w:type="spellEnd"/>
      <w:r>
        <w:rPr>
          <w:lang w:val="fr-CA"/>
        </w:rPr>
        <w:t>() :</w:t>
      </w:r>
    </w:p>
    <w:p w14:paraId="7D98C6E6" w14:textId="67F79E2F" w:rsidR="00F60215" w:rsidRDefault="00F60215" w:rsidP="00F60215">
      <w:pPr>
        <w:pStyle w:val="ListParagraph"/>
        <w:tabs>
          <w:tab w:val="left" w:pos="4350"/>
        </w:tabs>
        <w:rPr>
          <w:lang w:val="fr-CA"/>
        </w:rPr>
      </w:pPr>
      <w:r>
        <w:rPr>
          <w:lang w:val="fr-CA"/>
        </w:rPr>
        <w:t xml:space="preserve">Cette fonction s’occupe de fournir </w:t>
      </w:r>
      <w:r w:rsidR="00BB534B">
        <w:rPr>
          <w:lang w:val="fr-CA"/>
        </w:rPr>
        <w:t>les interfaces nécessaires</w:t>
      </w:r>
      <w:r>
        <w:rPr>
          <w:lang w:val="fr-CA"/>
        </w:rPr>
        <w:t xml:space="preserve"> pour entrer les données du nouveau champ soit son nom, son nombre de zone de gestion, et (à l’aide d’une autre interface) les information</w:t>
      </w:r>
      <w:r w:rsidR="00BB534B">
        <w:rPr>
          <w:lang w:val="fr-CA"/>
        </w:rPr>
        <w:t>s</w:t>
      </w:r>
      <w:r>
        <w:rPr>
          <w:lang w:val="fr-CA"/>
        </w:rPr>
        <w:t xml:space="preserve"> sur les caractéristiques de la zone.</w:t>
      </w:r>
      <w:r w:rsidR="00BB534B">
        <w:rPr>
          <w:lang w:val="fr-CA"/>
        </w:rPr>
        <w:t xml:space="preserve"> Elle vérifie que les informations entrées sont valides avant de procéd</w:t>
      </w:r>
      <w:r w:rsidR="006E6720">
        <w:rPr>
          <w:lang w:val="fr-CA"/>
        </w:rPr>
        <w:t>er</w:t>
      </w:r>
      <w:r w:rsidR="00BB534B">
        <w:rPr>
          <w:lang w:val="fr-CA"/>
        </w:rPr>
        <w:t xml:space="preserve"> à la création du nouveau champ au travers des simulations.  </w:t>
      </w:r>
    </w:p>
    <w:p w14:paraId="23AF0A97" w14:textId="0866F3C5" w:rsidR="00BB534B" w:rsidRDefault="00BB534B" w:rsidP="00BB534B">
      <w:pPr>
        <w:pStyle w:val="ListParagraph"/>
        <w:numPr>
          <w:ilvl w:val="0"/>
          <w:numId w:val="2"/>
        </w:numPr>
        <w:tabs>
          <w:tab w:val="left" w:pos="4350"/>
        </w:tabs>
        <w:rPr>
          <w:lang w:val="fr-CA"/>
        </w:rPr>
      </w:pPr>
      <w:proofErr w:type="spellStart"/>
      <w:proofErr w:type="gramStart"/>
      <w:r>
        <w:rPr>
          <w:lang w:val="fr-CA"/>
        </w:rPr>
        <w:t>revenir</w:t>
      </w:r>
      <w:proofErr w:type="gramEnd"/>
      <w:r>
        <w:rPr>
          <w:lang w:val="fr-CA"/>
        </w:rPr>
        <w:t>_a_etat_initial</w:t>
      </w:r>
      <w:proofErr w:type="spellEnd"/>
      <w:r>
        <w:rPr>
          <w:lang w:val="fr-CA"/>
        </w:rPr>
        <w:t>() :</w:t>
      </w:r>
    </w:p>
    <w:p w14:paraId="70A29458" w14:textId="553529CE" w:rsidR="00BB534B" w:rsidRDefault="00BB534B" w:rsidP="00BB534B">
      <w:pPr>
        <w:pStyle w:val="ListParagraph"/>
        <w:tabs>
          <w:tab w:val="left" w:pos="4350"/>
        </w:tabs>
        <w:rPr>
          <w:lang w:val="fr-CA"/>
        </w:rPr>
      </w:pPr>
      <w:r>
        <w:rPr>
          <w:lang w:val="fr-CA"/>
        </w:rPr>
        <w:t>Cette fonction ramène les variables globales à leur état avant l’ajout du tab lorsque que l’utilisateur ferme les interfaces de création du nouveau champ.</w:t>
      </w:r>
    </w:p>
    <w:p w14:paraId="7391B1D4" w14:textId="35E5E821" w:rsidR="00BB534B" w:rsidRDefault="00BB534B" w:rsidP="00BB534B">
      <w:pPr>
        <w:pStyle w:val="ListParagraph"/>
        <w:numPr>
          <w:ilvl w:val="0"/>
          <w:numId w:val="2"/>
        </w:numPr>
        <w:tabs>
          <w:tab w:val="left" w:pos="4350"/>
        </w:tabs>
        <w:rPr>
          <w:lang w:val="fr-CA"/>
        </w:rPr>
      </w:pPr>
      <w:proofErr w:type="spellStart"/>
      <w:proofErr w:type="gramStart"/>
      <w:r>
        <w:rPr>
          <w:lang w:val="fr-CA"/>
        </w:rPr>
        <w:t>creation</w:t>
      </w:r>
      <w:proofErr w:type="gramEnd"/>
      <w:r>
        <w:rPr>
          <w:lang w:val="fr-CA"/>
        </w:rPr>
        <w:t>_des_zones_de_gestion_du_nouveau_champs</w:t>
      </w:r>
      <w:proofErr w:type="spellEnd"/>
      <w:r>
        <w:rPr>
          <w:lang w:val="fr-CA"/>
        </w:rPr>
        <w:t>() :</w:t>
      </w:r>
    </w:p>
    <w:p w14:paraId="50071613" w14:textId="3D3DEC0F" w:rsidR="00BB534B" w:rsidRDefault="00BB534B" w:rsidP="00BB534B">
      <w:pPr>
        <w:pStyle w:val="ListParagraph"/>
        <w:tabs>
          <w:tab w:val="left" w:pos="4350"/>
        </w:tabs>
        <w:rPr>
          <w:lang w:val="fr-CA"/>
        </w:rPr>
      </w:pPr>
      <w:r>
        <w:rPr>
          <w:lang w:val="fr-CA"/>
        </w:rPr>
        <w:t>Fonction qui s’occupe de créer l’interface spécifique de la zone du nouveau champ selon les informations entrées dans la première interface de création de champ.</w:t>
      </w:r>
    </w:p>
    <w:p w14:paraId="0B95E10E" w14:textId="0D7A481F" w:rsidR="00CF38E7" w:rsidRDefault="00CF38E7" w:rsidP="00CF38E7">
      <w:pPr>
        <w:pStyle w:val="ListParagraph"/>
        <w:numPr>
          <w:ilvl w:val="0"/>
          <w:numId w:val="2"/>
        </w:numPr>
        <w:tabs>
          <w:tab w:val="left" w:pos="4350"/>
        </w:tabs>
        <w:rPr>
          <w:lang w:val="fr-CA"/>
        </w:rPr>
      </w:pPr>
      <w:proofErr w:type="spellStart"/>
      <w:proofErr w:type="gramStart"/>
      <w:r w:rsidRPr="00CF38E7">
        <w:rPr>
          <w:lang w:val="fr-CA"/>
        </w:rPr>
        <w:t>zone</w:t>
      </w:r>
      <w:proofErr w:type="gramEnd"/>
      <w:r w:rsidRPr="00CF38E7">
        <w:rPr>
          <w:lang w:val="fr-CA"/>
        </w:rPr>
        <w:t>_frame_generation</w:t>
      </w:r>
      <w:proofErr w:type="spellEnd"/>
      <w:r>
        <w:rPr>
          <w:lang w:val="fr-CA"/>
        </w:rPr>
        <w:t>() :</w:t>
      </w:r>
    </w:p>
    <w:p w14:paraId="0136C2D6" w14:textId="15AEB7A9" w:rsidR="00CF38E7" w:rsidRDefault="00CF38E7" w:rsidP="00CF38E7">
      <w:pPr>
        <w:pStyle w:val="ListParagraph"/>
        <w:tabs>
          <w:tab w:val="left" w:pos="4350"/>
        </w:tabs>
        <w:rPr>
          <w:lang w:val="fr-CA"/>
        </w:rPr>
      </w:pPr>
      <w:r>
        <w:rPr>
          <w:lang w:val="fr-CA"/>
        </w:rPr>
        <w:t>Fonction qui s’occupe d’ajouter les champs nécessaire</w:t>
      </w:r>
      <w:r w:rsidR="00FA0AC3">
        <w:rPr>
          <w:lang w:val="fr-CA"/>
        </w:rPr>
        <w:t>s</w:t>
      </w:r>
      <w:r>
        <w:rPr>
          <w:lang w:val="fr-CA"/>
        </w:rPr>
        <w:t xml:space="preserve"> pour la création de nouveaux champs dans l’interface de création de zone.</w:t>
      </w:r>
    </w:p>
    <w:p w14:paraId="0648B561" w14:textId="2A41A9D8" w:rsidR="00BB534B" w:rsidRDefault="008305A7" w:rsidP="00BB534B">
      <w:pPr>
        <w:pStyle w:val="ListParagraph"/>
        <w:numPr>
          <w:ilvl w:val="0"/>
          <w:numId w:val="2"/>
        </w:numPr>
        <w:tabs>
          <w:tab w:val="left" w:pos="4350"/>
        </w:tabs>
        <w:rPr>
          <w:lang w:val="fr-CA"/>
        </w:rPr>
      </w:pPr>
      <w:proofErr w:type="spellStart"/>
      <w:proofErr w:type="gramStart"/>
      <w:r>
        <w:rPr>
          <w:lang w:val="fr-CA"/>
        </w:rPr>
        <w:t>add</w:t>
      </w:r>
      <w:proofErr w:type="gramEnd"/>
      <w:r>
        <w:rPr>
          <w:lang w:val="fr-CA"/>
        </w:rPr>
        <w:t>_new_zone_tab</w:t>
      </w:r>
      <w:proofErr w:type="spellEnd"/>
      <w:r>
        <w:rPr>
          <w:lang w:val="fr-CA"/>
        </w:rPr>
        <w:t>() :</w:t>
      </w:r>
    </w:p>
    <w:p w14:paraId="341D8C3A" w14:textId="62F28D4D" w:rsidR="008305A7" w:rsidRDefault="008305A7" w:rsidP="008305A7">
      <w:pPr>
        <w:pStyle w:val="ListParagraph"/>
        <w:tabs>
          <w:tab w:val="left" w:pos="4350"/>
        </w:tabs>
        <w:rPr>
          <w:lang w:val="fr-CA"/>
        </w:rPr>
      </w:pPr>
      <w:r>
        <w:rPr>
          <w:lang w:val="fr-CA"/>
        </w:rPr>
        <w:lastRenderedPageBreak/>
        <w:t xml:space="preserve">Fonction qui vérifie si les données entrées par l’utilisateur dans la zone de gestion sont valides et qui ajuste l’affichage des </w:t>
      </w:r>
      <w:proofErr w:type="spellStart"/>
      <w:r>
        <w:rPr>
          <w:lang w:val="fr-CA"/>
        </w:rPr>
        <w:t>tabs</w:t>
      </w:r>
      <w:proofErr w:type="spellEnd"/>
      <w:r>
        <w:rPr>
          <w:lang w:val="fr-CA"/>
        </w:rPr>
        <w:t xml:space="preserve"> de champs et ajoute les nouveaux </w:t>
      </w:r>
      <w:proofErr w:type="spellStart"/>
      <w:r>
        <w:rPr>
          <w:lang w:val="fr-CA"/>
        </w:rPr>
        <w:t>tabs</w:t>
      </w:r>
      <w:proofErr w:type="spellEnd"/>
      <w:r>
        <w:rPr>
          <w:lang w:val="fr-CA"/>
        </w:rPr>
        <w:t xml:space="preserve"> dans les Notebooks appropriés.</w:t>
      </w:r>
      <w:r w:rsidR="004378A6">
        <w:rPr>
          <w:lang w:val="fr-CA"/>
        </w:rPr>
        <w:t xml:space="preserve"> Les modifications sont sauvegardé</w:t>
      </w:r>
      <w:r w:rsidR="005164AD">
        <w:rPr>
          <w:lang w:val="fr-CA"/>
        </w:rPr>
        <w:t>es</w:t>
      </w:r>
      <w:r w:rsidR="004378A6">
        <w:rPr>
          <w:lang w:val="fr-CA"/>
        </w:rPr>
        <w:t xml:space="preserve"> au fichier d’entreprise.</w:t>
      </w:r>
    </w:p>
    <w:p w14:paraId="6107544F" w14:textId="30AE5061" w:rsidR="005164AD" w:rsidRDefault="005164AD" w:rsidP="005164AD">
      <w:pPr>
        <w:pStyle w:val="ListParagraph"/>
        <w:numPr>
          <w:ilvl w:val="0"/>
          <w:numId w:val="2"/>
        </w:numPr>
        <w:tabs>
          <w:tab w:val="left" w:pos="4350"/>
        </w:tabs>
        <w:rPr>
          <w:lang w:val="fr-CA"/>
        </w:rPr>
      </w:pPr>
      <w:proofErr w:type="spellStart"/>
      <w:proofErr w:type="gramStart"/>
      <w:r>
        <w:rPr>
          <w:lang w:val="fr-CA"/>
        </w:rPr>
        <w:t>set</w:t>
      </w:r>
      <w:proofErr w:type="gramEnd"/>
      <w:r>
        <w:rPr>
          <w:lang w:val="fr-CA"/>
        </w:rPr>
        <w:t>_up_champs</w:t>
      </w:r>
      <w:proofErr w:type="spellEnd"/>
      <w:r>
        <w:rPr>
          <w:lang w:val="fr-CA"/>
        </w:rPr>
        <w:t>(</w:t>
      </w:r>
      <w:proofErr w:type="spellStart"/>
      <w:r>
        <w:rPr>
          <w:lang w:val="fr-CA"/>
        </w:rPr>
        <w:t>zone_notebook</w:t>
      </w:r>
      <w:proofErr w:type="spellEnd"/>
      <w:r>
        <w:rPr>
          <w:lang w:val="fr-CA"/>
        </w:rPr>
        <w:t xml:space="preserve">, </w:t>
      </w:r>
      <w:proofErr w:type="spellStart"/>
      <w:r>
        <w:rPr>
          <w:lang w:val="fr-CA"/>
        </w:rPr>
        <w:t>nombre_de_zone</w:t>
      </w:r>
      <w:proofErr w:type="spellEnd"/>
      <w:r>
        <w:rPr>
          <w:lang w:val="fr-CA"/>
        </w:rPr>
        <w:t xml:space="preserve">, </w:t>
      </w:r>
      <w:proofErr w:type="spellStart"/>
      <w:r>
        <w:rPr>
          <w:lang w:val="fr-CA"/>
        </w:rPr>
        <w:t>champs_notebook</w:t>
      </w:r>
      <w:proofErr w:type="spellEnd"/>
      <w:r>
        <w:rPr>
          <w:lang w:val="fr-CA"/>
        </w:rPr>
        <w:t xml:space="preserve">, </w:t>
      </w:r>
      <w:proofErr w:type="spellStart"/>
      <w:r>
        <w:rPr>
          <w:lang w:val="fr-CA"/>
        </w:rPr>
        <w:t>simulation_copie</w:t>
      </w:r>
      <w:proofErr w:type="spellEnd"/>
      <w:r>
        <w:rPr>
          <w:lang w:val="fr-CA"/>
        </w:rPr>
        <w:t xml:space="preserve">=None, </w:t>
      </w:r>
      <w:proofErr w:type="spellStart"/>
      <w:r>
        <w:rPr>
          <w:lang w:val="fr-CA"/>
        </w:rPr>
        <w:t>index_champs</w:t>
      </w:r>
      <w:proofErr w:type="spellEnd"/>
      <w:r>
        <w:rPr>
          <w:lang w:val="fr-CA"/>
        </w:rPr>
        <w:t>=None) :</w:t>
      </w:r>
    </w:p>
    <w:p w14:paraId="2A4E5B8D" w14:textId="234EC3B3" w:rsidR="005164AD" w:rsidRDefault="005164AD" w:rsidP="005164AD">
      <w:pPr>
        <w:pStyle w:val="ListParagraph"/>
        <w:tabs>
          <w:tab w:val="left" w:pos="4350"/>
        </w:tabs>
        <w:rPr>
          <w:lang w:val="fr-CA"/>
        </w:rPr>
      </w:pPr>
      <w:r>
        <w:rPr>
          <w:lang w:val="fr-CA"/>
        </w:rPr>
        <w:t xml:space="preserve">Cette fonction affiche les éléments qui relève de la zone de gestion dans l’interface qui décrit les régies en fonction de ses paramètres d’entrée. Pour une copie de simulation, on extrait dans cette fonction les données de copie pour pouvoir les mettre dans les champs appropriés plus dans la fonction </w:t>
      </w:r>
      <w:proofErr w:type="spellStart"/>
      <w:r>
        <w:rPr>
          <w:lang w:val="fr-CA"/>
        </w:rPr>
        <w:t>set_up_regies_</w:t>
      </w:r>
      <w:proofErr w:type="gramStart"/>
      <w:r>
        <w:rPr>
          <w:lang w:val="fr-CA"/>
        </w:rPr>
        <w:t>projections</w:t>
      </w:r>
      <w:proofErr w:type="spellEnd"/>
      <w:r>
        <w:rPr>
          <w:lang w:val="fr-CA"/>
        </w:rPr>
        <w:t>(</w:t>
      </w:r>
      <w:proofErr w:type="gramEnd"/>
      <w:r>
        <w:rPr>
          <w:lang w:val="fr-CA"/>
        </w:rPr>
        <w:t>).</w:t>
      </w:r>
    </w:p>
    <w:p w14:paraId="1FB662E6" w14:textId="7A530F22" w:rsidR="005164AD" w:rsidRDefault="005164AD" w:rsidP="005164AD">
      <w:pPr>
        <w:pStyle w:val="ListParagraph"/>
        <w:numPr>
          <w:ilvl w:val="0"/>
          <w:numId w:val="2"/>
        </w:numPr>
        <w:tabs>
          <w:tab w:val="left" w:pos="4350"/>
        </w:tabs>
        <w:rPr>
          <w:lang w:val="fr-CA"/>
        </w:rPr>
      </w:pPr>
      <w:proofErr w:type="spellStart"/>
      <w:proofErr w:type="gramStart"/>
      <w:r>
        <w:rPr>
          <w:lang w:val="fr-CA"/>
        </w:rPr>
        <w:t>add</w:t>
      </w:r>
      <w:proofErr w:type="gramEnd"/>
      <w:r>
        <w:rPr>
          <w:lang w:val="fr-CA"/>
        </w:rPr>
        <w:t>_new_zone_de_gestion_tab</w:t>
      </w:r>
      <w:proofErr w:type="spellEnd"/>
      <w:r>
        <w:rPr>
          <w:lang w:val="fr-CA"/>
        </w:rPr>
        <w:t>(</w:t>
      </w:r>
      <w:proofErr w:type="spellStart"/>
      <w:r>
        <w:rPr>
          <w:lang w:val="fr-CA"/>
        </w:rPr>
        <w:t>event</w:t>
      </w:r>
      <w:proofErr w:type="spellEnd"/>
      <w:r>
        <w:rPr>
          <w:lang w:val="fr-CA"/>
        </w:rPr>
        <w:t>) :</w:t>
      </w:r>
    </w:p>
    <w:p w14:paraId="5F787DD7" w14:textId="623C3A75" w:rsidR="005164AD" w:rsidRDefault="005164AD" w:rsidP="005164AD">
      <w:pPr>
        <w:pStyle w:val="ListParagraph"/>
        <w:tabs>
          <w:tab w:val="left" w:pos="4350"/>
        </w:tabs>
        <w:rPr>
          <w:lang w:val="fr-CA"/>
        </w:rPr>
      </w:pPr>
      <w:r>
        <w:rPr>
          <w:lang w:val="fr-CA"/>
        </w:rPr>
        <w:t xml:space="preserve">Fonction qui répond </w:t>
      </w:r>
      <w:r w:rsidR="00542DDB">
        <w:rPr>
          <w:lang w:val="fr-CA"/>
        </w:rPr>
        <w:t xml:space="preserve">au clic gauche d’un utilisateur sur le tab « + » des </w:t>
      </w:r>
      <w:proofErr w:type="spellStart"/>
      <w:r w:rsidR="00542DDB">
        <w:rPr>
          <w:lang w:val="fr-CA"/>
        </w:rPr>
        <w:t>tab</w:t>
      </w:r>
      <w:r w:rsidR="0002323A">
        <w:rPr>
          <w:lang w:val="fr-CA"/>
        </w:rPr>
        <w:t>s</w:t>
      </w:r>
      <w:proofErr w:type="spellEnd"/>
      <w:r w:rsidR="00542DDB">
        <w:rPr>
          <w:lang w:val="fr-CA"/>
        </w:rPr>
        <w:t xml:space="preserve"> de zones de gestion soit le dernier tab du Notebook et modifie le nombre de zone de gestion du champ parent. La gestion de l’affichage s’effectue dans la fonction </w:t>
      </w:r>
      <w:proofErr w:type="spellStart"/>
      <w:r w:rsidR="00542DDB">
        <w:rPr>
          <w:lang w:val="fr-CA"/>
        </w:rPr>
        <w:t>set_up_new_zone_de_gestion</w:t>
      </w:r>
      <w:proofErr w:type="spellEnd"/>
      <w:r w:rsidR="00542DDB">
        <w:rPr>
          <w:lang w:val="fr-CA"/>
        </w:rPr>
        <w:t>(</w:t>
      </w:r>
      <w:proofErr w:type="spellStart"/>
      <w:r w:rsidR="00542DDB">
        <w:rPr>
          <w:lang w:val="fr-CA"/>
        </w:rPr>
        <w:t>champs_index</w:t>
      </w:r>
      <w:proofErr w:type="spellEnd"/>
      <w:r w:rsidR="00542DDB">
        <w:rPr>
          <w:lang w:val="fr-CA"/>
        </w:rPr>
        <w:t>).</w:t>
      </w:r>
    </w:p>
    <w:p w14:paraId="56AE2F4B" w14:textId="136431F0" w:rsidR="00542DDB" w:rsidRDefault="00542DDB" w:rsidP="00542DDB">
      <w:pPr>
        <w:pStyle w:val="ListParagraph"/>
        <w:numPr>
          <w:ilvl w:val="0"/>
          <w:numId w:val="2"/>
        </w:numPr>
        <w:tabs>
          <w:tab w:val="left" w:pos="4350"/>
        </w:tabs>
        <w:rPr>
          <w:lang w:val="fr-CA"/>
        </w:rPr>
      </w:pPr>
      <w:proofErr w:type="spellStart"/>
      <w:proofErr w:type="gramStart"/>
      <w:r>
        <w:rPr>
          <w:lang w:val="fr-CA"/>
        </w:rPr>
        <w:t>delete</w:t>
      </w:r>
      <w:proofErr w:type="gramEnd"/>
      <w:r>
        <w:rPr>
          <w:lang w:val="fr-CA"/>
        </w:rPr>
        <w:t>_zone_de_gestion_tab</w:t>
      </w:r>
      <w:proofErr w:type="spellEnd"/>
      <w:r>
        <w:rPr>
          <w:lang w:val="fr-CA"/>
        </w:rPr>
        <w:t>(</w:t>
      </w:r>
      <w:proofErr w:type="spellStart"/>
      <w:r>
        <w:rPr>
          <w:lang w:val="fr-CA"/>
        </w:rPr>
        <w:t>event</w:t>
      </w:r>
      <w:proofErr w:type="spellEnd"/>
      <w:r>
        <w:rPr>
          <w:lang w:val="fr-CA"/>
        </w:rPr>
        <w:t>) :</w:t>
      </w:r>
    </w:p>
    <w:p w14:paraId="05DC7CC3" w14:textId="380A97E2" w:rsidR="004C17BB" w:rsidRDefault="004C17BB" w:rsidP="004C17BB">
      <w:pPr>
        <w:pStyle w:val="ListParagraph"/>
        <w:tabs>
          <w:tab w:val="left" w:pos="4350"/>
        </w:tabs>
        <w:rPr>
          <w:lang w:val="fr-CA"/>
        </w:rPr>
      </w:pPr>
      <w:r>
        <w:rPr>
          <w:lang w:val="fr-CA"/>
        </w:rPr>
        <w:t>Cette fonction supprime le tab sous le curseur lors d’un clic droit de l’utilisateur alors que le curseur est au-dessus d’un tab de cette section et son équivalent dans chaque simulation. Les variables globales sont mises à jour et les modifications sont sauvegardé</w:t>
      </w:r>
      <w:r w:rsidR="0002323A">
        <w:rPr>
          <w:lang w:val="fr-CA"/>
        </w:rPr>
        <w:t>es</w:t>
      </w:r>
      <w:r>
        <w:rPr>
          <w:lang w:val="fr-CA"/>
        </w:rPr>
        <w:t xml:space="preserve">. Elle gère aussi l’affichage des </w:t>
      </w:r>
      <w:proofErr w:type="spellStart"/>
      <w:r>
        <w:rPr>
          <w:lang w:val="fr-CA"/>
        </w:rPr>
        <w:t>tabs</w:t>
      </w:r>
      <w:proofErr w:type="spellEnd"/>
      <w:r>
        <w:rPr>
          <w:lang w:val="fr-CA"/>
        </w:rPr>
        <w:t xml:space="preserve"> après la suppression et les boutons de scroll.</w:t>
      </w:r>
    </w:p>
    <w:p w14:paraId="58002EDB" w14:textId="5986654D" w:rsidR="00FC4B0C" w:rsidRDefault="00FC4B0C" w:rsidP="00FC4B0C">
      <w:pPr>
        <w:pStyle w:val="ListParagraph"/>
        <w:numPr>
          <w:ilvl w:val="0"/>
          <w:numId w:val="2"/>
        </w:numPr>
        <w:tabs>
          <w:tab w:val="left" w:pos="4350"/>
        </w:tabs>
        <w:rPr>
          <w:lang w:val="fr-CA"/>
        </w:rPr>
      </w:pPr>
      <w:proofErr w:type="spellStart"/>
      <w:proofErr w:type="gramStart"/>
      <w:r>
        <w:rPr>
          <w:lang w:val="fr-CA"/>
        </w:rPr>
        <w:t>set</w:t>
      </w:r>
      <w:proofErr w:type="gramEnd"/>
      <w:r>
        <w:rPr>
          <w:lang w:val="fr-CA"/>
        </w:rPr>
        <w:t>_up_new_zone</w:t>
      </w:r>
      <w:proofErr w:type="spellEnd"/>
      <w:r>
        <w:rPr>
          <w:lang w:val="fr-CA"/>
        </w:rPr>
        <w:t xml:space="preserve"> </w:t>
      </w:r>
      <w:proofErr w:type="spellStart"/>
      <w:r>
        <w:rPr>
          <w:lang w:val="fr-CA"/>
        </w:rPr>
        <w:t>de_gestion</w:t>
      </w:r>
      <w:proofErr w:type="spellEnd"/>
      <w:r>
        <w:rPr>
          <w:lang w:val="fr-CA"/>
        </w:rPr>
        <w:t>(</w:t>
      </w:r>
      <w:proofErr w:type="spellStart"/>
      <w:r>
        <w:rPr>
          <w:lang w:val="fr-CA"/>
        </w:rPr>
        <w:t>champs_index</w:t>
      </w:r>
      <w:proofErr w:type="spellEnd"/>
      <w:r>
        <w:rPr>
          <w:lang w:val="fr-CA"/>
        </w:rPr>
        <w:t>) :</w:t>
      </w:r>
    </w:p>
    <w:p w14:paraId="13E912CB" w14:textId="56B69633" w:rsidR="00FC4B0C" w:rsidRDefault="00FC4B0C" w:rsidP="00FC4B0C">
      <w:pPr>
        <w:pStyle w:val="ListParagraph"/>
        <w:tabs>
          <w:tab w:val="left" w:pos="4350"/>
        </w:tabs>
        <w:rPr>
          <w:lang w:val="fr-CA"/>
        </w:rPr>
      </w:pPr>
      <w:r>
        <w:rPr>
          <w:lang w:val="fr-CA"/>
        </w:rPr>
        <w:t>Fonction qui présente une interface pour remplir les caractéristiques de la zone de gestion.</w:t>
      </w:r>
    </w:p>
    <w:p w14:paraId="35ACFD6B" w14:textId="794DE084" w:rsidR="00FC4B0C" w:rsidRDefault="00FC4B0C" w:rsidP="00FC4B0C">
      <w:pPr>
        <w:pStyle w:val="ListParagraph"/>
        <w:numPr>
          <w:ilvl w:val="0"/>
          <w:numId w:val="2"/>
        </w:numPr>
        <w:tabs>
          <w:tab w:val="left" w:pos="4350"/>
        </w:tabs>
        <w:rPr>
          <w:lang w:val="fr-CA"/>
        </w:rPr>
      </w:pPr>
      <w:proofErr w:type="spellStart"/>
      <w:proofErr w:type="gramStart"/>
      <w:r>
        <w:rPr>
          <w:lang w:val="fr-CA"/>
        </w:rPr>
        <w:t>remise</w:t>
      </w:r>
      <w:proofErr w:type="gramEnd"/>
      <w:r>
        <w:rPr>
          <w:lang w:val="fr-CA"/>
        </w:rPr>
        <w:t>_a_etat_initial</w:t>
      </w:r>
      <w:proofErr w:type="spellEnd"/>
      <w:r>
        <w:rPr>
          <w:lang w:val="fr-CA"/>
        </w:rPr>
        <w:t>() :</w:t>
      </w:r>
    </w:p>
    <w:p w14:paraId="365A635C" w14:textId="44A27F96" w:rsidR="00FC4B0C" w:rsidRDefault="00FC4B0C" w:rsidP="00FC4B0C">
      <w:pPr>
        <w:pStyle w:val="ListParagraph"/>
        <w:tabs>
          <w:tab w:val="left" w:pos="4350"/>
        </w:tabs>
        <w:rPr>
          <w:lang w:val="fr-CA"/>
        </w:rPr>
      </w:pPr>
      <w:r>
        <w:rPr>
          <w:lang w:val="fr-CA"/>
        </w:rPr>
        <w:t xml:space="preserve">Fonction qui modifie la variable globale </w:t>
      </w:r>
      <w:proofErr w:type="spellStart"/>
      <w:r>
        <w:rPr>
          <w:lang w:val="fr-CA"/>
        </w:rPr>
        <w:t>information_champs</w:t>
      </w:r>
      <w:proofErr w:type="spellEnd"/>
      <w:r>
        <w:rPr>
          <w:lang w:val="fr-CA"/>
        </w:rPr>
        <w:t xml:space="preserve"> pour la ramener à un état valide lorsque l’action d’ajout de zone est annulée.</w:t>
      </w:r>
    </w:p>
    <w:p w14:paraId="3BAB2010" w14:textId="0E88AFF1" w:rsidR="00FC4B0C" w:rsidRDefault="00FC4B0C" w:rsidP="00FC4B0C">
      <w:pPr>
        <w:pStyle w:val="ListParagraph"/>
        <w:numPr>
          <w:ilvl w:val="0"/>
          <w:numId w:val="2"/>
        </w:numPr>
        <w:tabs>
          <w:tab w:val="left" w:pos="4350"/>
        </w:tabs>
        <w:rPr>
          <w:lang w:val="fr-CA"/>
        </w:rPr>
      </w:pPr>
      <w:proofErr w:type="spellStart"/>
      <w:proofErr w:type="gramStart"/>
      <w:r>
        <w:rPr>
          <w:lang w:val="fr-CA"/>
        </w:rPr>
        <w:t>add</w:t>
      </w:r>
      <w:proofErr w:type="gramEnd"/>
      <w:r>
        <w:rPr>
          <w:lang w:val="fr-CA"/>
        </w:rPr>
        <w:t>_new_tab</w:t>
      </w:r>
      <w:proofErr w:type="spellEnd"/>
      <w:r>
        <w:rPr>
          <w:lang w:val="fr-CA"/>
        </w:rPr>
        <w:t>() :</w:t>
      </w:r>
    </w:p>
    <w:p w14:paraId="2CD25C16" w14:textId="1B133A23" w:rsidR="00251DCE" w:rsidRDefault="00251DCE" w:rsidP="00251DCE">
      <w:pPr>
        <w:pStyle w:val="ListParagraph"/>
        <w:tabs>
          <w:tab w:val="left" w:pos="4350"/>
        </w:tabs>
        <w:rPr>
          <w:lang w:val="fr-CA"/>
        </w:rPr>
      </w:pPr>
      <w:r>
        <w:rPr>
          <w:lang w:val="fr-CA"/>
        </w:rPr>
        <w:t xml:space="preserve">Cette fonction vérifie les données entrées à propos de la zone de gestion. Si elles sont valides la variable globale </w:t>
      </w:r>
      <w:proofErr w:type="spellStart"/>
      <w:r>
        <w:rPr>
          <w:lang w:val="fr-CA"/>
        </w:rPr>
        <w:t>information_champs</w:t>
      </w:r>
      <w:proofErr w:type="spellEnd"/>
      <w:r>
        <w:rPr>
          <w:lang w:val="fr-CA"/>
        </w:rPr>
        <w:t xml:space="preserve"> est modifiée pour refléter l’ajout de la zone. Les données sont sauvegardées</w:t>
      </w:r>
      <w:r w:rsidR="00C717E2">
        <w:rPr>
          <w:lang w:val="fr-CA"/>
        </w:rPr>
        <w:t>. L’affichage du tab et l’ajout dans le réchauffement est aussi effectué par cette fonction.</w:t>
      </w:r>
    </w:p>
    <w:p w14:paraId="4BAA12BA" w14:textId="6177FAD8" w:rsidR="00C717E2" w:rsidRDefault="00C717E2" w:rsidP="00C717E2">
      <w:pPr>
        <w:pStyle w:val="ListParagraph"/>
        <w:numPr>
          <w:ilvl w:val="0"/>
          <w:numId w:val="2"/>
        </w:numPr>
        <w:tabs>
          <w:tab w:val="left" w:pos="4350"/>
        </w:tabs>
        <w:rPr>
          <w:lang w:val="fr-CA"/>
        </w:rPr>
      </w:pPr>
      <w:proofErr w:type="spellStart"/>
      <w:proofErr w:type="gramStart"/>
      <w:r>
        <w:rPr>
          <w:lang w:val="fr-CA"/>
        </w:rPr>
        <w:t>set</w:t>
      </w:r>
      <w:proofErr w:type="gramEnd"/>
      <w:r>
        <w:rPr>
          <w:lang w:val="fr-CA"/>
        </w:rPr>
        <w:t>_up_regies_projections</w:t>
      </w:r>
      <w:proofErr w:type="spellEnd"/>
      <w:r>
        <w:rPr>
          <w:lang w:val="fr-CA"/>
        </w:rPr>
        <w:t>(</w:t>
      </w:r>
      <w:proofErr w:type="spellStart"/>
      <w:r>
        <w:rPr>
          <w:lang w:val="fr-CA"/>
        </w:rPr>
        <w:t>zone_tab</w:t>
      </w:r>
      <w:proofErr w:type="spellEnd"/>
      <w:r>
        <w:rPr>
          <w:lang w:val="fr-CA"/>
        </w:rPr>
        <w:t xml:space="preserve">, champs=None, </w:t>
      </w:r>
      <w:proofErr w:type="spellStart"/>
      <w:r>
        <w:rPr>
          <w:lang w:val="fr-CA"/>
        </w:rPr>
        <w:t>zone_index</w:t>
      </w:r>
      <w:proofErr w:type="spellEnd"/>
      <w:r>
        <w:rPr>
          <w:lang w:val="fr-CA"/>
        </w:rPr>
        <w:t>=None) :</w:t>
      </w:r>
    </w:p>
    <w:p w14:paraId="52DF0CB4" w14:textId="1FAD41FB" w:rsidR="00236FD4" w:rsidRDefault="003C330C" w:rsidP="00236FD4">
      <w:pPr>
        <w:pStyle w:val="ListParagraph"/>
        <w:tabs>
          <w:tab w:val="left" w:pos="4350"/>
        </w:tabs>
        <w:rPr>
          <w:lang w:val="fr-CA"/>
        </w:rPr>
      </w:pPr>
      <w:r>
        <w:rPr>
          <w:lang w:val="fr-CA"/>
        </w:rPr>
        <w:t xml:space="preserve">Cette fonction mets en place le </w:t>
      </w:r>
      <w:proofErr w:type="spellStart"/>
      <w:r>
        <w:rPr>
          <w:lang w:val="fr-CA"/>
        </w:rPr>
        <w:t>canvas</w:t>
      </w:r>
      <w:proofErr w:type="spellEnd"/>
      <w:r>
        <w:rPr>
          <w:lang w:val="fr-CA"/>
        </w:rPr>
        <w:t xml:space="preserve"> où les régies seront ajoutées ainsi que les boutons pour créer le rapport et éditer les caractéristiques de l’entreprise.</w:t>
      </w:r>
    </w:p>
    <w:p w14:paraId="54C8FED1" w14:textId="42DF2963" w:rsidR="0059348C" w:rsidRDefault="0059348C" w:rsidP="0059348C">
      <w:pPr>
        <w:pStyle w:val="ListParagraph"/>
        <w:numPr>
          <w:ilvl w:val="0"/>
          <w:numId w:val="2"/>
        </w:numPr>
        <w:tabs>
          <w:tab w:val="left" w:pos="4350"/>
        </w:tabs>
        <w:rPr>
          <w:lang w:val="fr-CA"/>
        </w:rPr>
      </w:pPr>
      <w:proofErr w:type="spellStart"/>
      <w:proofErr w:type="gramStart"/>
      <w:r>
        <w:rPr>
          <w:lang w:val="fr-CA"/>
        </w:rPr>
        <w:t>ajouter</w:t>
      </w:r>
      <w:proofErr w:type="gramEnd"/>
      <w:r>
        <w:rPr>
          <w:lang w:val="fr-CA"/>
        </w:rPr>
        <w:t>_une_annee_a_la_rotation</w:t>
      </w:r>
      <w:proofErr w:type="spellEnd"/>
      <w:r>
        <w:rPr>
          <w:lang w:val="fr-CA"/>
        </w:rPr>
        <w:t>(</w:t>
      </w:r>
      <w:proofErr w:type="spellStart"/>
      <w:r>
        <w:rPr>
          <w:lang w:val="fr-CA"/>
        </w:rPr>
        <w:t>scrollable_frame_projection</w:t>
      </w:r>
      <w:proofErr w:type="spellEnd"/>
      <w:r>
        <w:rPr>
          <w:lang w:val="fr-CA"/>
        </w:rPr>
        <w:t xml:space="preserve">, zone=None, </w:t>
      </w:r>
      <w:proofErr w:type="spellStart"/>
      <w:r>
        <w:rPr>
          <w:lang w:val="fr-CA"/>
        </w:rPr>
        <w:t>zone_rechauffement</w:t>
      </w:r>
      <w:proofErr w:type="spellEnd"/>
      <w:r>
        <w:rPr>
          <w:lang w:val="fr-CA"/>
        </w:rPr>
        <w:t>=None) :</w:t>
      </w:r>
    </w:p>
    <w:p w14:paraId="06438E97" w14:textId="3CE78598" w:rsidR="0059348C" w:rsidRDefault="0059348C" w:rsidP="0059348C">
      <w:pPr>
        <w:pStyle w:val="ListParagraph"/>
        <w:tabs>
          <w:tab w:val="left" w:pos="4350"/>
        </w:tabs>
        <w:rPr>
          <w:lang w:val="fr-CA"/>
        </w:rPr>
      </w:pPr>
      <w:r>
        <w:rPr>
          <w:lang w:val="fr-CA"/>
        </w:rPr>
        <w:t xml:space="preserve">Cette fonction ajoute une année à la rotation en appelant la fonction </w:t>
      </w:r>
      <w:proofErr w:type="spellStart"/>
      <w:r>
        <w:rPr>
          <w:lang w:val="fr-CA"/>
        </w:rPr>
        <w:t>add_regies_</w:t>
      </w:r>
      <w:proofErr w:type="gramStart"/>
      <w:r>
        <w:rPr>
          <w:lang w:val="fr-CA"/>
        </w:rPr>
        <w:t>projection</w:t>
      </w:r>
      <w:proofErr w:type="spellEnd"/>
      <w:r>
        <w:rPr>
          <w:lang w:val="fr-CA"/>
        </w:rPr>
        <w:t>(</w:t>
      </w:r>
      <w:proofErr w:type="gramEnd"/>
      <w:r>
        <w:rPr>
          <w:lang w:val="fr-CA"/>
        </w:rPr>
        <w:t>). Initialement, le bouton « enlever une année de rotation » qu’elle ajoute ne peut pas être utilisé car il n’y a qu’une seule rotation mais celui-ci se débloque à l’ajout d’une année de rotation. Cette fonction est utilisée autant par la projection que le réchauffement.</w:t>
      </w:r>
    </w:p>
    <w:p w14:paraId="321858B5" w14:textId="7AA830D1" w:rsidR="0059348C" w:rsidRDefault="00C34BB4" w:rsidP="0059348C">
      <w:pPr>
        <w:pStyle w:val="ListParagraph"/>
        <w:numPr>
          <w:ilvl w:val="0"/>
          <w:numId w:val="2"/>
        </w:numPr>
        <w:tabs>
          <w:tab w:val="left" w:pos="4350"/>
        </w:tabs>
        <w:rPr>
          <w:lang w:val="fr-CA"/>
        </w:rPr>
      </w:pPr>
      <w:proofErr w:type="spellStart"/>
      <w:proofErr w:type="gramStart"/>
      <w:r>
        <w:rPr>
          <w:lang w:val="fr-CA"/>
        </w:rPr>
        <w:t>enlever</w:t>
      </w:r>
      <w:proofErr w:type="gramEnd"/>
      <w:r>
        <w:rPr>
          <w:lang w:val="fr-CA"/>
        </w:rPr>
        <w:t>_une_annee_a_la_rotation</w:t>
      </w:r>
      <w:proofErr w:type="spellEnd"/>
      <w:r>
        <w:rPr>
          <w:lang w:val="fr-CA"/>
        </w:rPr>
        <w:t>(</w:t>
      </w:r>
      <w:proofErr w:type="spellStart"/>
      <w:r>
        <w:rPr>
          <w:lang w:val="fr-CA"/>
        </w:rPr>
        <w:t>scrollable_frame_projection</w:t>
      </w:r>
      <w:proofErr w:type="spellEnd"/>
      <w:r>
        <w:rPr>
          <w:lang w:val="fr-CA"/>
        </w:rPr>
        <w:t>) :</w:t>
      </w:r>
    </w:p>
    <w:p w14:paraId="4FC8BC5B" w14:textId="735F39D2" w:rsidR="00C34BB4" w:rsidRDefault="00C34BB4" w:rsidP="00C34BB4">
      <w:pPr>
        <w:pStyle w:val="ListParagraph"/>
        <w:tabs>
          <w:tab w:val="left" w:pos="4350"/>
        </w:tabs>
        <w:rPr>
          <w:lang w:val="fr-CA"/>
        </w:rPr>
      </w:pPr>
      <w:r>
        <w:rPr>
          <w:lang w:val="fr-CA"/>
        </w:rPr>
        <w:t>Fonction qui permet d’enlever une année à la rotation en tenant compte de si elle est ou non la dernière rotation restante.</w:t>
      </w:r>
    </w:p>
    <w:p w14:paraId="273A1750" w14:textId="371460E6" w:rsidR="00CF5972" w:rsidRDefault="00CF5972" w:rsidP="00CF5972">
      <w:pPr>
        <w:pStyle w:val="ListParagraph"/>
        <w:numPr>
          <w:ilvl w:val="0"/>
          <w:numId w:val="2"/>
        </w:numPr>
        <w:tabs>
          <w:tab w:val="left" w:pos="4350"/>
        </w:tabs>
        <w:rPr>
          <w:lang w:val="fr-CA"/>
        </w:rPr>
      </w:pPr>
      <w:proofErr w:type="gramStart"/>
      <w:r w:rsidRPr="00CF5972">
        <w:rPr>
          <w:lang w:val="fr-CA"/>
        </w:rPr>
        <w:t>appliquer</w:t>
      </w:r>
      <w:proofErr w:type="gramEnd"/>
      <w:r w:rsidRPr="00CF5972">
        <w:rPr>
          <w:lang w:val="fr-CA"/>
        </w:rPr>
        <w:t xml:space="preserve">_les_regies_aux_autres_zones_rechauffement(champ_label_frame, </w:t>
      </w:r>
      <w:proofErr w:type="spellStart"/>
      <w:r w:rsidRPr="00CF5972">
        <w:rPr>
          <w:lang w:val="fr-CA"/>
        </w:rPr>
        <w:t>zone_courante_index</w:t>
      </w:r>
      <w:proofErr w:type="spellEnd"/>
      <w:r w:rsidRPr="00CF5972">
        <w:rPr>
          <w:lang w:val="fr-CA"/>
        </w:rPr>
        <w:t>):</w:t>
      </w:r>
    </w:p>
    <w:p w14:paraId="23D624A9" w14:textId="2D6DF2FC" w:rsidR="00CF5972" w:rsidRDefault="00CF5972" w:rsidP="00CF5972">
      <w:pPr>
        <w:pStyle w:val="ListParagraph"/>
        <w:tabs>
          <w:tab w:val="left" w:pos="4350"/>
        </w:tabs>
        <w:rPr>
          <w:lang w:val="fr-CA"/>
        </w:rPr>
      </w:pPr>
      <w:r>
        <w:rPr>
          <w:lang w:val="fr-CA"/>
        </w:rPr>
        <w:t>Cette fonction applique la rotation du champ qui correspond au bouton après avoir vérifié que toutes les entrées sont valides.</w:t>
      </w:r>
    </w:p>
    <w:p w14:paraId="6BD6F3BE" w14:textId="77777777" w:rsidR="00BC01A5" w:rsidRDefault="00C34BB4" w:rsidP="00C34BB4">
      <w:pPr>
        <w:pStyle w:val="ListParagraph"/>
        <w:numPr>
          <w:ilvl w:val="0"/>
          <w:numId w:val="2"/>
        </w:numPr>
        <w:tabs>
          <w:tab w:val="left" w:pos="4350"/>
        </w:tabs>
        <w:rPr>
          <w:lang w:val="fr-CA"/>
        </w:rPr>
      </w:pPr>
      <w:proofErr w:type="spellStart"/>
      <w:proofErr w:type="gramStart"/>
      <w:r>
        <w:rPr>
          <w:lang w:val="fr-CA"/>
        </w:rPr>
        <w:lastRenderedPageBreak/>
        <w:t>set</w:t>
      </w:r>
      <w:proofErr w:type="gramEnd"/>
      <w:r>
        <w:rPr>
          <w:lang w:val="fr-CA"/>
        </w:rPr>
        <w:t>_up_regies</w:t>
      </w:r>
      <w:r w:rsidR="00BC01A5">
        <w:rPr>
          <w:lang w:val="fr-CA"/>
        </w:rPr>
        <w:t>_rechauffement</w:t>
      </w:r>
      <w:proofErr w:type="spellEnd"/>
      <w:r w:rsidR="00BC01A5">
        <w:rPr>
          <w:lang w:val="fr-CA"/>
        </w:rPr>
        <w:t>(</w:t>
      </w:r>
      <w:proofErr w:type="spellStart"/>
      <w:r w:rsidR="00BC01A5">
        <w:rPr>
          <w:lang w:val="fr-CA"/>
        </w:rPr>
        <w:t>réchauffement_frame</w:t>
      </w:r>
      <w:proofErr w:type="spellEnd"/>
      <w:r w:rsidR="00BC01A5">
        <w:rPr>
          <w:lang w:val="fr-CA"/>
        </w:rPr>
        <w:t xml:space="preserve">, </w:t>
      </w:r>
      <w:proofErr w:type="spellStart"/>
      <w:r w:rsidR="00BC01A5">
        <w:rPr>
          <w:lang w:val="fr-CA"/>
        </w:rPr>
        <w:t>show_regie_historique</w:t>
      </w:r>
      <w:proofErr w:type="spellEnd"/>
      <w:r w:rsidR="00BC01A5">
        <w:rPr>
          <w:lang w:val="fr-CA"/>
        </w:rPr>
        <w:t>, simulations) :</w:t>
      </w:r>
    </w:p>
    <w:p w14:paraId="3FD7FFA0" w14:textId="1784C55C" w:rsidR="003C330C" w:rsidRDefault="00BC01A5" w:rsidP="005F05E6">
      <w:pPr>
        <w:pStyle w:val="ListParagraph"/>
        <w:tabs>
          <w:tab w:val="left" w:pos="4350"/>
        </w:tabs>
        <w:rPr>
          <w:lang w:val="fr-CA"/>
        </w:rPr>
      </w:pPr>
      <w:r>
        <w:rPr>
          <w:lang w:val="fr-CA"/>
        </w:rPr>
        <w:t xml:space="preserve">Cette fonction affiche la partie de l’interface qui permet à l’utilisateur de saisir les données de réchauffement. C’est-à-dire, les données qui servent à initialiser le modèle ICBM pour que les calculs soient représentatifs de la réalité. </w:t>
      </w:r>
      <w:r w:rsidR="00D50E35">
        <w:rPr>
          <w:lang w:val="fr-CA"/>
        </w:rPr>
        <w:t>L</w:t>
      </w:r>
      <w:r>
        <w:rPr>
          <w:lang w:val="fr-CA"/>
        </w:rPr>
        <w:t>a fonction affiche pour</w:t>
      </w:r>
      <w:r w:rsidR="005F05E6">
        <w:rPr>
          <w:lang w:val="fr-CA"/>
        </w:rPr>
        <w:t xml:space="preserve"> toutes les zones des champs des simulations à l’aide de la</w:t>
      </w:r>
      <w:r w:rsidR="00541CA5">
        <w:rPr>
          <w:lang w:val="fr-CA"/>
        </w:rPr>
        <w:t xml:space="preserve"> fonction ajouter_une_annee_a_la_</w:t>
      </w:r>
      <w:proofErr w:type="gramStart"/>
      <w:r w:rsidR="00541CA5">
        <w:rPr>
          <w:lang w:val="fr-CA"/>
        </w:rPr>
        <w:t>rotation(</w:t>
      </w:r>
      <w:proofErr w:type="gramEnd"/>
      <w:r w:rsidR="00541CA5">
        <w:rPr>
          <w:lang w:val="fr-CA"/>
        </w:rPr>
        <w:t>r</w:t>
      </w:r>
      <w:r w:rsidR="003E3D09">
        <w:rPr>
          <w:lang w:val="fr-CA"/>
        </w:rPr>
        <w:t>e</w:t>
      </w:r>
      <w:r w:rsidR="00541CA5">
        <w:rPr>
          <w:lang w:val="fr-CA"/>
        </w:rPr>
        <w:t xml:space="preserve">chauffement_champs_label_frame, </w:t>
      </w:r>
      <w:proofErr w:type="spellStart"/>
      <w:r w:rsidR="00541CA5">
        <w:rPr>
          <w:lang w:val="fr-CA"/>
        </w:rPr>
        <w:t>zone_rechauffement</w:t>
      </w:r>
      <w:proofErr w:type="spellEnd"/>
      <w:r w:rsidR="003E3D09">
        <w:rPr>
          <w:lang w:val="fr-CA"/>
        </w:rPr>
        <w:t>=</w:t>
      </w:r>
      <w:proofErr w:type="spellStart"/>
      <w:r w:rsidR="00541CA5">
        <w:rPr>
          <w:lang w:val="fr-CA"/>
        </w:rPr>
        <w:t>zone_rechauffement</w:t>
      </w:r>
      <w:proofErr w:type="spellEnd"/>
      <w:r w:rsidR="00541CA5">
        <w:rPr>
          <w:lang w:val="fr-CA"/>
        </w:rPr>
        <w:t>) qui va permettre l’ajout dynamique d’année de rotation.</w:t>
      </w:r>
    </w:p>
    <w:p w14:paraId="68D36128" w14:textId="26AFE60D" w:rsidR="002B0C47" w:rsidRDefault="002B0C47" w:rsidP="002B0C47">
      <w:pPr>
        <w:pStyle w:val="ListParagraph"/>
        <w:numPr>
          <w:ilvl w:val="0"/>
          <w:numId w:val="2"/>
        </w:numPr>
        <w:tabs>
          <w:tab w:val="left" w:pos="4350"/>
        </w:tabs>
        <w:rPr>
          <w:lang w:val="fr-CA"/>
        </w:rPr>
      </w:pPr>
      <w:proofErr w:type="spellStart"/>
      <w:proofErr w:type="gramStart"/>
      <w:r>
        <w:rPr>
          <w:lang w:val="fr-CA"/>
        </w:rPr>
        <w:t>ajouter</w:t>
      </w:r>
      <w:proofErr w:type="gramEnd"/>
      <w:r>
        <w:rPr>
          <w:lang w:val="fr-CA"/>
        </w:rPr>
        <w:t>_des_amendements</w:t>
      </w:r>
      <w:proofErr w:type="spellEnd"/>
      <w:r>
        <w:rPr>
          <w:lang w:val="fr-CA"/>
        </w:rPr>
        <w:t>(</w:t>
      </w:r>
      <w:proofErr w:type="spellStart"/>
      <w:r>
        <w:rPr>
          <w:lang w:val="fr-CA"/>
        </w:rPr>
        <w:t>amendement_frame</w:t>
      </w:r>
      <w:proofErr w:type="spellEnd"/>
      <w:r>
        <w:rPr>
          <w:lang w:val="fr-CA"/>
        </w:rPr>
        <w:t>, amendements=None) :</w:t>
      </w:r>
    </w:p>
    <w:p w14:paraId="451950AC" w14:textId="15346211" w:rsidR="002B0C47" w:rsidRDefault="002B0C47" w:rsidP="002B0C47">
      <w:pPr>
        <w:pStyle w:val="ListParagraph"/>
        <w:tabs>
          <w:tab w:val="left" w:pos="4350"/>
        </w:tabs>
        <w:rPr>
          <w:lang w:val="fr-CA"/>
        </w:rPr>
      </w:pPr>
      <w:r>
        <w:rPr>
          <w:lang w:val="fr-CA"/>
        </w:rPr>
        <w:t xml:space="preserve">Fonction qui </w:t>
      </w:r>
      <w:r w:rsidR="003E3D09">
        <w:rPr>
          <w:lang w:val="fr-CA"/>
        </w:rPr>
        <w:t>met en place</w:t>
      </w:r>
      <w:r>
        <w:rPr>
          <w:lang w:val="fr-CA"/>
        </w:rPr>
        <w:t xml:space="preserve"> </w:t>
      </w:r>
      <w:r w:rsidR="003E3D09">
        <w:rPr>
          <w:lang w:val="fr-CA"/>
        </w:rPr>
        <w:t>un amendement initial à la régie.</w:t>
      </w:r>
    </w:p>
    <w:p w14:paraId="15A2ED10" w14:textId="205B4169" w:rsidR="005E49D1" w:rsidRDefault="005E49D1" w:rsidP="005E49D1">
      <w:pPr>
        <w:pStyle w:val="ListParagraph"/>
        <w:numPr>
          <w:ilvl w:val="0"/>
          <w:numId w:val="2"/>
        </w:numPr>
        <w:tabs>
          <w:tab w:val="left" w:pos="4350"/>
        </w:tabs>
        <w:rPr>
          <w:lang w:val="fr-CA"/>
        </w:rPr>
      </w:pPr>
      <w:proofErr w:type="spellStart"/>
      <w:proofErr w:type="gramStart"/>
      <w:r>
        <w:rPr>
          <w:lang w:val="fr-CA"/>
        </w:rPr>
        <w:t>on</w:t>
      </w:r>
      <w:proofErr w:type="gramEnd"/>
      <w:r>
        <w:rPr>
          <w:lang w:val="fr-CA"/>
        </w:rPr>
        <w:t>_amendment_selected</w:t>
      </w:r>
      <w:proofErr w:type="spellEnd"/>
      <w:r>
        <w:rPr>
          <w:lang w:val="fr-CA"/>
        </w:rPr>
        <w:t>(</w:t>
      </w:r>
      <w:proofErr w:type="spellStart"/>
      <w:r>
        <w:rPr>
          <w:lang w:val="fr-CA"/>
        </w:rPr>
        <w:t>event</w:t>
      </w:r>
      <w:proofErr w:type="spellEnd"/>
      <w:r>
        <w:rPr>
          <w:lang w:val="fr-CA"/>
        </w:rPr>
        <w:t>) :</w:t>
      </w:r>
    </w:p>
    <w:p w14:paraId="67E92CD6" w14:textId="70EA43C2" w:rsidR="005E49D1" w:rsidRDefault="005E49D1" w:rsidP="005E49D1">
      <w:pPr>
        <w:pStyle w:val="ListParagraph"/>
        <w:tabs>
          <w:tab w:val="left" w:pos="4350"/>
        </w:tabs>
        <w:rPr>
          <w:lang w:val="fr-CA"/>
        </w:rPr>
      </w:pPr>
      <w:r>
        <w:rPr>
          <w:lang w:val="fr-CA"/>
        </w:rPr>
        <w:t xml:space="preserve">Fonction qui insère un apport par défaut de 10 t/ha lorsqu’un amendement est sélectionné dans la </w:t>
      </w:r>
      <w:proofErr w:type="spellStart"/>
      <w:r>
        <w:rPr>
          <w:lang w:val="fr-CA"/>
        </w:rPr>
        <w:t>combobox</w:t>
      </w:r>
      <w:proofErr w:type="spellEnd"/>
      <w:r>
        <w:rPr>
          <w:lang w:val="fr-CA"/>
        </w:rPr>
        <w:t>.</w:t>
      </w:r>
    </w:p>
    <w:p w14:paraId="72A07DA2" w14:textId="2B22C16A" w:rsidR="003E3D09" w:rsidRDefault="003E3D09" w:rsidP="003E3D09">
      <w:pPr>
        <w:pStyle w:val="ListParagraph"/>
        <w:numPr>
          <w:ilvl w:val="0"/>
          <w:numId w:val="2"/>
        </w:numPr>
        <w:tabs>
          <w:tab w:val="left" w:pos="4350"/>
        </w:tabs>
        <w:rPr>
          <w:lang w:val="fr-CA"/>
        </w:rPr>
      </w:pPr>
      <w:proofErr w:type="spellStart"/>
      <w:proofErr w:type="gramStart"/>
      <w:r>
        <w:rPr>
          <w:lang w:val="fr-CA"/>
        </w:rPr>
        <w:t>ajouter</w:t>
      </w:r>
      <w:proofErr w:type="gramEnd"/>
      <w:r>
        <w:rPr>
          <w:lang w:val="fr-CA"/>
        </w:rPr>
        <w:t>_amendement_regie</w:t>
      </w:r>
      <w:proofErr w:type="spellEnd"/>
      <w:r>
        <w:rPr>
          <w:lang w:val="fr-CA"/>
        </w:rPr>
        <w:t>(</w:t>
      </w:r>
      <w:proofErr w:type="spellStart"/>
      <w:r>
        <w:rPr>
          <w:lang w:val="fr-CA"/>
        </w:rPr>
        <w:t>amendement_frame</w:t>
      </w:r>
      <w:proofErr w:type="spellEnd"/>
      <w:r>
        <w:rPr>
          <w:lang w:val="fr-CA"/>
        </w:rPr>
        <w:t>) :</w:t>
      </w:r>
    </w:p>
    <w:p w14:paraId="32CEE2C5" w14:textId="31210C95" w:rsidR="003E3D09" w:rsidRDefault="003E3D09" w:rsidP="003E3D09">
      <w:pPr>
        <w:pStyle w:val="ListParagraph"/>
        <w:tabs>
          <w:tab w:val="left" w:pos="4350"/>
        </w:tabs>
        <w:rPr>
          <w:lang w:val="fr-CA"/>
        </w:rPr>
      </w:pPr>
      <w:r>
        <w:rPr>
          <w:lang w:val="fr-CA"/>
        </w:rPr>
        <w:t>Fonction qui permet l’ajout dynamique de plus d’amendement après l’amendement initial.</w:t>
      </w:r>
    </w:p>
    <w:p w14:paraId="1D33783C" w14:textId="77777777" w:rsidR="005E49D1" w:rsidRDefault="005E49D1" w:rsidP="005E49D1">
      <w:pPr>
        <w:pStyle w:val="ListParagraph"/>
        <w:numPr>
          <w:ilvl w:val="0"/>
          <w:numId w:val="2"/>
        </w:numPr>
        <w:tabs>
          <w:tab w:val="left" w:pos="4350"/>
        </w:tabs>
        <w:rPr>
          <w:lang w:val="fr-CA"/>
        </w:rPr>
      </w:pPr>
      <w:proofErr w:type="spellStart"/>
      <w:proofErr w:type="gramStart"/>
      <w:r>
        <w:rPr>
          <w:lang w:val="fr-CA"/>
        </w:rPr>
        <w:t>on</w:t>
      </w:r>
      <w:proofErr w:type="gramEnd"/>
      <w:r>
        <w:rPr>
          <w:lang w:val="fr-CA"/>
        </w:rPr>
        <w:t>_amendment_selected</w:t>
      </w:r>
      <w:proofErr w:type="spellEnd"/>
      <w:r>
        <w:rPr>
          <w:lang w:val="fr-CA"/>
        </w:rPr>
        <w:t>(</w:t>
      </w:r>
      <w:proofErr w:type="spellStart"/>
      <w:r>
        <w:rPr>
          <w:lang w:val="fr-CA"/>
        </w:rPr>
        <w:t>event</w:t>
      </w:r>
      <w:proofErr w:type="spellEnd"/>
      <w:r>
        <w:rPr>
          <w:lang w:val="fr-CA"/>
        </w:rPr>
        <w:t>) :</w:t>
      </w:r>
    </w:p>
    <w:p w14:paraId="5BEC8EE9" w14:textId="1962080D" w:rsidR="005E49D1" w:rsidRPr="005E49D1" w:rsidRDefault="005E49D1" w:rsidP="005E49D1">
      <w:pPr>
        <w:pStyle w:val="ListParagraph"/>
        <w:tabs>
          <w:tab w:val="left" w:pos="4350"/>
        </w:tabs>
        <w:rPr>
          <w:lang w:val="fr-CA"/>
        </w:rPr>
      </w:pPr>
      <w:r>
        <w:rPr>
          <w:lang w:val="fr-CA"/>
        </w:rPr>
        <w:t xml:space="preserve">Fonction qui insère un apport par défaut de 10 t/ha lorsqu’un amendement est sélectionné dans la </w:t>
      </w:r>
      <w:proofErr w:type="spellStart"/>
      <w:r>
        <w:rPr>
          <w:lang w:val="fr-CA"/>
        </w:rPr>
        <w:t>combobox</w:t>
      </w:r>
      <w:proofErr w:type="spellEnd"/>
      <w:r>
        <w:rPr>
          <w:lang w:val="fr-CA"/>
        </w:rPr>
        <w:t>.</w:t>
      </w:r>
    </w:p>
    <w:p w14:paraId="67AB4D53" w14:textId="77777777" w:rsidR="003E3D09" w:rsidRDefault="003E3D09" w:rsidP="003E3D09">
      <w:pPr>
        <w:pStyle w:val="ListParagraph"/>
        <w:numPr>
          <w:ilvl w:val="0"/>
          <w:numId w:val="2"/>
        </w:numPr>
        <w:tabs>
          <w:tab w:val="left" w:pos="4350"/>
        </w:tabs>
        <w:rPr>
          <w:lang w:val="fr-CA"/>
        </w:rPr>
      </w:pPr>
      <w:proofErr w:type="spellStart"/>
      <w:proofErr w:type="gramStart"/>
      <w:r>
        <w:rPr>
          <w:lang w:val="fr-CA"/>
        </w:rPr>
        <w:t>add</w:t>
      </w:r>
      <w:proofErr w:type="gramEnd"/>
      <w:r>
        <w:rPr>
          <w:lang w:val="fr-CA"/>
        </w:rPr>
        <w:t>_regies_projection</w:t>
      </w:r>
      <w:proofErr w:type="spellEnd"/>
      <w:r>
        <w:rPr>
          <w:lang w:val="fr-CA"/>
        </w:rPr>
        <w:t>(</w:t>
      </w:r>
      <w:proofErr w:type="spellStart"/>
      <w:r>
        <w:rPr>
          <w:lang w:val="fr-CA"/>
        </w:rPr>
        <w:t>scrollable_frame</w:t>
      </w:r>
      <w:proofErr w:type="spellEnd"/>
      <w:r>
        <w:rPr>
          <w:lang w:val="fr-CA"/>
        </w:rPr>
        <w:t xml:space="preserve">, index, </w:t>
      </w:r>
      <w:proofErr w:type="spellStart"/>
      <w:r>
        <w:rPr>
          <w:lang w:val="fr-CA"/>
        </w:rPr>
        <w:t>regie</w:t>
      </w:r>
      <w:proofErr w:type="spellEnd"/>
      <w:r>
        <w:rPr>
          <w:lang w:val="fr-CA"/>
        </w:rPr>
        <w:t>=None) :</w:t>
      </w:r>
    </w:p>
    <w:p w14:paraId="6F62BA53" w14:textId="60DBAA38" w:rsidR="003E3D09" w:rsidRDefault="003E3D09" w:rsidP="003E3D09">
      <w:pPr>
        <w:pStyle w:val="ListParagraph"/>
        <w:tabs>
          <w:tab w:val="left" w:pos="4350"/>
        </w:tabs>
        <w:rPr>
          <w:lang w:val="fr-CA"/>
        </w:rPr>
      </w:pPr>
      <w:r>
        <w:rPr>
          <w:lang w:val="fr-CA"/>
        </w:rPr>
        <w:t xml:space="preserve">Cette fonction affiche les champs nécessaires pour que l’utilisateur entre les données des régies de projection et réchauffement. L’ajout est gérer par la fonction </w:t>
      </w:r>
      <w:proofErr w:type="spellStart"/>
      <w:r>
        <w:rPr>
          <w:lang w:val="fr-CA"/>
        </w:rPr>
        <w:t>ajouter_une_annee_a_la_</w:t>
      </w:r>
      <w:proofErr w:type="gramStart"/>
      <w:r>
        <w:rPr>
          <w:lang w:val="fr-CA"/>
        </w:rPr>
        <w:t>rotation</w:t>
      </w:r>
      <w:proofErr w:type="spellEnd"/>
      <w:r>
        <w:rPr>
          <w:lang w:val="fr-CA"/>
        </w:rPr>
        <w:t>(</w:t>
      </w:r>
      <w:proofErr w:type="spellStart"/>
      <w:proofErr w:type="gramEnd"/>
      <w:r>
        <w:rPr>
          <w:lang w:val="fr-CA"/>
        </w:rPr>
        <w:t>scrollable_frame_projection</w:t>
      </w:r>
      <w:proofErr w:type="spellEnd"/>
      <w:r>
        <w:rPr>
          <w:lang w:val="fr-CA"/>
        </w:rPr>
        <w:t xml:space="preserve">, </w:t>
      </w:r>
      <w:proofErr w:type="spellStart"/>
      <w:r>
        <w:rPr>
          <w:lang w:val="fr-CA"/>
        </w:rPr>
        <w:t>zone_rechauffement</w:t>
      </w:r>
      <w:proofErr w:type="spellEnd"/>
      <w:r>
        <w:rPr>
          <w:lang w:val="fr-CA"/>
        </w:rPr>
        <w:t>= None).</w:t>
      </w:r>
    </w:p>
    <w:p w14:paraId="661E1BD4" w14:textId="27A149B5" w:rsidR="005E49D1" w:rsidRDefault="005E49D1" w:rsidP="005E49D1">
      <w:pPr>
        <w:pStyle w:val="ListParagraph"/>
        <w:numPr>
          <w:ilvl w:val="0"/>
          <w:numId w:val="2"/>
        </w:numPr>
        <w:tabs>
          <w:tab w:val="left" w:pos="4350"/>
        </w:tabs>
        <w:rPr>
          <w:lang w:val="fr-CA"/>
        </w:rPr>
      </w:pPr>
      <w:proofErr w:type="spellStart"/>
      <w:proofErr w:type="gramStart"/>
      <w:r w:rsidRPr="005E49D1">
        <w:rPr>
          <w:lang w:val="fr-CA"/>
        </w:rPr>
        <w:t>on</w:t>
      </w:r>
      <w:proofErr w:type="gramEnd"/>
      <w:r w:rsidRPr="005E49D1">
        <w:rPr>
          <w:lang w:val="fr-CA"/>
        </w:rPr>
        <w:t>_culture_principale_selected</w:t>
      </w:r>
      <w:proofErr w:type="spellEnd"/>
      <w:r>
        <w:rPr>
          <w:lang w:val="fr-CA"/>
        </w:rPr>
        <w:t>(</w:t>
      </w:r>
      <w:proofErr w:type="spellStart"/>
      <w:r>
        <w:rPr>
          <w:lang w:val="fr-CA"/>
        </w:rPr>
        <w:t>event</w:t>
      </w:r>
      <w:proofErr w:type="spellEnd"/>
      <w:r>
        <w:rPr>
          <w:lang w:val="fr-CA"/>
        </w:rPr>
        <w:t>) :</w:t>
      </w:r>
    </w:p>
    <w:p w14:paraId="7ABE18B1" w14:textId="01F9D3F4" w:rsidR="005E49D1" w:rsidRDefault="005E49D1" w:rsidP="005E49D1">
      <w:pPr>
        <w:pStyle w:val="ListParagraph"/>
        <w:tabs>
          <w:tab w:val="left" w:pos="4350"/>
        </w:tabs>
        <w:rPr>
          <w:lang w:val="fr-CA"/>
        </w:rPr>
      </w:pPr>
      <w:r>
        <w:rPr>
          <w:lang w:val="fr-CA"/>
        </w:rPr>
        <w:t>Fonction qui insère un rendement, un pourcentage de tige exporté, si oui ou non la production a été récolté</w:t>
      </w:r>
      <w:r w:rsidR="0053658E">
        <w:rPr>
          <w:lang w:val="fr-CA"/>
        </w:rPr>
        <w:t>e</w:t>
      </w:r>
      <w:r>
        <w:rPr>
          <w:lang w:val="fr-CA"/>
        </w:rPr>
        <w:t xml:space="preserve">, un pourcentage d’humidité et un travail du sol par défaut lorsque la culture principale est choisie via la </w:t>
      </w:r>
      <w:proofErr w:type="spellStart"/>
      <w:r>
        <w:rPr>
          <w:lang w:val="fr-CA"/>
        </w:rPr>
        <w:t>combobox</w:t>
      </w:r>
      <w:proofErr w:type="spellEnd"/>
      <w:r>
        <w:rPr>
          <w:lang w:val="fr-CA"/>
        </w:rPr>
        <w:t>.</w:t>
      </w:r>
    </w:p>
    <w:p w14:paraId="0A6F1536" w14:textId="342F964E" w:rsidR="005E49D1" w:rsidRDefault="005E49D1" w:rsidP="005E49D1">
      <w:pPr>
        <w:pStyle w:val="ListParagraph"/>
        <w:numPr>
          <w:ilvl w:val="0"/>
          <w:numId w:val="2"/>
        </w:numPr>
        <w:tabs>
          <w:tab w:val="left" w:pos="4350"/>
        </w:tabs>
        <w:rPr>
          <w:lang w:val="fr-CA"/>
        </w:rPr>
      </w:pPr>
      <w:proofErr w:type="spellStart"/>
      <w:proofErr w:type="gramStart"/>
      <w:r w:rsidRPr="005E49D1">
        <w:rPr>
          <w:lang w:val="fr-CA"/>
        </w:rPr>
        <w:t>on</w:t>
      </w:r>
      <w:proofErr w:type="gramEnd"/>
      <w:r w:rsidRPr="005E49D1">
        <w:rPr>
          <w:lang w:val="fr-CA"/>
        </w:rPr>
        <w:t>_culture_secondaire_selected</w:t>
      </w:r>
      <w:proofErr w:type="spellEnd"/>
      <w:r>
        <w:rPr>
          <w:lang w:val="fr-CA"/>
        </w:rPr>
        <w:t>(</w:t>
      </w:r>
      <w:proofErr w:type="spellStart"/>
      <w:r>
        <w:rPr>
          <w:lang w:val="fr-CA"/>
        </w:rPr>
        <w:t>event</w:t>
      </w:r>
      <w:proofErr w:type="spellEnd"/>
      <w:r>
        <w:rPr>
          <w:lang w:val="fr-CA"/>
        </w:rPr>
        <w:t>) :</w:t>
      </w:r>
    </w:p>
    <w:p w14:paraId="20A60568" w14:textId="6AC8798D" w:rsidR="005E49D1" w:rsidRDefault="005E49D1" w:rsidP="005E49D1">
      <w:pPr>
        <w:pStyle w:val="ListParagraph"/>
        <w:tabs>
          <w:tab w:val="left" w:pos="4350"/>
        </w:tabs>
        <w:rPr>
          <w:lang w:val="fr-CA"/>
        </w:rPr>
      </w:pPr>
      <w:r>
        <w:rPr>
          <w:lang w:val="fr-CA"/>
        </w:rPr>
        <w:t xml:space="preserve">Fonction qui ajoute un rendement par défaut de 1 t/ha lorsqu’une culture secondaire est sélectionnée via la </w:t>
      </w:r>
      <w:proofErr w:type="spellStart"/>
      <w:r>
        <w:rPr>
          <w:lang w:val="fr-CA"/>
        </w:rPr>
        <w:t>combobox</w:t>
      </w:r>
      <w:proofErr w:type="spellEnd"/>
      <w:r>
        <w:rPr>
          <w:lang w:val="fr-CA"/>
        </w:rPr>
        <w:t>.</w:t>
      </w:r>
    </w:p>
    <w:p w14:paraId="27EC080A" w14:textId="10FB7B09" w:rsidR="00FA0AC3" w:rsidRDefault="00FA0AC3" w:rsidP="00FA0AC3">
      <w:pPr>
        <w:pStyle w:val="ListParagraph"/>
        <w:numPr>
          <w:ilvl w:val="0"/>
          <w:numId w:val="2"/>
        </w:numPr>
        <w:tabs>
          <w:tab w:val="left" w:pos="4350"/>
        </w:tabs>
        <w:rPr>
          <w:lang w:val="fr-CA"/>
        </w:rPr>
      </w:pPr>
      <w:proofErr w:type="spellStart"/>
      <w:proofErr w:type="gramStart"/>
      <w:r w:rsidRPr="00FA0AC3">
        <w:rPr>
          <w:lang w:val="fr-CA"/>
        </w:rPr>
        <w:t>appliquer</w:t>
      </w:r>
      <w:proofErr w:type="gramEnd"/>
      <w:r w:rsidRPr="00FA0AC3">
        <w:rPr>
          <w:lang w:val="fr-CA"/>
        </w:rPr>
        <w:t>_les_regies_aux_autres_zones</w:t>
      </w:r>
      <w:proofErr w:type="spellEnd"/>
      <w:r w:rsidRPr="00FA0AC3">
        <w:rPr>
          <w:lang w:val="fr-CA"/>
        </w:rPr>
        <w:t>(</w:t>
      </w:r>
      <w:proofErr w:type="spellStart"/>
      <w:r w:rsidRPr="00FA0AC3">
        <w:rPr>
          <w:lang w:val="fr-CA"/>
        </w:rPr>
        <w:t>zone_tab</w:t>
      </w:r>
      <w:proofErr w:type="spellEnd"/>
      <w:r w:rsidRPr="00FA0AC3">
        <w:rPr>
          <w:lang w:val="fr-CA"/>
        </w:rPr>
        <w:t>):</w:t>
      </w:r>
    </w:p>
    <w:p w14:paraId="1AABD2E7" w14:textId="365C9C11" w:rsidR="00FA0AC3" w:rsidRDefault="00FA0AC3" w:rsidP="00FA0AC3">
      <w:pPr>
        <w:pStyle w:val="ListParagraph"/>
        <w:tabs>
          <w:tab w:val="left" w:pos="4350"/>
        </w:tabs>
        <w:rPr>
          <w:lang w:val="fr-CA"/>
        </w:rPr>
      </w:pPr>
      <w:r>
        <w:rPr>
          <w:lang w:val="fr-CA"/>
        </w:rPr>
        <w:t xml:space="preserve">Fonction qui permet à l’utilisateur d’insérer </w:t>
      </w:r>
      <w:r w:rsidR="007122F8">
        <w:rPr>
          <w:lang w:val="fr-CA"/>
        </w:rPr>
        <w:t>régies d’une zone de gestion à toute</w:t>
      </w:r>
      <w:r w:rsidR="00057CD3">
        <w:rPr>
          <w:lang w:val="fr-CA"/>
        </w:rPr>
        <w:t>s</w:t>
      </w:r>
      <w:r w:rsidR="007122F8">
        <w:rPr>
          <w:lang w:val="fr-CA"/>
        </w:rPr>
        <w:t xml:space="preserve"> les zones de gestion d’un champ dans la section régies projetées.</w:t>
      </w:r>
    </w:p>
    <w:p w14:paraId="259FDA0E" w14:textId="09600485" w:rsidR="003E3D09" w:rsidRDefault="003E3D09" w:rsidP="003E3D09">
      <w:pPr>
        <w:pStyle w:val="ListParagraph"/>
        <w:numPr>
          <w:ilvl w:val="0"/>
          <w:numId w:val="2"/>
        </w:numPr>
        <w:tabs>
          <w:tab w:val="left" w:pos="4350"/>
        </w:tabs>
        <w:rPr>
          <w:lang w:val="fr-CA"/>
        </w:rPr>
      </w:pPr>
      <w:proofErr w:type="spellStart"/>
      <w:proofErr w:type="gramStart"/>
      <w:r>
        <w:rPr>
          <w:lang w:val="fr-CA"/>
        </w:rPr>
        <w:t>get</w:t>
      </w:r>
      <w:proofErr w:type="gramEnd"/>
      <w:r>
        <w:rPr>
          <w:lang w:val="fr-CA"/>
        </w:rPr>
        <w:t>_information_toutes_les_simulations</w:t>
      </w:r>
      <w:proofErr w:type="spellEnd"/>
      <w:r>
        <w:rPr>
          <w:lang w:val="fr-CA"/>
        </w:rPr>
        <w:t>() :</w:t>
      </w:r>
    </w:p>
    <w:p w14:paraId="439A11E5" w14:textId="4F97E212" w:rsidR="003E3D09" w:rsidRDefault="00061E18" w:rsidP="00061E18">
      <w:pPr>
        <w:pStyle w:val="ListParagraph"/>
        <w:tabs>
          <w:tab w:val="left" w:pos="4350"/>
        </w:tabs>
        <w:rPr>
          <w:lang w:val="fr-CA"/>
        </w:rPr>
      </w:pPr>
      <w:r>
        <w:rPr>
          <w:lang w:val="fr-CA"/>
        </w:rPr>
        <w:t xml:space="preserve">Fonction qui va chercher toutes les informations des simulations formattées par la fonction </w:t>
      </w:r>
      <w:proofErr w:type="spellStart"/>
      <w:r>
        <w:rPr>
          <w:lang w:val="fr-CA"/>
        </w:rPr>
        <w:t>get_information_simulation</w:t>
      </w:r>
      <w:proofErr w:type="spellEnd"/>
      <w:r w:rsidR="00B2047F">
        <w:rPr>
          <w:lang w:val="fr-CA"/>
        </w:rPr>
        <w:t>,</w:t>
      </w:r>
      <w:r>
        <w:rPr>
          <w:lang w:val="fr-CA"/>
        </w:rPr>
        <w:t xml:space="preserve"> s’il n’y a pas d’entrées invalide</w:t>
      </w:r>
      <w:r w:rsidR="00B2047F">
        <w:rPr>
          <w:lang w:val="fr-CA"/>
        </w:rPr>
        <w:t>s</w:t>
      </w:r>
      <w:r>
        <w:rPr>
          <w:lang w:val="fr-CA"/>
        </w:rPr>
        <w:t xml:space="preserve"> elle envoie une requête POST à l’API avec ces données et reçoit la réponse.</w:t>
      </w:r>
    </w:p>
    <w:p w14:paraId="08778D3F" w14:textId="61D3D844" w:rsidR="00061E18" w:rsidRDefault="00B2047F" w:rsidP="00061E18">
      <w:pPr>
        <w:pStyle w:val="ListParagraph"/>
        <w:numPr>
          <w:ilvl w:val="0"/>
          <w:numId w:val="2"/>
        </w:numPr>
        <w:tabs>
          <w:tab w:val="left" w:pos="4350"/>
        </w:tabs>
        <w:rPr>
          <w:lang w:val="fr-CA"/>
        </w:rPr>
      </w:pPr>
      <w:proofErr w:type="spellStart"/>
      <w:proofErr w:type="gramStart"/>
      <w:r>
        <w:rPr>
          <w:lang w:val="fr-CA"/>
        </w:rPr>
        <w:t>sauvegarder</w:t>
      </w:r>
      <w:proofErr w:type="gramEnd"/>
      <w:r>
        <w:rPr>
          <w:lang w:val="fr-CA"/>
        </w:rPr>
        <w:t>_toutes_les_simulation</w:t>
      </w:r>
      <w:proofErr w:type="spellEnd"/>
      <w:r>
        <w:rPr>
          <w:lang w:val="fr-CA"/>
        </w:rPr>
        <w:t>() :</w:t>
      </w:r>
    </w:p>
    <w:p w14:paraId="47FC46B4" w14:textId="0FC83014" w:rsidR="00B2047F" w:rsidRDefault="00B2047F" w:rsidP="00B2047F">
      <w:pPr>
        <w:pStyle w:val="ListParagraph"/>
        <w:tabs>
          <w:tab w:val="left" w:pos="4350"/>
        </w:tabs>
        <w:rPr>
          <w:lang w:val="fr-CA"/>
        </w:rPr>
      </w:pPr>
      <w:r>
        <w:rPr>
          <w:lang w:val="fr-CA"/>
        </w:rPr>
        <w:t xml:space="preserve">Fonction qui va chercher toutes les informations des simulations formattées par la fonction </w:t>
      </w:r>
      <w:proofErr w:type="spellStart"/>
      <w:r>
        <w:rPr>
          <w:lang w:val="fr-CA"/>
        </w:rPr>
        <w:t>get_information_simulation</w:t>
      </w:r>
      <w:proofErr w:type="spellEnd"/>
      <w:r>
        <w:rPr>
          <w:lang w:val="fr-CA"/>
        </w:rPr>
        <w:t>, s’il n’y a pas d’entrées invalides elle retourne les données sous un format JSON pour la sauvegarde.</w:t>
      </w:r>
    </w:p>
    <w:p w14:paraId="0DE932B4" w14:textId="10E001E7" w:rsidR="00B2047F" w:rsidRDefault="00CB30D3" w:rsidP="00B2047F">
      <w:pPr>
        <w:pStyle w:val="ListParagraph"/>
        <w:numPr>
          <w:ilvl w:val="0"/>
          <w:numId w:val="2"/>
        </w:numPr>
        <w:tabs>
          <w:tab w:val="left" w:pos="4350"/>
        </w:tabs>
        <w:rPr>
          <w:lang w:val="fr-CA"/>
        </w:rPr>
      </w:pPr>
      <w:proofErr w:type="spellStart"/>
      <w:proofErr w:type="gramStart"/>
      <w:r>
        <w:rPr>
          <w:lang w:val="fr-CA"/>
        </w:rPr>
        <w:t>get</w:t>
      </w:r>
      <w:proofErr w:type="gramEnd"/>
      <w:r>
        <w:rPr>
          <w:lang w:val="fr-CA"/>
        </w:rPr>
        <w:t>_information_simulation</w:t>
      </w:r>
      <w:proofErr w:type="spellEnd"/>
      <w:r>
        <w:rPr>
          <w:lang w:val="fr-CA"/>
        </w:rPr>
        <w:t>(</w:t>
      </w:r>
      <w:proofErr w:type="spellStart"/>
      <w:r>
        <w:rPr>
          <w:lang w:val="fr-CA"/>
        </w:rPr>
        <w:t>simulation_frame</w:t>
      </w:r>
      <w:proofErr w:type="spellEnd"/>
      <w:r>
        <w:rPr>
          <w:lang w:val="fr-CA"/>
        </w:rPr>
        <w:t xml:space="preserve">, </w:t>
      </w:r>
      <w:proofErr w:type="spellStart"/>
      <w:r>
        <w:rPr>
          <w:lang w:val="fr-CA"/>
        </w:rPr>
        <w:t>index_simulation</w:t>
      </w:r>
      <w:proofErr w:type="spellEnd"/>
      <w:r>
        <w:rPr>
          <w:lang w:val="fr-CA"/>
        </w:rPr>
        <w:t xml:space="preserve">, </w:t>
      </w:r>
      <w:proofErr w:type="spellStart"/>
      <w:r>
        <w:rPr>
          <w:lang w:val="fr-CA"/>
        </w:rPr>
        <w:t>simulation_unique</w:t>
      </w:r>
      <w:proofErr w:type="spellEnd"/>
      <w:r>
        <w:rPr>
          <w:lang w:val="fr-CA"/>
        </w:rPr>
        <w:t>) :</w:t>
      </w:r>
    </w:p>
    <w:p w14:paraId="715074A5" w14:textId="46EACA45" w:rsidR="00E37512" w:rsidRDefault="00CB30D3" w:rsidP="00CB30D3">
      <w:pPr>
        <w:pStyle w:val="ListParagraph"/>
        <w:tabs>
          <w:tab w:val="left" w:pos="4350"/>
        </w:tabs>
        <w:rPr>
          <w:lang w:val="fr-CA"/>
        </w:rPr>
      </w:pPr>
      <w:r>
        <w:rPr>
          <w:lang w:val="fr-CA"/>
        </w:rPr>
        <w:t xml:space="preserve">Fonction qui formatte les résultats qui ont été obtenus par les fonctions </w:t>
      </w:r>
      <w:proofErr w:type="spellStart"/>
      <w:r>
        <w:rPr>
          <w:lang w:val="fr-CA"/>
        </w:rPr>
        <w:t>get_regies</w:t>
      </w:r>
      <w:proofErr w:type="spellEnd"/>
      <w:r>
        <w:rPr>
          <w:lang w:val="fr-CA"/>
        </w:rPr>
        <w:t xml:space="preserve"> et </w:t>
      </w:r>
      <w:proofErr w:type="spellStart"/>
      <w:r>
        <w:rPr>
          <w:lang w:val="fr-CA"/>
        </w:rPr>
        <w:t>get_regies_rechauffement</w:t>
      </w:r>
      <w:proofErr w:type="spellEnd"/>
      <w:r w:rsidR="00E37512">
        <w:rPr>
          <w:lang w:val="fr-CA"/>
        </w:rPr>
        <w:t xml:space="preserve">, ainsi que les données de certaines variables globales pour former un </w:t>
      </w:r>
      <w:r w:rsidR="00E37512">
        <w:rPr>
          <w:lang w:val="fr-CA"/>
        </w:rPr>
        <w:lastRenderedPageBreak/>
        <w:t xml:space="preserve">dictionnaire qui synthétise les données de la simulation sous un format qui respecte l’API. Elle retourne un tuple de la simulation et une liste des erreurs de </w:t>
      </w:r>
      <w:r w:rsidR="0054538D">
        <w:rPr>
          <w:lang w:val="fr-CA"/>
        </w:rPr>
        <w:t>validités</w:t>
      </w:r>
      <w:r w:rsidR="00E37512">
        <w:rPr>
          <w:lang w:val="fr-CA"/>
        </w:rPr>
        <w:t>.</w:t>
      </w:r>
    </w:p>
    <w:p w14:paraId="7CB5B642" w14:textId="7CF952A0" w:rsidR="00CB30D3" w:rsidRDefault="0054538D" w:rsidP="0054538D">
      <w:pPr>
        <w:pStyle w:val="ListParagraph"/>
        <w:numPr>
          <w:ilvl w:val="0"/>
          <w:numId w:val="2"/>
        </w:numPr>
        <w:tabs>
          <w:tab w:val="left" w:pos="4350"/>
        </w:tabs>
        <w:rPr>
          <w:lang w:val="fr-CA"/>
        </w:rPr>
      </w:pPr>
      <w:proofErr w:type="spellStart"/>
      <w:proofErr w:type="gramStart"/>
      <w:r>
        <w:rPr>
          <w:lang w:val="fr-CA"/>
        </w:rPr>
        <w:t>get</w:t>
      </w:r>
      <w:proofErr w:type="gramEnd"/>
      <w:r>
        <w:rPr>
          <w:lang w:val="fr-CA"/>
        </w:rPr>
        <w:t>_regies</w:t>
      </w:r>
      <w:proofErr w:type="spellEnd"/>
      <w:r w:rsidR="00E37512">
        <w:rPr>
          <w:lang w:val="fr-CA"/>
        </w:rPr>
        <w:t xml:space="preserve"> </w:t>
      </w:r>
      <w:r>
        <w:rPr>
          <w:lang w:val="fr-CA"/>
        </w:rPr>
        <w:t>(</w:t>
      </w:r>
      <w:proofErr w:type="spellStart"/>
      <w:r>
        <w:rPr>
          <w:lang w:val="fr-CA"/>
        </w:rPr>
        <w:t>regies_frame</w:t>
      </w:r>
      <w:proofErr w:type="spellEnd"/>
      <w:r>
        <w:rPr>
          <w:lang w:val="fr-CA"/>
        </w:rPr>
        <w:t xml:space="preserve">, </w:t>
      </w:r>
      <w:proofErr w:type="spellStart"/>
      <w:r>
        <w:rPr>
          <w:lang w:val="fr-CA"/>
        </w:rPr>
        <w:t>champs_index</w:t>
      </w:r>
      <w:proofErr w:type="spellEnd"/>
      <w:r>
        <w:rPr>
          <w:lang w:val="fr-CA"/>
        </w:rPr>
        <w:t xml:space="preserve">, </w:t>
      </w:r>
      <w:proofErr w:type="spellStart"/>
      <w:r>
        <w:rPr>
          <w:lang w:val="fr-CA"/>
        </w:rPr>
        <w:t>zone_index</w:t>
      </w:r>
      <w:proofErr w:type="spellEnd"/>
      <w:r>
        <w:rPr>
          <w:lang w:val="fr-CA"/>
        </w:rPr>
        <w:t xml:space="preserve">, </w:t>
      </w:r>
      <w:proofErr w:type="spellStart"/>
      <w:r>
        <w:rPr>
          <w:lang w:val="fr-CA"/>
        </w:rPr>
        <w:t>simulation_index</w:t>
      </w:r>
      <w:proofErr w:type="spellEnd"/>
      <w:r>
        <w:rPr>
          <w:lang w:val="fr-CA"/>
        </w:rPr>
        <w:t>) :</w:t>
      </w:r>
    </w:p>
    <w:p w14:paraId="03E3C395" w14:textId="7E32115D" w:rsidR="0054538D" w:rsidRDefault="0054538D" w:rsidP="0054538D">
      <w:pPr>
        <w:pStyle w:val="ListParagraph"/>
        <w:tabs>
          <w:tab w:val="left" w:pos="4350"/>
        </w:tabs>
        <w:rPr>
          <w:lang w:val="fr-CA"/>
        </w:rPr>
      </w:pPr>
      <w:r>
        <w:rPr>
          <w:lang w:val="fr-CA"/>
        </w:rPr>
        <w:t xml:space="preserve">Cette fonction va chercher les données d’entrée des régies de projection et les retourne formatter sous la forme d’un dictionnaire </w:t>
      </w:r>
      <w:r w:rsidR="00C3331D">
        <w:rPr>
          <w:lang w:val="fr-CA"/>
        </w:rPr>
        <w:t>ainsi qu’</w:t>
      </w:r>
      <w:r w:rsidR="00491F6A">
        <w:rPr>
          <w:lang w:val="fr-CA"/>
        </w:rPr>
        <w:t>une liste des erreurs de validités dans un tuple.</w:t>
      </w:r>
    </w:p>
    <w:p w14:paraId="33E6A135" w14:textId="2C088EDB" w:rsidR="00491F6A" w:rsidRDefault="00491F6A" w:rsidP="00491F6A">
      <w:pPr>
        <w:pStyle w:val="ListParagraph"/>
        <w:numPr>
          <w:ilvl w:val="0"/>
          <w:numId w:val="2"/>
        </w:numPr>
        <w:tabs>
          <w:tab w:val="left" w:pos="4350"/>
        </w:tabs>
        <w:rPr>
          <w:lang w:val="fr-CA"/>
        </w:rPr>
      </w:pPr>
      <w:proofErr w:type="spellStart"/>
      <w:proofErr w:type="gramStart"/>
      <w:r>
        <w:rPr>
          <w:lang w:val="fr-CA"/>
        </w:rPr>
        <w:t>scroll</w:t>
      </w:r>
      <w:proofErr w:type="gramEnd"/>
      <w:r>
        <w:rPr>
          <w:lang w:val="fr-CA"/>
        </w:rPr>
        <w:t>_right_simulation</w:t>
      </w:r>
      <w:proofErr w:type="spellEnd"/>
      <w:r>
        <w:rPr>
          <w:lang w:val="fr-CA"/>
        </w:rPr>
        <w:t>() :</w:t>
      </w:r>
    </w:p>
    <w:p w14:paraId="5F5D2F43" w14:textId="120AC3CB" w:rsidR="00491F6A" w:rsidRDefault="00491F6A" w:rsidP="00491F6A">
      <w:pPr>
        <w:pStyle w:val="ListParagraph"/>
        <w:tabs>
          <w:tab w:val="left" w:pos="4350"/>
        </w:tabs>
        <w:rPr>
          <w:lang w:val="fr-CA"/>
        </w:rPr>
      </w:pPr>
      <w:r>
        <w:rPr>
          <w:lang w:val="fr-CA"/>
        </w:rPr>
        <w:t xml:space="preserve">Fonction qui gère la navigation des </w:t>
      </w:r>
      <w:proofErr w:type="spellStart"/>
      <w:r>
        <w:rPr>
          <w:lang w:val="fr-CA"/>
        </w:rPr>
        <w:t>tabs</w:t>
      </w:r>
      <w:proofErr w:type="spellEnd"/>
      <w:r>
        <w:rPr>
          <w:lang w:val="fr-CA"/>
        </w:rPr>
        <w:t xml:space="preserve"> de la simulation vers la droite.</w:t>
      </w:r>
    </w:p>
    <w:p w14:paraId="268CFCC6" w14:textId="52A9D624" w:rsidR="00491F6A" w:rsidRDefault="00491F6A" w:rsidP="00491F6A">
      <w:pPr>
        <w:pStyle w:val="ListParagraph"/>
        <w:numPr>
          <w:ilvl w:val="0"/>
          <w:numId w:val="2"/>
        </w:numPr>
        <w:tabs>
          <w:tab w:val="left" w:pos="4350"/>
        </w:tabs>
        <w:rPr>
          <w:lang w:val="fr-CA"/>
        </w:rPr>
      </w:pPr>
      <w:proofErr w:type="spellStart"/>
      <w:proofErr w:type="gramStart"/>
      <w:r>
        <w:rPr>
          <w:lang w:val="fr-CA"/>
        </w:rPr>
        <w:t>scroll</w:t>
      </w:r>
      <w:proofErr w:type="gramEnd"/>
      <w:r>
        <w:rPr>
          <w:lang w:val="fr-CA"/>
        </w:rPr>
        <w:t>_left_simulation</w:t>
      </w:r>
      <w:proofErr w:type="spellEnd"/>
      <w:r>
        <w:rPr>
          <w:lang w:val="fr-CA"/>
        </w:rPr>
        <w:t>() :</w:t>
      </w:r>
    </w:p>
    <w:p w14:paraId="58890D1A" w14:textId="50FF990E" w:rsidR="00491F6A" w:rsidRDefault="00491F6A" w:rsidP="00491F6A">
      <w:pPr>
        <w:pStyle w:val="ListParagraph"/>
        <w:tabs>
          <w:tab w:val="left" w:pos="4350"/>
        </w:tabs>
        <w:rPr>
          <w:lang w:val="fr-CA"/>
        </w:rPr>
      </w:pPr>
      <w:r>
        <w:rPr>
          <w:lang w:val="fr-CA"/>
        </w:rPr>
        <w:t xml:space="preserve">Fonction qui gère la navigation des </w:t>
      </w:r>
      <w:proofErr w:type="spellStart"/>
      <w:r>
        <w:rPr>
          <w:lang w:val="fr-CA"/>
        </w:rPr>
        <w:t>tabs</w:t>
      </w:r>
      <w:proofErr w:type="spellEnd"/>
      <w:r>
        <w:rPr>
          <w:lang w:val="fr-CA"/>
        </w:rPr>
        <w:t xml:space="preserve"> de la simulation vers la gauche.</w:t>
      </w:r>
    </w:p>
    <w:p w14:paraId="033452CB" w14:textId="5C55B65B" w:rsidR="00491F6A" w:rsidRDefault="00491F6A" w:rsidP="00491F6A">
      <w:pPr>
        <w:pStyle w:val="ListParagraph"/>
        <w:numPr>
          <w:ilvl w:val="0"/>
          <w:numId w:val="2"/>
        </w:numPr>
        <w:tabs>
          <w:tab w:val="left" w:pos="4350"/>
        </w:tabs>
        <w:rPr>
          <w:lang w:val="fr-CA"/>
        </w:rPr>
      </w:pPr>
      <w:proofErr w:type="spellStart"/>
      <w:proofErr w:type="gramStart"/>
      <w:r>
        <w:rPr>
          <w:lang w:val="fr-CA"/>
        </w:rPr>
        <w:t>scroll</w:t>
      </w:r>
      <w:proofErr w:type="gramEnd"/>
      <w:r>
        <w:rPr>
          <w:lang w:val="fr-CA"/>
        </w:rPr>
        <w:t>_right_champs</w:t>
      </w:r>
      <w:proofErr w:type="spellEnd"/>
      <w:r>
        <w:rPr>
          <w:lang w:val="fr-CA"/>
        </w:rPr>
        <w:t>() :</w:t>
      </w:r>
    </w:p>
    <w:p w14:paraId="581F1BC8" w14:textId="25D5B5C5" w:rsidR="00491F6A" w:rsidRDefault="00491F6A" w:rsidP="00491F6A">
      <w:pPr>
        <w:pStyle w:val="ListParagraph"/>
        <w:tabs>
          <w:tab w:val="left" w:pos="4350"/>
        </w:tabs>
        <w:rPr>
          <w:lang w:val="fr-CA"/>
        </w:rPr>
      </w:pPr>
      <w:r>
        <w:rPr>
          <w:lang w:val="fr-CA"/>
        </w:rPr>
        <w:t xml:space="preserve">Fonction qui gère la navigation des </w:t>
      </w:r>
      <w:proofErr w:type="spellStart"/>
      <w:r>
        <w:rPr>
          <w:lang w:val="fr-CA"/>
        </w:rPr>
        <w:t>tabs</w:t>
      </w:r>
      <w:proofErr w:type="spellEnd"/>
      <w:r>
        <w:rPr>
          <w:lang w:val="fr-CA"/>
        </w:rPr>
        <w:t xml:space="preserve"> du champ vers la droite.</w:t>
      </w:r>
    </w:p>
    <w:p w14:paraId="12AAFCE4" w14:textId="62A7B11A" w:rsidR="00491F6A" w:rsidRDefault="00491F6A" w:rsidP="00491F6A">
      <w:pPr>
        <w:pStyle w:val="ListParagraph"/>
        <w:numPr>
          <w:ilvl w:val="0"/>
          <w:numId w:val="2"/>
        </w:numPr>
        <w:tabs>
          <w:tab w:val="left" w:pos="4350"/>
        </w:tabs>
        <w:rPr>
          <w:lang w:val="fr-CA"/>
        </w:rPr>
      </w:pPr>
      <w:proofErr w:type="spellStart"/>
      <w:proofErr w:type="gramStart"/>
      <w:r>
        <w:rPr>
          <w:lang w:val="fr-CA"/>
        </w:rPr>
        <w:t>scroll</w:t>
      </w:r>
      <w:proofErr w:type="gramEnd"/>
      <w:r>
        <w:rPr>
          <w:lang w:val="fr-CA"/>
        </w:rPr>
        <w:t>_left_champs</w:t>
      </w:r>
      <w:proofErr w:type="spellEnd"/>
      <w:r>
        <w:rPr>
          <w:lang w:val="fr-CA"/>
        </w:rPr>
        <w:t>() :</w:t>
      </w:r>
    </w:p>
    <w:p w14:paraId="4A93E9B4" w14:textId="76B5B01F" w:rsidR="00491F6A" w:rsidRDefault="00491F6A" w:rsidP="00491F6A">
      <w:pPr>
        <w:pStyle w:val="ListParagraph"/>
        <w:tabs>
          <w:tab w:val="left" w:pos="4350"/>
        </w:tabs>
        <w:rPr>
          <w:lang w:val="fr-CA"/>
        </w:rPr>
      </w:pPr>
      <w:r>
        <w:rPr>
          <w:lang w:val="fr-CA"/>
        </w:rPr>
        <w:t xml:space="preserve">Fonction qui gère la navigation des </w:t>
      </w:r>
      <w:proofErr w:type="spellStart"/>
      <w:r>
        <w:rPr>
          <w:lang w:val="fr-CA"/>
        </w:rPr>
        <w:t>tabs</w:t>
      </w:r>
      <w:proofErr w:type="spellEnd"/>
      <w:r>
        <w:rPr>
          <w:lang w:val="fr-CA"/>
        </w:rPr>
        <w:t xml:space="preserve"> du champ vers la gauche.</w:t>
      </w:r>
    </w:p>
    <w:p w14:paraId="33327F70" w14:textId="4A25D203" w:rsidR="00491F6A" w:rsidRDefault="00491F6A" w:rsidP="00491F6A">
      <w:pPr>
        <w:pStyle w:val="ListParagraph"/>
        <w:numPr>
          <w:ilvl w:val="0"/>
          <w:numId w:val="2"/>
        </w:numPr>
        <w:tabs>
          <w:tab w:val="left" w:pos="4350"/>
        </w:tabs>
        <w:rPr>
          <w:lang w:val="fr-CA"/>
        </w:rPr>
      </w:pPr>
      <w:proofErr w:type="spellStart"/>
      <w:proofErr w:type="gramStart"/>
      <w:r>
        <w:rPr>
          <w:lang w:val="fr-CA"/>
        </w:rPr>
        <w:t>scroll</w:t>
      </w:r>
      <w:proofErr w:type="gramEnd"/>
      <w:r>
        <w:rPr>
          <w:lang w:val="fr-CA"/>
        </w:rPr>
        <w:t>_right_zone</w:t>
      </w:r>
      <w:proofErr w:type="spellEnd"/>
      <w:r>
        <w:rPr>
          <w:lang w:val="fr-CA"/>
        </w:rPr>
        <w:t>() :</w:t>
      </w:r>
    </w:p>
    <w:p w14:paraId="27F69FF6" w14:textId="506F4262" w:rsidR="00491F6A" w:rsidRDefault="00491F6A" w:rsidP="00491F6A">
      <w:pPr>
        <w:pStyle w:val="ListParagraph"/>
        <w:tabs>
          <w:tab w:val="left" w:pos="4350"/>
        </w:tabs>
        <w:rPr>
          <w:lang w:val="fr-CA"/>
        </w:rPr>
      </w:pPr>
      <w:r>
        <w:rPr>
          <w:lang w:val="fr-CA"/>
        </w:rPr>
        <w:t xml:space="preserve">Fonction qui gère la navigation des </w:t>
      </w:r>
      <w:proofErr w:type="spellStart"/>
      <w:r>
        <w:rPr>
          <w:lang w:val="fr-CA"/>
        </w:rPr>
        <w:t>tabs</w:t>
      </w:r>
      <w:proofErr w:type="spellEnd"/>
      <w:r>
        <w:rPr>
          <w:lang w:val="fr-CA"/>
        </w:rPr>
        <w:t xml:space="preserve"> de la zone vers la droite.</w:t>
      </w:r>
    </w:p>
    <w:p w14:paraId="57527C65" w14:textId="34CFDAFC" w:rsidR="00491F6A" w:rsidRDefault="00491F6A" w:rsidP="00491F6A">
      <w:pPr>
        <w:pStyle w:val="ListParagraph"/>
        <w:numPr>
          <w:ilvl w:val="0"/>
          <w:numId w:val="2"/>
        </w:numPr>
        <w:tabs>
          <w:tab w:val="left" w:pos="4350"/>
        </w:tabs>
        <w:rPr>
          <w:lang w:val="fr-CA"/>
        </w:rPr>
      </w:pPr>
      <w:proofErr w:type="spellStart"/>
      <w:proofErr w:type="gramStart"/>
      <w:r>
        <w:rPr>
          <w:lang w:val="fr-CA"/>
        </w:rPr>
        <w:t>scroll</w:t>
      </w:r>
      <w:proofErr w:type="gramEnd"/>
      <w:r>
        <w:rPr>
          <w:lang w:val="fr-CA"/>
        </w:rPr>
        <w:t>_left_zone</w:t>
      </w:r>
      <w:proofErr w:type="spellEnd"/>
      <w:r>
        <w:rPr>
          <w:lang w:val="fr-CA"/>
        </w:rPr>
        <w:t>() :</w:t>
      </w:r>
    </w:p>
    <w:p w14:paraId="2510CFFD" w14:textId="560115AF" w:rsidR="00491F6A" w:rsidRDefault="00491F6A" w:rsidP="00491F6A">
      <w:pPr>
        <w:pStyle w:val="ListParagraph"/>
        <w:tabs>
          <w:tab w:val="left" w:pos="4350"/>
        </w:tabs>
        <w:rPr>
          <w:lang w:val="fr-CA"/>
        </w:rPr>
      </w:pPr>
      <w:r>
        <w:rPr>
          <w:lang w:val="fr-CA"/>
        </w:rPr>
        <w:t xml:space="preserve">Fonction qui gère la navigation des </w:t>
      </w:r>
      <w:proofErr w:type="spellStart"/>
      <w:r>
        <w:rPr>
          <w:lang w:val="fr-CA"/>
        </w:rPr>
        <w:t>tabs</w:t>
      </w:r>
      <w:proofErr w:type="spellEnd"/>
      <w:r>
        <w:rPr>
          <w:lang w:val="fr-CA"/>
        </w:rPr>
        <w:t xml:space="preserve"> de la </w:t>
      </w:r>
      <w:r w:rsidR="005A2304">
        <w:rPr>
          <w:lang w:val="fr-CA"/>
        </w:rPr>
        <w:t>zone vers la gauche.</w:t>
      </w:r>
    </w:p>
    <w:p w14:paraId="02A9CDE5" w14:textId="2B8676D4" w:rsidR="005A2304" w:rsidRDefault="005A2304" w:rsidP="005A2304">
      <w:pPr>
        <w:pStyle w:val="ListParagraph"/>
        <w:numPr>
          <w:ilvl w:val="0"/>
          <w:numId w:val="2"/>
        </w:numPr>
        <w:tabs>
          <w:tab w:val="left" w:pos="4350"/>
        </w:tabs>
        <w:rPr>
          <w:lang w:val="fr-CA"/>
        </w:rPr>
      </w:pPr>
      <w:proofErr w:type="spellStart"/>
      <w:proofErr w:type="gramStart"/>
      <w:r>
        <w:rPr>
          <w:lang w:val="fr-CA"/>
        </w:rPr>
        <w:t>zone</w:t>
      </w:r>
      <w:proofErr w:type="gramEnd"/>
      <w:r>
        <w:rPr>
          <w:lang w:val="fr-CA"/>
        </w:rPr>
        <w:t>_tab_management</w:t>
      </w:r>
      <w:proofErr w:type="spellEnd"/>
      <w:r>
        <w:rPr>
          <w:lang w:val="fr-CA"/>
        </w:rPr>
        <w:t>()</w:t>
      </w:r>
      <w:r w:rsidR="006D36A9">
        <w:rPr>
          <w:lang w:val="fr-CA"/>
        </w:rPr>
        <w:t> :</w:t>
      </w:r>
    </w:p>
    <w:p w14:paraId="608971D7" w14:textId="340FECAC" w:rsidR="006D36A9" w:rsidRDefault="006D36A9" w:rsidP="006D36A9">
      <w:pPr>
        <w:pStyle w:val="ListParagraph"/>
        <w:tabs>
          <w:tab w:val="left" w:pos="4350"/>
        </w:tabs>
        <w:rPr>
          <w:lang w:val="fr-CA"/>
        </w:rPr>
      </w:pPr>
      <w:r>
        <w:rPr>
          <w:lang w:val="fr-CA"/>
        </w:rPr>
        <w:t xml:space="preserve">Fonction qui gère les </w:t>
      </w:r>
      <w:proofErr w:type="spellStart"/>
      <w:r>
        <w:rPr>
          <w:lang w:val="fr-CA"/>
        </w:rPr>
        <w:t>tabs</w:t>
      </w:r>
      <w:proofErr w:type="spellEnd"/>
      <w:r>
        <w:rPr>
          <w:lang w:val="fr-CA"/>
        </w:rPr>
        <w:t xml:space="preserve"> des zones de gestion lorsqu’un tab est changé, </w:t>
      </w:r>
      <w:r w:rsidR="00B662C0">
        <w:rPr>
          <w:lang w:val="fr-CA"/>
        </w:rPr>
        <w:t>tous</w:t>
      </w:r>
      <w:r>
        <w:rPr>
          <w:lang w:val="fr-CA"/>
        </w:rPr>
        <w:t xml:space="preserve"> les </w:t>
      </w:r>
      <w:proofErr w:type="spellStart"/>
      <w:r>
        <w:rPr>
          <w:lang w:val="fr-CA"/>
        </w:rPr>
        <w:t>tabs</w:t>
      </w:r>
      <w:proofErr w:type="spellEnd"/>
      <w:r>
        <w:rPr>
          <w:lang w:val="fr-CA"/>
        </w:rPr>
        <w:t xml:space="preserve"> sont cachés puis les 4 premières (s’il en a 4 ou plus) sont affichées. Les boutons de scroll son</w:t>
      </w:r>
      <w:r w:rsidR="00BD5920">
        <w:rPr>
          <w:lang w:val="fr-CA"/>
        </w:rPr>
        <w:t>t</w:t>
      </w:r>
      <w:r>
        <w:rPr>
          <w:lang w:val="fr-CA"/>
        </w:rPr>
        <w:t xml:space="preserve"> ajusté</w:t>
      </w:r>
      <w:r w:rsidR="00BD5920">
        <w:rPr>
          <w:lang w:val="fr-CA"/>
        </w:rPr>
        <w:t>s</w:t>
      </w:r>
      <w:r>
        <w:rPr>
          <w:lang w:val="fr-CA"/>
        </w:rPr>
        <w:t xml:space="preserve"> en fonction du nombre de </w:t>
      </w:r>
      <w:proofErr w:type="spellStart"/>
      <w:r>
        <w:rPr>
          <w:lang w:val="fr-CA"/>
        </w:rPr>
        <w:t>tabs</w:t>
      </w:r>
      <w:proofErr w:type="spellEnd"/>
      <w:r>
        <w:rPr>
          <w:lang w:val="fr-CA"/>
        </w:rPr>
        <w:t xml:space="preserve"> affichés.</w:t>
      </w:r>
    </w:p>
    <w:p w14:paraId="195FE384" w14:textId="40E77064" w:rsidR="006D36A9" w:rsidRDefault="00C3331D" w:rsidP="006D36A9">
      <w:pPr>
        <w:pStyle w:val="ListParagraph"/>
        <w:numPr>
          <w:ilvl w:val="0"/>
          <w:numId w:val="2"/>
        </w:numPr>
        <w:tabs>
          <w:tab w:val="left" w:pos="4350"/>
        </w:tabs>
        <w:rPr>
          <w:lang w:val="fr-CA"/>
        </w:rPr>
      </w:pPr>
      <w:proofErr w:type="spellStart"/>
      <w:proofErr w:type="gramStart"/>
      <w:r>
        <w:rPr>
          <w:lang w:val="fr-CA"/>
        </w:rPr>
        <w:t>get</w:t>
      </w:r>
      <w:proofErr w:type="gramEnd"/>
      <w:r>
        <w:rPr>
          <w:lang w:val="fr-CA"/>
        </w:rPr>
        <w:t>_regies_rechauffement</w:t>
      </w:r>
      <w:proofErr w:type="spellEnd"/>
    </w:p>
    <w:p w14:paraId="2D0476A9" w14:textId="568B1E40" w:rsidR="00C3331D" w:rsidRDefault="00C3331D" w:rsidP="00EB4D28">
      <w:pPr>
        <w:pStyle w:val="ListParagraph"/>
        <w:tabs>
          <w:tab w:val="left" w:pos="4350"/>
        </w:tabs>
        <w:rPr>
          <w:lang w:val="fr-CA"/>
        </w:rPr>
      </w:pPr>
      <w:r>
        <w:rPr>
          <w:lang w:val="fr-CA"/>
        </w:rPr>
        <w:t>Cette fonction va chercher les données d’entrée des régies de réchauffement et les retourne formatt</w:t>
      </w:r>
      <w:r w:rsidR="00547B32">
        <w:rPr>
          <w:lang w:val="fr-CA"/>
        </w:rPr>
        <w:t>ées</w:t>
      </w:r>
      <w:r>
        <w:rPr>
          <w:lang w:val="fr-CA"/>
        </w:rPr>
        <w:t xml:space="preserve"> sous la forme d’un dictionnaire ainsi qu’une liste des erreurs de validités dans un tuple.</w:t>
      </w:r>
    </w:p>
    <w:p w14:paraId="4F37FA57" w14:textId="4C2C9FE0" w:rsidR="00EB4D28" w:rsidRDefault="00EB4D28" w:rsidP="00C3331D">
      <w:pPr>
        <w:pStyle w:val="ListParagraph"/>
        <w:numPr>
          <w:ilvl w:val="0"/>
          <w:numId w:val="2"/>
        </w:numPr>
        <w:tabs>
          <w:tab w:val="left" w:pos="4350"/>
        </w:tabs>
        <w:rPr>
          <w:lang w:val="fr-CA"/>
        </w:rPr>
      </w:pPr>
      <w:proofErr w:type="spellStart"/>
      <w:proofErr w:type="gramStart"/>
      <w:r>
        <w:rPr>
          <w:lang w:val="fr-CA"/>
        </w:rPr>
        <w:t>editer</w:t>
      </w:r>
      <w:proofErr w:type="gramEnd"/>
      <w:r>
        <w:rPr>
          <w:lang w:val="fr-CA"/>
        </w:rPr>
        <w:t>_caracteristique_physique_entreprise</w:t>
      </w:r>
      <w:proofErr w:type="spellEnd"/>
      <w:r>
        <w:rPr>
          <w:lang w:val="fr-CA"/>
        </w:rPr>
        <w:t>() :</w:t>
      </w:r>
    </w:p>
    <w:p w14:paraId="66FE248C" w14:textId="505CADCF" w:rsidR="00EB4D28" w:rsidRDefault="00EB4D28" w:rsidP="00EB4D28">
      <w:pPr>
        <w:pStyle w:val="ListParagraph"/>
        <w:tabs>
          <w:tab w:val="left" w:pos="4350"/>
        </w:tabs>
        <w:rPr>
          <w:lang w:val="fr-CA"/>
        </w:rPr>
      </w:pPr>
      <w:r>
        <w:rPr>
          <w:lang w:val="fr-CA"/>
        </w:rPr>
        <w:t>Cette fonction affiche une interface qui permet d’éditer les caractéristiques de l’entreprise. Les caractéristiques présente</w:t>
      </w:r>
      <w:r w:rsidR="009B1E26">
        <w:rPr>
          <w:lang w:val="fr-CA"/>
        </w:rPr>
        <w:t>s</w:t>
      </w:r>
      <w:r>
        <w:rPr>
          <w:lang w:val="fr-CA"/>
        </w:rPr>
        <w:t xml:space="preserve"> sont chargé</w:t>
      </w:r>
      <w:r w:rsidR="009B1E26">
        <w:rPr>
          <w:lang w:val="fr-CA"/>
        </w:rPr>
        <w:t>es</w:t>
      </w:r>
      <w:r>
        <w:rPr>
          <w:lang w:val="fr-CA"/>
        </w:rPr>
        <w:t xml:space="preserve"> dans les champs pour permettre à l’utilisateur de valider</w:t>
      </w:r>
      <w:r w:rsidR="00A87744">
        <w:rPr>
          <w:lang w:val="fr-CA"/>
        </w:rPr>
        <w:t xml:space="preserve"> s’il désire les changer ou non.</w:t>
      </w:r>
    </w:p>
    <w:p w14:paraId="7B6A80A9" w14:textId="5C25813E" w:rsidR="00EB4D28" w:rsidRDefault="00EB4D28" w:rsidP="00EB4D28">
      <w:pPr>
        <w:pStyle w:val="ListParagraph"/>
        <w:numPr>
          <w:ilvl w:val="0"/>
          <w:numId w:val="2"/>
        </w:numPr>
        <w:tabs>
          <w:tab w:val="left" w:pos="4350"/>
        </w:tabs>
        <w:rPr>
          <w:lang w:val="fr-CA"/>
        </w:rPr>
      </w:pPr>
      <w:proofErr w:type="spellStart"/>
      <w:proofErr w:type="gramStart"/>
      <w:r>
        <w:rPr>
          <w:lang w:val="fr-CA"/>
        </w:rPr>
        <w:t>fenetre</w:t>
      </w:r>
      <w:proofErr w:type="gramEnd"/>
      <w:r>
        <w:rPr>
          <w:lang w:val="fr-CA"/>
        </w:rPr>
        <w:t>_edition_ferme</w:t>
      </w:r>
      <w:proofErr w:type="spellEnd"/>
      <w:r>
        <w:rPr>
          <w:lang w:val="fr-CA"/>
        </w:rPr>
        <w:t>() :</w:t>
      </w:r>
    </w:p>
    <w:p w14:paraId="25DBFFCA" w14:textId="1623D39D" w:rsidR="00EB4D28" w:rsidRDefault="00EB4D28" w:rsidP="00EB4D28">
      <w:pPr>
        <w:pStyle w:val="ListParagraph"/>
        <w:tabs>
          <w:tab w:val="left" w:pos="4350"/>
        </w:tabs>
        <w:rPr>
          <w:lang w:val="fr-CA"/>
        </w:rPr>
      </w:pPr>
      <w:r>
        <w:rPr>
          <w:lang w:val="fr-CA"/>
        </w:rPr>
        <w:t>Fonction qui permet de fermer la fenêtre d’édition.</w:t>
      </w:r>
    </w:p>
    <w:p w14:paraId="7779EACD" w14:textId="5DC6BF54" w:rsidR="00EB4D28" w:rsidRDefault="00A87744" w:rsidP="00EB4D28">
      <w:pPr>
        <w:pStyle w:val="ListParagraph"/>
        <w:numPr>
          <w:ilvl w:val="0"/>
          <w:numId w:val="2"/>
        </w:numPr>
        <w:tabs>
          <w:tab w:val="left" w:pos="4350"/>
        </w:tabs>
        <w:rPr>
          <w:lang w:val="fr-CA"/>
        </w:rPr>
      </w:pPr>
      <w:proofErr w:type="spellStart"/>
      <w:proofErr w:type="gramStart"/>
      <w:r>
        <w:rPr>
          <w:lang w:val="fr-CA"/>
        </w:rPr>
        <w:t>effectuer</w:t>
      </w:r>
      <w:proofErr w:type="gramEnd"/>
      <w:r>
        <w:rPr>
          <w:lang w:val="fr-CA"/>
        </w:rPr>
        <w:t>_la_sauvegarde</w:t>
      </w:r>
      <w:proofErr w:type="spellEnd"/>
      <w:r>
        <w:rPr>
          <w:lang w:val="fr-CA"/>
        </w:rPr>
        <w:t>() :</w:t>
      </w:r>
    </w:p>
    <w:p w14:paraId="2CA6E44A" w14:textId="253A7C2A" w:rsidR="00A87744" w:rsidRDefault="00A87744" w:rsidP="00A87744">
      <w:pPr>
        <w:pStyle w:val="ListParagraph"/>
        <w:tabs>
          <w:tab w:val="left" w:pos="4350"/>
        </w:tabs>
        <w:rPr>
          <w:lang w:val="fr-CA"/>
        </w:rPr>
      </w:pPr>
      <w:r>
        <w:rPr>
          <w:lang w:val="fr-CA"/>
        </w:rPr>
        <w:t>Cette fonction permet de valider les nouvelles entrées avant d’effectuer les modifications à la fenêtre principale et la sauvegarde qui a lieu après la modification des données.</w:t>
      </w:r>
    </w:p>
    <w:p w14:paraId="4FBA111A" w14:textId="593479E0" w:rsidR="00A87744" w:rsidRDefault="00A87744" w:rsidP="00A87744">
      <w:pPr>
        <w:pStyle w:val="ListParagraph"/>
        <w:numPr>
          <w:ilvl w:val="0"/>
          <w:numId w:val="2"/>
        </w:numPr>
        <w:tabs>
          <w:tab w:val="left" w:pos="4350"/>
        </w:tabs>
        <w:rPr>
          <w:lang w:val="fr-CA"/>
        </w:rPr>
      </w:pPr>
      <w:proofErr w:type="spellStart"/>
      <w:proofErr w:type="gramStart"/>
      <w:r>
        <w:rPr>
          <w:lang w:val="fr-CA"/>
        </w:rPr>
        <w:t>effectuer</w:t>
      </w:r>
      <w:proofErr w:type="gramEnd"/>
      <w:r>
        <w:rPr>
          <w:lang w:val="fr-CA"/>
        </w:rPr>
        <w:t>_les_modifications_a_la_fenetre_principale</w:t>
      </w:r>
      <w:proofErr w:type="spellEnd"/>
      <w:r>
        <w:rPr>
          <w:lang w:val="fr-CA"/>
        </w:rPr>
        <w:t>() :</w:t>
      </w:r>
    </w:p>
    <w:p w14:paraId="09CF82CD" w14:textId="493FAF42" w:rsidR="00C3331D" w:rsidRDefault="00A87744" w:rsidP="00C3331D">
      <w:pPr>
        <w:pStyle w:val="ListParagraph"/>
        <w:tabs>
          <w:tab w:val="left" w:pos="4350"/>
        </w:tabs>
        <w:rPr>
          <w:lang w:val="fr-CA"/>
        </w:rPr>
      </w:pPr>
      <w:r>
        <w:rPr>
          <w:lang w:val="fr-CA"/>
        </w:rPr>
        <w:t>Ajuste les noms des champs dans la fenêtre principale selon les nouvelles données entré</w:t>
      </w:r>
      <w:r w:rsidR="00B33D20">
        <w:rPr>
          <w:lang w:val="fr-CA"/>
        </w:rPr>
        <w:t>es dans la fenêtre de modification des caractéristiques.</w:t>
      </w:r>
    </w:p>
    <w:p w14:paraId="6F51291D" w14:textId="7B18624C" w:rsidR="004D4C63" w:rsidRDefault="004D4C63" w:rsidP="004D4C63">
      <w:pPr>
        <w:pStyle w:val="ListParagraph"/>
        <w:numPr>
          <w:ilvl w:val="0"/>
          <w:numId w:val="2"/>
        </w:numPr>
        <w:tabs>
          <w:tab w:val="left" w:pos="4350"/>
        </w:tabs>
        <w:rPr>
          <w:lang w:val="fr-CA"/>
        </w:rPr>
      </w:pPr>
      <w:proofErr w:type="spellStart"/>
      <w:proofErr w:type="gramStart"/>
      <w:r>
        <w:rPr>
          <w:lang w:val="fr-CA"/>
        </w:rPr>
        <w:t>menu</w:t>
      </w:r>
      <w:proofErr w:type="gramEnd"/>
      <w:r>
        <w:rPr>
          <w:lang w:val="fr-CA"/>
        </w:rPr>
        <w:t>_initial_ogemos</w:t>
      </w:r>
      <w:proofErr w:type="spellEnd"/>
      <w:r>
        <w:rPr>
          <w:lang w:val="fr-CA"/>
        </w:rPr>
        <w:t>(menu) :</w:t>
      </w:r>
    </w:p>
    <w:p w14:paraId="717FE6CE" w14:textId="4E13CE19" w:rsidR="004D4C63" w:rsidRDefault="004D4C63" w:rsidP="004D4C63">
      <w:pPr>
        <w:pStyle w:val="ListParagraph"/>
        <w:tabs>
          <w:tab w:val="left" w:pos="4350"/>
        </w:tabs>
        <w:rPr>
          <w:lang w:val="fr-CA"/>
        </w:rPr>
      </w:pPr>
      <w:r>
        <w:rPr>
          <w:lang w:val="fr-CA"/>
        </w:rPr>
        <w:t>Fonction qui affiche le menu principal d’OGEMOS et ses trois différentes options</w:t>
      </w:r>
      <w:r w:rsidR="007A67FD">
        <w:rPr>
          <w:lang w:val="fr-CA"/>
        </w:rPr>
        <w:t xml:space="preserve"> à l’aide de boutons.</w:t>
      </w:r>
    </w:p>
    <w:p w14:paraId="68D66B8C" w14:textId="1B0D4BA8" w:rsidR="007A67FD" w:rsidRDefault="007A67FD" w:rsidP="007A67FD">
      <w:pPr>
        <w:pStyle w:val="ListParagraph"/>
        <w:numPr>
          <w:ilvl w:val="0"/>
          <w:numId w:val="2"/>
        </w:numPr>
        <w:tabs>
          <w:tab w:val="left" w:pos="4350"/>
        </w:tabs>
        <w:rPr>
          <w:lang w:val="fr-CA"/>
        </w:rPr>
      </w:pPr>
      <w:proofErr w:type="spellStart"/>
      <w:proofErr w:type="gramStart"/>
      <w:r>
        <w:rPr>
          <w:lang w:val="fr-CA"/>
        </w:rPr>
        <w:t>creation</w:t>
      </w:r>
      <w:proofErr w:type="gramEnd"/>
      <w:r>
        <w:rPr>
          <w:lang w:val="fr-CA"/>
        </w:rPr>
        <w:t>_nouvelle_entreprise</w:t>
      </w:r>
      <w:proofErr w:type="spellEnd"/>
      <w:r>
        <w:rPr>
          <w:lang w:val="fr-CA"/>
        </w:rPr>
        <w:t>() :</w:t>
      </w:r>
    </w:p>
    <w:p w14:paraId="681C1FBB" w14:textId="52A8945B" w:rsidR="007A67FD" w:rsidRDefault="00616519" w:rsidP="007A67FD">
      <w:pPr>
        <w:pStyle w:val="ListParagraph"/>
        <w:tabs>
          <w:tab w:val="left" w:pos="4350"/>
        </w:tabs>
        <w:rPr>
          <w:lang w:val="fr-CA"/>
        </w:rPr>
      </w:pPr>
      <w:r>
        <w:rPr>
          <w:lang w:val="fr-CA"/>
        </w:rPr>
        <w:t xml:space="preserve">Fonction qui envoie vers la fonction </w:t>
      </w:r>
      <w:proofErr w:type="spellStart"/>
      <w:r>
        <w:rPr>
          <w:lang w:val="fr-CA"/>
        </w:rPr>
        <w:t>show_entreprise_set_up</w:t>
      </w:r>
      <w:proofErr w:type="spellEnd"/>
      <w:r>
        <w:rPr>
          <w:lang w:val="fr-CA"/>
        </w:rPr>
        <w:t xml:space="preserve"> qui permet de créer une nouvelle entreprise.</w:t>
      </w:r>
    </w:p>
    <w:p w14:paraId="28505B46" w14:textId="13BFF2A8" w:rsidR="00616519" w:rsidRDefault="006A6B19" w:rsidP="00616519">
      <w:pPr>
        <w:pStyle w:val="ListParagraph"/>
        <w:numPr>
          <w:ilvl w:val="0"/>
          <w:numId w:val="2"/>
        </w:numPr>
        <w:tabs>
          <w:tab w:val="left" w:pos="4350"/>
        </w:tabs>
        <w:rPr>
          <w:lang w:val="fr-CA"/>
        </w:rPr>
      </w:pPr>
      <w:proofErr w:type="spellStart"/>
      <w:proofErr w:type="gramStart"/>
      <w:r>
        <w:rPr>
          <w:lang w:val="fr-CA"/>
        </w:rPr>
        <w:lastRenderedPageBreak/>
        <w:t>charger</w:t>
      </w:r>
      <w:proofErr w:type="gramEnd"/>
      <w:r>
        <w:rPr>
          <w:lang w:val="fr-CA"/>
        </w:rPr>
        <w:t>_entreprise</w:t>
      </w:r>
      <w:proofErr w:type="spellEnd"/>
      <w:r>
        <w:rPr>
          <w:lang w:val="fr-CA"/>
        </w:rPr>
        <w:t>() :</w:t>
      </w:r>
    </w:p>
    <w:p w14:paraId="7F36BBCF" w14:textId="77777777" w:rsidR="006A6B19" w:rsidRDefault="006A6B19" w:rsidP="006A6B19">
      <w:pPr>
        <w:pStyle w:val="ListParagraph"/>
        <w:tabs>
          <w:tab w:val="left" w:pos="4350"/>
        </w:tabs>
        <w:rPr>
          <w:lang w:val="fr-CA"/>
        </w:rPr>
      </w:pPr>
      <w:r>
        <w:rPr>
          <w:lang w:val="fr-CA"/>
        </w:rPr>
        <w:t xml:space="preserve">Fonction qui va chercher un fichier d’entreprise et charge les données qu’il contient si celui-ci est valide en passant par la fonction </w:t>
      </w:r>
      <w:proofErr w:type="spellStart"/>
      <w:r>
        <w:rPr>
          <w:lang w:val="fr-CA"/>
        </w:rPr>
        <w:t>question_ajoute_regie_historique</w:t>
      </w:r>
      <w:proofErr w:type="spellEnd"/>
      <w:r>
        <w:rPr>
          <w:lang w:val="fr-CA"/>
        </w:rPr>
        <w:t>.</w:t>
      </w:r>
    </w:p>
    <w:p w14:paraId="7E8F8038" w14:textId="19294766" w:rsidR="005553DB" w:rsidRDefault="005553DB" w:rsidP="006A6B19">
      <w:pPr>
        <w:pStyle w:val="ListParagraph"/>
        <w:numPr>
          <w:ilvl w:val="0"/>
          <w:numId w:val="2"/>
        </w:numPr>
        <w:tabs>
          <w:tab w:val="left" w:pos="4350"/>
        </w:tabs>
        <w:rPr>
          <w:lang w:val="fr-CA"/>
        </w:rPr>
      </w:pPr>
      <w:proofErr w:type="spellStart"/>
      <w:proofErr w:type="gramStart"/>
      <w:r>
        <w:rPr>
          <w:lang w:val="fr-CA"/>
        </w:rPr>
        <w:t>charger</w:t>
      </w:r>
      <w:proofErr w:type="gramEnd"/>
      <w:r>
        <w:rPr>
          <w:lang w:val="fr-CA"/>
        </w:rPr>
        <w:t>_plan_de_gestion_de_carbone</w:t>
      </w:r>
      <w:proofErr w:type="spellEnd"/>
      <w:r>
        <w:rPr>
          <w:lang w:val="fr-CA"/>
        </w:rPr>
        <w:t>() :</w:t>
      </w:r>
    </w:p>
    <w:p w14:paraId="45CCD3A6" w14:textId="650EE68B" w:rsidR="006A6B19" w:rsidRDefault="006A6B19" w:rsidP="005553DB">
      <w:pPr>
        <w:pStyle w:val="ListParagraph"/>
        <w:tabs>
          <w:tab w:val="left" w:pos="4350"/>
        </w:tabs>
        <w:rPr>
          <w:lang w:val="fr-CA"/>
        </w:rPr>
      </w:pPr>
      <w:r>
        <w:rPr>
          <w:lang w:val="fr-CA"/>
        </w:rPr>
        <w:t xml:space="preserve">Fonction qui va chercher un fichier de plan de gestion et charge les données qu’il contient si celui-ci est valide en passant par la fonction </w:t>
      </w:r>
      <w:proofErr w:type="spellStart"/>
      <w:r>
        <w:rPr>
          <w:lang w:val="fr-CA"/>
        </w:rPr>
        <w:t>show_creation_des_regies</w:t>
      </w:r>
      <w:proofErr w:type="spellEnd"/>
      <w:r>
        <w:rPr>
          <w:lang w:val="fr-CA"/>
        </w:rPr>
        <w:t>.</w:t>
      </w:r>
    </w:p>
    <w:p w14:paraId="07AF56F0" w14:textId="4F5F143A" w:rsidR="00B662C0" w:rsidRDefault="00B662C0" w:rsidP="00B662C0">
      <w:pPr>
        <w:pStyle w:val="ListParagraph"/>
        <w:numPr>
          <w:ilvl w:val="0"/>
          <w:numId w:val="2"/>
        </w:numPr>
        <w:tabs>
          <w:tab w:val="left" w:pos="4350"/>
        </w:tabs>
        <w:rPr>
          <w:lang w:val="fr-CA"/>
        </w:rPr>
      </w:pPr>
      <w:proofErr w:type="spellStart"/>
      <w:proofErr w:type="gramStart"/>
      <w:r w:rsidRPr="00B662C0">
        <w:rPr>
          <w:lang w:val="fr-CA"/>
        </w:rPr>
        <w:t>ajouter</w:t>
      </w:r>
      <w:proofErr w:type="gramEnd"/>
      <w:r w:rsidRPr="00B662C0">
        <w:rPr>
          <w:lang w:val="fr-CA"/>
        </w:rPr>
        <w:t>_un_nouvel_amendement</w:t>
      </w:r>
      <w:proofErr w:type="spellEnd"/>
      <w:r>
        <w:rPr>
          <w:lang w:val="fr-CA"/>
        </w:rPr>
        <w:t>(data=None) :</w:t>
      </w:r>
    </w:p>
    <w:p w14:paraId="0D97C566" w14:textId="23AA9688" w:rsidR="00B662C0" w:rsidRDefault="00B662C0" w:rsidP="00B662C0">
      <w:pPr>
        <w:pStyle w:val="ListParagraph"/>
        <w:tabs>
          <w:tab w:val="left" w:pos="4350"/>
        </w:tabs>
        <w:rPr>
          <w:lang w:val="fr-CA"/>
        </w:rPr>
      </w:pPr>
      <w:r>
        <w:rPr>
          <w:lang w:val="fr-CA"/>
        </w:rPr>
        <w:t>Fonction qui affiche une interface qui permet à l’utilisateur d’ajouter un amendement person</w:t>
      </w:r>
      <w:r w:rsidR="00720320">
        <w:rPr>
          <w:lang w:val="fr-CA"/>
        </w:rPr>
        <w:t>n</w:t>
      </w:r>
      <w:r>
        <w:rPr>
          <w:lang w:val="fr-CA"/>
        </w:rPr>
        <w:t>alisé</w:t>
      </w:r>
      <w:r w:rsidR="00720320">
        <w:rPr>
          <w:lang w:val="fr-CA"/>
        </w:rPr>
        <w:t xml:space="preserve"> à la base de données</w:t>
      </w:r>
      <w:r>
        <w:rPr>
          <w:lang w:val="fr-CA"/>
        </w:rPr>
        <w:t>.</w:t>
      </w:r>
    </w:p>
    <w:p w14:paraId="2CF3CA9C" w14:textId="191D3E09" w:rsidR="00720320" w:rsidRDefault="00720320" w:rsidP="00720320">
      <w:pPr>
        <w:pStyle w:val="ListParagraph"/>
        <w:numPr>
          <w:ilvl w:val="0"/>
          <w:numId w:val="2"/>
        </w:numPr>
        <w:tabs>
          <w:tab w:val="left" w:pos="4350"/>
        </w:tabs>
        <w:rPr>
          <w:lang w:val="fr-CA"/>
        </w:rPr>
      </w:pPr>
      <w:proofErr w:type="spellStart"/>
      <w:proofErr w:type="gramStart"/>
      <w:r w:rsidRPr="00720320">
        <w:rPr>
          <w:lang w:val="fr-CA"/>
        </w:rPr>
        <w:t>fenetre</w:t>
      </w:r>
      <w:proofErr w:type="gramEnd"/>
      <w:r w:rsidRPr="00720320">
        <w:rPr>
          <w:lang w:val="fr-CA"/>
        </w:rPr>
        <w:t>_nouvel_amendement_ferme</w:t>
      </w:r>
      <w:proofErr w:type="spellEnd"/>
      <w:r>
        <w:rPr>
          <w:lang w:val="fr-CA"/>
        </w:rPr>
        <w:t>() :</w:t>
      </w:r>
    </w:p>
    <w:p w14:paraId="11E19825" w14:textId="2882CF24" w:rsidR="00720320" w:rsidRDefault="00720320" w:rsidP="00720320">
      <w:pPr>
        <w:pStyle w:val="ListParagraph"/>
        <w:tabs>
          <w:tab w:val="left" w:pos="4350"/>
        </w:tabs>
        <w:rPr>
          <w:lang w:val="fr-CA"/>
        </w:rPr>
      </w:pPr>
      <w:r>
        <w:rPr>
          <w:lang w:val="fr-CA"/>
        </w:rPr>
        <w:t>Fonction qui permet de fermer la fenêtre de nouvel amendement.</w:t>
      </w:r>
    </w:p>
    <w:p w14:paraId="3D515C43" w14:textId="13960D66" w:rsidR="00720320" w:rsidRDefault="00720320" w:rsidP="00720320">
      <w:pPr>
        <w:pStyle w:val="ListParagraph"/>
        <w:numPr>
          <w:ilvl w:val="0"/>
          <w:numId w:val="2"/>
        </w:numPr>
        <w:tabs>
          <w:tab w:val="left" w:pos="4350"/>
        </w:tabs>
        <w:rPr>
          <w:lang w:val="fr-CA"/>
        </w:rPr>
      </w:pPr>
      <w:proofErr w:type="spellStart"/>
      <w:proofErr w:type="gramStart"/>
      <w:r w:rsidRPr="00720320">
        <w:rPr>
          <w:lang w:val="fr-CA"/>
        </w:rPr>
        <w:t>get</w:t>
      </w:r>
      <w:proofErr w:type="gramEnd"/>
      <w:r w:rsidRPr="00720320">
        <w:rPr>
          <w:lang w:val="fr-CA"/>
        </w:rPr>
        <w:t>_nouvel_amendement</w:t>
      </w:r>
      <w:proofErr w:type="spellEnd"/>
      <w:r>
        <w:rPr>
          <w:lang w:val="fr-CA"/>
        </w:rPr>
        <w:t>() :</w:t>
      </w:r>
    </w:p>
    <w:p w14:paraId="7E8CC3D7" w14:textId="70ED7BDE" w:rsidR="00720320" w:rsidRDefault="00720320" w:rsidP="00720320">
      <w:pPr>
        <w:pStyle w:val="ListParagraph"/>
        <w:tabs>
          <w:tab w:val="left" w:pos="4350"/>
        </w:tabs>
        <w:rPr>
          <w:lang w:val="fr-CA"/>
        </w:rPr>
      </w:pPr>
      <w:r>
        <w:rPr>
          <w:lang w:val="fr-CA"/>
        </w:rPr>
        <w:t xml:space="preserve">Fonction qui va chercher les données du nouvel amendement et vérifie leurs validités avant de les envoyer à l’API. Une fois l’ajout effectué, </w:t>
      </w:r>
      <w:r w:rsidR="00E57F48">
        <w:rPr>
          <w:lang w:val="fr-CA"/>
        </w:rPr>
        <w:t xml:space="preserve">l’API envoie une réponse sur le succès ou l’échec de l’ajout. Une </w:t>
      </w:r>
      <w:proofErr w:type="spellStart"/>
      <w:r w:rsidR="00E57F48">
        <w:rPr>
          <w:lang w:val="fr-CA"/>
        </w:rPr>
        <w:t>messagebox</w:t>
      </w:r>
      <w:proofErr w:type="spellEnd"/>
      <w:r w:rsidR="00E57F48">
        <w:rPr>
          <w:lang w:val="fr-CA"/>
        </w:rPr>
        <w:t xml:space="preserve"> informe donc l’utilisateur du succès de l’opération.</w:t>
      </w:r>
    </w:p>
    <w:p w14:paraId="61B5EF34" w14:textId="6AF61092" w:rsidR="00E57F48" w:rsidRDefault="00E57F48" w:rsidP="00E57F48">
      <w:pPr>
        <w:pStyle w:val="ListParagraph"/>
        <w:numPr>
          <w:ilvl w:val="0"/>
          <w:numId w:val="2"/>
        </w:numPr>
        <w:tabs>
          <w:tab w:val="left" w:pos="4350"/>
        </w:tabs>
        <w:rPr>
          <w:lang w:val="fr-CA"/>
        </w:rPr>
      </w:pPr>
      <w:proofErr w:type="spellStart"/>
      <w:proofErr w:type="gramStart"/>
      <w:r>
        <w:rPr>
          <w:lang w:val="fr-CA"/>
        </w:rPr>
        <w:t>menu</w:t>
      </w:r>
      <w:proofErr w:type="gramEnd"/>
      <w:r>
        <w:rPr>
          <w:lang w:val="fr-CA"/>
        </w:rPr>
        <w:t>_transfert_version</w:t>
      </w:r>
      <w:proofErr w:type="spellEnd"/>
      <w:r>
        <w:rPr>
          <w:lang w:val="fr-CA"/>
        </w:rPr>
        <w:t>() :</w:t>
      </w:r>
    </w:p>
    <w:p w14:paraId="6A48F69E" w14:textId="77777777" w:rsidR="00E57F48" w:rsidRDefault="00E57F48" w:rsidP="00E57F48">
      <w:pPr>
        <w:pStyle w:val="ListParagraph"/>
        <w:tabs>
          <w:tab w:val="left" w:pos="4350"/>
        </w:tabs>
        <w:rPr>
          <w:lang w:val="fr-CA"/>
        </w:rPr>
      </w:pPr>
      <w:r>
        <w:rPr>
          <w:lang w:val="fr-CA"/>
        </w:rPr>
        <w:t>Fonction qui définit un nouveau menu pour le transfert de version. L’objectif de ce menu est de faciliter le transfert des amendements personnalisés.</w:t>
      </w:r>
    </w:p>
    <w:p w14:paraId="61C22E02" w14:textId="77777777" w:rsidR="00E57F48" w:rsidRDefault="00E57F48" w:rsidP="00E57F48">
      <w:pPr>
        <w:pStyle w:val="ListParagraph"/>
        <w:numPr>
          <w:ilvl w:val="0"/>
          <w:numId w:val="2"/>
        </w:numPr>
        <w:tabs>
          <w:tab w:val="left" w:pos="4350"/>
        </w:tabs>
        <w:rPr>
          <w:lang w:val="fr-CA"/>
        </w:rPr>
      </w:pPr>
      <w:proofErr w:type="spellStart"/>
      <w:proofErr w:type="gramStart"/>
      <w:r w:rsidRPr="00E57F48">
        <w:rPr>
          <w:lang w:val="fr-CA"/>
        </w:rPr>
        <w:t>fenetre</w:t>
      </w:r>
      <w:proofErr w:type="gramEnd"/>
      <w:r w:rsidRPr="00E57F48">
        <w:rPr>
          <w:lang w:val="fr-CA"/>
        </w:rPr>
        <w:t>_menu_transfert_ferme</w:t>
      </w:r>
      <w:proofErr w:type="spellEnd"/>
      <w:r>
        <w:rPr>
          <w:lang w:val="fr-CA"/>
        </w:rPr>
        <w:t>() :</w:t>
      </w:r>
    </w:p>
    <w:p w14:paraId="7CE69870" w14:textId="68BE1E79" w:rsidR="00E57F48" w:rsidRDefault="00E57F48" w:rsidP="00E57F48">
      <w:pPr>
        <w:pStyle w:val="ListParagraph"/>
        <w:tabs>
          <w:tab w:val="left" w:pos="4350"/>
        </w:tabs>
        <w:rPr>
          <w:lang w:val="fr-CA"/>
        </w:rPr>
      </w:pPr>
      <w:r>
        <w:rPr>
          <w:lang w:val="fr-CA"/>
        </w:rPr>
        <w:t xml:space="preserve"> Fonction qui permet de fermer la fenêtre du menu de transfert.</w:t>
      </w:r>
    </w:p>
    <w:p w14:paraId="60A3ED7C" w14:textId="41703B88" w:rsidR="00B67E88" w:rsidRDefault="00B67E88" w:rsidP="00B67E88">
      <w:pPr>
        <w:pStyle w:val="ListParagraph"/>
        <w:numPr>
          <w:ilvl w:val="0"/>
          <w:numId w:val="2"/>
        </w:numPr>
        <w:tabs>
          <w:tab w:val="left" w:pos="4350"/>
        </w:tabs>
        <w:rPr>
          <w:lang w:val="fr-CA"/>
        </w:rPr>
      </w:pPr>
      <w:proofErr w:type="spellStart"/>
      <w:proofErr w:type="gramStart"/>
      <w:r w:rsidRPr="00B67E88">
        <w:rPr>
          <w:lang w:val="fr-CA"/>
        </w:rPr>
        <w:t>sauvegarder</w:t>
      </w:r>
      <w:proofErr w:type="gramEnd"/>
      <w:r w:rsidRPr="00B67E88">
        <w:rPr>
          <w:lang w:val="fr-CA"/>
        </w:rPr>
        <w:t>_amendement_dans_un_fichier</w:t>
      </w:r>
      <w:proofErr w:type="spellEnd"/>
      <w:r>
        <w:rPr>
          <w:lang w:val="fr-CA"/>
        </w:rPr>
        <w:t>() :</w:t>
      </w:r>
    </w:p>
    <w:p w14:paraId="09A89D96" w14:textId="71B1F388" w:rsidR="00B67E88" w:rsidRDefault="00B67E88" w:rsidP="00B67E88">
      <w:pPr>
        <w:pStyle w:val="ListParagraph"/>
        <w:tabs>
          <w:tab w:val="left" w:pos="4350"/>
        </w:tabs>
        <w:rPr>
          <w:lang w:val="fr-CA"/>
        </w:rPr>
      </w:pPr>
      <w:r>
        <w:rPr>
          <w:lang w:val="fr-CA"/>
        </w:rPr>
        <w:t>Fonction qui fait un appel à l’API pour obtenir les amendements personnalisés de l’utilisateur et les sauvegarde</w:t>
      </w:r>
      <w:r w:rsidR="000E762E">
        <w:rPr>
          <w:lang w:val="fr-CA"/>
        </w:rPr>
        <w:t>s</w:t>
      </w:r>
      <w:r>
        <w:rPr>
          <w:lang w:val="fr-CA"/>
        </w:rPr>
        <w:t xml:space="preserve"> sous un format JSON.</w:t>
      </w:r>
    </w:p>
    <w:p w14:paraId="1C38E484" w14:textId="590DD058" w:rsidR="00B67E88" w:rsidRDefault="00B67E88" w:rsidP="00B67E88">
      <w:pPr>
        <w:pStyle w:val="ListParagraph"/>
        <w:numPr>
          <w:ilvl w:val="0"/>
          <w:numId w:val="2"/>
        </w:numPr>
        <w:tabs>
          <w:tab w:val="left" w:pos="4350"/>
        </w:tabs>
        <w:rPr>
          <w:lang w:val="fr-CA"/>
        </w:rPr>
      </w:pPr>
      <w:proofErr w:type="spellStart"/>
      <w:proofErr w:type="gramStart"/>
      <w:r w:rsidRPr="00B67E88">
        <w:rPr>
          <w:lang w:val="fr-CA"/>
        </w:rPr>
        <w:t>charger</w:t>
      </w:r>
      <w:proofErr w:type="gramEnd"/>
      <w:r w:rsidRPr="00B67E88">
        <w:rPr>
          <w:lang w:val="fr-CA"/>
        </w:rPr>
        <w:t>_amendement_a_partir_de_fichier</w:t>
      </w:r>
      <w:proofErr w:type="spellEnd"/>
      <w:r>
        <w:rPr>
          <w:lang w:val="fr-CA"/>
        </w:rPr>
        <w:t>() :</w:t>
      </w:r>
    </w:p>
    <w:p w14:paraId="01FEAD71" w14:textId="1B8E8F7E" w:rsidR="00B67E88" w:rsidRPr="00E57F48" w:rsidRDefault="00B67E88" w:rsidP="00B67E88">
      <w:pPr>
        <w:pStyle w:val="ListParagraph"/>
        <w:tabs>
          <w:tab w:val="left" w:pos="4350"/>
        </w:tabs>
        <w:rPr>
          <w:lang w:val="fr-CA"/>
        </w:rPr>
      </w:pPr>
      <w:r>
        <w:rPr>
          <w:lang w:val="fr-CA"/>
        </w:rPr>
        <w:t>Fonction qui va chercher les amendements dans un fichier qui contient un JSON. Vérifie que le JSON est valide puis l’envoie vers la base de données grâce à un appel à l’API.</w:t>
      </w:r>
    </w:p>
    <w:p w14:paraId="6FAD7C7C" w14:textId="25BB048D" w:rsidR="005553DB" w:rsidRDefault="005553DB" w:rsidP="005553DB">
      <w:pPr>
        <w:pStyle w:val="ListParagraph"/>
        <w:numPr>
          <w:ilvl w:val="0"/>
          <w:numId w:val="2"/>
        </w:numPr>
        <w:tabs>
          <w:tab w:val="left" w:pos="4350"/>
        </w:tabs>
        <w:rPr>
          <w:lang w:val="fr-CA"/>
        </w:rPr>
      </w:pPr>
      <w:proofErr w:type="spellStart"/>
      <w:proofErr w:type="gramStart"/>
      <w:r>
        <w:rPr>
          <w:lang w:val="fr-CA"/>
        </w:rPr>
        <w:t>sauvegarder</w:t>
      </w:r>
      <w:proofErr w:type="gramEnd"/>
      <w:r>
        <w:rPr>
          <w:lang w:val="fr-CA"/>
        </w:rPr>
        <w:t>_attributs_entreprise_apres_creation</w:t>
      </w:r>
      <w:proofErr w:type="spellEnd"/>
      <w:r>
        <w:rPr>
          <w:lang w:val="fr-CA"/>
        </w:rPr>
        <w:t>() :</w:t>
      </w:r>
    </w:p>
    <w:p w14:paraId="08FC751E" w14:textId="3C96D176" w:rsidR="005553DB" w:rsidRDefault="005553DB" w:rsidP="005553DB">
      <w:pPr>
        <w:pStyle w:val="ListParagraph"/>
        <w:tabs>
          <w:tab w:val="left" w:pos="4350"/>
        </w:tabs>
        <w:rPr>
          <w:lang w:val="fr-CA"/>
        </w:rPr>
      </w:pPr>
      <w:r>
        <w:rPr>
          <w:lang w:val="fr-CA"/>
        </w:rPr>
        <w:t xml:space="preserve">Cette fonction sauvegarde le fichier avec l’extension </w:t>
      </w:r>
      <w:proofErr w:type="gramStart"/>
      <w:r>
        <w:rPr>
          <w:lang w:val="fr-CA"/>
        </w:rPr>
        <w:t>« .</w:t>
      </w:r>
      <w:proofErr w:type="spellStart"/>
      <w:r>
        <w:rPr>
          <w:lang w:val="fr-CA"/>
        </w:rPr>
        <w:t>json</w:t>
      </w:r>
      <w:proofErr w:type="spellEnd"/>
      <w:proofErr w:type="gramEnd"/>
      <w:r>
        <w:rPr>
          <w:lang w:val="fr-CA"/>
        </w:rPr>
        <w:t> » selon le nom entré par l’utilisateur dans l’interface de navigation de système de fichier.</w:t>
      </w:r>
      <w:r w:rsidR="00AA0622">
        <w:rPr>
          <w:lang w:val="fr-CA"/>
        </w:rPr>
        <w:t xml:space="preserve"> Elle sauvegarde les données sur l’entreprise après sa création.</w:t>
      </w:r>
    </w:p>
    <w:p w14:paraId="00EE6F1E" w14:textId="479B6522" w:rsidR="00AA0622" w:rsidRDefault="00AA0622" w:rsidP="00AA0622">
      <w:pPr>
        <w:pStyle w:val="ListParagraph"/>
        <w:numPr>
          <w:ilvl w:val="0"/>
          <w:numId w:val="2"/>
        </w:numPr>
        <w:tabs>
          <w:tab w:val="left" w:pos="4350"/>
        </w:tabs>
        <w:rPr>
          <w:lang w:val="fr-CA"/>
        </w:rPr>
      </w:pPr>
      <w:proofErr w:type="spellStart"/>
      <w:proofErr w:type="gramStart"/>
      <w:r>
        <w:rPr>
          <w:lang w:val="fr-CA"/>
        </w:rPr>
        <w:t>sauvegarder</w:t>
      </w:r>
      <w:proofErr w:type="gramEnd"/>
      <w:r>
        <w:rPr>
          <w:lang w:val="fr-CA"/>
        </w:rPr>
        <w:t>_attributs_entreprise_apres_modification</w:t>
      </w:r>
      <w:proofErr w:type="spellEnd"/>
      <w:r>
        <w:rPr>
          <w:lang w:val="fr-CA"/>
        </w:rPr>
        <w:t>() :</w:t>
      </w:r>
    </w:p>
    <w:p w14:paraId="0A2C1930" w14:textId="061455FB" w:rsidR="00AA0622" w:rsidRDefault="00AA0622" w:rsidP="00AA0622">
      <w:pPr>
        <w:pStyle w:val="ListParagraph"/>
        <w:tabs>
          <w:tab w:val="left" w:pos="4350"/>
        </w:tabs>
        <w:rPr>
          <w:lang w:val="fr-CA"/>
        </w:rPr>
      </w:pPr>
      <w:r>
        <w:rPr>
          <w:lang w:val="fr-CA"/>
        </w:rPr>
        <w:t>Cette fonction sert à sauvegarder automatiquement après une modification aux caractéristiques de l’entreprise à l’aide du fichier cré</w:t>
      </w:r>
      <w:r w:rsidR="009B3922">
        <w:rPr>
          <w:lang w:val="fr-CA"/>
        </w:rPr>
        <w:t>é</w:t>
      </w:r>
      <w:r>
        <w:rPr>
          <w:lang w:val="fr-CA"/>
        </w:rPr>
        <w:t xml:space="preserve"> à la création ou celui chargé lors du chargement. Si aucun fichier d’entreprise n’a été créé ou chargé, une </w:t>
      </w:r>
      <w:proofErr w:type="spellStart"/>
      <w:r>
        <w:rPr>
          <w:lang w:val="fr-CA"/>
        </w:rPr>
        <w:t>messagebox</w:t>
      </w:r>
      <w:proofErr w:type="spellEnd"/>
      <w:r>
        <w:rPr>
          <w:lang w:val="fr-CA"/>
        </w:rPr>
        <w:t xml:space="preserve"> alerte l’utilisateur d’en créer un sinon la modification ne sera pas sauvegardée.</w:t>
      </w:r>
    </w:p>
    <w:p w14:paraId="692EC5CE" w14:textId="6DA43F5D" w:rsidR="00AA0622" w:rsidRDefault="00106E5E" w:rsidP="00AA0622">
      <w:pPr>
        <w:pStyle w:val="ListParagraph"/>
        <w:numPr>
          <w:ilvl w:val="0"/>
          <w:numId w:val="2"/>
        </w:numPr>
        <w:tabs>
          <w:tab w:val="left" w:pos="4350"/>
        </w:tabs>
        <w:rPr>
          <w:lang w:val="fr-CA"/>
        </w:rPr>
      </w:pPr>
      <w:proofErr w:type="spellStart"/>
      <w:proofErr w:type="gramStart"/>
      <w:r>
        <w:rPr>
          <w:lang w:val="fr-CA"/>
        </w:rPr>
        <w:t>sauvegarder</w:t>
      </w:r>
      <w:proofErr w:type="gramEnd"/>
      <w:r>
        <w:rPr>
          <w:lang w:val="fr-CA"/>
        </w:rPr>
        <w:t>_plan_de_gestion_de_carbone</w:t>
      </w:r>
      <w:proofErr w:type="spellEnd"/>
      <w:r>
        <w:rPr>
          <w:lang w:val="fr-CA"/>
        </w:rPr>
        <w:t>(simulations) :</w:t>
      </w:r>
    </w:p>
    <w:p w14:paraId="511FC87F" w14:textId="472386C0" w:rsidR="00106E5E" w:rsidRDefault="00106E5E" w:rsidP="00106E5E">
      <w:pPr>
        <w:pStyle w:val="ListParagraph"/>
        <w:tabs>
          <w:tab w:val="left" w:pos="4350"/>
        </w:tabs>
        <w:rPr>
          <w:lang w:val="fr-CA"/>
        </w:rPr>
      </w:pPr>
      <w:r>
        <w:rPr>
          <w:lang w:val="fr-CA"/>
        </w:rPr>
        <w:t xml:space="preserve">Cette fonction sert à sauvegarder le plan de gestion dans un fichier avec l’extension </w:t>
      </w:r>
      <w:proofErr w:type="gramStart"/>
      <w:r>
        <w:rPr>
          <w:lang w:val="fr-CA"/>
        </w:rPr>
        <w:t>« .</w:t>
      </w:r>
      <w:proofErr w:type="spellStart"/>
      <w:r>
        <w:rPr>
          <w:lang w:val="fr-CA"/>
        </w:rPr>
        <w:t>json</w:t>
      </w:r>
      <w:proofErr w:type="spellEnd"/>
      <w:proofErr w:type="gramEnd"/>
      <w:r>
        <w:rPr>
          <w:lang w:val="fr-CA"/>
        </w:rPr>
        <w:t> » selon le nom entré par l’utilisateur dans l’interface de navigation de système de fichier.</w:t>
      </w:r>
    </w:p>
    <w:p w14:paraId="38F55382" w14:textId="47735C9F" w:rsidR="00B67E88" w:rsidRDefault="00B67E88" w:rsidP="00B67E88">
      <w:pPr>
        <w:pStyle w:val="ListParagraph"/>
        <w:numPr>
          <w:ilvl w:val="0"/>
          <w:numId w:val="2"/>
        </w:numPr>
        <w:tabs>
          <w:tab w:val="left" w:pos="4350"/>
        </w:tabs>
        <w:rPr>
          <w:lang w:val="fr-CA"/>
        </w:rPr>
      </w:pPr>
      <w:proofErr w:type="spellStart"/>
      <w:proofErr w:type="gramStart"/>
      <w:r>
        <w:rPr>
          <w:lang w:val="fr-CA"/>
        </w:rPr>
        <w:t>retour</w:t>
      </w:r>
      <w:proofErr w:type="gramEnd"/>
      <w:r>
        <w:rPr>
          <w:lang w:val="fr-CA"/>
        </w:rPr>
        <w:t>_au_menu_principal</w:t>
      </w:r>
      <w:proofErr w:type="spellEnd"/>
      <w:r>
        <w:rPr>
          <w:lang w:val="fr-CA"/>
        </w:rPr>
        <w:t>() :</w:t>
      </w:r>
    </w:p>
    <w:p w14:paraId="2FB52524" w14:textId="5431BB2E" w:rsidR="002366DF" w:rsidRDefault="002366DF" w:rsidP="002366DF">
      <w:pPr>
        <w:pStyle w:val="ListParagraph"/>
        <w:tabs>
          <w:tab w:val="left" w:pos="4350"/>
        </w:tabs>
        <w:rPr>
          <w:lang w:val="fr-CA"/>
        </w:rPr>
      </w:pPr>
      <w:r>
        <w:rPr>
          <w:lang w:val="fr-CA"/>
        </w:rPr>
        <w:t>Cette fonction sert à retourner au menu principal tout en réinitialisant les variables globales.</w:t>
      </w:r>
    </w:p>
    <w:p w14:paraId="12E6BF16" w14:textId="74A52494" w:rsidR="002366DF" w:rsidRDefault="002366DF" w:rsidP="002366DF">
      <w:pPr>
        <w:pStyle w:val="ListParagraph"/>
        <w:numPr>
          <w:ilvl w:val="0"/>
          <w:numId w:val="2"/>
        </w:numPr>
        <w:tabs>
          <w:tab w:val="left" w:pos="4350"/>
        </w:tabs>
        <w:rPr>
          <w:lang w:val="fr-CA"/>
        </w:rPr>
      </w:pPr>
      <w:proofErr w:type="spellStart"/>
      <w:proofErr w:type="gramStart"/>
      <w:r>
        <w:rPr>
          <w:lang w:val="fr-CA"/>
        </w:rPr>
        <w:t>creation</w:t>
      </w:r>
      <w:proofErr w:type="gramEnd"/>
      <w:r>
        <w:rPr>
          <w:lang w:val="fr-CA"/>
        </w:rPr>
        <w:t>_du_rapport</w:t>
      </w:r>
      <w:proofErr w:type="spellEnd"/>
      <w:r>
        <w:rPr>
          <w:lang w:val="fr-CA"/>
        </w:rPr>
        <w:t>(</w:t>
      </w:r>
      <w:proofErr w:type="spellStart"/>
      <w:r>
        <w:rPr>
          <w:lang w:val="fr-CA"/>
        </w:rPr>
        <w:t>bilan_reponse</w:t>
      </w:r>
      <w:proofErr w:type="spellEnd"/>
      <w:r>
        <w:rPr>
          <w:lang w:val="fr-CA"/>
        </w:rPr>
        <w:t>) :</w:t>
      </w:r>
    </w:p>
    <w:p w14:paraId="7E79318E" w14:textId="4817D387" w:rsidR="002366DF" w:rsidRDefault="002366DF" w:rsidP="002366DF">
      <w:pPr>
        <w:pStyle w:val="ListParagraph"/>
        <w:tabs>
          <w:tab w:val="left" w:pos="4350"/>
        </w:tabs>
        <w:rPr>
          <w:lang w:val="fr-CA"/>
        </w:rPr>
      </w:pPr>
      <w:r>
        <w:rPr>
          <w:lang w:val="fr-CA"/>
        </w:rPr>
        <w:t xml:space="preserve">Cette fonction crée le bilan sous la forme d’un fichier Excel à partir des données obtenues à partir de l’API sur l’évolution du taux de matière organique, l’état des différents pools de carbone et des apports au fil de la simulation. </w:t>
      </w:r>
    </w:p>
    <w:p w14:paraId="551ABAC2" w14:textId="2B680FB9" w:rsidR="002366DF" w:rsidRDefault="002366DF" w:rsidP="002366DF">
      <w:pPr>
        <w:pStyle w:val="ListParagraph"/>
        <w:numPr>
          <w:ilvl w:val="0"/>
          <w:numId w:val="2"/>
        </w:numPr>
        <w:tabs>
          <w:tab w:val="left" w:pos="4350"/>
        </w:tabs>
        <w:rPr>
          <w:lang w:val="fr-CA"/>
        </w:rPr>
      </w:pPr>
      <w:proofErr w:type="spellStart"/>
      <w:proofErr w:type="gramStart"/>
      <w:r>
        <w:rPr>
          <w:lang w:val="fr-CA"/>
        </w:rPr>
        <w:lastRenderedPageBreak/>
        <w:t>sauvegarde</w:t>
      </w:r>
      <w:proofErr w:type="gramEnd"/>
      <w:r>
        <w:rPr>
          <w:lang w:val="fr-CA"/>
        </w:rPr>
        <w:t>_rapports_des_resultats</w:t>
      </w:r>
      <w:proofErr w:type="spellEnd"/>
      <w:r>
        <w:rPr>
          <w:lang w:val="fr-CA"/>
        </w:rPr>
        <w:t>() :</w:t>
      </w:r>
    </w:p>
    <w:p w14:paraId="26E3AECB" w14:textId="2C25E375" w:rsidR="00CC05D2" w:rsidRDefault="002366DF" w:rsidP="00C646AC">
      <w:pPr>
        <w:pStyle w:val="ListParagraph"/>
        <w:tabs>
          <w:tab w:val="left" w:pos="4350"/>
        </w:tabs>
        <w:rPr>
          <w:lang w:val="fr-CA"/>
        </w:rPr>
      </w:pPr>
      <w:r>
        <w:rPr>
          <w:lang w:val="fr-CA"/>
        </w:rPr>
        <w:t>Cette fonction sert à sauvegarder le rapport selon le nom entré dans l’explorateur de fichier. Indique si l’opération a été un succès ou un échec selon si le fichier était ouvert ailleurs ou non.</w:t>
      </w:r>
    </w:p>
    <w:p w14:paraId="4493D30D" w14:textId="71E15FD2" w:rsidR="0051701F" w:rsidRDefault="0051701F" w:rsidP="0051701F">
      <w:pPr>
        <w:pStyle w:val="Heading1"/>
        <w:rPr>
          <w:lang w:val="fr-CA"/>
        </w:rPr>
      </w:pPr>
      <w:r>
        <w:rPr>
          <w:lang w:val="fr-CA"/>
        </w:rPr>
        <w:t>Requête pour modifier la base de données</w:t>
      </w:r>
    </w:p>
    <w:p w14:paraId="6E260215" w14:textId="5D2715B4" w:rsidR="0051701F" w:rsidRDefault="0085694B" w:rsidP="0051701F">
      <w:pPr>
        <w:rPr>
          <w:lang w:val="fr-CA"/>
        </w:rPr>
      </w:pPr>
      <w:r>
        <w:rPr>
          <w:lang w:val="fr-CA"/>
        </w:rPr>
        <w:t xml:space="preserve">Pour modifier la base de données, il est possible d’utiliser </w:t>
      </w:r>
      <w:proofErr w:type="spellStart"/>
      <w:r>
        <w:rPr>
          <w:lang w:val="fr-CA"/>
        </w:rPr>
        <w:t>SQLAlchemy</w:t>
      </w:r>
      <w:proofErr w:type="spellEnd"/>
      <w:r>
        <w:rPr>
          <w:lang w:val="fr-CA"/>
        </w:rPr>
        <w:t xml:space="preserve"> via un interpréteur Pytho</w:t>
      </w:r>
      <w:r w:rsidR="00D06021">
        <w:rPr>
          <w:lang w:val="fr-CA"/>
        </w:rPr>
        <w:t xml:space="preserve">n par exemple. </w:t>
      </w:r>
      <w:r w:rsidR="004A372F">
        <w:rPr>
          <w:lang w:val="fr-CA"/>
        </w:rPr>
        <w:t>Il faut changer l’interpréteur pour que le chemin soit dans le dossier où est le fichier de base de données.</w:t>
      </w:r>
      <w:r w:rsidR="00A62858">
        <w:rPr>
          <w:lang w:val="fr-CA"/>
        </w:rPr>
        <w:t xml:space="preserve"> Pour ce faire,</w:t>
      </w:r>
      <w:r w:rsidR="00F43281">
        <w:rPr>
          <w:lang w:val="fr-CA"/>
        </w:rPr>
        <w:t xml:space="preserve"> </w:t>
      </w:r>
      <w:r w:rsidR="00E84061">
        <w:rPr>
          <w:lang w:val="fr-CA"/>
        </w:rPr>
        <w:t xml:space="preserve">il faut importer </w:t>
      </w:r>
      <w:proofErr w:type="spellStart"/>
      <w:r w:rsidR="00E84061">
        <w:rPr>
          <w:lang w:val="fr-CA"/>
        </w:rPr>
        <w:t>create_engine</w:t>
      </w:r>
      <w:proofErr w:type="spellEnd"/>
      <w:r w:rsidR="00E84061">
        <w:rPr>
          <w:lang w:val="fr-CA"/>
        </w:rPr>
        <w:t xml:space="preserve"> et </w:t>
      </w:r>
      <w:proofErr w:type="spellStart"/>
      <w:r w:rsidR="00E84061">
        <w:rPr>
          <w:lang w:val="fr-CA"/>
        </w:rPr>
        <w:t>sessionmaker</w:t>
      </w:r>
      <w:proofErr w:type="spellEnd"/>
      <w:r w:rsidR="00E84061">
        <w:rPr>
          <w:lang w:val="fr-CA"/>
        </w:rPr>
        <w:t xml:space="preserve"> tel que démontré dans la figure suivante</w:t>
      </w:r>
      <w:r w:rsidR="00AB02E7">
        <w:rPr>
          <w:lang w:val="fr-CA"/>
        </w:rPr>
        <w:t> :</w:t>
      </w:r>
    </w:p>
    <w:p w14:paraId="7F1DB55F" w14:textId="1F78B124" w:rsidR="00AB02E7" w:rsidRDefault="00AB02E7" w:rsidP="0051701F">
      <w:pPr>
        <w:rPr>
          <w:lang w:val="fr-CA"/>
        </w:rPr>
      </w:pPr>
      <w:r>
        <w:rPr>
          <w:noProof/>
          <w:lang w:val="fr-CA"/>
        </w:rPr>
        <w:drawing>
          <wp:inline distT="0" distB="0" distL="0" distR="0" wp14:anchorId="6FB5D0A8" wp14:editId="12C4B5A2">
            <wp:extent cx="267652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76525" cy="419100"/>
                    </a:xfrm>
                    <a:prstGeom prst="rect">
                      <a:avLst/>
                    </a:prstGeom>
                  </pic:spPr>
                </pic:pic>
              </a:graphicData>
            </a:graphic>
          </wp:inline>
        </w:drawing>
      </w:r>
    </w:p>
    <w:p w14:paraId="743068C6" w14:textId="2BCFCDC4" w:rsidR="00AB02E7" w:rsidRDefault="00AB02E7" w:rsidP="0051701F">
      <w:pPr>
        <w:rPr>
          <w:lang w:val="fr-CA"/>
        </w:rPr>
      </w:pPr>
      <w:r>
        <w:rPr>
          <w:lang w:val="fr-CA"/>
        </w:rPr>
        <w:t xml:space="preserve">Figure 1.1 Import </w:t>
      </w:r>
      <w:proofErr w:type="spellStart"/>
      <w:r>
        <w:rPr>
          <w:lang w:val="fr-CA"/>
        </w:rPr>
        <w:t>create_engine</w:t>
      </w:r>
      <w:proofErr w:type="spellEnd"/>
      <w:r>
        <w:rPr>
          <w:lang w:val="fr-CA"/>
        </w:rPr>
        <w:t xml:space="preserve"> et </w:t>
      </w:r>
      <w:proofErr w:type="spellStart"/>
      <w:r>
        <w:rPr>
          <w:lang w:val="fr-CA"/>
        </w:rPr>
        <w:t>sessionmaker</w:t>
      </w:r>
      <w:proofErr w:type="spellEnd"/>
    </w:p>
    <w:p w14:paraId="5E15B20A" w14:textId="4E296ABA" w:rsidR="00AB02E7" w:rsidRDefault="00AB02E7" w:rsidP="0051701F">
      <w:pPr>
        <w:rPr>
          <w:lang w:val="fr-CA"/>
        </w:rPr>
      </w:pPr>
      <w:r>
        <w:rPr>
          <w:lang w:val="fr-CA"/>
        </w:rPr>
        <w:t xml:space="preserve">L’étape suivante est de créer </w:t>
      </w:r>
      <w:r w:rsidR="00F66E15">
        <w:rPr>
          <w:lang w:val="fr-CA"/>
        </w:rPr>
        <w:t xml:space="preserve">l’engine et d’initialiser le </w:t>
      </w:r>
      <w:proofErr w:type="spellStart"/>
      <w:r w:rsidR="00F66E15">
        <w:rPr>
          <w:lang w:val="fr-CA"/>
        </w:rPr>
        <w:t>sessionmaker</w:t>
      </w:r>
      <w:proofErr w:type="spellEnd"/>
      <w:r w:rsidR="00F66E15">
        <w:rPr>
          <w:lang w:val="fr-CA"/>
        </w:rPr>
        <w:t xml:space="preserve">. </w:t>
      </w:r>
      <w:proofErr w:type="spellStart"/>
      <w:r w:rsidR="00F66E15">
        <w:rPr>
          <w:lang w:val="fr-CA"/>
        </w:rPr>
        <w:t>Create_engine</w:t>
      </w:r>
      <w:proofErr w:type="spellEnd"/>
      <w:r w:rsidR="00F66E15">
        <w:rPr>
          <w:lang w:val="fr-CA"/>
        </w:rPr>
        <w:t xml:space="preserve"> prend en entrée un string qui devrait être comme le suivant « sqlite:///coefficient.db ».</w:t>
      </w:r>
      <w:r w:rsidR="007E53A0">
        <w:rPr>
          <w:lang w:val="fr-CA"/>
        </w:rPr>
        <w:t xml:space="preserve"> La figure suivante montre l’initialisation :</w:t>
      </w:r>
    </w:p>
    <w:p w14:paraId="25F03C03" w14:textId="76FD9B24" w:rsidR="007E53A0" w:rsidRDefault="007E53A0" w:rsidP="0051701F">
      <w:pPr>
        <w:rPr>
          <w:lang w:val="fr-CA"/>
        </w:rPr>
      </w:pPr>
      <w:r>
        <w:rPr>
          <w:noProof/>
          <w:lang w:val="fr-CA"/>
        </w:rPr>
        <w:drawing>
          <wp:inline distT="0" distB="0" distL="0" distR="0" wp14:anchorId="4035EE46" wp14:editId="72C126E2">
            <wp:extent cx="279082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90825" cy="400050"/>
                    </a:xfrm>
                    <a:prstGeom prst="rect">
                      <a:avLst/>
                    </a:prstGeom>
                  </pic:spPr>
                </pic:pic>
              </a:graphicData>
            </a:graphic>
          </wp:inline>
        </w:drawing>
      </w:r>
    </w:p>
    <w:p w14:paraId="7A35BBC5" w14:textId="5C0F56E2" w:rsidR="007E53A0" w:rsidRDefault="007E53A0" w:rsidP="0051701F">
      <w:pPr>
        <w:rPr>
          <w:lang w:val="fr-CA"/>
        </w:rPr>
      </w:pPr>
      <w:r>
        <w:rPr>
          <w:lang w:val="fr-CA"/>
        </w:rPr>
        <w:t xml:space="preserve">Figure 1.2 Initialisation engine et </w:t>
      </w:r>
      <w:proofErr w:type="spellStart"/>
      <w:r>
        <w:rPr>
          <w:lang w:val="fr-CA"/>
        </w:rPr>
        <w:t>sessionmaker</w:t>
      </w:r>
      <w:proofErr w:type="spellEnd"/>
    </w:p>
    <w:p w14:paraId="5384FFD5" w14:textId="2C2C6727" w:rsidR="00A62858" w:rsidRDefault="00A62858" w:rsidP="0051701F">
      <w:pPr>
        <w:rPr>
          <w:lang w:val="fr-CA"/>
        </w:rPr>
      </w:pPr>
      <w:r>
        <w:rPr>
          <w:lang w:val="fr-CA"/>
        </w:rPr>
        <w:t>Il faut ensuite créer la session comme dans la figure suivante :</w:t>
      </w:r>
    </w:p>
    <w:p w14:paraId="3E7E1D88" w14:textId="45A9E708" w:rsidR="00F43281" w:rsidRDefault="00F43281" w:rsidP="0051701F">
      <w:pPr>
        <w:rPr>
          <w:lang w:val="fr-CA"/>
        </w:rPr>
      </w:pPr>
      <w:r>
        <w:rPr>
          <w:noProof/>
          <w:lang w:val="fr-CA"/>
        </w:rPr>
        <w:drawing>
          <wp:inline distT="0" distB="0" distL="0" distR="0" wp14:anchorId="2D098E0F" wp14:editId="4550BE86">
            <wp:extent cx="12858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285875" cy="285750"/>
                    </a:xfrm>
                    <a:prstGeom prst="rect">
                      <a:avLst/>
                    </a:prstGeom>
                  </pic:spPr>
                </pic:pic>
              </a:graphicData>
            </a:graphic>
          </wp:inline>
        </w:drawing>
      </w:r>
    </w:p>
    <w:p w14:paraId="2210FB45" w14:textId="3F7881DE" w:rsidR="00F43281" w:rsidRDefault="00F43281" w:rsidP="0051701F">
      <w:pPr>
        <w:rPr>
          <w:lang w:val="fr-CA"/>
        </w:rPr>
      </w:pPr>
      <w:r>
        <w:rPr>
          <w:lang w:val="fr-CA"/>
        </w:rPr>
        <w:t>Figure 1.3 Création de l’objet session</w:t>
      </w:r>
    </w:p>
    <w:p w14:paraId="0D1AF592" w14:textId="3ACF9FDB" w:rsidR="00F43281" w:rsidRDefault="00F43281" w:rsidP="0051701F">
      <w:pPr>
        <w:rPr>
          <w:lang w:val="fr-CA"/>
        </w:rPr>
      </w:pPr>
      <w:r>
        <w:rPr>
          <w:lang w:val="fr-CA"/>
        </w:rPr>
        <w:t xml:space="preserve">Il est aussi important d’aussi initialiser la </w:t>
      </w:r>
      <w:proofErr w:type="spellStart"/>
      <w:r>
        <w:rPr>
          <w:lang w:val="fr-CA"/>
        </w:rPr>
        <w:t>declarative_base</w:t>
      </w:r>
      <w:proofErr w:type="spellEnd"/>
      <w:r>
        <w:rPr>
          <w:lang w:val="fr-CA"/>
        </w:rPr>
        <w:t xml:space="preserve"> qui représente le modèle sur lequel est basé la base de </w:t>
      </w:r>
      <w:r w:rsidR="00C60C73">
        <w:rPr>
          <w:lang w:val="fr-CA"/>
        </w:rPr>
        <w:t>données</w:t>
      </w:r>
      <w:r>
        <w:rPr>
          <w:lang w:val="fr-CA"/>
        </w:rPr>
        <w:t xml:space="preserve"> tel qu’illustrée dans la figure 1.4 :</w:t>
      </w:r>
    </w:p>
    <w:p w14:paraId="15C4A2E4" w14:textId="5FF9316C" w:rsidR="007E53A0" w:rsidRDefault="00C60C73" w:rsidP="0051701F">
      <w:pPr>
        <w:rPr>
          <w:lang w:val="fr-CA"/>
        </w:rPr>
      </w:pPr>
      <w:r>
        <w:rPr>
          <w:noProof/>
          <w:lang w:val="fr-CA"/>
        </w:rPr>
        <w:lastRenderedPageBreak/>
        <w:drawing>
          <wp:inline distT="0" distB="0" distL="0" distR="0" wp14:anchorId="7D2873FE" wp14:editId="493060AA">
            <wp:extent cx="5943600" cy="62388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238875"/>
                    </a:xfrm>
                    <a:prstGeom prst="rect">
                      <a:avLst/>
                    </a:prstGeom>
                  </pic:spPr>
                </pic:pic>
              </a:graphicData>
            </a:graphic>
          </wp:inline>
        </w:drawing>
      </w:r>
    </w:p>
    <w:p w14:paraId="75E9EA00" w14:textId="320A61AC" w:rsidR="00C60C73" w:rsidRDefault="00C60C73" w:rsidP="0051701F">
      <w:pPr>
        <w:rPr>
          <w:lang w:val="fr-CA"/>
        </w:rPr>
      </w:pPr>
      <w:r>
        <w:rPr>
          <w:lang w:val="fr-CA"/>
        </w:rPr>
        <w:t xml:space="preserve">Figure 1.4 </w:t>
      </w:r>
      <w:proofErr w:type="spellStart"/>
      <w:r>
        <w:rPr>
          <w:lang w:val="fr-CA"/>
        </w:rPr>
        <w:t>Declarative</w:t>
      </w:r>
      <w:proofErr w:type="spellEnd"/>
      <w:r>
        <w:rPr>
          <w:lang w:val="fr-CA"/>
        </w:rPr>
        <w:t xml:space="preserve"> base partie 1</w:t>
      </w:r>
    </w:p>
    <w:p w14:paraId="46A91A30" w14:textId="24AB267E" w:rsidR="00C60C73" w:rsidRDefault="00C60C73" w:rsidP="0051701F">
      <w:pPr>
        <w:rPr>
          <w:lang w:val="fr-CA"/>
        </w:rPr>
      </w:pPr>
      <w:r>
        <w:rPr>
          <w:noProof/>
        </w:rPr>
        <w:lastRenderedPageBreak/>
        <w:drawing>
          <wp:inline distT="0" distB="0" distL="0" distR="0" wp14:anchorId="3A949734" wp14:editId="7179705E">
            <wp:extent cx="348869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8690" cy="8229600"/>
                    </a:xfrm>
                    <a:prstGeom prst="rect">
                      <a:avLst/>
                    </a:prstGeom>
                  </pic:spPr>
                </pic:pic>
              </a:graphicData>
            </a:graphic>
          </wp:inline>
        </w:drawing>
      </w:r>
    </w:p>
    <w:p w14:paraId="54F07C80" w14:textId="26C4F27B" w:rsidR="00C60C73" w:rsidRDefault="00C60C73" w:rsidP="0051701F">
      <w:pPr>
        <w:rPr>
          <w:lang w:val="fr-CA"/>
        </w:rPr>
      </w:pPr>
      <w:r>
        <w:rPr>
          <w:lang w:val="fr-CA"/>
        </w:rPr>
        <w:lastRenderedPageBreak/>
        <w:t xml:space="preserve">Figure 1.5 </w:t>
      </w:r>
      <w:proofErr w:type="spellStart"/>
      <w:r>
        <w:rPr>
          <w:lang w:val="fr-CA"/>
        </w:rPr>
        <w:t>Declarative</w:t>
      </w:r>
      <w:proofErr w:type="spellEnd"/>
      <w:r>
        <w:rPr>
          <w:lang w:val="fr-CA"/>
        </w:rPr>
        <w:t xml:space="preserve"> base partie 2</w:t>
      </w:r>
    </w:p>
    <w:p w14:paraId="6C971F1D" w14:textId="399CACFD" w:rsidR="00B23756" w:rsidRDefault="00B23756" w:rsidP="0051701F">
      <w:pPr>
        <w:rPr>
          <w:lang w:val="fr-CA"/>
        </w:rPr>
      </w:pPr>
      <w:r>
        <w:rPr>
          <w:lang w:val="fr-CA"/>
        </w:rPr>
        <w:t>Pour la modification ou l’ajout de données, il y a différente</w:t>
      </w:r>
      <w:r w:rsidR="00623430">
        <w:rPr>
          <w:lang w:val="fr-CA"/>
        </w:rPr>
        <w:t>s</w:t>
      </w:r>
      <w:r>
        <w:rPr>
          <w:lang w:val="fr-CA"/>
        </w:rPr>
        <w:t xml:space="preserve"> façon</w:t>
      </w:r>
      <w:r w:rsidR="00623430">
        <w:rPr>
          <w:lang w:val="fr-CA"/>
        </w:rPr>
        <w:t>s</w:t>
      </w:r>
      <w:r>
        <w:rPr>
          <w:lang w:val="fr-CA"/>
        </w:rPr>
        <w:t xml:space="preserve"> de faire et des options qui répondent à différents besoins. </w:t>
      </w:r>
      <w:r w:rsidR="00C879C0">
        <w:rPr>
          <w:lang w:val="fr-CA"/>
        </w:rPr>
        <w:t xml:space="preserve">Pour ce qui est </w:t>
      </w:r>
      <w:r w:rsidR="00FE3AAF">
        <w:rPr>
          <w:lang w:val="fr-CA"/>
        </w:rPr>
        <w:t>de l’ajout, il s’agit</w:t>
      </w:r>
      <w:r w:rsidR="00815B71">
        <w:rPr>
          <w:lang w:val="fr-CA"/>
        </w:rPr>
        <w:t xml:space="preserve"> de prendre la classe créée dans la base déclarative et de créer un objet qui </w:t>
      </w:r>
      <w:r w:rsidR="00DF17E3">
        <w:rPr>
          <w:lang w:val="fr-CA"/>
        </w:rPr>
        <w:t>correspond avec</w:t>
      </w:r>
      <w:r w:rsidR="00815B71">
        <w:rPr>
          <w:lang w:val="fr-CA"/>
        </w:rPr>
        <w:t xml:space="preserve"> les paramètres de chaque colonne</w:t>
      </w:r>
      <w:r w:rsidR="00DF17E3">
        <w:rPr>
          <w:lang w:val="fr-CA"/>
        </w:rPr>
        <w:t xml:space="preserve"> en respectant le type. Il faut ensuite l’ajouter à la session</w:t>
      </w:r>
      <w:r w:rsidR="00647C80">
        <w:rPr>
          <w:lang w:val="fr-CA"/>
        </w:rPr>
        <w:t xml:space="preserve"> puis la commit et la fermer. La modification de données s’effectue en allant chercher la donnée que l’on souhaite modifier, la modifier, commit et fermer la session. Pour plus de détail sur la façon d’effectuer </w:t>
      </w:r>
      <w:r w:rsidR="009E0CB4">
        <w:rPr>
          <w:lang w:val="fr-CA"/>
        </w:rPr>
        <w:t xml:space="preserve">ces manipulations, voir la documentation de </w:t>
      </w:r>
      <w:proofErr w:type="spellStart"/>
      <w:r w:rsidR="009E0CB4">
        <w:rPr>
          <w:lang w:val="fr-CA"/>
        </w:rPr>
        <w:t>SQLAlchemy</w:t>
      </w:r>
      <w:proofErr w:type="spellEnd"/>
      <w:r w:rsidR="009E0CB4">
        <w:rPr>
          <w:lang w:val="fr-CA"/>
        </w:rPr>
        <w:t xml:space="preserve"> au lien suivant : </w:t>
      </w:r>
      <w:hyperlink r:id="rId10" w:history="1">
        <w:r w:rsidR="009E0CB4" w:rsidRPr="00D1247C">
          <w:rPr>
            <w:rStyle w:val="Hyperlink"/>
            <w:lang w:val="fr-CA"/>
          </w:rPr>
          <w:t>https://docs.sqlalchemy.org/en/13/orm/tutorial.html</w:t>
        </w:r>
      </w:hyperlink>
    </w:p>
    <w:p w14:paraId="5093528A" w14:textId="77777777" w:rsidR="009E0CB4" w:rsidRPr="0051701F" w:rsidRDefault="009E0CB4" w:rsidP="0051701F">
      <w:pPr>
        <w:rPr>
          <w:lang w:val="fr-CA"/>
        </w:rPr>
      </w:pPr>
    </w:p>
    <w:sectPr w:rsidR="009E0CB4" w:rsidRPr="00517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6B5A"/>
    <w:multiLevelType w:val="hybridMultilevel"/>
    <w:tmpl w:val="73C81B7A"/>
    <w:lvl w:ilvl="0" w:tplc="E980507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054062"/>
    <w:multiLevelType w:val="hybridMultilevel"/>
    <w:tmpl w:val="C93EEDB0"/>
    <w:lvl w:ilvl="0" w:tplc="7F32167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442144"/>
    <w:multiLevelType w:val="hybridMultilevel"/>
    <w:tmpl w:val="7AB02A96"/>
    <w:lvl w:ilvl="0" w:tplc="41A22E0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69"/>
    <w:rsid w:val="00000623"/>
    <w:rsid w:val="000079EA"/>
    <w:rsid w:val="000143C9"/>
    <w:rsid w:val="0002323A"/>
    <w:rsid w:val="000372D3"/>
    <w:rsid w:val="00047579"/>
    <w:rsid w:val="000530A8"/>
    <w:rsid w:val="00056AD9"/>
    <w:rsid w:val="00057CD3"/>
    <w:rsid w:val="00061E18"/>
    <w:rsid w:val="000623A7"/>
    <w:rsid w:val="0007050C"/>
    <w:rsid w:val="000A1587"/>
    <w:rsid w:val="000B719D"/>
    <w:rsid w:val="000E762E"/>
    <w:rsid w:val="000F4D4E"/>
    <w:rsid w:val="00106E5E"/>
    <w:rsid w:val="00107261"/>
    <w:rsid w:val="00120B21"/>
    <w:rsid w:val="00122337"/>
    <w:rsid w:val="00124BD4"/>
    <w:rsid w:val="0012609B"/>
    <w:rsid w:val="00134FE1"/>
    <w:rsid w:val="00145949"/>
    <w:rsid w:val="00145CCC"/>
    <w:rsid w:val="00146AD6"/>
    <w:rsid w:val="001477F1"/>
    <w:rsid w:val="001572BE"/>
    <w:rsid w:val="001605FE"/>
    <w:rsid w:val="00161069"/>
    <w:rsid w:val="001C11C2"/>
    <w:rsid w:val="001E60CA"/>
    <w:rsid w:val="001F5666"/>
    <w:rsid w:val="00200155"/>
    <w:rsid w:val="00227F5F"/>
    <w:rsid w:val="00232E02"/>
    <w:rsid w:val="002366DF"/>
    <w:rsid w:val="00236FD4"/>
    <w:rsid w:val="0024751D"/>
    <w:rsid w:val="00251DCE"/>
    <w:rsid w:val="00254740"/>
    <w:rsid w:val="0025626A"/>
    <w:rsid w:val="00262927"/>
    <w:rsid w:val="002720B6"/>
    <w:rsid w:val="0027378B"/>
    <w:rsid w:val="00283CDB"/>
    <w:rsid w:val="0028449B"/>
    <w:rsid w:val="00294FAE"/>
    <w:rsid w:val="002A1EDC"/>
    <w:rsid w:val="002B0C47"/>
    <w:rsid w:val="002C67BE"/>
    <w:rsid w:val="002D6CC4"/>
    <w:rsid w:val="00305C47"/>
    <w:rsid w:val="003079E5"/>
    <w:rsid w:val="00320338"/>
    <w:rsid w:val="003309DA"/>
    <w:rsid w:val="00344BBC"/>
    <w:rsid w:val="00364DA5"/>
    <w:rsid w:val="00384B3E"/>
    <w:rsid w:val="00395DCB"/>
    <w:rsid w:val="003C330C"/>
    <w:rsid w:val="003D00DC"/>
    <w:rsid w:val="003E3D09"/>
    <w:rsid w:val="00414732"/>
    <w:rsid w:val="00415921"/>
    <w:rsid w:val="00422B95"/>
    <w:rsid w:val="004378A6"/>
    <w:rsid w:val="004409F9"/>
    <w:rsid w:val="004441DB"/>
    <w:rsid w:val="00445545"/>
    <w:rsid w:val="0045459A"/>
    <w:rsid w:val="004719F4"/>
    <w:rsid w:val="00491F6A"/>
    <w:rsid w:val="004A372F"/>
    <w:rsid w:val="004C17BB"/>
    <w:rsid w:val="004C2403"/>
    <w:rsid w:val="004D0F58"/>
    <w:rsid w:val="004D4C63"/>
    <w:rsid w:val="004D780A"/>
    <w:rsid w:val="004E2D32"/>
    <w:rsid w:val="004E40D9"/>
    <w:rsid w:val="004E7DCE"/>
    <w:rsid w:val="004F4970"/>
    <w:rsid w:val="00506CB0"/>
    <w:rsid w:val="005163B0"/>
    <w:rsid w:val="005164AD"/>
    <w:rsid w:val="0051701F"/>
    <w:rsid w:val="00517C2B"/>
    <w:rsid w:val="005233CB"/>
    <w:rsid w:val="0053658E"/>
    <w:rsid w:val="00541CA5"/>
    <w:rsid w:val="00542DDB"/>
    <w:rsid w:val="0054538D"/>
    <w:rsid w:val="00547B32"/>
    <w:rsid w:val="005553DB"/>
    <w:rsid w:val="00555648"/>
    <w:rsid w:val="005575DD"/>
    <w:rsid w:val="005627CB"/>
    <w:rsid w:val="005731D3"/>
    <w:rsid w:val="00584FB2"/>
    <w:rsid w:val="0058518C"/>
    <w:rsid w:val="0059348C"/>
    <w:rsid w:val="00595DFE"/>
    <w:rsid w:val="005A2304"/>
    <w:rsid w:val="005A35FB"/>
    <w:rsid w:val="005A4627"/>
    <w:rsid w:val="005B0134"/>
    <w:rsid w:val="005B7FB6"/>
    <w:rsid w:val="005C74E4"/>
    <w:rsid w:val="005D0C55"/>
    <w:rsid w:val="005D44B5"/>
    <w:rsid w:val="005E49D1"/>
    <w:rsid w:val="005F05E6"/>
    <w:rsid w:val="005F0EF8"/>
    <w:rsid w:val="00616519"/>
    <w:rsid w:val="00623430"/>
    <w:rsid w:val="006409EB"/>
    <w:rsid w:val="006459B7"/>
    <w:rsid w:val="00647C80"/>
    <w:rsid w:val="00673129"/>
    <w:rsid w:val="0067367F"/>
    <w:rsid w:val="006867ED"/>
    <w:rsid w:val="00692E33"/>
    <w:rsid w:val="006A6B19"/>
    <w:rsid w:val="006D36A9"/>
    <w:rsid w:val="006E561E"/>
    <w:rsid w:val="006E6720"/>
    <w:rsid w:val="006F130F"/>
    <w:rsid w:val="006F5163"/>
    <w:rsid w:val="007122F8"/>
    <w:rsid w:val="007148BB"/>
    <w:rsid w:val="00714FD7"/>
    <w:rsid w:val="00720320"/>
    <w:rsid w:val="007334DE"/>
    <w:rsid w:val="007368D1"/>
    <w:rsid w:val="0074322D"/>
    <w:rsid w:val="007540BA"/>
    <w:rsid w:val="00756D09"/>
    <w:rsid w:val="00764443"/>
    <w:rsid w:val="007701AD"/>
    <w:rsid w:val="007724AB"/>
    <w:rsid w:val="0078480B"/>
    <w:rsid w:val="0078721A"/>
    <w:rsid w:val="00792D91"/>
    <w:rsid w:val="00796D65"/>
    <w:rsid w:val="007A37ED"/>
    <w:rsid w:val="007A67FD"/>
    <w:rsid w:val="007B6734"/>
    <w:rsid w:val="007C0C71"/>
    <w:rsid w:val="007E53A0"/>
    <w:rsid w:val="007F1AD8"/>
    <w:rsid w:val="0080128D"/>
    <w:rsid w:val="00804AA2"/>
    <w:rsid w:val="00815B71"/>
    <w:rsid w:val="00821C9F"/>
    <w:rsid w:val="008305A7"/>
    <w:rsid w:val="0083632C"/>
    <w:rsid w:val="0085694B"/>
    <w:rsid w:val="00862F4F"/>
    <w:rsid w:val="008C4C83"/>
    <w:rsid w:val="008F52CC"/>
    <w:rsid w:val="00904594"/>
    <w:rsid w:val="00907D6F"/>
    <w:rsid w:val="009105CF"/>
    <w:rsid w:val="00911F61"/>
    <w:rsid w:val="00932A75"/>
    <w:rsid w:val="00951744"/>
    <w:rsid w:val="00953BFF"/>
    <w:rsid w:val="009606F3"/>
    <w:rsid w:val="00972287"/>
    <w:rsid w:val="009940ED"/>
    <w:rsid w:val="009A16E1"/>
    <w:rsid w:val="009B0B75"/>
    <w:rsid w:val="009B1E26"/>
    <w:rsid w:val="009B3922"/>
    <w:rsid w:val="009D24DA"/>
    <w:rsid w:val="009E0CB4"/>
    <w:rsid w:val="00A1278B"/>
    <w:rsid w:val="00A337DD"/>
    <w:rsid w:val="00A425CF"/>
    <w:rsid w:val="00A4272B"/>
    <w:rsid w:val="00A62858"/>
    <w:rsid w:val="00A65C01"/>
    <w:rsid w:val="00A87744"/>
    <w:rsid w:val="00A878B9"/>
    <w:rsid w:val="00A96212"/>
    <w:rsid w:val="00AA0622"/>
    <w:rsid w:val="00AB016D"/>
    <w:rsid w:val="00AB02E7"/>
    <w:rsid w:val="00AC2F47"/>
    <w:rsid w:val="00AD650B"/>
    <w:rsid w:val="00AD7830"/>
    <w:rsid w:val="00AD789F"/>
    <w:rsid w:val="00B2047F"/>
    <w:rsid w:val="00B23756"/>
    <w:rsid w:val="00B33D20"/>
    <w:rsid w:val="00B527C1"/>
    <w:rsid w:val="00B54B15"/>
    <w:rsid w:val="00B662C0"/>
    <w:rsid w:val="00B67E88"/>
    <w:rsid w:val="00B71BB3"/>
    <w:rsid w:val="00B74F01"/>
    <w:rsid w:val="00B84C49"/>
    <w:rsid w:val="00B94054"/>
    <w:rsid w:val="00BB2E89"/>
    <w:rsid w:val="00BB534B"/>
    <w:rsid w:val="00BC01A5"/>
    <w:rsid w:val="00BC1D9F"/>
    <w:rsid w:val="00BD0656"/>
    <w:rsid w:val="00BD1B54"/>
    <w:rsid w:val="00BD5920"/>
    <w:rsid w:val="00C012B4"/>
    <w:rsid w:val="00C13AB4"/>
    <w:rsid w:val="00C173E5"/>
    <w:rsid w:val="00C25A91"/>
    <w:rsid w:val="00C3331D"/>
    <w:rsid w:val="00C334C3"/>
    <w:rsid w:val="00C34BB4"/>
    <w:rsid w:val="00C51C13"/>
    <w:rsid w:val="00C60C73"/>
    <w:rsid w:val="00C60F89"/>
    <w:rsid w:val="00C63E93"/>
    <w:rsid w:val="00C646AC"/>
    <w:rsid w:val="00C717E2"/>
    <w:rsid w:val="00C7229C"/>
    <w:rsid w:val="00C75CAF"/>
    <w:rsid w:val="00C86C64"/>
    <w:rsid w:val="00C879C0"/>
    <w:rsid w:val="00C92CEF"/>
    <w:rsid w:val="00CB10D1"/>
    <w:rsid w:val="00CB30D3"/>
    <w:rsid w:val="00CB38F2"/>
    <w:rsid w:val="00CB7C9D"/>
    <w:rsid w:val="00CC05D2"/>
    <w:rsid w:val="00CF38E7"/>
    <w:rsid w:val="00CF5972"/>
    <w:rsid w:val="00D00D5E"/>
    <w:rsid w:val="00D06021"/>
    <w:rsid w:val="00D24620"/>
    <w:rsid w:val="00D36952"/>
    <w:rsid w:val="00D50E35"/>
    <w:rsid w:val="00D53FFF"/>
    <w:rsid w:val="00D72AB4"/>
    <w:rsid w:val="00D819BF"/>
    <w:rsid w:val="00D871C3"/>
    <w:rsid w:val="00D87578"/>
    <w:rsid w:val="00DB7B9D"/>
    <w:rsid w:val="00DD24E9"/>
    <w:rsid w:val="00DF17E3"/>
    <w:rsid w:val="00E322A0"/>
    <w:rsid w:val="00E37512"/>
    <w:rsid w:val="00E43469"/>
    <w:rsid w:val="00E57F48"/>
    <w:rsid w:val="00E84061"/>
    <w:rsid w:val="00EA1463"/>
    <w:rsid w:val="00EB20F7"/>
    <w:rsid w:val="00EB4D28"/>
    <w:rsid w:val="00EB650C"/>
    <w:rsid w:val="00EC3166"/>
    <w:rsid w:val="00ED316A"/>
    <w:rsid w:val="00ED4652"/>
    <w:rsid w:val="00ED6C95"/>
    <w:rsid w:val="00EE79D5"/>
    <w:rsid w:val="00EF18BC"/>
    <w:rsid w:val="00EF3925"/>
    <w:rsid w:val="00F37259"/>
    <w:rsid w:val="00F42EEA"/>
    <w:rsid w:val="00F43281"/>
    <w:rsid w:val="00F464ED"/>
    <w:rsid w:val="00F476C9"/>
    <w:rsid w:val="00F53D35"/>
    <w:rsid w:val="00F60215"/>
    <w:rsid w:val="00F66E15"/>
    <w:rsid w:val="00F77C31"/>
    <w:rsid w:val="00F80549"/>
    <w:rsid w:val="00F90FB4"/>
    <w:rsid w:val="00FA0AC3"/>
    <w:rsid w:val="00FA402A"/>
    <w:rsid w:val="00FC4B0C"/>
    <w:rsid w:val="00FC612B"/>
    <w:rsid w:val="00FE3AAF"/>
    <w:rsid w:val="00FF0C7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07D1"/>
  <w15:chartTrackingRefBased/>
  <w15:docId w15:val="{C8117BF1-5FAE-4B8C-B6C7-2869515E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9B7"/>
    <w:pPr>
      <w:ind w:left="720"/>
      <w:contextualSpacing/>
    </w:pPr>
  </w:style>
  <w:style w:type="character" w:customStyle="1" w:styleId="Heading2Char">
    <w:name w:val="Heading 2 Char"/>
    <w:basedOn w:val="DefaultParagraphFont"/>
    <w:link w:val="Heading2"/>
    <w:uiPriority w:val="9"/>
    <w:rsid w:val="00A425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25C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2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C9F"/>
    <w:rPr>
      <w:rFonts w:ascii="Courier New" w:eastAsia="Times New Roman" w:hAnsi="Courier New" w:cs="Courier New"/>
      <w:sz w:val="20"/>
      <w:szCs w:val="20"/>
    </w:rPr>
  </w:style>
  <w:style w:type="character" w:styleId="Hyperlink">
    <w:name w:val="Hyperlink"/>
    <w:basedOn w:val="DefaultParagraphFont"/>
    <w:uiPriority w:val="99"/>
    <w:unhideWhenUsed/>
    <w:rsid w:val="009E0CB4"/>
    <w:rPr>
      <w:color w:val="0563C1" w:themeColor="hyperlink"/>
      <w:u w:val="single"/>
    </w:rPr>
  </w:style>
  <w:style w:type="character" w:styleId="UnresolvedMention">
    <w:name w:val="Unresolved Mention"/>
    <w:basedOn w:val="DefaultParagraphFont"/>
    <w:uiPriority w:val="99"/>
    <w:semiHidden/>
    <w:unhideWhenUsed/>
    <w:rsid w:val="009E0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85040">
      <w:bodyDiv w:val="1"/>
      <w:marLeft w:val="0"/>
      <w:marRight w:val="0"/>
      <w:marTop w:val="0"/>
      <w:marBottom w:val="0"/>
      <w:divBdr>
        <w:top w:val="none" w:sz="0" w:space="0" w:color="auto"/>
        <w:left w:val="none" w:sz="0" w:space="0" w:color="auto"/>
        <w:bottom w:val="none" w:sz="0" w:space="0" w:color="auto"/>
        <w:right w:val="none" w:sz="0" w:space="0" w:color="auto"/>
      </w:divBdr>
    </w:div>
    <w:div w:id="120002535">
      <w:bodyDiv w:val="1"/>
      <w:marLeft w:val="0"/>
      <w:marRight w:val="0"/>
      <w:marTop w:val="0"/>
      <w:marBottom w:val="0"/>
      <w:divBdr>
        <w:top w:val="none" w:sz="0" w:space="0" w:color="auto"/>
        <w:left w:val="none" w:sz="0" w:space="0" w:color="auto"/>
        <w:bottom w:val="none" w:sz="0" w:space="0" w:color="auto"/>
        <w:right w:val="none" w:sz="0" w:space="0" w:color="auto"/>
      </w:divBdr>
    </w:div>
    <w:div w:id="168764576">
      <w:bodyDiv w:val="1"/>
      <w:marLeft w:val="0"/>
      <w:marRight w:val="0"/>
      <w:marTop w:val="0"/>
      <w:marBottom w:val="0"/>
      <w:divBdr>
        <w:top w:val="none" w:sz="0" w:space="0" w:color="auto"/>
        <w:left w:val="none" w:sz="0" w:space="0" w:color="auto"/>
        <w:bottom w:val="none" w:sz="0" w:space="0" w:color="auto"/>
        <w:right w:val="none" w:sz="0" w:space="0" w:color="auto"/>
      </w:divBdr>
    </w:div>
    <w:div w:id="173614760">
      <w:bodyDiv w:val="1"/>
      <w:marLeft w:val="0"/>
      <w:marRight w:val="0"/>
      <w:marTop w:val="0"/>
      <w:marBottom w:val="0"/>
      <w:divBdr>
        <w:top w:val="none" w:sz="0" w:space="0" w:color="auto"/>
        <w:left w:val="none" w:sz="0" w:space="0" w:color="auto"/>
        <w:bottom w:val="none" w:sz="0" w:space="0" w:color="auto"/>
        <w:right w:val="none" w:sz="0" w:space="0" w:color="auto"/>
      </w:divBdr>
    </w:div>
    <w:div w:id="173961604">
      <w:bodyDiv w:val="1"/>
      <w:marLeft w:val="0"/>
      <w:marRight w:val="0"/>
      <w:marTop w:val="0"/>
      <w:marBottom w:val="0"/>
      <w:divBdr>
        <w:top w:val="none" w:sz="0" w:space="0" w:color="auto"/>
        <w:left w:val="none" w:sz="0" w:space="0" w:color="auto"/>
        <w:bottom w:val="none" w:sz="0" w:space="0" w:color="auto"/>
        <w:right w:val="none" w:sz="0" w:space="0" w:color="auto"/>
      </w:divBdr>
    </w:div>
    <w:div w:id="199173995">
      <w:bodyDiv w:val="1"/>
      <w:marLeft w:val="0"/>
      <w:marRight w:val="0"/>
      <w:marTop w:val="0"/>
      <w:marBottom w:val="0"/>
      <w:divBdr>
        <w:top w:val="none" w:sz="0" w:space="0" w:color="auto"/>
        <w:left w:val="none" w:sz="0" w:space="0" w:color="auto"/>
        <w:bottom w:val="none" w:sz="0" w:space="0" w:color="auto"/>
        <w:right w:val="none" w:sz="0" w:space="0" w:color="auto"/>
      </w:divBdr>
    </w:div>
    <w:div w:id="201408358">
      <w:bodyDiv w:val="1"/>
      <w:marLeft w:val="0"/>
      <w:marRight w:val="0"/>
      <w:marTop w:val="0"/>
      <w:marBottom w:val="0"/>
      <w:divBdr>
        <w:top w:val="none" w:sz="0" w:space="0" w:color="auto"/>
        <w:left w:val="none" w:sz="0" w:space="0" w:color="auto"/>
        <w:bottom w:val="none" w:sz="0" w:space="0" w:color="auto"/>
        <w:right w:val="none" w:sz="0" w:space="0" w:color="auto"/>
      </w:divBdr>
    </w:div>
    <w:div w:id="252323880">
      <w:bodyDiv w:val="1"/>
      <w:marLeft w:val="0"/>
      <w:marRight w:val="0"/>
      <w:marTop w:val="0"/>
      <w:marBottom w:val="0"/>
      <w:divBdr>
        <w:top w:val="none" w:sz="0" w:space="0" w:color="auto"/>
        <w:left w:val="none" w:sz="0" w:space="0" w:color="auto"/>
        <w:bottom w:val="none" w:sz="0" w:space="0" w:color="auto"/>
        <w:right w:val="none" w:sz="0" w:space="0" w:color="auto"/>
      </w:divBdr>
    </w:div>
    <w:div w:id="275915581">
      <w:bodyDiv w:val="1"/>
      <w:marLeft w:val="0"/>
      <w:marRight w:val="0"/>
      <w:marTop w:val="0"/>
      <w:marBottom w:val="0"/>
      <w:divBdr>
        <w:top w:val="none" w:sz="0" w:space="0" w:color="auto"/>
        <w:left w:val="none" w:sz="0" w:space="0" w:color="auto"/>
        <w:bottom w:val="none" w:sz="0" w:space="0" w:color="auto"/>
        <w:right w:val="none" w:sz="0" w:space="0" w:color="auto"/>
      </w:divBdr>
    </w:div>
    <w:div w:id="288827883">
      <w:bodyDiv w:val="1"/>
      <w:marLeft w:val="0"/>
      <w:marRight w:val="0"/>
      <w:marTop w:val="0"/>
      <w:marBottom w:val="0"/>
      <w:divBdr>
        <w:top w:val="none" w:sz="0" w:space="0" w:color="auto"/>
        <w:left w:val="none" w:sz="0" w:space="0" w:color="auto"/>
        <w:bottom w:val="none" w:sz="0" w:space="0" w:color="auto"/>
        <w:right w:val="none" w:sz="0" w:space="0" w:color="auto"/>
      </w:divBdr>
    </w:div>
    <w:div w:id="376977253">
      <w:bodyDiv w:val="1"/>
      <w:marLeft w:val="0"/>
      <w:marRight w:val="0"/>
      <w:marTop w:val="0"/>
      <w:marBottom w:val="0"/>
      <w:divBdr>
        <w:top w:val="none" w:sz="0" w:space="0" w:color="auto"/>
        <w:left w:val="none" w:sz="0" w:space="0" w:color="auto"/>
        <w:bottom w:val="none" w:sz="0" w:space="0" w:color="auto"/>
        <w:right w:val="none" w:sz="0" w:space="0" w:color="auto"/>
      </w:divBdr>
    </w:div>
    <w:div w:id="491651841">
      <w:bodyDiv w:val="1"/>
      <w:marLeft w:val="0"/>
      <w:marRight w:val="0"/>
      <w:marTop w:val="0"/>
      <w:marBottom w:val="0"/>
      <w:divBdr>
        <w:top w:val="none" w:sz="0" w:space="0" w:color="auto"/>
        <w:left w:val="none" w:sz="0" w:space="0" w:color="auto"/>
        <w:bottom w:val="none" w:sz="0" w:space="0" w:color="auto"/>
        <w:right w:val="none" w:sz="0" w:space="0" w:color="auto"/>
      </w:divBdr>
    </w:div>
    <w:div w:id="492374370">
      <w:bodyDiv w:val="1"/>
      <w:marLeft w:val="0"/>
      <w:marRight w:val="0"/>
      <w:marTop w:val="0"/>
      <w:marBottom w:val="0"/>
      <w:divBdr>
        <w:top w:val="none" w:sz="0" w:space="0" w:color="auto"/>
        <w:left w:val="none" w:sz="0" w:space="0" w:color="auto"/>
        <w:bottom w:val="none" w:sz="0" w:space="0" w:color="auto"/>
        <w:right w:val="none" w:sz="0" w:space="0" w:color="auto"/>
      </w:divBdr>
    </w:div>
    <w:div w:id="516583002">
      <w:bodyDiv w:val="1"/>
      <w:marLeft w:val="0"/>
      <w:marRight w:val="0"/>
      <w:marTop w:val="0"/>
      <w:marBottom w:val="0"/>
      <w:divBdr>
        <w:top w:val="none" w:sz="0" w:space="0" w:color="auto"/>
        <w:left w:val="none" w:sz="0" w:space="0" w:color="auto"/>
        <w:bottom w:val="none" w:sz="0" w:space="0" w:color="auto"/>
        <w:right w:val="none" w:sz="0" w:space="0" w:color="auto"/>
      </w:divBdr>
    </w:div>
    <w:div w:id="551623235">
      <w:bodyDiv w:val="1"/>
      <w:marLeft w:val="0"/>
      <w:marRight w:val="0"/>
      <w:marTop w:val="0"/>
      <w:marBottom w:val="0"/>
      <w:divBdr>
        <w:top w:val="none" w:sz="0" w:space="0" w:color="auto"/>
        <w:left w:val="none" w:sz="0" w:space="0" w:color="auto"/>
        <w:bottom w:val="none" w:sz="0" w:space="0" w:color="auto"/>
        <w:right w:val="none" w:sz="0" w:space="0" w:color="auto"/>
      </w:divBdr>
    </w:div>
    <w:div w:id="761341457">
      <w:bodyDiv w:val="1"/>
      <w:marLeft w:val="0"/>
      <w:marRight w:val="0"/>
      <w:marTop w:val="0"/>
      <w:marBottom w:val="0"/>
      <w:divBdr>
        <w:top w:val="none" w:sz="0" w:space="0" w:color="auto"/>
        <w:left w:val="none" w:sz="0" w:space="0" w:color="auto"/>
        <w:bottom w:val="none" w:sz="0" w:space="0" w:color="auto"/>
        <w:right w:val="none" w:sz="0" w:space="0" w:color="auto"/>
      </w:divBdr>
    </w:div>
    <w:div w:id="820930150">
      <w:bodyDiv w:val="1"/>
      <w:marLeft w:val="0"/>
      <w:marRight w:val="0"/>
      <w:marTop w:val="0"/>
      <w:marBottom w:val="0"/>
      <w:divBdr>
        <w:top w:val="none" w:sz="0" w:space="0" w:color="auto"/>
        <w:left w:val="none" w:sz="0" w:space="0" w:color="auto"/>
        <w:bottom w:val="none" w:sz="0" w:space="0" w:color="auto"/>
        <w:right w:val="none" w:sz="0" w:space="0" w:color="auto"/>
      </w:divBdr>
    </w:div>
    <w:div w:id="888372337">
      <w:bodyDiv w:val="1"/>
      <w:marLeft w:val="0"/>
      <w:marRight w:val="0"/>
      <w:marTop w:val="0"/>
      <w:marBottom w:val="0"/>
      <w:divBdr>
        <w:top w:val="none" w:sz="0" w:space="0" w:color="auto"/>
        <w:left w:val="none" w:sz="0" w:space="0" w:color="auto"/>
        <w:bottom w:val="none" w:sz="0" w:space="0" w:color="auto"/>
        <w:right w:val="none" w:sz="0" w:space="0" w:color="auto"/>
      </w:divBdr>
    </w:div>
    <w:div w:id="990717353">
      <w:bodyDiv w:val="1"/>
      <w:marLeft w:val="0"/>
      <w:marRight w:val="0"/>
      <w:marTop w:val="0"/>
      <w:marBottom w:val="0"/>
      <w:divBdr>
        <w:top w:val="none" w:sz="0" w:space="0" w:color="auto"/>
        <w:left w:val="none" w:sz="0" w:space="0" w:color="auto"/>
        <w:bottom w:val="none" w:sz="0" w:space="0" w:color="auto"/>
        <w:right w:val="none" w:sz="0" w:space="0" w:color="auto"/>
      </w:divBdr>
    </w:div>
    <w:div w:id="1040742471">
      <w:bodyDiv w:val="1"/>
      <w:marLeft w:val="0"/>
      <w:marRight w:val="0"/>
      <w:marTop w:val="0"/>
      <w:marBottom w:val="0"/>
      <w:divBdr>
        <w:top w:val="none" w:sz="0" w:space="0" w:color="auto"/>
        <w:left w:val="none" w:sz="0" w:space="0" w:color="auto"/>
        <w:bottom w:val="none" w:sz="0" w:space="0" w:color="auto"/>
        <w:right w:val="none" w:sz="0" w:space="0" w:color="auto"/>
      </w:divBdr>
    </w:div>
    <w:div w:id="1134983192">
      <w:bodyDiv w:val="1"/>
      <w:marLeft w:val="0"/>
      <w:marRight w:val="0"/>
      <w:marTop w:val="0"/>
      <w:marBottom w:val="0"/>
      <w:divBdr>
        <w:top w:val="none" w:sz="0" w:space="0" w:color="auto"/>
        <w:left w:val="none" w:sz="0" w:space="0" w:color="auto"/>
        <w:bottom w:val="none" w:sz="0" w:space="0" w:color="auto"/>
        <w:right w:val="none" w:sz="0" w:space="0" w:color="auto"/>
      </w:divBdr>
    </w:div>
    <w:div w:id="1188178473">
      <w:bodyDiv w:val="1"/>
      <w:marLeft w:val="0"/>
      <w:marRight w:val="0"/>
      <w:marTop w:val="0"/>
      <w:marBottom w:val="0"/>
      <w:divBdr>
        <w:top w:val="none" w:sz="0" w:space="0" w:color="auto"/>
        <w:left w:val="none" w:sz="0" w:space="0" w:color="auto"/>
        <w:bottom w:val="none" w:sz="0" w:space="0" w:color="auto"/>
        <w:right w:val="none" w:sz="0" w:space="0" w:color="auto"/>
      </w:divBdr>
    </w:div>
    <w:div w:id="1189217868">
      <w:bodyDiv w:val="1"/>
      <w:marLeft w:val="0"/>
      <w:marRight w:val="0"/>
      <w:marTop w:val="0"/>
      <w:marBottom w:val="0"/>
      <w:divBdr>
        <w:top w:val="none" w:sz="0" w:space="0" w:color="auto"/>
        <w:left w:val="none" w:sz="0" w:space="0" w:color="auto"/>
        <w:bottom w:val="none" w:sz="0" w:space="0" w:color="auto"/>
        <w:right w:val="none" w:sz="0" w:space="0" w:color="auto"/>
      </w:divBdr>
    </w:div>
    <w:div w:id="1192185423">
      <w:bodyDiv w:val="1"/>
      <w:marLeft w:val="0"/>
      <w:marRight w:val="0"/>
      <w:marTop w:val="0"/>
      <w:marBottom w:val="0"/>
      <w:divBdr>
        <w:top w:val="none" w:sz="0" w:space="0" w:color="auto"/>
        <w:left w:val="none" w:sz="0" w:space="0" w:color="auto"/>
        <w:bottom w:val="none" w:sz="0" w:space="0" w:color="auto"/>
        <w:right w:val="none" w:sz="0" w:space="0" w:color="auto"/>
      </w:divBdr>
    </w:div>
    <w:div w:id="1297367499">
      <w:bodyDiv w:val="1"/>
      <w:marLeft w:val="0"/>
      <w:marRight w:val="0"/>
      <w:marTop w:val="0"/>
      <w:marBottom w:val="0"/>
      <w:divBdr>
        <w:top w:val="none" w:sz="0" w:space="0" w:color="auto"/>
        <w:left w:val="none" w:sz="0" w:space="0" w:color="auto"/>
        <w:bottom w:val="none" w:sz="0" w:space="0" w:color="auto"/>
        <w:right w:val="none" w:sz="0" w:space="0" w:color="auto"/>
      </w:divBdr>
    </w:div>
    <w:div w:id="1361472958">
      <w:bodyDiv w:val="1"/>
      <w:marLeft w:val="0"/>
      <w:marRight w:val="0"/>
      <w:marTop w:val="0"/>
      <w:marBottom w:val="0"/>
      <w:divBdr>
        <w:top w:val="none" w:sz="0" w:space="0" w:color="auto"/>
        <w:left w:val="none" w:sz="0" w:space="0" w:color="auto"/>
        <w:bottom w:val="none" w:sz="0" w:space="0" w:color="auto"/>
        <w:right w:val="none" w:sz="0" w:space="0" w:color="auto"/>
      </w:divBdr>
    </w:div>
    <w:div w:id="1380089268">
      <w:bodyDiv w:val="1"/>
      <w:marLeft w:val="0"/>
      <w:marRight w:val="0"/>
      <w:marTop w:val="0"/>
      <w:marBottom w:val="0"/>
      <w:divBdr>
        <w:top w:val="none" w:sz="0" w:space="0" w:color="auto"/>
        <w:left w:val="none" w:sz="0" w:space="0" w:color="auto"/>
        <w:bottom w:val="none" w:sz="0" w:space="0" w:color="auto"/>
        <w:right w:val="none" w:sz="0" w:space="0" w:color="auto"/>
      </w:divBdr>
    </w:div>
    <w:div w:id="1386641056">
      <w:bodyDiv w:val="1"/>
      <w:marLeft w:val="0"/>
      <w:marRight w:val="0"/>
      <w:marTop w:val="0"/>
      <w:marBottom w:val="0"/>
      <w:divBdr>
        <w:top w:val="none" w:sz="0" w:space="0" w:color="auto"/>
        <w:left w:val="none" w:sz="0" w:space="0" w:color="auto"/>
        <w:bottom w:val="none" w:sz="0" w:space="0" w:color="auto"/>
        <w:right w:val="none" w:sz="0" w:space="0" w:color="auto"/>
      </w:divBdr>
    </w:div>
    <w:div w:id="1442799508">
      <w:bodyDiv w:val="1"/>
      <w:marLeft w:val="0"/>
      <w:marRight w:val="0"/>
      <w:marTop w:val="0"/>
      <w:marBottom w:val="0"/>
      <w:divBdr>
        <w:top w:val="none" w:sz="0" w:space="0" w:color="auto"/>
        <w:left w:val="none" w:sz="0" w:space="0" w:color="auto"/>
        <w:bottom w:val="none" w:sz="0" w:space="0" w:color="auto"/>
        <w:right w:val="none" w:sz="0" w:space="0" w:color="auto"/>
      </w:divBdr>
    </w:div>
    <w:div w:id="1465077275">
      <w:bodyDiv w:val="1"/>
      <w:marLeft w:val="0"/>
      <w:marRight w:val="0"/>
      <w:marTop w:val="0"/>
      <w:marBottom w:val="0"/>
      <w:divBdr>
        <w:top w:val="none" w:sz="0" w:space="0" w:color="auto"/>
        <w:left w:val="none" w:sz="0" w:space="0" w:color="auto"/>
        <w:bottom w:val="none" w:sz="0" w:space="0" w:color="auto"/>
        <w:right w:val="none" w:sz="0" w:space="0" w:color="auto"/>
      </w:divBdr>
    </w:div>
    <w:div w:id="1465849460">
      <w:bodyDiv w:val="1"/>
      <w:marLeft w:val="0"/>
      <w:marRight w:val="0"/>
      <w:marTop w:val="0"/>
      <w:marBottom w:val="0"/>
      <w:divBdr>
        <w:top w:val="none" w:sz="0" w:space="0" w:color="auto"/>
        <w:left w:val="none" w:sz="0" w:space="0" w:color="auto"/>
        <w:bottom w:val="none" w:sz="0" w:space="0" w:color="auto"/>
        <w:right w:val="none" w:sz="0" w:space="0" w:color="auto"/>
      </w:divBdr>
    </w:div>
    <w:div w:id="1526753274">
      <w:bodyDiv w:val="1"/>
      <w:marLeft w:val="0"/>
      <w:marRight w:val="0"/>
      <w:marTop w:val="0"/>
      <w:marBottom w:val="0"/>
      <w:divBdr>
        <w:top w:val="none" w:sz="0" w:space="0" w:color="auto"/>
        <w:left w:val="none" w:sz="0" w:space="0" w:color="auto"/>
        <w:bottom w:val="none" w:sz="0" w:space="0" w:color="auto"/>
        <w:right w:val="none" w:sz="0" w:space="0" w:color="auto"/>
      </w:divBdr>
    </w:div>
    <w:div w:id="1545363538">
      <w:bodyDiv w:val="1"/>
      <w:marLeft w:val="0"/>
      <w:marRight w:val="0"/>
      <w:marTop w:val="0"/>
      <w:marBottom w:val="0"/>
      <w:divBdr>
        <w:top w:val="none" w:sz="0" w:space="0" w:color="auto"/>
        <w:left w:val="none" w:sz="0" w:space="0" w:color="auto"/>
        <w:bottom w:val="none" w:sz="0" w:space="0" w:color="auto"/>
        <w:right w:val="none" w:sz="0" w:space="0" w:color="auto"/>
      </w:divBdr>
    </w:div>
    <w:div w:id="1549297784">
      <w:bodyDiv w:val="1"/>
      <w:marLeft w:val="0"/>
      <w:marRight w:val="0"/>
      <w:marTop w:val="0"/>
      <w:marBottom w:val="0"/>
      <w:divBdr>
        <w:top w:val="none" w:sz="0" w:space="0" w:color="auto"/>
        <w:left w:val="none" w:sz="0" w:space="0" w:color="auto"/>
        <w:bottom w:val="none" w:sz="0" w:space="0" w:color="auto"/>
        <w:right w:val="none" w:sz="0" w:space="0" w:color="auto"/>
      </w:divBdr>
    </w:div>
    <w:div w:id="1601913026">
      <w:bodyDiv w:val="1"/>
      <w:marLeft w:val="0"/>
      <w:marRight w:val="0"/>
      <w:marTop w:val="0"/>
      <w:marBottom w:val="0"/>
      <w:divBdr>
        <w:top w:val="none" w:sz="0" w:space="0" w:color="auto"/>
        <w:left w:val="none" w:sz="0" w:space="0" w:color="auto"/>
        <w:bottom w:val="none" w:sz="0" w:space="0" w:color="auto"/>
        <w:right w:val="none" w:sz="0" w:space="0" w:color="auto"/>
      </w:divBdr>
    </w:div>
    <w:div w:id="1818720756">
      <w:bodyDiv w:val="1"/>
      <w:marLeft w:val="0"/>
      <w:marRight w:val="0"/>
      <w:marTop w:val="0"/>
      <w:marBottom w:val="0"/>
      <w:divBdr>
        <w:top w:val="none" w:sz="0" w:space="0" w:color="auto"/>
        <w:left w:val="none" w:sz="0" w:space="0" w:color="auto"/>
        <w:bottom w:val="none" w:sz="0" w:space="0" w:color="auto"/>
        <w:right w:val="none" w:sz="0" w:space="0" w:color="auto"/>
      </w:divBdr>
    </w:div>
    <w:div w:id="1963995316">
      <w:bodyDiv w:val="1"/>
      <w:marLeft w:val="0"/>
      <w:marRight w:val="0"/>
      <w:marTop w:val="0"/>
      <w:marBottom w:val="0"/>
      <w:divBdr>
        <w:top w:val="none" w:sz="0" w:space="0" w:color="auto"/>
        <w:left w:val="none" w:sz="0" w:space="0" w:color="auto"/>
        <w:bottom w:val="none" w:sz="0" w:space="0" w:color="auto"/>
        <w:right w:val="none" w:sz="0" w:space="0" w:color="auto"/>
      </w:divBdr>
    </w:div>
    <w:div w:id="2011443026">
      <w:bodyDiv w:val="1"/>
      <w:marLeft w:val="0"/>
      <w:marRight w:val="0"/>
      <w:marTop w:val="0"/>
      <w:marBottom w:val="0"/>
      <w:divBdr>
        <w:top w:val="none" w:sz="0" w:space="0" w:color="auto"/>
        <w:left w:val="none" w:sz="0" w:space="0" w:color="auto"/>
        <w:bottom w:val="none" w:sz="0" w:space="0" w:color="auto"/>
        <w:right w:val="none" w:sz="0" w:space="0" w:color="auto"/>
      </w:divBdr>
    </w:div>
    <w:div w:id="2047751418">
      <w:bodyDiv w:val="1"/>
      <w:marLeft w:val="0"/>
      <w:marRight w:val="0"/>
      <w:marTop w:val="0"/>
      <w:marBottom w:val="0"/>
      <w:divBdr>
        <w:top w:val="none" w:sz="0" w:space="0" w:color="auto"/>
        <w:left w:val="none" w:sz="0" w:space="0" w:color="auto"/>
        <w:bottom w:val="none" w:sz="0" w:space="0" w:color="auto"/>
        <w:right w:val="none" w:sz="0" w:space="0" w:color="auto"/>
      </w:divBdr>
    </w:div>
    <w:div w:id="2090230333">
      <w:bodyDiv w:val="1"/>
      <w:marLeft w:val="0"/>
      <w:marRight w:val="0"/>
      <w:marTop w:val="0"/>
      <w:marBottom w:val="0"/>
      <w:divBdr>
        <w:top w:val="none" w:sz="0" w:space="0" w:color="auto"/>
        <w:left w:val="none" w:sz="0" w:space="0" w:color="auto"/>
        <w:bottom w:val="none" w:sz="0" w:space="0" w:color="auto"/>
        <w:right w:val="none" w:sz="0" w:space="0" w:color="auto"/>
      </w:divBdr>
    </w:div>
    <w:div w:id="21241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docs.sqlalchemy.org/en/13/orm/tutorial.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5738</TotalTime>
  <Pages>20</Pages>
  <Words>7192</Words>
  <Characters>39556</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Comeau</dc:creator>
  <cp:keywords/>
  <dc:description/>
  <cp:lastModifiedBy>Samuel Comeau</cp:lastModifiedBy>
  <cp:revision>40</cp:revision>
  <dcterms:created xsi:type="dcterms:W3CDTF">2020-08-14T17:49:00Z</dcterms:created>
  <dcterms:modified xsi:type="dcterms:W3CDTF">2020-12-01T21:47:00Z</dcterms:modified>
</cp:coreProperties>
</file>