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0A09" w:rsidRDefault="00AA0A09">
      <w:pPr>
        <w:rPr>
          <w:lang w:val="es-ES"/>
        </w:rPr>
      </w:pPr>
      <w:r>
        <w:rPr>
          <w:lang w:val="es-ES"/>
        </w:rPr>
        <w:t xml:space="preserve">Documentación sobre </w:t>
      </w:r>
      <w:r>
        <w:rPr>
          <w:b/>
          <w:bCs/>
        </w:rPr>
        <w:t xml:space="preserve">Gestor de Turnos Clínica </w:t>
      </w:r>
      <w:r>
        <w:rPr>
          <w:b/>
          <w:bCs/>
        </w:rPr>
        <w:t>Odontológica</w: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456"/>
        <w:gridCol w:w="4216"/>
      </w:tblGrid>
      <w:tr w:rsidR="00AA0A09" w:rsidRPr="00AA0A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Función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Python 3.12+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Motor principal de la lógica.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Framework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proofErr w:type="spellStart"/>
            <w:r w:rsidRPr="00AA0A09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Creación de la API rápida, moderna y asíncrona.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Almacenamiento relacional robusto y profesional.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proofErr w:type="spellStart"/>
            <w:r w:rsidRPr="00AA0A09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Traductor entre objetos Python y tablas SQL.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proofErr w:type="spellStart"/>
            <w:r w:rsidRPr="00AA0A09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Asegura que los datos que entran sean correctos.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proofErr w:type="spellStart"/>
            <w:r w:rsidRPr="00AA0A09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 xml:space="preserve">HTML5 + </w:t>
            </w:r>
            <w:proofErr w:type="spellStart"/>
            <w:r w:rsidRPr="00AA0A09">
              <w:rPr>
                <w:b/>
                <w:bCs/>
              </w:rPr>
              <w:t>Tailwind</w:t>
            </w:r>
            <w:proofErr w:type="spellEnd"/>
            <w:r w:rsidRPr="00AA0A09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Interfaz visual moderna, rápida y responsive.</w:t>
            </w:r>
          </w:p>
        </w:tc>
      </w:tr>
      <w:tr w:rsidR="00AA0A09" w:rsidRPr="00AA0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proofErr w:type="spellStart"/>
            <w:r w:rsidRPr="00AA0A09">
              <w:rPr>
                <w:b/>
                <w:bCs/>
              </w:rPr>
              <w:t>Twilio</w:t>
            </w:r>
            <w:proofErr w:type="spellEnd"/>
            <w:r w:rsidRPr="00AA0A09">
              <w:rPr>
                <w:b/>
                <w:bCs/>
              </w:rPr>
              <w:t xml:space="preserve"> (WhatsApp) + SMTP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0A09" w:rsidRPr="00AA0A09" w:rsidRDefault="00AA0A09" w:rsidP="00AA0A09">
            <w:r w:rsidRPr="00AA0A09">
              <w:t>Envío de recordatorios y confirmaciones.</w:t>
            </w:r>
          </w:p>
        </w:tc>
      </w:tr>
    </w:tbl>
    <w:p w:rsidR="00AA0A09" w:rsidRPr="00AA0A09" w:rsidRDefault="00AA0A09" w:rsidP="00AA0A09">
      <w:r w:rsidRPr="00AA0A09">
        <w:pict>
          <v:rect id="_x0000_i1025" style="width:0;height:1.5pt" o:hralign="center" o:hrstd="t" o:hr="t" fillcolor="#a0a0a0" stroked="f"/>
        </w:pic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Documentación del Proyecto: "</w:t>
      </w:r>
      <w:r>
        <w:rPr>
          <w:b/>
          <w:bCs/>
        </w:rPr>
        <w:t>Gestor de Turnos Clínica Odontológica</w:t>
      </w:r>
      <w:r w:rsidRPr="00AA0A09">
        <w:rPr>
          <w:b/>
          <w:bCs/>
        </w:rPr>
        <w:t>"</w: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1. Objetivo del Sistema</w:t>
      </w:r>
    </w:p>
    <w:p w:rsidR="00AA0A09" w:rsidRPr="00AA0A09" w:rsidRDefault="00AA0A09" w:rsidP="00AA0A09">
      <w:r w:rsidRPr="00AA0A09">
        <w:t>Desarrollar una aplicación web para la gestión integral de turnos en un consultorio odontológico. El sistema debe centralizar la agenda de múltiples profesionales, permitir el seguimiento de historias clínicas y automatizar recordatorios de asistencia.</w: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2. Actores del Sistema</w:t>
      </w:r>
    </w:p>
    <w:p w:rsidR="00AA0A09" w:rsidRPr="00AA0A09" w:rsidRDefault="00AA0A09" w:rsidP="00AA0A09">
      <w:pPr>
        <w:numPr>
          <w:ilvl w:val="0"/>
          <w:numId w:val="1"/>
        </w:numPr>
      </w:pPr>
      <w:r w:rsidRPr="00AA0A09">
        <w:rPr>
          <w:b/>
          <w:bCs/>
        </w:rPr>
        <w:t>Administrador (Secretaría):</w:t>
      </w:r>
      <w:r w:rsidRPr="00AA0A09">
        <w:t xml:space="preserve"> Usuario principal. Gestiona la agenda, crea pacientes, registra pagos y visualiza la disponibilidad de los doctores.</w:t>
      </w:r>
    </w:p>
    <w:p w:rsidR="00AA0A09" w:rsidRPr="00AA0A09" w:rsidRDefault="00AA0A09" w:rsidP="00AA0A09">
      <w:pPr>
        <w:numPr>
          <w:ilvl w:val="0"/>
          <w:numId w:val="1"/>
        </w:numPr>
      </w:pPr>
      <w:r w:rsidRPr="00AA0A09">
        <w:rPr>
          <w:b/>
          <w:bCs/>
        </w:rPr>
        <w:t>Odontólogos:</w:t>
      </w:r>
      <w:r w:rsidRPr="00AA0A09">
        <w:t xml:space="preserve"> Usuarios de consulta. Cada uno posee una agenda personalizada con tiempos de atención configurables.</w:t>
      </w:r>
    </w:p>
    <w:p w:rsidR="00AA0A09" w:rsidRPr="00AA0A09" w:rsidRDefault="00AA0A09" w:rsidP="00AA0A09">
      <w:pPr>
        <w:numPr>
          <w:ilvl w:val="0"/>
          <w:numId w:val="1"/>
        </w:numPr>
      </w:pPr>
      <w:r w:rsidRPr="00AA0A09">
        <w:rPr>
          <w:b/>
          <w:bCs/>
        </w:rPr>
        <w:t>Pacientes:</w:t>
      </w:r>
      <w:r w:rsidRPr="00AA0A09">
        <w:t xml:space="preserve"> Destinatarios de los turnos. Interactúan de forma pasiva recibiendo notificaciones y de forma activa solicitando turnos vía comunicación externa.</w: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lastRenderedPageBreak/>
        <w:t>3. Módulos Principales</w:t>
      </w:r>
    </w:p>
    <w:p w:rsidR="00AA0A09" w:rsidRPr="00AA0A09" w:rsidRDefault="00AA0A09" w:rsidP="00AA0A09">
      <w:pPr>
        <w:numPr>
          <w:ilvl w:val="0"/>
          <w:numId w:val="2"/>
        </w:numPr>
      </w:pPr>
      <w:r w:rsidRPr="00AA0A09">
        <w:rPr>
          <w:b/>
          <w:bCs/>
        </w:rPr>
        <w:t>Gestión de Agenda:</w:t>
      </w:r>
      <w:r w:rsidRPr="00AA0A09">
        <w:t xml:space="preserve"> Calendario dinámico que permite asignar turnos con duraciones variables (ej. 30, 60 o 90 min) según el tratamiento.</w:t>
      </w:r>
    </w:p>
    <w:p w:rsidR="00AA0A09" w:rsidRPr="00AA0A09" w:rsidRDefault="00AA0A09" w:rsidP="00AA0A09">
      <w:pPr>
        <w:numPr>
          <w:ilvl w:val="0"/>
          <w:numId w:val="2"/>
        </w:numPr>
      </w:pPr>
      <w:r w:rsidRPr="00AA0A09">
        <w:rPr>
          <w:b/>
          <w:bCs/>
        </w:rPr>
        <w:t>Ficha de Paciente:</w:t>
      </w:r>
      <w:r w:rsidRPr="00AA0A09">
        <w:t xml:space="preserve"> Registro completo indexado por DNI, incluyendo datos de contacto y obra social.</w:t>
      </w:r>
    </w:p>
    <w:p w:rsidR="00AA0A09" w:rsidRPr="00AA0A09" w:rsidRDefault="00AA0A09" w:rsidP="00AA0A09">
      <w:pPr>
        <w:numPr>
          <w:ilvl w:val="0"/>
          <w:numId w:val="2"/>
        </w:numPr>
      </w:pPr>
      <w:r w:rsidRPr="00AA0A09">
        <w:rPr>
          <w:b/>
          <w:bCs/>
        </w:rPr>
        <w:t>Módulo Financiero:</w:t>
      </w:r>
      <w:r w:rsidRPr="00AA0A09">
        <w:t xml:space="preserve"> Registro de pagos asociados a cada turno, con soporte para pagos parciales (cuotas) y seguimiento de saldos pendientes.</w:t>
      </w:r>
    </w:p>
    <w:p w:rsidR="00AA0A09" w:rsidRPr="00AA0A09" w:rsidRDefault="00AA0A09" w:rsidP="00AA0A09">
      <w:pPr>
        <w:numPr>
          <w:ilvl w:val="0"/>
          <w:numId w:val="2"/>
        </w:numPr>
      </w:pPr>
      <w:r w:rsidRPr="00AA0A09">
        <w:rPr>
          <w:b/>
          <w:bCs/>
        </w:rPr>
        <w:t>Historia Clínica:</w:t>
      </w:r>
      <w:r w:rsidRPr="00AA0A09">
        <w:t xml:space="preserve"> Repositorio de notas médicas asociadas a cada consulta realizada.</w:t>
      </w:r>
    </w:p>
    <w:p w:rsidR="00AA0A09" w:rsidRPr="00AA0A09" w:rsidRDefault="00AA0A09" w:rsidP="00AA0A09">
      <w:pPr>
        <w:numPr>
          <w:ilvl w:val="0"/>
          <w:numId w:val="2"/>
        </w:numPr>
      </w:pPr>
      <w:r w:rsidRPr="00AA0A09">
        <w:rPr>
          <w:b/>
          <w:bCs/>
        </w:rPr>
        <w:t>Sistema de Notificaciones:</w:t>
      </w:r>
      <w:r w:rsidRPr="00AA0A09">
        <w:t xml:space="preserve"> Bot automatizado para envío de recordatorios por WhatsApp y Email 24 horas antes de la cita.</w: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4. Entidades de Base de Datos (Estructura)</w:t>
      </w:r>
    </w:p>
    <w:p w:rsidR="00AA0A09" w:rsidRPr="00AA0A09" w:rsidRDefault="00AA0A09" w:rsidP="00AA0A09">
      <w:pPr>
        <w:numPr>
          <w:ilvl w:val="0"/>
          <w:numId w:val="3"/>
        </w:numPr>
      </w:pPr>
      <w:r w:rsidRPr="00AA0A09">
        <w:rPr>
          <w:b/>
          <w:bCs/>
        </w:rPr>
        <w:t>Doctor:</w:t>
      </w:r>
      <w:r w:rsidRPr="00AA0A09">
        <w:t xml:space="preserve"> Define al profesional y su especialidad.</w:t>
      </w:r>
    </w:p>
    <w:p w:rsidR="00AA0A09" w:rsidRPr="00AA0A09" w:rsidRDefault="00AA0A09" w:rsidP="00AA0A09">
      <w:pPr>
        <w:numPr>
          <w:ilvl w:val="0"/>
          <w:numId w:val="3"/>
        </w:numPr>
      </w:pPr>
      <w:r w:rsidRPr="00AA0A09">
        <w:rPr>
          <w:b/>
          <w:bCs/>
        </w:rPr>
        <w:t>Paciente:</w:t>
      </w:r>
      <w:r w:rsidRPr="00AA0A09">
        <w:t xml:space="preserve"> Almacena la información personal y de contacto (Clave: DNI).</w:t>
      </w:r>
    </w:p>
    <w:p w:rsidR="00AA0A09" w:rsidRPr="00AA0A09" w:rsidRDefault="00AA0A09" w:rsidP="00AA0A09">
      <w:pPr>
        <w:numPr>
          <w:ilvl w:val="0"/>
          <w:numId w:val="3"/>
        </w:numPr>
      </w:pPr>
      <w:r w:rsidRPr="00AA0A09">
        <w:rPr>
          <w:b/>
          <w:bCs/>
        </w:rPr>
        <w:t>Turno:</w:t>
      </w:r>
      <w:r w:rsidRPr="00AA0A09">
        <w:t xml:space="preserve"> Vincula al paciente con un doctor en una fecha/hora específica, incluyendo estado del turno y duración.</w:t>
      </w:r>
    </w:p>
    <w:p w:rsidR="00AA0A09" w:rsidRPr="00AA0A09" w:rsidRDefault="00AA0A09" w:rsidP="00AA0A09">
      <w:pPr>
        <w:numPr>
          <w:ilvl w:val="0"/>
          <w:numId w:val="3"/>
        </w:numPr>
      </w:pPr>
      <w:r w:rsidRPr="00AA0A09">
        <w:rPr>
          <w:b/>
          <w:bCs/>
        </w:rPr>
        <w:t>Pago:</w:t>
      </w:r>
      <w:r w:rsidRPr="00AA0A09">
        <w:t xml:space="preserve"> Registra cada transacción monetaria vinculada a un turno específico.</w:t>
      </w:r>
    </w:p>
    <w:p w:rsidR="00AA0A09" w:rsidRPr="00AA0A09" w:rsidRDefault="00AA0A09" w:rsidP="00AA0A09">
      <w:pPr>
        <w:numPr>
          <w:ilvl w:val="0"/>
          <w:numId w:val="3"/>
        </w:numPr>
      </w:pPr>
      <w:r w:rsidRPr="00AA0A09">
        <w:rPr>
          <w:b/>
          <w:bCs/>
        </w:rPr>
        <w:t>Historia Clínica:</w:t>
      </w:r>
      <w:r w:rsidRPr="00AA0A09">
        <w:t xml:space="preserve"> Almacena la evolución médica del paciente.</w:t>
      </w:r>
    </w:p>
    <w:p w:rsidR="00AA0A09" w:rsidRPr="00AA0A09" w:rsidRDefault="00AA0A09" w:rsidP="00AA0A09">
      <w:r w:rsidRPr="00AA0A09">
        <w:pict>
          <v:rect id="_x0000_i1026" style="width:0;height:1.5pt" o:hralign="center" o:hrstd="t" o:hr="t" fillcolor="#a0a0a0" stroked="f"/>
        </w:pict>
      </w:r>
    </w:p>
    <w:p w:rsidR="00AA0A09" w:rsidRPr="00AA0A09" w:rsidRDefault="00AA0A09" w:rsidP="00AA0A09">
      <w:pPr>
        <w:rPr>
          <w:b/>
          <w:bCs/>
        </w:rPr>
      </w:pPr>
      <w:r w:rsidRPr="00AA0A09">
        <w:rPr>
          <w:b/>
          <w:bCs/>
        </w:rPr>
        <w:t>5. Reglas de Negocio Críticas</w:t>
      </w:r>
    </w:p>
    <w:p w:rsidR="00AA0A09" w:rsidRPr="00AA0A09" w:rsidRDefault="00AA0A09" w:rsidP="00AA0A09">
      <w:pPr>
        <w:numPr>
          <w:ilvl w:val="0"/>
          <w:numId w:val="4"/>
        </w:numPr>
      </w:pPr>
      <w:r w:rsidRPr="00AA0A09">
        <w:rPr>
          <w:b/>
          <w:bCs/>
        </w:rPr>
        <w:t>Flexibilidad de Agenda:</w:t>
      </w:r>
      <w:r w:rsidRPr="00AA0A09">
        <w:t xml:space="preserve"> Un turno no tiene una duración fija; se define al momento de la creación para adaptarse a la necesidad del doctor.</w:t>
      </w:r>
    </w:p>
    <w:p w:rsidR="00AA0A09" w:rsidRPr="00AA0A09" w:rsidRDefault="00AA0A09" w:rsidP="00AA0A09">
      <w:pPr>
        <w:numPr>
          <w:ilvl w:val="0"/>
          <w:numId w:val="4"/>
        </w:numPr>
      </w:pPr>
      <w:r w:rsidRPr="00AA0A09">
        <w:rPr>
          <w:b/>
          <w:bCs/>
        </w:rPr>
        <w:t>Integridad de Datos:</w:t>
      </w:r>
      <w:r w:rsidRPr="00AA0A09">
        <w:t xml:space="preserve"> No se puede borrar un paciente que tenga turnos asociados (borrado lógico).</w:t>
      </w:r>
    </w:p>
    <w:p w:rsidR="00AA0A09" w:rsidRPr="00AA0A09" w:rsidRDefault="00AA0A09" w:rsidP="00AA0A09">
      <w:pPr>
        <w:numPr>
          <w:ilvl w:val="0"/>
          <w:numId w:val="4"/>
        </w:numPr>
      </w:pPr>
      <w:r w:rsidRPr="00AA0A09">
        <w:rPr>
          <w:b/>
          <w:bCs/>
        </w:rPr>
        <w:t>Validación de Disponibilidad:</w:t>
      </w:r>
      <w:r w:rsidRPr="00AA0A09">
        <w:t xml:space="preserve"> El sistema debe impedir que se solapen dos turnos en el mismo horario para el mismo doctor.</w:t>
      </w:r>
    </w:p>
    <w:p w:rsidR="00AA0A09" w:rsidRPr="00AA0A09" w:rsidRDefault="00AA0A09">
      <w:pPr>
        <w:rPr>
          <w:lang w:val="es-ES"/>
        </w:rPr>
      </w:pPr>
    </w:p>
    <w:sectPr w:rsidR="00AA0A09" w:rsidRPr="00AA0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4A3C"/>
    <w:multiLevelType w:val="multilevel"/>
    <w:tmpl w:val="441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478A"/>
    <w:multiLevelType w:val="multilevel"/>
    <w:tmpl w:val="9B76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62710"/>
    <w:multiLevelType w:val="multilevel"/>
    <w:tmpl w:val="8C2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86A58"/>
    <w:multiLevelType w:val="multilevel"/>
    <w:tmpl w:val="EB9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432910">
    <w:abstractNumId w:val="0"/>
  </w:num>
  <w:num w:numId="2" w16cid:durableId="1497648967">
    <w:abstractNumId w:val="3"/>
  </w:num>
  <w:num w:numId="3" w16cid:durableId="1402674776">
    <w:abstractNumId w:val="1"/>
  </w:num>
  <w:num w:numId="4" w16cid:durableId="1131241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09"/>
    <w:rsid w:val="00A247EE"/>
    <w:rsid w:val="00AA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D26B31"/>
  <w15:chartTrackingRefBased/>
  <w15:docId w15:val="{FA7DAE93-E1A4-420E-83F3-D9FAB48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A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A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A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A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 Trejos</dc:creator>
  <cp:keywords/>
  <dc:description/>
  <cp:lastModifiedBy>Los Trejos</cp:lastModifiedBy>
  <cp:revision>1</cp:revision>
  <dcterms:created xsi:type="dcterms:W3CDTF">2026-03-25T03:15:00Z</dcterms:created>
  <dcterms:modified xsi:type="dcterms:W3CDTF">2026-03-25T03:17:00Z</dcterms:modified>
</cp:coreProperties>
</file>