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png" ContentType="image/png"/>
  <Override PartName="/word/media/image8.jpeg" ContentType="image/jpeg"/>
  <Override PartName="/word/media/image6.jpeg" ContentType="image/jpeg"/>
  <Override PartName="/word/media/image7.jpeg" ContentType="image/jpeg"/>
  <Override PartName="/word/media/image11.png" ContentType="image/png"/>
  <Override PartName="/word/media/image9.jpeg" ContentType="image/jpeg"/>
  <Override PartName="/word/media/image10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lineRule="auto" w:line="276" w:before="72" w:after="0"/>
        <w:ind w:left="3088" w:right="755" w:hanging="1835"/>
        <w:rPr/>
      </w:pPr>
      <w:r>
        <w:rPr/>
        <w:t>Create a virtual machine on Google Cloud &amp; Then Establish a</w:t>
      </w:r>
      <w:r>
        <w:rPr>
          <w:spacing w:val="-44"/>
        </w:rPr>
        <w:t xml:space="preserve"> </w:t>
      </w:r>
      <w:r>
        <w:rPr/>
        <w:t>Asterisk Server with Call-Centric</w:t>
      </w:r>
      <w:r>
        <w:rPr>
          <w:spacing w:val="-3"/>
        </w:rPr>
        <w:t xml:space="preserve"> </w:t>
      </w:r>
      <w:r>
        <w:rPr/>
        <w:t>Configuration:</w:t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spacing w:before="8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Heading2"/>
        <w:ind w:left="673" w:right="755" w:hanging="0"/>
        <w:rPr/>
      </w:pPr>
      <w:r>
        <w:rPr>
          <w:spacing w:val="-10"/>
        </w:rPr>
        <w:t xml:space="preserve">To </w:t>
      </w:r>
      <w:r>
        <w:rPr/>
        <w:t xml:space="preserve">create a virtual machine on Google Cloud, begin by signing in to </w:t>
      </w:r>
      <w:r>
        <w:rPr>
          <w:color w:val="2A5F99"/>
        </w:rPr>
        <w:t xml:space="preserve">cloud.google.com/ </w:t>
      </w:r>
      <w:r>
        <w:rPr/>
        <w:t>If you sign in to Google Cloud, you will be directed to the</w:t>
      </w:r>
      <w:r>
        <w:rPr>
          <w:spacing w:val="3"/>
        </w:rPr>
        <w:t xml:space="preserve"> </w:t>
      </w:r>
      <w:r>
        <w:rPr/>
        <w:t>dashboard.</w:t>
      </w:r>
    </w:p>
    <w:p>
      <w:pPr>
        <w:pStyle w:val="TextBody"/>
        <w:spacing w:before="8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913130</wp:posOffset>
            </wp:positionH>
            <wp:positionV relativeFrom="paragraph">
              <wp:posOffset>191135</wp:posOffset>
            </wp:positionV>
            <wp:extent cx="5755005" cy="3112770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6" w:after="0"/>
        <w:rPr/>
      </w:pPr>
      <w:r>
        <w:rPr/>
      </w:r>
    </w:p>
    <w:p>
      <w:pPr>
        <w:pStyle w:val="Normal"/>
        <w:spacing w:before="0" w:after="0"/>
        <w:ind w:left="673" w:right="0" w:hanging="0"/>
        <w:jc w:val="left"/>
        <w:rPr>
          <w:sz w:val="26"/>
        </w:rPr>
      </w:pPr>
      <w:r>
        <w:rPr>
          <w:sz w:val="26"/>
        </w:rPr>
        <w:t>From there, click on the “Console" option located at the top of the menu.</w:t>
      </w:r>
    </w:p>
    <w:p>
      <w:pPr>
        <w:pStyle w:val="TextBody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">
            <wp:simplePos x="0" y="0"/>
            <wp:positionH relativeFrom="page">
              <wp:posOffset>695325</wp:posOffset>
            </wp:positionH>
            <wp:positionV relativeFrom="paragraph">
              <wp:posOffset>112395</wp:posOffset>
            </wp:positionV>
            <wp:extent cx="5965825" cy="3076575"/>
            <wp:effectExtent l="0" t="0" r="0" b="0"/>
            <wp:wrapTopAndBottom/>
            <wp:docPr id="2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1" w:after="0"/>
        <w:rPr/>
      </w:pPr>
      <w:r>
        <w:rPr/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240" w:before="0" w:after="0"/>
        <w:ind w:left="673" w:right="968" w:hanging="0"/>
        <w:jc w:val="left"/>
        <w:rPr>
          <w:sz w:val="26"/>
        </w:rPr>
      </w:pPr>
      <w:r>
        <w:rPr>
          <w:sz w:val="26"/>
        </w:rPr>
        <w:t>Afterward, you will encounter this page. In the search bar at the top of the menu, enter "Compute Engine," and then press the Enter button.</w:t>
      </w:r>
    </w:p>
    <w:p>
      <w:pPr>
        <w:pStyle w:val="TextBody"/>
        <w:spacing w:before="8" w:after="0"/>
        <w:rPr>
          <w:sz w:val="7"/>
        </w:rPr>
      </w:pPr>
      <w:r>
        <w:rPr>
          <w:sz w:val="7"/>
        </w:rPr>
      </w:r>
    </w:p>
    <w:p>
      <w:pPr>
        <w:pStyle w:val="TextBody"/>
        <w:ind w:left="674" w:right="0" w:hanging="0"/>
        <w:rPr>
          <w:sz w:val="20"/>
        </w:rPr>
      </w:pPr>
      <w:r>
        <w:rPr/>
        <w:drawing>
          <wp:inline distT="0" distB="0" distL="0" distR="0">
            <wp:extent cx="6050280" cy="2929890"/>
            <wp:effectExtent l="0" t="0" r="0" b="0"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before="208" w:after="0"/>
        <w:ind w:left="673" w:right="0" w:hanging="0"/>
        <w:jc w:val="left"/>
        <w:rPr>
          <w:sz w:val="26"/>
        </w:rPr>
      </w:pPr>
      <w:r>
        <w:rPr>
          <w:sz w:val="26"/>
        </w:rPr>
        <w:t>After accessing this page, click on "Compute Engine."</w:t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720090</wp:posOffset>
            </wp:positionH>
            <wp:positionV relativeFrom="paragraph">
              <wp:posOffset>173355</wp:posOffset>
            </wp:positionV>
            <wp:extent cx="6144895" cy="3076575"/>
            <wp:effectExtent l="0" t="0" r="0" b="0"/>
            <wp:wrapTopAndBottom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sz w:val="38"/>
        </w:rPr>
      </w:pPr>
      <w:r>
        <w:rPr>
          <w:sz w:val="38"/>
        </w:rPr>
      </w:r>
    </w:p>
    <w:p>
      <w:pPr>
        <w:pStyle w:val="Normal"/>
        <w:spacing w:before="0" w:after="0"/>
        <w:ind w:left="673" w:right="0" w:hanging="0"/>
        <w:jc w:val="left"/>
        <w:rPr>
          <w:sz w:val="28"/>
        </w:rPr>
      </w:pPr>
      <w:r>
        <w:rPr>
          <w:sz w:val="28"/>
        </w:rPr>
        <w:t>Create a VM Instance:</w:t>
      </w:r>
    </w:p>
    <w:p>
      <w:pPr>
        <w:pStyle w:val="TextBody"/>
        <w:spacing w:lineRule="auto" w:line="276" w:before="124" w:after="0"/>
        <w:ind w:left="673" w:right="410" w:hanging="0"/>
        <w:rPr/>
      </w:pPr>
      <w:r>
        <w:rPr/>
        <w:t>After accessing the Compute Engine page, click on "Create Instance" at the top of the menu. In this section, you will provide data such as: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240" w:before="172" w:after="0"/>
        <w:ind w:left="1383" w:right="0" w:hanging="284"/>
        <w:jc w:val="left"/>
        <w:rPr>
          <w:sz w:val="24"/>
        </w:rPr>
      </w:pPr>
      <w:r>
        <w:rPr>
          <w:b/>
          <w:sz w:val="24"/>
        </w:rPr>
        <w:t xml:space="preserve">Name: </w:t>
      </w:r>
      <w:r>
        <w:rPr>
          <w:sz w:val="24"/>
        </w:rPr>
        <w:t>Enter a unique name for your virtual</w:t>
      </w:r>
      <w:r>
        <w:rPr>
          <w:spacing w:val="11"/>
          <w:sz w:val="24"/>
        </w:rPr>
        <w:t xml:space="preserve"> </w:t>
      </w:r>
      <w:r>
        <w:rPr>
          <w:sz w:val="24"/>
        </w:rPr>
        <w:t>machine.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240" w:before="74" w:after="0"/>
        <w:ind w:left="1383" w:right="0" w:hanging="284"/>
        <w:jc w:val="left"/>
        <w:rPr>
          <w:sz w:val="24"/>
        </w:rPr>
      </w:pPr>
      <w:r>
        <w:rPr>
          <w:b/>
          <w:sz w:val="24"/>
        </w:rPr>
        <w:t xml:space="preserve">Region and Zone: </w:t>
      </w:r>
      <w:r>
        <w:rPr>
          <w:sz w:val="24"/>
        </w:rPr>
        <w:t>Choose the appropriate region and zone for your</w:t>
      </w:r>
      <w:r>
        <w:rPr>
          <w:spacing w:val="-2"/>
          <w:sz w:val="24"/>
        </w:rPr>
        <w:t xml:space="preserve"> </w:t>
      </w:r>
      <w:r>
        <w:rPr>
          <w:sz w:val="24"/>
        </w:rPr>
        <w:t>VM.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240" w:before="70" w:after="0"/>
        <w:ind w:left="1383" w:right="0" w:hanging="284"/>
        <w:jc w:val="left"/>
        <w:rPr>
          <w:sz w:val="24"/>
        </w:rPr>
      </w:pPr>
      <w:r>
        <w:rPr>
          <w:b/>
          <w:sz w:val="24"/>
        </w:rPr>
        <w:t xml:space="preserve">Machine type: </w:t>
      </w:r>
      <w:r>
        <w:rPr>
          <w:sz w:val="24"/>
        </w:rPr>
        <w:t>Specify the desired machine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configuration.</w:t>
      </w:r>
    </w:p>
    <w:p>
      <w:pPr>
        <w:sectPr>
          <w:type w:val="nextPage"/>
          <w:pgSz w:w="11906" w:h="16838"/>
          <w:pgMar w:left="460" w:right="800" w:gutter="0" w:header="0" w:top="15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240" w:before="70" w:after="0"/>
        <w:ind w:left="1383" w:right="0" w:hanging="284"/>
        <w:jc w:val="left"/>
        <w:rPr>
          <w:sz w:val="24"/>
        </w:rPr>
      </w:pPr>
      <w:r>
        <w:rPr>
          <w:b/>
          <w:sz w:val="24"/>
        </w:rPr>
        <w:t xml:space="preserve">Boot disk: </w:t>
      </w:r>
      <w:r>
        <w:rPr>
          <w:sz w:val="24"/>
        </w:rPr>
        <w:t>Choose the operating system for your</w:t>
      </w:r>
      <w:r>
        <w:rPr>
          <w:spacing w:val="-1"/>
          <w:sz w:val="24"/>
        </w:rPr>
        <w:t xml:space="preserve"> </w:t>
      </w:r>
      <w:r>
        <w:rPr>
          <w:sz w:val="24"/>
        </w:rPr>
        <w:t>VM.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391" w:before="110" w:after="0"/>
        <w:ind w:left="673" w:right="4338" w:firstLine="427"/>
        <w:jc w:val="left"/>
        <w:rPr>
          <w:sz w:val="24"/>
        </w:rPr>
      </w:pPr>
      <w:r>
        <w:rPr>
          <w:b/>
          <w:sz w:val="24"/>
        </w:rPr>
        <w:t xml:space="preserve">Firewall: </w:t>
      </w:r>
      <w:r>
        <w:rPr>
          <w:sz w:val="24"/>
        </w:rPr>
        <w:t>Allow HTTP/HTTPS traffic if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 xml:space="preserve">necessary. </w:t>
      </w:r>
      <w:r>
        <w:rPr>
          <w:sz w:val="24"/>
        </w:rPr>
        <w:t>Follow the bellow screen shots and provide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posOffset>720090</wp:posOffset>
            </wp:positionH>
            <wp:positionV relativeFrom="paragraph">
              <wp:posOffset>182245</wp:posOffset>
            </wp:positionV>
            <wp:extent cx="6144895" cy="3076575"/>
            <wp:effectExtent l="0" t="0" r="0" b="0"/>
            <wp:wrapTopAndBottom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" w:after="0"/>
        <w:rPr>
          <w:sz w:val="38"/>
        </w:rPr>
      </w:pPr>
      <w:r>
        <w:rPr>
          <w:sz w:val="38"/>
        </w:rPr>
      </w:r>
    </w:p>
    <w:p>
      <w:pPr>
        <w:pStyle w:val="Heading2"/>
        <w:rPr/>
      </w:pPr>
      <w:r>
        <w:rPr/>
        <w:t>*********************************************************************</w:t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9">
            <wp:simplePos x="0" y="0"/>
            <wp:positionH relativeFrom="page">
              <wp:posOffset>720090</wp:posOffset>
            </wp:positionH>
            <wp:positionV relativeFrom="paragraph">
              <wp:posOffset>114935</wp:posOffset>
            </wp:positionV>
            <wp:extent cx="6108700" cy="4220210"/>
            <wp:effectExtent l="0" t="0" r="0" b="0"/>
            <wp:wrapTopAndBottom/>
            <wp:docPr id="6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1" w:after="0"/>
        <w:ind w:left="673" w:right="0" w:hanging="0"/>
        <w:jc w:val="left"/>
        <w:rPr>
          <w:sz w:val="26"/>
        </w:rPr>
      </w:pPr>
      <w:r>
        <w:rPr>
          <w:sz w:val="26"/>
        </w:rPr>
        <w:t>**********************************************************************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720090</wp:posOffset>
            </wp:positionH>
            <wp:positionV relativeFrom="paragraph">
              <wp:posOffset>133350</wp:posOffset>
            </wp:positionV>
            <wp:extent cx="6154420" cy="4644390"/>
            <wp:effectExtent l="0" t="0" r="0" b="0"/>
            <wp:wrapTopAndBottom/>
            <wp:docPr id="7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" w:after="0"/>
        <w:rPr>
          <w:sz w:val="36"/>
        </w:rPr>
      </w:pPr>
      <w:r>
        <w:rPr>
          <w:sz w:val="36"/>
        </w:rPr>
      </w:r>
    </w:p>
    <w:p>
      <w:pPr>
        <w:pStyle w:val="Normal"/>
        <w:spacing w:before="1" w:after="0"/>
        <w:ind w:left="673" w:right="0" w:hanging="0"/>
        <w:jc w:val="left"/>
        <w:rPr>
          <w:sz w:val="26"/>
        </w:rPr>
      </w:pPr>
      <w:r>
        <w:rPr>
          <w:sz w:val="26"/>
        </w:rPr>
        <w:t>********************************************************************</w:t>
      </w:r>
    </w:p>
    <w:p>
      <w:pPr>
        <w:sectPr>
          <w:type w:val="nextPage"/>
          <w:pgSz w:w="11906" w:h="16838"/>
          <w:pgMar w:left="460" w:right="800" w:gutter="0" w:header="0" w:top="15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76" w:before="185" w:after="0"/>
        <w:ind w:left="673" w:right="620" w:hanging="0"/>
        <w:jc w:val="left"/>
        <w:rPr>
          <w:sz w:val="26"/>
        </w:rPr>
      </w:pPr>
      <w:r>
        <w:rPr>
          <w:sz w:val="26"/>
        </w:rPr>
        <w:t>After filling in the required data, you should follow the instructions provided in the above screenshots. Then, click on the "Create" button to initiate the virtual machine instance creation.</w:t>
      </w:r>
    </w:p>
    <w:p>
      <w:pPr>
        <w:pStyle w:val="TextBody"/>
        <w:ind w:left="840" w:right="0" w:hanging="0"/>
        <w:rPr>
          <w:sz w:val="20"/>
        </w:rPr>
      </w:pPr>
      <w:r>
        <w:rPr/>
        <w:drawing>
          <wp:inline distT="0" distB="0" distL="0" distR="0">
            <wp:extent cx="6092190" cy="2248535"/>
            <wp:effectExtent l="0" t="0" r="0" b="0"/>
            <wp:docPr id="8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18"/>
        </w:rPr>
      </w:pPr>
      <w:r>
        <w:rPr>
          <w:sz w:val="18"/>
        </w:rPr>
      </w:r>
    </w:p>
    <w:p>
      <w:pPr>
        <w:pStyle w:val="Normal"/>
        <w:spacing w:before="88" w:after="0"/>
        <w:ind w:left="673" w:right="0" w:hanging="0"/>
        <w:jc w:val="left"/>
        <w:rPr>
          <w:sz w:val="26"/>
        </w:rPr>
      </w:pPr>
      <w:r>
        <w:rPr>
          <w:sz w:val="26"/>
        </w:rPr>
        <w:t>You will find the virtual machine on the dashboard, and then proceed by clicking on it.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5"/>
        </w:rPr>
      </w:pPr>
      <w:r>
        <w:rPr>
          <w:sz w:val="25"/>
        </w:rP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720090</wp:posOffset>
            </wp:positionH>
            <wp:positionV relativeFrom="paragraph">
              <wp:posOffset>209550</wp:posOffset>
            </wp:positionV>
            <wp:extent cx="6115050" cy="3858895"/>
            <wp:effectExtent l="0" t="0" r="0" b="0"/>
            <wp:wrapTopAndBottom/>
            <wp:docPr id="9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5" w:after="0"/>
        <w:rPr>
          <w:sz w:val="28"/>
        </w:rPr>
      </w:pPr>
      <w:r>
        <w:rPr>
          <w:sz w:val="28"/>
        </w:rPr>
      </w:r>
    </w:p>
    <w:p>
      <w:pPr>
        <w:pStyle w:val="Heading3"/>
        <w:ind w:left="673" w:right="0" w:hanging="0"/>
        <w:rPr>
          <w:rFonts w:ascii="Times New Roman" w:hAnsi="Times New Roman"/>
        </w:rPr>
      </w:pPr>
      <w:r>
        <w:rPr>
          <w:rFonts w:ascii="Times New Roman" w:hAnsi="Times New Roman"/>
        </w:rPr>
        <w:t>Connect to Your VM: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271" w:before="214" w:after="0"/>
        <w:ind w:left="1383" w:right="619" w:hanging="284"/>
        <w:jc w:val="left"/>
        <w:rPr>
          <w:sz w:val="24"/>
        </w:rPr>
      </w:pPr>
      <w:r>
        <w:rPr>
          <w:sz w:val="24"/>
        </w:rPr>
        <w:t>On the VM instances page, click on the SSH button next to your VM to open a</w:t>
      </w:r>
      <w:r>
        <w:rPr>
          <w:spacing w:val="-28"/>
          <w:sz w:val="24"/>
        </w:rPr>
        <w:t xml:space="preserve"> </w:t>
      </w:r>
      <w:r>
        <w:rPr>
          <w:sz w:val="24"/>
        </w:rPr>
        <w:t>web-based SSH terminal.</w:t>
      </w:r>
    </w:p>
    <w:p>
      <w:pPr>
        <w:sectPr>
          <w:type w:val="nextPage"/>
          <w:pgSz w:w="11906" w:h="16838"/>
          <w:pgMar w:left="460" w:right="800" w:gutter="0" w:header="0" w:top="11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9"/>
        </w:numPr>
        <w:tabs>
          <w:tab w:val="clear" w:pos="720"/>
          <w:tab w:val="left" w:pos="1384" w:leader="none"/>
        </w:tabs>
        <w:spacing w:lineRule="auto" w:line="240" w:before="44" w:after="0"/>
        <w:ind w:left="1383" w:right="0" w:hanging="284"/>
        <w:jc w:val="left"/>
        <w:rPr>
          <w:sz w:val="24"/>
        </w:rPr>
      </w:pPr>
      <w:r>
        <w:rPr>
          <w:sz w:val="24"/>
        </w:rPr>
        <w:t>Alternatively, you can connect using an SSH</w:t>
      </w:r>
      <w:r>
        <w:rPr>
          <w:spacing w:val="2"/>
          <w:sz w:val="24"/>
        </w:rPr>
        <w:t xml:space="preserve"> </w:t>
      </w:r>
      <w:r>
        <w:rPr>
          <w:sz w:val="24"/>
        </w:rPr>
        <w:t>client.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before="90" w:after="0"/>
        <w:ind w:left="0" w:right="0" w:hanging="0"/>
        <w:jc w:val="left"/>
        <w:rPr>
          <w:b/>
          <w:b/>
          <w:sz w:val="30"/>
        </w:rPr>
      </w:pPr>
      <w:r>
        <w:rPr>
          <w:b/>
          <w:sz w:val="30"/>
        </w:rPr>
        <w:t xml:space="preserve">                </w:t>
      </w:r>
      <w:r>
        <w:rPr>
          <w:b/>
          <w:sz w:val="30"/>
        </w:rPr>
        <w:t>Establishing a Asterisk Server with Call-Centric Configuration:</w:t>
      </w:r>
    </w:p>
    <w:p>
      <w:pPr>
        <w:pStyle w:val="TextBody"/>
        <w:spacing w:before="5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Heading1"/>
        <w:ind w:left="4601" w:right="0" w:hanging="0"/>
        <w:rPr/>
      </w:pPr>
      <w:r>
        <w:rPr/>
        <w:t>Step 01</w:t>
      </w:r>
    </w:p>
    <w:p>
      <w:pPr>
        <w:pStyle w:val="TextBody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0" w:after="0"/>
        <w:ind w:left="673" w:right="0" w:hanging="0"/>
        <w:jc w:val="left"/>
        <w:rPr>
          <w:b/>
          <w:b/>
          <w:sz w:val="28"/>
        </w:rPr>
      </w:pPr>
      <w:r>
        <w:rPr>
          <w:b/>
          <w:sz w:val="28"/>
        </w:rPr>
        <w:t>Open the [</w:t>
      </w:r>
      <w:r>
        <w:rPr>
          <w:b/>
          <w:sz w:val="26"/>
        </w:rPr>
        <w:t>SSH-in-browser]</w:t>
      </w:r>
      <w:r>
        <w:rPr>
          <w:b/>
          <w:sz w:val="28"/>
        </w:rPr>
        <w:t>:</w:t>
      </w:r>
    </w:p>
    <w:p>
      <w:pPr>
        <w:pStyle w:val="TextBody"/>
        <w:spacing w:before="9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Heading2"/>
        <w:ind w:left="740" w:right="0" w:hanging="0"/>
        <w:rPr/>
      </w:pPr>
      <w:r>
        <w:rPr/>
        <w:t>It is advisable to use the following two commands for updating and upgrading.</w:t>
      </w:r>
    </w:p>
    <w:p>
      <w:pPr>
        <w:pStyle w:val="TextBody"/>
        <w:spacing w:before="3" w:after="0"/>
        <w:rPr>
          <w:sz w:val="26"/>
        </w:rPr>
      </w:pPr>
      <w:r>
        <w:rPr>
          <w:sz w:val="26"/>
        </w:rPr>
      </w:r>
    </w:p>
    <w:p>
      <w:pPr>
        <w:pStyle w:val="ListParagraph"/>
        <w:widowControl w:val="false"/>
        <w:numPr>
          <w:ilvl w:val="0"/>
          <w:numId w:val="8"/>
        </w:numPr>
        <w:tabs>
          <w:tab w:val="clear" w:pos="720"/>
          <w:tab w:val="left" w:pos="952" w:leader="none"/>
          <w:tab w:val="left" w:pos="10625" w:leader="none"/>
        </w:tabs>
        <w:bidi w:val="0"/>
        <w:spacing w:lineRule="auto" w:line="240" w:before="0" w:after="0"/>
        <w:ind w:left="989" w:right="89" w:hanging="360"/>
        <w:jc w:val="left"/>
        <w:rPr>
          <w:sz w:val="28"/>
        </w:rPr>
      </w:pPr>
      <w:r>
        <w:rPr>
          <w:spacing w:val="-9"/>
          <w:sz w:val="28"/>
        </w:rPr>
        <w:t xml:space="preserve">To </w:t>
      </w:r>
      <w:r>
        <w:rPr>
          <w:sz w:val="28"/>
        </w:rPr>
        <w:t>update the system, use the command:</w:t>
      </w:r>
      <w:r>
        <w:rPr>
          <w:color w:val="2A5F99"/>
          <w:sz w:val="28"/>
        </w:rPr>
        <w:t xml:space="preserve"> sudo apt-get</w:t>
      </w:r>
      <w:r>
        <w:rPr>
          <w:color w:val="2A5F99"/>
          <w:spacing w:val="1"/>
          <w:sz w:val="28"/>
        </w:rPr>
        <w:t xml:space="preserve"> </w:t>
      </w:r>
      <w:r>
        <w:rPr>
          <w:color w:val="2A5F99"/>
          <w:sz w:val="28"/>
        </w:rPr>
        <w:t xml:space="preserve">update </w:t>
      </w:r>
      <w:r>
        <w:rPr>
          <w:color w:val="FF8000"/>
          <w:sz w:val="28"/>
        </w:rPr>
        <w:t xml:space="preserve"> </w:t>
      </w:r>
      <w:r>
        <w:rPr>
          <w:color w:val="FF8000"/>
          <w:sz w:val="20"/>
          <w:szCs w:val="20"/>
        </w:rPr>
        <w:t>;paste this command in SSH-in-browser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52" w:leader="none"/>
        </w:tabs>
        <w:spacing w:lineRule="auto" w:line="240" w:before="0" w:after="0"/>
        <w:ind w:left="1028" w:right="5152" w:hanging="0"/>
        <w:jc w:val="left"/>
        <w:rPr>
          <w:color w:val="FF8000"/>
          <w:sz w:val="28"/>
        </w:rPr>
      </w:pPr>
      <w:r>
        <w:rPr>
          <w:color w:val="FF8000"/>
          <w:sz w:val="28"/>
        </w:rPr>
      </w:r>
    </w:p>
    <w:p>
      <w:pPr>
        <w:pStyle w:val="TextBody"/>
        <w:spacing w:before="10" w:after="0"/>
        <w:rPr>
          <w:sz w:val="27"/>
        </w:rPr>
      </w:pPr>
      <w:r>
        <w:rPr>
          <w:sz w:val="27"/>
        </w:rPr>
      </w:r>
    </w:p>
    <w:p>
      <w:pPr>
        <w:pStyle w:val="ListParagraph"/>
        <w:widowControl w:val="false"/>
        <w:numPr>
          <w:ilvl w:val="0"/>
          <w:numId w:val="8"/>
        </w:numPr>
        <w:tabs>
          <w:tab w:val="clear" w:pos="720"/>
          <w:tab w:val="left" w:pos="952" w:leader="none"/>
        </w:tabs>
        <w:bidi w:val="0"/>
        <w:spacing w:lineRule="auto" w:line="240" w:before="0" w:after="0"/>
        <w:ind w:left="989" w:right="0" w:hanging="269"/>
        <w:jc w:val="left"/>
        <w:rPr>
          <w:sz w:val="28"/>
        </w:rPr>
      </w:pPr>
      <w:r>
        <w:rPr>
          <w:spacing w:val="-9"/>
          <w:sz w:val="28"/>
        </w:rPr>
        <w:t xml:space="preserve">To </w:t>
      </w:r>
      <w:r>
        <w:rPr>
          <w:sz w:val="28"/>
        </w:rPr>
        <w:t>upgrade the system, use the command:</w:t>
      </w:r>
      <w:r>
        <w:rPr>
          <w:color w:val="2A5F99"/>
          <w:sz w:val="28"/>
        </w:rPr>
        <w:t xml:space="preserve"> sudo apt-get</w:t>
      </w:r>
      <w:r>
        <w:rPr>
          <w:color w:val="2A5F99"/>
          <w:spacing w:val="1"/>
          <w:sz w:val="28"/>
        </w:rPr>
        <w:t xml:space="preserve"> </w:t>
      </w:r>
      <w:r>
        <w:rPr>
          <w:color w:val="2A5F99"/>
          <w:sz w:val="28"/>
        </w:rPr>
        <w:t xml:space="preserve">upgrade </w:t>
      </w:r>
      <w:r>
        <w:rPr>
          <w:color w:val="FF8000"/>
          <w:sz w:val="20"/>
          <w:szCs w:val="20"/>
        </w:rPr>
        <w:t>;paste this command in SSH-in-browser</w:t>
      </w:r>
    </w:p>
    <w:p>
      <w:pPr>
        <w:pStyle w:val="TextBody"/>
        <w:spacing w:before="11" w:after="0"/>
        <w:rPr>
          <w:color w:val="FF0000"/>
          <w:sz w:val="27"/>
        </w:rPr>
      </w:pPr>
      <w:r>
        <w:rPr>
          <w:color w:val="FF0000"/>
          <w:sz w:val="27"/>
        </w:rPr>
      </w:r>
    </w:p>
    <w:p>
      <w:pPr>
        <w:pStyle w:val="Normal"/>
        <w:spacing w:before="0" w:after="0"/>
        <w:ind w:left="4668" w:right="0" w:hanging="0"/>
        <w:jc w:val="left"/>
        <w:rPr>
          <w:b/>
          <w:b/>
          <w:sz w:val="28"/>
        </w:rPr>
      </w:pPr>
      <w:r>
        <w:rPr>
          <w:b/>
          <w:sz w:val="28"/>
        </w:rPr>
        <w:t>Step 02</w:t>
      </w:r>
    </w:p>
    <w:p>
      <w:pPr>
        <w:pStyle w:val="TextBody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0" w:after="0"/>
        <w:ind w:left="673" w:right="0" w:hanging="0"/>
        <w:jc w:val="left"/>
        <w:rPr>
          <w:b/>
          <w:b/>
          <w:sz w:val="28"/>
        </w:rPr>
      </w:pPr>
      <w:r>
        <w:rPr>
          <w:b/>
          <w:sz w:val="28"/>
        </w:rPr>
        <w:t>To Install The Asterisk Software:</w:t>
      </w:r>
    </w:p>
    <w:p>
      <w:pPr>
        <w:pStyle w:val="TextBody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lineRule="auto" w:line="240" w:before="0" w:after="0"/>
        <w:ind w:left="673" w:right="410" w:hanging="0"/>
        <w:jc w:val="left"/>
        <w:rPr>
          <w:sz w:val="26"/>
        </w:rPr>
      </w:pPr>
      <w:r>
        <w:rPr>
          <w:sz w:val="26"/>
        </w:rPr>
        <w:t>The subsequent step involves installing the Asterisk software, an open-source communication platform, on your server. Execute the following command to accomplish this:</w:t>
      </w:r>
    </w:p>
    <w:p>
      <w:pPr>
        <w:pStyle w:val="Normal"/>
        <w:spacing w:before="1" w:after="0"/>
        <w:ind w:left="774" w:right="0" w:hanging="0"/>
        <w:jc w:val="left"/>
        <w:rPr>
          <w:sz w:val="28"/>
        </w:rPr>
      </w:pPr>
      <w:r>
        <w:rPr>
          <w:color w:val="2A5F99"/>
          <w:sz w:val="28"/>
        </w:rPr>
        <w:t>sudo apt-get install asterisk -y</w:t>
      </w:r>
    </w:p>
    <w:p>
      <w:pPr>
        <w:pStyle w:val="Normal"/>
        <w:spacing w:before="1" w:after="0"/>
        <w:ind w:left="774" w:right="0" w:hanging="0"/>
        <w:jc w:val="left"/>
        <w:rPr>
          <w:sz w:val="28"/>
        </w:rPr>
      </w:pPr>
      <w:r>
        <w:rPr>
          <w:color w:val="2A5F99"/>
          <w:sz w:val="28"/>
        </w:rPr>
        <w:t xml:space="preserve">sudo asterisk -r  </w:t>
      </w:r>
      <w:r>
        <w:rPr>
          <w:color w:val="FF8000"/>
          <w:sz w:val="20"/>
          <w:szCs w:val="20"/>
        </w:rPr>
        <w:t>;if this command run and then exit.</w:t>
      </w:r>
    </w:p>
    <w:p>
      <w:pPr>
        <w:pStyle w:val="Normal"/>
        <w:spacing w:before="1" w:after="0"/>
        <w:ind w:left="774" w:right="0" w:hanging="0"/>
        <w:jc w:val="left"/>
        <w:rPr>
          <w:sz w:val="28"/>
        </w:rPr>
      </w:pPr>
      <w:r>
        <w:rPr>
          <w:color w:val="2A5F99"/>
          <w:sz w:val="28"/>
        </w:rPr>
        <w:t>exit</w:t>
      </w:r>
    </w:p>
    <w:p>
      <w:pPr>
        <w:pStyle w:val="Normal"/>
        <w:spacing w:before="191" w:after="0"/>
        <w:ind w:left="673" w:right="755" w:hanging="0"/>
        <w:jc w:val="left"/>
        <w:rPr>
          <w:sz w:val="26"/>
        </w:rPr>
      </w:pPr>
      <w:r>
        <w:rPr>
          <w:sz w:val="26"/>
        </w:rPr>
        <w:t>Executing this command will install Asterisk on your server, providing you with the capability to set up and configure your local Asterisk system with Call-Centric.</w:t>
      </w:r>
    </w:p>
    <w:p>
      <w:pPr>
        <w:pStyle w:val="TextBody"/>
        <w:spacing w:before="3" w:after="0"/>
        <w:rPr>
          <w:sz w:val="20"/>
        </w:rPr>
      </w:pPr>
      <w:r>
        <w:rPr>
          <w:sz w:val="20"/>
        </w:rPr>
      </w:r>
    </w:p>
    <w:p>
      <w:pPr>
        <w:pStyle w:val="Normal"/>
        <w:spacing w:before="87" w:after="0"/>
        <w:ind w:left="4272" w:right="4703" w:hanging="0"/>
        <w:jc w:val="center"/>
        <w:rPr>
          <w:b/>
          <w:b/>
          <w:sz w:val="28"/>
        </w:rPr>
      </w:pPr>
      <w:r>
        <w:rPr>
          <w:b/>
          <w:sz w:val="28"/>
        </w:rPr>
        <w:t>Step 03</w:t>
      </w:r>
    </w:p>
    <w:p>
      <w:pPr>
        <w:pStyle w:val="Normal"/>
        <w:spacing w:before="239" w:after="0"/>
        <w:ind w:left="673" w:right="0" w:hanging="0"/>
        <w:jc w:val="left"/>
        <w:rPr>
          <w:b/>
          <w:b/>
          <w:sz w:val="28"/>
        </w:rPr>
      </w:pPr>
      <w:r>
        <w:rPr>
          <w:b/>
          <w:sz w:val="28"/>
        </w:rPr>
        <w:t>Configuration:</w:t>
      </w:r>
    </w:p>
    <w:p>
      <w:pPr>
        <w:pStyle w:val="TextBody"/>
        <w:spacing w:before="7" w:after="0"/>
        <w:rPr>
          <w:b/>
          <w:b/>
          <w:sz w:val="13"/>
        </w:rPr>
      </w:pPr>
      <w:r>
        <w:rPr>
          <w:b/>
          <w:sz w:val="13"/>
        </w:rPr>
      </w:r>
    </w:p>
    <w:p>
      <w:pPr>
        <w:pStyle w:val="Normal"/>
        <w:spacing w:lineRule="auto" w:line="276" w:before="88" w:after="0"/>
        <w:ind w:left="673" w:right="422" w:hanging="0"/>
        <w:jc w:val="left"/>
        <w:rPr>
          <w:sz w:val="26"/>
        </w:rPr>
      </w:pPr>
      <w:r>
        <w:rPr>
          <w:sz w:val="26"/>
        </w:rPr>
        <w:t>Configuring Asterisk involves modifying several .conf files to tailor them to your specific requirements. In this section, we'll guide you through the basic configuration for registering Asterisk with Call-Centric.</w:t>
      </w:r>
    </w:p>
    <w:p>
      <w:pPr>
        <w:pStyle w:val="TextBody"/>
        <w:spacing w:lineRule="exact" w:line="267"/>
        <w:ind w:left="673" w:right="0" w:hanging="0"/>
        <w:rPr/>
      </w:pPr>
      <w:r>
        <w:rPr/>
        <w:t>Navigate to Asterisk Configuration Files:</w:t>
      </w:r>
    </w:p>
    <w:p>
      <w:pPr>
        <w:pStyle w:val="TextBody"/>
        <w:spacing w:lineRule="exact" w:line="267"/>
        <w:ind w:left="673" w:right="0" w:hanging="0"/>
        <w:rPr/>
      </w:pPr>
      <w:r>
        <w:rPr/>
      </w:r>
    </w:p>
    <w:p>
      <w:pPr>
        <w:pStyle w:val="TextBody"/>
        <w:spacing w:lineRule="exact" w:line="267"/>
        <w:ind w:left="673" w:right="0" w:hanging="0"/>
        <w:rPr/>
      </w:pPr>
      <w:r>
        <w:rPr/>
      </w:r>
    </w:p>
    <w:p>
      <w:pPr>
        <w:pStyle w:val="TextBody"/>
        <w:spacing w:lineRule="exact" w:line="267"/>
        <w:ind w:left="673" w:right="0" w:hanging="0"/>
        <w:rPr/>
      </w:pPr>
      <w:r>
        <w:rPr/>
        <w:t>To access the Asterisk configuration files, open your terminal and use the following command:</w:t>
      </w:r>
    </w:p>
    <w:p>
      <w:pPr>
        <w:pStyle w:val="Normal"/>
        <w:spacing w:before="181" w:after="0"/>
        <w:ind w:left="673" w:right="0" w:hanging="0"/>
        <w:jc w:val="left"/>
        <w:rPr>
          <w:sz w:val="28"/>
        </w:rPr>
      </w:pPr>
      <w:r>
        <w:rPr>
          <w:color w:val="2A5F99"/>
          <w:sz w:val="26"/>
        </w:rPr>
        <w:t xml:space="preserve">cd </w:t>
      </w:r>
      <w:r>
        <w:rPr>
          <w:color w:val="2A5F99"/>
          <w:sz w:val="28"/>
        </w:rPr>
        <w:t>/etc/asterisk/</w:t>
      </w:r>
    </w:p>
    <w:p>
      <w:pPr>
        <w:pStyle w:val="Heading2"/>
        <w:spacing w:lineRule="auto" w:line="271" w:before="191" w:after="0"/>
        <w:ind w:left="673" w:right="755" w:hanging="0"/>
        <w:rPr/>
      </w:pPr>
      <w:r>
        <w:rPr/>
        <w:t>When you run the 'ls' command within the Asterisk directory, you will see various configuration files.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720090</wp:posOffset>
            </wp:positionH>
            <wp:positionV relativeFrom="paragraph">
              <wp:posOffset>100330</wp:posOffset>
            </wp:positionV>
            <wp:extent cx="6102985" cy="4145915"/>
            <wp:effectExtent l="0" t="0" r="0" b="0"/>
            <wp:wrapTopAndBottom/>
            <wp:docPr id="10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Normal"/>
        <w:spacing w:before="213" w:after="0"/>
        <w:ind w:left="673" w:right="0" w:hanging="0"/>
        <w:jc w:val="left"/>
        <w:rPr>
          <w:b/>
          <w:b/>
          <w:sz w:val="36"/>
        </w:rPr>
      </w:pPr>
      <w:r>
        <w:rPr>
          <w:b/>
          <w:sz w:val="36"/>
        </w:rPr>
        <w:t>Registering with Call-Centric</w:t>
      </w:r>
    </w:p>
    <w:p>
      <w:pPr>
        <w:pStyle w:val="TextBody"/>
        <w:spacing w:before="5" w:after="0"/>
        <w:rPr>
          <w:b/>
          <w:b/>
          <w:sz w:val="33"/>
        </w:rPr>
      </w:pPr>
      <w:r>
        <w:rPr>
          <w:b/>
          <w:sz w:val="33"/>
        </w:rPr>
      </w:r>
    </w:p>
    <w:p>
      <w:pPr>
        <w:pStyle w:val="TextBody"/>
        <w:spacing w:lineRule="auto" w:line="276"/>
        <w:ind w:left="774" w:right="755" w:hanging="0"/>
        <w:rPr/>
      </w:pPr>
      <w:r>
        <w:rPr/>
        <w:t>To establish a connection with Call-Centric, configuration is done in the sip.conf file. Here's how: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18" w:leader="none"/>
        </w:tabs>
        <w:spacing w:lineRule="auto" w:line="240" w:before="144" w:after="0"/>
        <w:ind w:left="917" w:right="0" w:hanging="245"/>
        <w:jc w:val="left"/>
        <w:rPr>
          <w:sz w:val="24"/>
        </w:rPr>
      </w:pPr>
      <w:r>
        <w:rPr>
          <w:sz w:val="24"/>
        </w:rPr>
        <w:t>Open the sip.conf file using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173" w:leader="none"/>
        </w:tabs>
        <w:spacing w:lineRule="auto" w:line="240" w:before="177" w:after="0"/>
        <w:ind w:left="1172" w:right="0" w:hanging="399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sudo nano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sip.conf</w:t>
      </w:r>
    </w:p>
    <w:p>
      <w:pPr>
        <w:pStyle w:val="TextBody"/>
        <w:spacing w:before="1" w:after="0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173" w:leader="none"/>
        </w:tabs>
        <w:spacing w:lineRule="auto" w:line="240" w:before="0" w:after="0"/>
        <w:ind w:left="1172" w:right="0" w:hanging="399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Add the following code to the sip.conf</w:t>
      </w:r>
      <w:r>
        <w:rPr>
          <w:rFonts w:ascii="Arial" w:hAnsi="Arial"/>
          <w:spacing w:val="-6"/>
          <w:sz w:val="24"/>
        </w:rPr>
        <w:t xml:space="preserve"> </w:t>
      </w:r>
      <w:r>
        <w:rPr>
          <w:rFonts w:ascii="Arial" w:hAnsi="Arial"/>
          <w:sz w:val="24"/>
        </w:rPr>
        <w:t>file</w:t>
      </w:r>
    </w:p>
    <w:p>
      <w:pPr>
        <w:pStyle w:val="Heading2"/>
        <w:spacing w:before="275" w:after="0"/>
        <w:ind w:left="774" w:right="7323" w:firstLine="43"/>
        <w:rPr>
          <w:rFonts w:ascii="Arial" w:hAnsi="Arial"/>
        </w:rPr>
      </w:pPr>
      <w:r>
        <w:rPr>
          <w:rFonts w:ascii="Arial" w:hAnsi="Arial"/>
          <w:color w:val="2A5F99"/>
        </w:rPr>
        <w:t xml:space="preserve">[general] </w:t>
      </w:r>
      <w:r>
        <w:rPr>
          <w:rFonts w:ascii="Arial" w:hAnsi="Arial"/>
          <w:color w:val="2A5F99"/>
          <w:w w:val="95"/>
        </w:rPr>
        <w:t>allowguest=no</w:t>
      </w:r>
    </w:p>
    <w:p>
      <w:pPr>
        <w:pStyle w:val="Normal"/>
        <w:spacing w:lineRule="exact" w:line="296" w:before="0" w:after="0"/>
        <w:ind w:left="774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Udpbindaddr=0.0.0.0:5060  </w:t>
      </w:r>
      <w:r>
        <w:rPr>
          <w:rFonts w:ascii="Arial" w:hAnsi="Arial"/>
          <w:color w:val="FF8000"/>
          <w:sz w:val="26"/>
        </w:rPr>
        <w:t xml:space="preserve">  </w:t>
      </w:r>
      <w:r>
        <w:rPr>
          <w:rFonts w:ascii="Arial" w:hAnsi="Arial"/>
          <w:color w:val="FF8000"/>
          <w:sz w:val="20"/>
          <w:szCs w:val="20"/>
        </w:rPr>
        <w:t xml:space="preserve">;no changes </w:t>
      </w:r>
    </w:p>
    <w:p>
      <w:pPr>
        <w:pStyle w:val="Normal"/>
        <w:spacing w:lineRule="exact" w:line="296" w:before="0" w:after="0"/>
        <w:ind w:left="774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Normal"/>
        <w:spacing w:lineRule="exact" w:line="296" w:before="0" w:after="0"/>
        <w:ind w:left="0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FF0000"/>
          <w:w w:val="95"/>
          <w:sz w:val="20"/>
          <w:szCs w:val="20"/>
        </w:rPr>
        <w:t xml:space="preserve">              </w:t>
      </w:r>
      <w:r>
        <w:rPr>
          <w:rFonts w:ascii="Arial" w:hAnsi="Arial"/>
          <w:color w:val="2A5F99"/>
          <w:w w:val="95"/>
          <w:sz w:val="26"/>
        </w:rPr>
        <w:t xml:space="preserve">disallowed_methods=UPDATE </w:t>
      </w:r>
    </w:p>
    <w:p>
      <w:pPr>
        <w:pStyle w:val="Normal"/>
        <w:widowControl w:val="false"/>
        <w:bidi w:val="0"/>
        <w:spacing w:lineRule="auto" w:line="240" w:before="75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nat = yes </w:t>
      </w:r>
    </w:p>
    <w:p>
      <w:pPr>
        <w:pStyle w:val="Normal"/>
        <w:widowControl w:val="false"/>
        <w:bidi w:val="0"/>
        <w:spacing w:lineRule="auto" w:line="240" w:before="75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externip=34.93.148.141 </w:t>
      </w:r>
      <w:r>
        <w:rPr>
          <w:rFonts w:ascii="Arial" w:hAnsi="Arial"/>
          <w:color w:val="FF8000"/>
          <w:sz w:val="20"/>
          <w:szCs w:val="20"/>
        </w:rPr>
        <w:t>;</w:t>
      </w:r>
      <w:r>
        <w:rPr>
          <w:rFonts w:ascii="Arial" w:hAnsi="Arial"/>
          <w:color w:val="FF8000"/>
          <w:sz w:val="20"/>
          <w:szCs w:val="20"/>
          <w:u w:val="single"/>
        </w:rPr>
        <w:t>paste here external ip address, you</w:t>
      </w:r>
      <w:r>
        <w:rPr>
          <w:rFonts w:ascii="Arial" w:hAnsi="Arial"/>
          <w:color w:val="FF8000"/>
          <w:sz w:val="26"/>
          <w:u w:val="single"/>
        </w:rPr>
        <w:t xml:space="preserve"> </w:t>
      </w:r>
      <w:r>
        <w:rPr>
          <w:rFonts w:ascii="Arial" w:hAnsi="Arial"/>
          <w:color w:val="FF8000"/>
          <w:sz w:val="20"/>
          <w:szCs w:val="20"/>
          <w:u w:val="single"/>
        </w:rPr>
        <w:t>can access from dashboard</w:t>
      </w:r>
    </w:p>
    <w:p>
      <w:pPr>
        <w:pStyle w:val="Normal"/>
        <w:spacing w:lineRule="exact" w:line="299" w:before="1" w:after="0"/>
        <w:ind w:left="774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localnet=10.160.0.0/255.255.255.0  </w:t>
      </w:r>
      <w:r>
        <w:rPr>
          <w:rFonts w:ascii="Arial" w:hAnsi="Arial"/>
          <w:color w:val="FF8000"/>
          <w:sz w:val="20"/>
          <w:szCs w:val="20"/>
          <w:u w:val="single"/>
        </w:rPr>
        <w:t>;paste here internal ip address, you</w:t>
      </w:r>
      <w:r>
        <w:rPr>
          <w:rFonts w:ascii="Arial" w:hAnsi="Arial"/>
          <w:color w:val="FF8000"/>
          <w:sz w:val="26"/>
          <w:u w:val="single"/>
        </w:rPr>
        <w:t xml:space="preserve"> </w:t>
      </w:r>
      <w:r>
        <w:rPr>
          <w:rFonts w:ascii="Arial" w:hAnsi="Arial"/>
          <w:color w:val="FF8000"/>
          <w:sz w:val="20"/>
          <w:szCs w:val="20"/>
          <w:u w:val="single"/>
        </w:rPr>
        <w:t xml:space="preserve">can access from dashboard but the lass two digits will be 0.0 </w:t>
      </w:r>
    </w:p>
    <w:p>
      <w:pPr>
        <w:pStyle w:val="Normal"/>
        <w:spacing w:lineRule="auto" w:line="240" w:before="0" w:after="0"/>
        <w:ind w:left="774" w:right="7323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srvlookup=yes allowtransfers=yes dtmfmode=rfc2833 </w:t>
      </w:r>
      <w:r>
        <w:rPr>
          <w:rFonts w:ascii="Arial" w:hAnsi="Arial"/>
          <w:color w:val="2A5F99"/>
          <w:w w:val="95"/>
          <w:sz w:val="26"/>
        </w:rPr>
        <w:t>session-timers=refuse</w:t>
      </w:r>
    </w:p>
    <w:p>
      <w:pPr>
        <w:pStyle w:val="Normal"/>
        <w:spacing w:lineRule="exact" w:line="297" w:before="4" w:after="0"/>
        <w:ind w:left="774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register =&gt; </w:t>
      </w:r>
      <w:r>
        <w:rPr>
          <w:rFonts w:ascii="Arial" w:hAnsi="Arial"/>
          <w:color w:val="00A933"/>
          <w:sz w:val="26"/>
        </w:rPr>
        <w:t>Callcentric-extension-number</w:t>
      </w:r>
      <w:r>
        <w:rPr>
          <w:rFonts w:ascii="Arial" w:hAnsi="Arial"/>
          <w:color w:val="2A5F99"/>
          <w:sz w:val="26"/>
        </w:rPr>
        <w:t>:</w:t>
      </w:r>
      <w:r>
        <w:rPr>
          <w:rFonts w:ascii="Arial" w:hAnsi="Arial"/>
          <w:color w:val="00A933"/>
          <w:sz w:val="26"/>
        </w:rPr>
        <w:t>Password</w:t>
      </w:r>
      <w:hyperlink r:id="rId12">
        <w:r>
          <w:rPr>
            <w:rFonts w:ascii="Arial" w:hAnsi="Arial"/>
            <w:color w:val="2A5F99"/>
            <w:sz w:val="26"/>
          </w:rPr>
          <w:t>@sip.callcentric.net</w:t>
        </w:r>
      </w:hyperlink>
    </w:p>
    <w:p>
      <w:pPr>
        <w:pStyle w:val="Normal"/>
        <w:spacing w:lineRule="exact" w:line="320" w:before="0" w:after="0"/>
        <w:ind w:left="774" w:right="0" w:hanging="0"/>
        <w:jc w:val="left"/>
        <w:rPr>
          <w:sz w:val="28"/>
        </w:rPr>
      </w:pPr>
      <w:r>
        <w:rPr>
          <w:sz w:val="28"/>
        </w:rPr>
        <w:t>Explanation:</w:t>
      </w:r>
    </w:p>
    <w:p>
      <w:pPr>
        <w:pStyle w:val="TextBody"/>
        <w:spacing w:before="4" w:after="0"/>
        <w:rPr>
          <w:sz w:val="42"/>
        </w:rPr>
      </w:pPr>
      <w:r>
        <w:rPr>
          <w:sz w:val="42"/>
        </w:rPr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173" w:leader="none"/>
        </w:tabs>
        <w:spacing w:lineRule="auto" w:line="240" w:before="0" w:after="0"/>
        <w:ind w:left="1172" w:right="0" w:hanging="399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This code registers your Asterisk server with</w:t>
      </w:r>
      <w:r>
        <w:rPr>
          <w:rFonts w:ascii="Arial" w:hAnsi="Arial"/>
          <w:spacing w:val="-15"/>
          <w:sz w:val="24"/>
        </w:rPr>
        <w:t xml:space="preserve"> </w:t>
      </w:r>
      <w:r>
        <w:rPr>
          <w:rFonts w:ascii="Arial" w:hAnsi="Arial"/>
          <w:sz w:val="24"/>
        </w:rPr>
        <w:t>Call-Centric.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173" w:leader="none"/>
        </w:tabs>
        <w:spacing w:lineRule="auto" w:line="240" w:before="26" w:after="0"/>
        <w:ind w:left="1172" w:right="0" w:hanging="399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It includes device details, extension information, and Call-Centric</w:t>
      </w:r>
      <w:r>
        <w:rPr>
          <w:rFonts w:ascii="Arial" w:hAnsi="Arial"/>
          <w:spacing w:val="-8"/>
          <w:sz w:val="24"/>
        </w:rPr>
        <w:t xml:space="preserve"> </w:t>
      </w:r>
      <w:r>
        <w:rPr>
          <w:rFonts w:ascii="Arial" w:hAnsi="Arial"/>
          <w:sz w:val="24"/>
        </w:rPr>
        <w:t>credentials.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173" w:leader="none"/>
        </w:tabs>
        <w:spacing w:lineRule="auto" w:line="235" w:before="32" w:after="0"/>
        <w:ind w:left="922" w:right="1354" w:hanging="149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Below the [general] section, add the following code to define the Call-Centric configuration.</w:t>
      </w:r>
    </w:p>
    <w:p>
      <w:pPr>
        <w:pStyle w:val="TextBody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TextBody"/>
        <w:spacing w:before="10" w:after="0"/>
        <w:rPr>
          <w:rFonts w:ascii="Arial" w:hAnsi="Arial"/>
          <w:sz w:val="21"/>
        </w:rPr>
      </w:pPr>
      <w:r>
        <w:rPr>
          <w:rFonts w:ascii="Arial" w:hAnsi="Arial"/>
          <w:sz w:val="21"/>
        </w:rPr>
      </w:r>
    </w:p>
    <w:p>
      <w:pPr>
        <w:pStyle w:val="Heading2"/>
        <w:spacing w:lineRule="auto" w:line="240" w:before="1" w:after="0"/>
        <w:ind w:left="774" w:right="8195" w:hanging="0"/>
        <w:rPr>
          <w:rFonts w:ascii="Arial" w:hAnsi="Arial"/>
        </w:rPr>
      </w:pPr>
      <w:r>
        <w:rPr>
          <w:rFonts w:ascii="Arial" w:hAnsi="Arial"/>
          <w:color w:val="2A5F99"/>
          <w:w w:val="95"/>
        </w:rPr>
        <w:t xml:space="preserve">[callcentric] </w:t>
      </w:r>
      <w:r>
        <w:rPr>
          <w:rFonts w:ascii="Arial" w:hAnsi="Arial"/>
          <w:color w:val="2A5F99"/>
        </w:rPr>
        <w:t>type=peer</w:t>
      </w:r>
    </w:p>
    <w:p>
      <w:pPr>
        <w:pStyle w:val="Normal"/>
        <w:widowControl w:val="false"/>
        <w:bidi w:val="0"/>
        <w:spacing w:lineRule="auto" w:line="240" w:before="0" w:after="0"/>
        <w:ind w:left="809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context=from-callcentric </w:t>
      </w:r>
    </w:p>
    <w:p>
      <w:pPr>
        <w:pStyle w:val="Normal"/>
        <w:widowControl w:val="false"/>
        <w:bidi w:val="0"/>
        <w:spacing w:lineRule="auto" w:line="240" w:before="0" w:after="0"/>
        <w:ind w:left="809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host=sip.callcentric.net </w:t>
      </w:r>
    </w:p>
    <w:p>
      <w:pPr>
        <w:pStyle w:val="Normal"/>
        <w:widowControl w:val="false"/>
        <w:bidi w:val="0"/>
        <w:spacing w:lineRule="auto" w:line="240" w:before="0" w:after="0"/>
        <w:ind w:left="809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fromdomain=sip.callcentric.net </w:t>
      </w:r>
    </w:p>
    <w:p>
      <w:pPr>
        <w:pStyle w:val="Normal"/>
        <w:widowControl w:val="false"/>
        <w:bidi w:val="0"/>
        <w:spacing w:lineRule="auto" w:line="240" w:before="0" w:after="0"/>
        <w:ind w:left="809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defaultuser=  </w:t>
      </w:r>
      <w:r>
        <w:rPr>
          <w:rFonts w:ascii="Arial" w:hAnsi="Arial"/>
          <w:color w:val="00A933"/>
          <w:sz w:val="26"/>
        </w:rPr>
        <w:t>Callcentric-extension-number</w:t>
      </w:r>
    </w:p>
    <w:p>
      <w:pPr>
        <w:pStyle w:val="Normal"/>
        <w:widowControl w:val="false"/>
        <w:tabs>
          <w:tab w:val="clear" w:pos="720"/>
          <w:tab w:val="left" w:pos="4313" w:leader="none"/>
          <w:tab w:val="left" w:pos="10438" w:leader="none"/>
          <w:tab w:val="left" w:pos="10650" w:leader="none"/>
        </w:tabs>
        <w:bidi w:val="0"/>
        <w:spacing w:lineRule="auto" w:line="240" w:before="0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fromuser= </w:t>
      </w:r>
      <w:r>
        <w:rPr>
          <w:rFonts w:ascii="Arial" w:hAnsi="Arial"/>
          <w:color w:val="00A933"/>
          <w:sz w:val="26"/>
        </w:rPr>
        <w:t>Callcentric-extension-number</w:t>
      </w:r>
    </w:p>
    <w:p>
      <w:pPr>
        <w:pStyle w:val="Normal"/>
        <w:widowControl w:val="false"/>
        <w:tabs>
          <w:tab w:val="clear" w:pos="720"/>
          <w:tab w:val="left" w:pos="4313" w:leader="none"/>
          <w:tab w:val="left" w:pos="10438" w:leader="none"/>
          <w:tab w:val="left" w:pos="10650" w:leader="none"/>
        </w:tabs>
        <w:bidi w:val="0"/>
        <w:spacing w:lineRule="auto" w:line="240" w:before="0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secret= </w:t>
      </w:r>
      <w:r>
        <w:rPr>
          <w:rFonts w:ascii="Arial" w:hAnsi="Arial"/>
          <w:color w:val="00A933"/>
          <w:sz w:val="26"/>
        </w:rPr>
        <w:t>Password</w:t>
      </w:r>
    </w:p>
    <w:p>
      <w:pPr>
        <w:pStyle w:val="Normal"/>
        <w:widowControl w:val="false"/>
        <w:tabs>
          <w:tab w:val="clear" w:pos="720"/>
          <w:tab w:val="left" w:pos="4313" w:leader="none"/>
          <w:tab w:val="left" w:pos="10438" w:leader="none"/>
          <w:tab w:val="left" w:pos="10650" w:leader="none"/>
        </w:tabs>
        <w:bidi w:val="0"/>
        <w:spacing w:lineRule="auto" w:line="240" w:before="0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insecure=port,invite </w:t>
      </w:r>
    </w:p>
    <w:p>
      <w:pPr>
        <w:pStyle w:val="Normal"/>
        <w:widowControl w:val="false"/>
        <w:tabs>
          <w:tab w:val="clear" w:pos="720"/>
          <w:tab w:val="left" w:pos="4313" w:leader="none"/>
          <w:tab w:val="left" w:pos="10438" w:leader="none"/>
          <w:tab w:val="left" w:pos="10650" w:leader="none"/>
        </w:tabs>
        <w:bidi w:val="0"/>
        <w:spacing w:lineRule="auto" w:line="240" w:before="0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w w:val="95"/>
          <w:sz w:val="26"/>
        </w:rPr>
        <w:t xml:space="preserve">disallowed_methods=UPDATE </w:t>
      </w:r>
    </w:p>
    <w:p>
      <w:pPr>
        <w:pStyle w:val="Normal"/>
        <w:widowControl w:val="false"/>
        <w:tabs>
          <w:tab w:val="clear" w:pos="720"/>
          <w:tab w:val="left" w:pos="4313" w:leader="none"/>
          <w:tab w:val="left" w:pos="10438" w:leader="none"/>
          <w:tab w:val="left" w:pos="10650" w:leader="none"/>
        </w:tabs>
        <w:bidi w:val="0"/>
        <w:spacing w:lineRule="auto" w:line="240" w:before="0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 xml:space="preserve">directmedia=no </w:t>
      </w:r>
    </w:p>
    <w:p>
      <w:pPr>
        <w:pStyle w:val="Normal"/>
        <w:widowControl w:val="false"/>
        <w:tabs>
          <w:tab w:val="clear" w:pos="720"/>
          <w:tab w:val="left" w:pos="4313" w:leader="none"/>
          <w:tab w:val="left" w:pos="10438" w:leader="none"/>
          <w:tab w:val="left" w:pos="10650" w:leader="none"/>
        </w:tabs>
        <w:bidi w:val="0"/>
        <w:spacing w:lineRule="auto" w:line="240" w:before="0" w:after="0"/>
        <w:ind w:left="809" w:right="89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>videosupport=no</w:t>
      </w:r>
    </w:p>
    <w:p>
      <w:pPr>
        <w:pStyle w:val="Normal"/>
        <w:spacing w:before="0" w:after="0"/>
        <w:ind w:left="774" w:right="8195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w w:val="95"/>
          <w:sz w:val="26"/>
        </w:rPr>
        <w:t xml:space="preserve">disallow=all </w:t>
      </w:r>
      <w:r>
        <w:rPr>
          <w:rFonts w:ascii="Arial" w:hAnsi="Arial"/>
          <w:color w:val="2A5F99"/>
          <w:sz w:val="26"/>
        </w:rPr>
        <w:t>allow=ulaw</w:t>
      </w:r>
    </w:p>
    <w:p>
      <w:pPr>
        <w:pStyle w:val="TextBody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TextBody"/>
        <w:spacing w:lineRule="auto" w:line="235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[callcentric1](callcentric); host=alpha1.callcentric.com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[callcentric2](callcentric); host=alpha2.callcentric.com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35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[callcentric3](callcentric); host=alpha3.callcentric.com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 w:before="1" w:after="0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[callcentric4](callcentric); host=alpha4.callcentric.com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[callcentric5](callcentric); host=alpha5.callcentric.com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sectPr>
          <w:type w:val="nextPage"/>
          <w:pgSz w:w="11906" w:h="16838"/>
          <w:pgMar w:left="460" w:right="800" w:gutter="0" w:header="0" w:top="158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[callcentric6](callcentric); host=alpha6.callcentric.com</w:t>
      </w:r>
    </w:p>
    <w:p>
      <w:pPr>
        <w:pStyle w:val="TextBody"/>
        <w:spacing w:lineRule="auto" w:line="235" w:before="76" w:after="0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[callcentric7](callcentric); host=alpha7.callcentric.com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 w:before="1" w:after="0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[callcentric8](callcentric); host=alpha8.callcentric.com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87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[callcentric9](callcentric); host=alpha9.callcentric.com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[callcentric10](callcentric); host=alpha10.callcentric.com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782" w:hanging="0"/>
        <w:rPr>
          <w:rFonts w:ascii="Arial" w:hAnsi="Arial"/>
        </w:rPr>
      </w:pPr>
      <w:r>
        <w:rPr>
          <w:rFonts w:ascii="Arial" w:hAnsi="Arial"/>
          <w:color w:val="2A5F99"/>
        </w:rPr>
        <w:t xml:space="preserve">[callcentric11](callcentric); </w:t>
      </w:r>
      <w:r>
        <w:rPr>
          <w:rFonts w:ascii="Arial" w:hAnsi="Arial"/>
          <w:color w:val="2A5F99"/>
          <w:spacing w:val="-1"/>
        </w:rPr>
        <w:t>host=alpha11.callcentric.com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[callcentric12](callcentric); host=alpha12.callcentric.com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[callcentric13](callcentric); host=alpha13.callcentric.com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[callcentric14](callcentric); host=alpha14.callcentric.com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[callcentric15](callcentric); host=alpha15.callcentric.com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[callcentric16](callcentric); host=alpha16.callcentric.com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35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[callcentric17](callcentric); host=alpha17.callcentric.com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 w:before="1" w:after="0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[callcentric18](callcentric); host=alpha18.callcentric.com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[callcentric19](callcentric); host=alpha19.callcentric.com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754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[callcentric20](callcentric); host=alpha20.callcentric.com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[callcentricB1](callcentric); host=bravo01.callcentric.net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[callcentricB2](callcentric); host=bravo02.callcentric.net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sectPr>
          <w:type w:val="nextPage"/>
          <w:pgSz w:w="11906" w:h="16838"/>
          <w:pgMar w:left="460" w:right="800" w:gutter="0" w:header="0" w:top="13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[callcentricB3](callcentric); host=bravo03.callcentric.net</w:t>
      </w:r>
    </w:p>
    <w:p>
      <w:pPr>
        <w:pStyle w:val="TextBody"/>
        <w:spacing w:lineRule="auto" w:line="240" w:before="75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[callcentricB4](callcentric); host=bravo04.callcentric.net</w:t>
      </w:r>
    </w:p>
    <w:p>
      <w:pPr>
        <w:pStyle w:val="TextBody"/>
        <w:spacing w:before="10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 w:before="1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[callcentricB5](callcentric); host=bravo05.callcentric.net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[callcentricB6](callcentric); host=bravo06.callcentric.net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[callcentricB7](callcentric); host=bravo07.callcentric.net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[callcentricB8](callcentric); host=bravo08.callcentric.net</w:t>
      </w:r>
    </w:p>
    <w:p>
      <w:pPr>
        <w:pStyle w:val="TextBody"/>
        <w:spacing w:before="11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[callcentricB9](callcentric); host=bravo09.callcentric.net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 w:before="1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[callcentricB10](callcentric); host=bravo10.callcentric.net</w:t>
      </w:r>
    </w:p>
    <w:p>
      <w:pPr>
        <w:pStyle w:val="TextBody"/>
        <w:spacing w:before="10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88" w:hanging="0"/>
        <w:rPr>
          <w:rFonts w:ascii="Arial" w:hAnsi="Arial"/>
        </w:rPr>
      </w:pPr>
      <w:r>
        <w:rPr>
          <w:rFonts w:ascii="Arial" w:hAnsi="Arial"/>
          <w:color w:val="2A5F99"/>
        </w:rPr>
        <w:t xml:space="preserve">[callcentricB11](callcentric); </w:t>
      </w:r>
      <w:r>
        <w:rPr>
          <w:rFonts w:ascii="Arial" w:hAnsi="Arial"/>
          <w:color w:val="2A5F99"/>
          <w:spacing w:val="-1"/>
        </w:rPr>
        <w:t>host=bravo11.callcentric.net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 w:before="1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[callcentricB12](callcentric); host=bravo12.callcentric.net</w:t>
      </w:r>
    </w:p>
    <w:p>
      <w:pPr>
        <w:pStyle w:val="TextBody"/>
        <w:spacing w:before="10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[callcentricB13](callcentric); host=bravo13.callcentric.net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 w:before="1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[callcentricB14](callcentric); host=bravo14.callcentric.net</w:t>
      </w:r>
    </w:p>
    <w:p>
      <w:pPr>
        <w:pStyle w:val="TextBody"/>
        <w:spacing w:before="10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[callcentricB15](callcentric); host=bravo15.callcentric.net</w:t>
      </w:r>
    </w:p>
    <w:p>
      <w:pPr>
        <w:pStyle w:val="TextBody"/>
        <w:spacing w:before="2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[callcentricB16](callcentric); host=bravo16.callcentric.net</w:t>
      </w:r>
    </w:p>
    <w:p>
      <w:pPr>
        <w:pStyle w:val="TextBody"/>
        <w:spacing w:before="10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 w:before="1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[callcentricB17](callcentric); host=bravo17.callcentric.net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spacing w:lineRule="auto" w:line="24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[callcentricB18](callcentric); host=bravo18.callcentric.net</w:t>
      </w:r>
    </w:p>
    <w:p>
      <w:pPr>
        <w:pStyle w:val="TextBody"/>
        <w:spacing w:before="10" w:after="0"/>
        <w:rPr>
          <w:rFonts w:ascii="Arial" w:hAnsi="Arial"/>
          <w:sz w:val="23"/>
        </w:rPr>
      </w:pPr>
      <w:r>
        <w:rPr>
          <w:rFonts w:ascii="Arial" w:hAnsi="Arial"/>
          <w:sz w:val="23"/>
        </w:rPr>
      </w:r>
    </w:p>
    <w:p>
      <w:pPr>
        <w:pStyle w:val="TextBody"/>
        <w:spacing w:lineRule="auto" w:line="235" w:before="1" w:after="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[callcentricB19](callcentric); host=bravo19.callcentric.net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/>
        <w:ind w:left="774" w:right="6860" w:hanging="0"/>
        <w:rPr>
          <w:rFonts w:ascii="Arial" w:hAnsi="Arial"/>
        </w:rPr>
      </w:pPr>
      <w:r>
        <w:rPr>
          <w:rFonts w:ascii="Arial" w:hAnsi="Arial"/>
          <w:color w:val="2A5F99"/>
        </w:rPr>
        <w:t>[callcentricB20](callcentric); host=bravo20.callcentric.net</w:t>
      </w:r>
    </w:p>
    <w:p>
      <w:pPr>
        <w:pStyle w:val="TextBody"/>
        <w:spacing w:before="76" w:after="0"/>
        <w:ind w:left="774" w:right="0" w:hanging="0"/>
        <w:rPr/>
      </w:pPr>
      <w:r>
        <w:rPr/>
        <w:t>Explanation:</w:t>
      </w:r>
    </w:p>
    <w:p>
      <w:pPr>
        <w:pStyle w:val="TextBody"/>
        <w:spacing w:before="7" w:after="0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986" w:leader="none"/>
        </w:tabs>
        <w:spacing w:lineRule="auto" w:line="240" w:before="0" w:after="0"/>
        <w:ind w:left="985" w:right="0" w:hanging="313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This code specifies the configuration parameters for</w:t>
      </w:r>
      <w:r>
        <w:rPr>
          <w:rFonts w:ascii="Arial" w:hAnsi="Arial"/>
          <w:spacing w:val="-8"/>
          <w:sz w:val="24"/>
        </w:rPr>
        <w:t xml:space="preserve"> </w:t>
      </w:r>
      <w:r>
        <w:rPr>
          <w:rFonts w:ascii="Arial" w:hAnsi="Arial"/>
          <w:sz w:val="24"/>
        </w:rPr>
        <w:t>Call-Centric.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058" w:leader="none"/>
        </w:tabs>
        <w:spacing w:lineRule="auto" w:line="240" w:before="30" w:after="0"/>
        <w:ind w:left="1057" w:right="0" w:hanging="385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It defines the connection details and security</w:t>
      </w:r>
      <w:r>
        <w:rPr>
          <w:rFonts w:ascii="Arial" w:hAnsi="Arial"/>
          <w:spacing w:val="-15"/>
          <w:sz w:val="24"/>
        </w:rPr>
        <w:t xml:space="preserve"> </w:t>
      </w:r>
      <w:r>
        <w:rPr>
          <w:rFonts w:ascii="Arial" w:hAnsi="Arial"/>
          <w:sz w:val="24"/>
        </w:rPr>
        <w:t>settings.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015" w:leader="none"/>
        </w:tabs>
        <w:spacing w:lineRule="auto" w:line="235" w:before="28" w:after="0"/>
        <w:ind w:left="673" w:right="1230" w:hanging="0"/>
        <w:jc w:val="left"/>
        <w:rPr>
          <w:rFonts w:ascii="Arial" w:hAnsi="Arial"/>
          <w:sz w:val="24"/>
        </w:rPr>
      </w:pPr>
      <w:r>
        <w:rPr>
          <w:rFonts w:ascii="Arial" w:hAnsi="Arial"/>
          <w:spacing w:val="-15"/>
          <w:sz w:val="24"/>
        </w:rPr>
        <w:t xml:space="preserve">You </w:t>
      </w:r>
      <w:r>
        <w:rPr>
          <w:rFonts w:ascii="Arial" w:hAnsi="Arial"/>
          <w:sz w:val="24"/>
        </w:rPr>
        <w:t xml:space="preserve">can also define multiple Call-Centric configurations using similar blocks </w:t>
      </w:r>
      <w:r>
        <w:rPr>
          <w:rFonts w:ascii="Arial" w:hAnsi="Arial"/>
          <w:spacing w:val="-5"/>
          <w:sz w:val="24"/>
        </w:rPr>
        <w:t xml:space="preserve">like  </w:t>
      </w:r>
      <w:r>
        <w:rPr>
          <w:rFonts w:ascii="Arial" w:hAnsi="Arial"/>
          <w:sz w:val="24"/>
        </w:rPr>
        <w:t xml:space="preserve">[callcentric1], [callcentric2], and </w:t>
      </w:r>
      <w:r>
        <w:rPr>
          <w:rFonts w:ascii="Arial" w:hAnsi="Arial"/>
          <w:spacing w:val="-3"/>
          <w:sz w:val="24"/>
        </w:rPr>
        <w:t>so</w:t>
      </w:r>
      <w:r>
        <w:rPr>
          <w:rFonts w:ascii="Arial" w:hAnsi="Arial"/>
          <w:spacing w:val="5"/>
          <w:sz w:val="24"/>
        </w:rPr>
        <w:t xml:space="preserve"> </w:t>
      </w:r>
      <w:r>
        <w:rPr>
          <w:rFonts w:ascii="Arial" w:hAnsi="Arial"/>
          <w:sz w:val="24"/>
        </w:rPr>
        <w:t>on.</w:t>
      </w:r>
    </w:p>
    <w:p>
      <w:pPr>
        <w:pStyle w:val="TextBody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TextBody"/>
        <w:rPr>
          <w:rFonts w:ascii="Arial" w:hAnsi="Arial"/>
          <w:sz w:val="26"/>
        </w:rPr>
      </w:pPr>
      <w:r>
        <w:rPr>
          <w:rFonts w:ascii="Arial" w:hAnsi="Arial"/>
          <w:sz w:val="26"/>
        </w:rPr>
      </w:r>
    </w:p>
    <w:p>
      <w:pPr>
        <w:pStyle w:val="Heading1"/>
        <w:spacing w:before="149" w:after="0"/>
        <w:ind w:left="0" w:right="4703" w:hanging="0"/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</w:t>
      </w:r>
      <w:r>
        <w:rPr>
          <w:rFonts w:ascii="Arial" w:hAnsi="Arial"/>
        </w:rPr>
        <w:t>Step 04</w:t>
      </w:r>
    </w:p>
    <w:p>
      <w:pPr>
        <w:pStyle w:val="TextBody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Normal"/>
        <w:spacing w:before="0" w:after="0"/>
        <w:ind w:left="673" w:right="0" w:hanging="0"/>
        <w:jc w:val="left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  <w:t>Asterisk Dial Plan:</w:t>
      </w:r>
    </w:p>
    <w:p>
      <w:pPr>
        <w:pStyle w:val="TextBody"/>
        <w:spacing w:before="10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Heading2"/>
        <w:spacing w:before="1" w:after="0"/>
        <w:ind w:left="673" w:right="1299" w:hanging="0"/>
        <w:rPr>
          <w:rFonts w:ascii="Arial" w:hAnsi="Arial"/>
        </w:rPr>
      </w:pPr>
      <w:r>
        <w:rPr>
          <w:rFonts w:ascii="Arial" w:hAnsi="Arial"/>
        </w:rPr>
        <w:t xml:space="preserve">Following the registration, we create a dial plan for the server by adding the following code to the </w:t>
      </w:r>
      <w:r>
        <w:rPr>
          <w:rFonts w:ascii="Carlito" w:hAnsi="Carlito"/>
          <w:b/>
        </w:rPr>
        <w:t xml:space="preserve">extensions.conf </w:t>
      </w:r>
      <w:r>
        <w:rPr>
          <w:rFonts w:ascii="Arial" w:hAnsi="Arial"/>
        </w:rPr>
        <w:t>file</w:t>
      </w:r>
    </w:p>
    <w:p>
      <w:pPr>
        <w:pStyle w:val="TextBody"/>
        <w:spacing w:before="9" w:after="0"/>
        <w:rPr>
          <w:rFonts w:ascii="Arial" w:hAnsi="Arial"/>
          <w:sz w:val="27"/>
        </w:rPr>
      </w:pPr>
      <w:r>
        <w:rPr>
          <w:rFonts w:ascii="Arial" w:hAnsi="Arial"/>
          <w:sz w:val="27"/>
        </w:rPr>
      </w:r>
    </w:p>
    <w:p>
      <w:pPr>
        <w:pStyle w:val="Normal"/>
        <w:spacing w:before="0" w:after="0"/>
        <w:ind w:left="774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>[from-callcentric]</w:t>
      </w:r>
    </w:p>
    <w:p>
      <w:pPr>
        <w:pStyle w:val="Normal"/>
        <w:spacing w:before="4" w:after="0"/>
        <w:ind w:left="774" w:right="0" w:hanging="0"/>
        <w:jc w:val="left"/>
        <w:rPr>
          <w:rFonts w:ascii="Arial" w:hAnsi="Arial"/>
          <w:sz w:val="26"/>
        </w:rPr>
      </w:pPr>
      <w:r>
        <w:rPr>
          <w:rFonts w:ascii="Arial" w:hAnsi="Arial"/>
          <w:color w:val="2A5F99"/>
          <w:sz w:val="26"/>
        </w:rPr>
        <w:t>(1) exten =&gt; s,1,Set(Var_TO=${CUT(CUT(SIP_HEADER(To),@,1),:,2)})</w:t>
      </w:r>
    </w:p>
    <w:p>
      <w:pPr>
        <w:pStyle w:val="TextBody"/>
        <w:spacing w:before="5" w:after="0"/>
        <w:rPr>
          <w:rFonts w:ascii="Arial" w:hAnsi="Arial"/>
          <w:sz w:val="25"/>
        </w:rPr>
      </w:pPr>
      <w:r>
        <w:rPr>
          <w:rFonts w:ascii="Arial" w:hAnsi="Arial"/>
          <w:sz w:val="25"/>
        </w:rPr>
      </w:r>
    </w:p>
    <w:p>
      <w:pPr>
        <w:pStyle w:val="Normal"/>
        <w:spacing w:lineRule="auto" w:line="240" w:before="0" w:after="0"/>
        <w:ind w:left="774" w:right="755" w:hanging="0"/>
        <w:jc w:val="left"/>
        <w:rPr>
          <w:sz w:val="26"/>
        </w:rPr>
      </w:pPr>
      <w:r>
        <w:rPr>
          <w:sz w:val="26"/>
        </w:rPr>
        <w:t>This code extracts the 'To' header information from the SIP message and stores it in the Var_TO variable.</w:t>
      </w:r>
    </w:p>
    <w:p>
      <w:pPr>
        <w:pStyle w:val="TextBody"/>
        <w:spacing w:before="6" w:after="0"/>
        <w:rPr>
          <w:sz w:val="25"/>
        </w:rPr>
      </w:pPr>
      <w:r>
        <w:rPr>
          <w:sz w:val="25"/>
        </w:rPr>
      </w:r>
    </w:p>
    <w:p>
      <w:pPr>
        <w:pStyle w:val="Normal"/>
        <w:spacing w:before="0" w:after="0"/>
        <w:ind w:left="774" w:right="0" w:hanging="0"/>
        <w:jc w:val="left"/>
        <w:rPr>
          <w:sz w:val="26"/>
        </w:rPr>
      </w:pPr>
      <w:r>
        <w:rPr>
          <w:color w:val="2A5F99"/>
          <w:sz w:val="26"/>
        </w:rPr>
        <w:t>(2) exten =&gt; s,n,GotoIf($["${Var_TO}" = "</w:t>
      </w:r>
      <w:r>
        <w:rPr>
          <w:rFonts w:ascii="Arial" w:hAnsi="Arial"/>
          <w:color w:val="2A5F99"/>
          <w:sz w:val="26"/>
        </w:rPr>
        <w:t xml:space="preserve"> </w:t>
      </w:r>
      <w:r>
        <w:rPr>
          <w:rFonts w:ascii="Arial" w:hAnsi="Arial"/>
          <w:color w:val="00A933"/>
          <w:sz w:val="26"/>
        </w:rPr>
        <w:t>Callcentric-extension-number</w:t>
      </w:r>
      <w:r>
        <w:rPr>
          <w:color w:val="2A5F99"/>
          <w:sz w:val="26"/>
        </w:rPr>
        <w:t>"]?internal,s,1:3)</w:t>
      </w:r>
    </w:p>
    <w:p>
      <w:pPr>
        <w:pStyle w:val="TextBody"/>
        <w:spacing w:before="2" w:after="0"/>
        <w:rPr>
          <w:sz w:val="26"/>
        </w:rPr>
      </w:pPr>
      <w:r>
        <w:rPr>
          <w:sz w:val="26"/>
        </w:rPr>
      </w:r>
    </w:p>
    <w:p>
      <w:pPr>
        <w:pStyle w:val="Normal"/>
        <w:spacing w:before="0" w:after="0"/>
        <w:ind w:left="774" w:right="410" w:hanging="0"/>
        <w:jc w:val="left"/>
        <w:rPr>
          <w:sz w:val="26"/>
        </w:rPr>
      </w:pPr>
      <w:r>
        <w:rPr>
          <w:sz w:val="26"/>
        </w:rPr>
        <w:t>It checks if the Var_TO variable matches "17778519255108" and routes to the 'internal' context if true, otherwise proceeds to priority 3.</w:t>
      </w:r>
    </w:p>
    <w:p>
      <w:pPr>
        <w:pStyle w:val="TextBody"/>
        <w:spacing w:before="1" w:after="0"/>
        <w:rPr>
          <w:sz w:val="26"/>
        </w:rPr>
      </w:pPr>
      <w:r>
        <w:rPr>
          <w:sz w:val="26"/>
        </w:rPr>
      </w:r>
    </w:p>
    <w:p>
      <w:pPr>
        <w:pStyle w:val="Normal"/>
        <w:spacing w:before="0" w:after="0"/>
        <w:ind w:left="774" w:right="0" w:hanging="0"/>
        <w:jc w:val="left"/>
        <w:rPr>
          <w:sz w:val="26"/>
        </w:rPr>
      </w:pPr>
      <w:r>
        <w:rPr>
          <w:color w:val="2A5F99"/>
          <w:sz w:val="26"/>
        </w:rPr>
        <w:t>(3) exten =&gt; s,n,GotoIf($["${Var_TO}" = "</w:t>
      </w:r>
      <w:r>
        <w:rPr>
          <w:color w:val="00A933"/>
          <w:sz w:val="26"/>
        </w:rPr>
        <w:t>Dial-ID(12033873156)</w:t>
      </w:r>
      <w:r>
        <w:rPr>
          <w:color w:val="2A5F99"/>
          <w:sz w:val="26"/>
        </w:rPr>
        <w:t>"]?internal,s,1:4)</w:t>
      </w:r>
    </w:p>
    <w:p>
      <w:pPr>
        <w:pStyle w:val="TextBody"/>
        <w:spacing w:before="9" w:after="0"/>
        <w:rPr>
          <w:sz w:val="25"/>
        </w:rPr>
      </w:pPr>
      <w:r>
        <w:rPr>
          <w:sz w:val="25"/>
        </w:rPr>
      </w:r>
    </w:p>
    <w:p>
      <w:pPr>
        <w:pStyle w:val="Normal"/>
        <w:spacing w:before="0" w:after="0"/>
        <w:ind w:left="774" w:right="755" w:hanging="0"/>
        <w:jc w:val="left"/>
        <w:rPr>
          <w:sz w:val="26"/>
        </w:rPr>
      </w:pPr>
      <w:r>
        <w:rPr>
          <w:sz w:val="26"/>
        </w:rPr>
        <w:t>Similar to the previous line, this one checks if Var_TO matches "12033873156" and routes accordingly.</w:t>
      </w:r>
    </w:p>
    <w:p>
      <w:pPr>
        <w:pStyle w:val="TextBody"/>
        <w:spacing w:before="1" w:after="0"/>
        <w:rPr>
          <w:sz w:val="26"/>
        </w:rPr>
      </w:pPr>
      <w:r>
        <w:rPr>
          <w:sz w:val="26"/>
        </w:rPr>
      </w:r>
    </w:p>
    <w:p>
      <w:pPr>
        <w:pStyle w:val="Normal"/>
        <w:spacing w:before="0" w:after="0"/>
        <w:ind w:left="774" w:right="0" w:hanging="0"/>
        <w:jc w:val="left"/>
        <w:rPr>
          <w:sz w:val="26"/>
        </w:rPr>
      </w:pPr>
      <w:r>
        <w:rPr>
          <w:color w:val="2A5F99"/>
          <w:sz w:val="26"/>
        </w:rPr>
        <w:t>(4) exten =&gt; s,n,Hangup()</w:t>
      </w:r>
    </w:p>
    <w:p>
      <w:pPr>
        <w:pStyle w:val="TextBody"/>
        <w:spacing w:before="7" w:after="0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396"/>
        <w:ind w:left="798" w:right="5277" w:hanging="24"/>
        <w:rPr/>
      </w:pPr>
      <w:r>
        <w:rPr/>
        <w:t xml:space="preserve">If none of the conditions match, it ends the call. </w:t>
      </w:r>
      <w:r>
        <w:rPr>
          <w:color w:val="2A5F99"/>
        </w:rPr>
        <w:t>[internal]</w:t>
      </w:r>
    </w:p>
    <w:p>
      <w:pPr>
        <w:pStyle w:val="TextBody"/>
        <w:spacing w:before="1" w:after="0"/>
        <w:ind w:left="774" w:right="0" w:hanging="0"/>
        <w:rPr/>
      </w:pPr>
      <w:r>
        <w:rPr>
          <w:color w:val="2A5F99"/>
        </w:rPr>
        <w:t>(1) exten =&gt; s,1,Goto(demo-menu,s,1)</w:t>
      </w:r>
    </w:p>
    <w:p>
      <w:pPr>
        <w:pStyle w:val="TextBody"/>
        <w:spacing w:before="180" w:after="0"/>
        <w:ind w:left="774" w:right="0" w:hanging="0"/>
        <w:rPr/>
      </w:pPr>
      <w:r>
        <w:rPr/>
        <w:t>This line directs the call to the 'demo-menu' context.</w:t>
      </w:r>
    </w:p>
    <w:p>
      <w:pPr>
        <w:pStyle w:val="TextBody"/>
        <w:spacing w:before="7" w:after="0"/>
        <w:rPr>
          <w:sz w:val="21"/>
        </w:rPr>
      </w:pPr>
      <w:r>
        <w:rPr>
          <w:sz w:val="21"/>
        </w:rPr>
      </w:r>
    </w:p>
    <w:p>
      <w:pPr>
        <w:pStyle w:val="Heading2"/>
        <w:rPr/>
      </w:pPr>
      <w:r>
        <w:rPr>
          <w:color w:val="2A5F99"/>
        </w:rPr>
        <w:t xml:space="preserve">  </w:t>
      </w:r>
      <w:r>
        <w:rPr>
          <w:color w:val="2A5F99"/>
        </w:rPr>
        <w:t>[demo-menu]</w:t>
      </w:r>
    </w:p>
    <w:p>
      <w:pPr>
        <w:pStyle w:val="TextBody"/>
        <w:spacing w:before="2" w:after="0"/>
        <w:rPr>
          <w:sz w:val="33"/>
        </w:rPr>
      </w:pPr>
      <w:r>
        <w:rPr>
          <w:sz w:val="33"/>
        </w:rPr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774" w:right="0" w:hanging="0"/>
        <w:rPr/>
      </w:pPr>
      <w:r>
        <w:rPr/>
        <w:t>This context handles the main menu options: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223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exten =&gt;</w:t>
      </w:r>
      <w:r>
        <w:rPr>
          <w:color w:val="2A5F99"/>
          <w:spacing w:val="-4"/>
          <w:sz w:val="24"/>
        </w:rPr>
        <w:t xml:space="preserve"> </w:t>
      </w:r>
      <w:r>
        <w:rPr>
          <w:color w:val="2A5F99"/>
          <w:sz w:val="24"/>
        </w:rPr>
        <w:t>s,1,Answer(500)</w:t>
      </w:r>
    </w:p>
    <w:p>
      <w:pPr>
        <w:pStyle w:val="Heading2"/>
        <w:spacing w:before="181" w:after="0"/>
        <w:ind w:left="774" w:right="0" w:hanging="0"/>
        <w:rPr/>
      </w:pPr>
      <w:r>
        <w:rPr/>
        <w:t>Answers the call with a 500ms delay.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5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same =&gt;</w:t>
      </w:r>
      <w:r>
        <w:rPr>
          <w:color w:val="2A5F99"/>
          <w:spacing w:val="2"/>
          <w:sz w:val="24"/>
        </w:rPr>
        <w:t xml:space="preserve"> </w:t>
      </w:r>
      <w:r>
        <w:rPr>
          <w:color w:val="2A5F99"/>
          <w:sz w:val="24"/>
        </w:rPr>
        <w:t>n(loop),Background(welcome-ireg)</w:t>
      </w:r>
    </w:p>
    <w:p>
      <w:pPr>
        <w:pStyle w:val="Heading2"/>
        <w:spacing w:before="181" w:after="0"/>
        <w:ind w:left="774" w:right="0" w:hanging="0"/>
        <w:rPr/>
      </w:pPr>
      <w:r>
        <w:rPr/>
        <w:t xml:space="preserve">Plays the 'Main menu' sound file in a loop but the file must be in </w:t>
      </w:r>
      <w:r>
        <w:rPr>
          <w:color w:val="FF8000"/>
        </w:rPr>
        <w:t>wav formate.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5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same =&gt;</w:t>
      </w:r>
      <w:r>
        <w:rPr>
          <w:color w:val="2A5F99"/>
          <w:spacing w:val="9"/>
          <w:sz w:val="24"/>
        </w:rPr>
        <w:t xml:space="preserve"> </w:t>
      </w:r>
      <w:r>
        <w:rPr>
          <w:color w:val="2A5F99"/>
          <w:spacing w:val="-3"/>
          <w:sz w:val="24"/>
        </w:rPr>
        <w:t>n,WaitExten(5)</w:t>
      </w:r>
    </w:p>
    <w:p>
      <w:pPr>
        <w:pStyle w:val="Heading2"/>
        <w:spacing w:before="181" w:after="0"/>
        <w:ind w:left="774" w:right="0" w:hanging="0"/>
        <w:rPr/>
      </w:pPr>
      <w:r>
        <w:rPr>
          <w:spacing w:val="-4"/>
        </w:rPr>
        <w:t xml:space="preserve">Waits </w:t>
      </w:r>
      <w:r>
        <w:rPr/>
        <w:t>for user input for 5</w:t>
      </w:r>
      <w:r>
        <w:rPr>
          <w:spacing w:val="-3"/>
        </w:rPr>
        <w:t xml:space="preserve"> </w:t>
      </w:r>
      <w:r>
        <w:rPr/>
        <w:t>seconds.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5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exten =&gt;</w:t>
      </w:r>
      <w:r>
        <w:rPr>
          <w:color w:val="2A5F99"/>
          <w:spacing w:val="-4"/>
          <w:sz w:val="24"/>
        </w:rPr>
        <w:t xml:space="preserve"> </w:t>
      </w:r>
      <w:r>
        <w:rPr>
          <w:color w:val="2A5F99"/>
          <w:sz w:val="24"/>
        </w:rPr>
        <w:t>1,1,WaitExten(2)</w:t>
      </w:r>
    </w:p>
    <w:p>
      <w:pPr>
        <w:pStyle w:val="Heading2"/>
        <w:spacing w:before="181" w:after="0"/>
        <w:ind w:left="774" w:right="0" w:hanging="0"/>
        <w:rPr/>
      </w:pPr>
      <w:r>
        <w:rPr/>
        <w:t>Waits for user input for 2 seconds, typically for the English menu.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6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same =&gt;</w:t>
      </w:r>
      <w:r>
        <w:rPr>
          <w:color w:val="2A5F99"/>
          <w:spacing w:val="2"/>
          <w:sz w:val="24"/>
        </w:rPr>
        <w:t xml:space="preserve"> </w:t>
      </w:r>
      <w:r>
        <w:rPr>
          <w:color w:val="2A5F99"/>
          <w:sz w:val="24"/>
        </w:rPr>
        <w:t>n,Goto(english-menu,s,1)</w:t>
      </w:r>
    </w:p>
    <w:p>
      <w:pPr>
        <w:pStyle w:val="Heading2"/>
        <w:spacing w:before="180" w:after="0"/>
        <w:ind w:left="774" w:right="0" w:hanging="0"/>
        <w:rPr/>
      </w:pPr>
      <w:r>
        <w:rPr/>
        <w:t>Routes to the 'english-menu' context if '1' is pressed.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6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exten =&gt;</w:t>
      </w:r>
      <w:r>
        <w:rPr>
          <w:color w:val="2A5F99"/>
          <w:spacing w:val="-4"/>
          <w:sz w:val="24"/>
        </w:rPr>
        <w:t xml:space="preserve"> </w:t>
      </w:r>
      <w:r>
        <w:rPr>
          <w:color w:val="2A5F99"/>
          <w:sz w:val="24"/>
        </w:rPr>
        <w:t>2,1,WaitExten(2)</w:t>
      </w:r>
    </w:p>
    <w:p>
      <w:pPr>
        <w:pStyle w:val="Heading2"/>
        <w:spacing w:before="185" w:after="0"/>
        <w:ind w:left="774" w:right="0" w:hanging="0"/>
        <w:rPr/>
      </w:pPr>
      <w:r>
        <w:rPr/>
        <w:t>Waits for user input for 2 seconds, typically for the Spanish menu.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1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same =&gt;</w:t>
      </w:r>
      <w:r>
        <w:rPr>
          <w:color w:val="2A5F99"/>
          <w:spacing w:val="1"/>
          <w:sz w:val="24"/>
        </w:rPr>
        <w:t xml:space="preserve"> </w:t>
      </w:r>
      <w:r>
        <w:rPr>
          <w:color w:val="2A5F99"/>
          <w:sz w:val="24"/>
        </w:rPr>
        <w:t>n,Goto(spanish-menu,s,1)</w:t>
      </w:r>
    </w:p>
    <w:p>
      <w:pPr>
        <w:pStyle w:val="Heading2"/>
        <w:spacing w:before="185" w:after="0"/>
        <w:ind w:left="774" w:right="0" w:hanging="0"/>
        <w:rPr/>
      </w:pPr>
      <w:r>
        <w:rPr/>
        <w:t>Routes to the 'spanish-menu' context if '2' is pressed.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181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exten =&gt;</w:t>
      </w:r>
      <w:r>
        <w:rPr>
          <w:color w:val="2A5F99"/>
          <w:spacing w:val="-4"/>
          <w:sz w:val="24"/>
        </w:rPr>
        <w:t xml:space="preserve"> </w:t>
      </w:r>
      <w:r>
        <w:rPr>
          <w:color w:val="2A5F99"/>
          <w:sz w:val="24"/>
        </w:rPr>
        <w:t>i,1,Playback(option-is-invalid)</w:t>
      </w:r>
    </w:p>
    <w:p>
      <w:pPr>
        <w:pStyle w:val="Heading2"/>
        <w:spacing w:before="189" w:after="0"/>
        <w:ind w:left="774" w:right="0" w:hanging="0"/>
        <w:rPr>
          <w:rFonts w:ascii="Arial" w:hAnsi="Arial"/>
        </w:rPr>
      </w:pPr>
      <w:r>
        <w:rPr>
          <w:rFonts w:ascii="Arial" w:hAnsi="Arial"/>
        </w:rPr>
        <w:t>Informs the user that the option invalid.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19" w:leader="none"/>
        </w:tabs>
        <w:spacing w:lineRule="auto" w:line="240" w:before="249" w:after="0"/>
        <w:ind w:left="1018" w:right="0" w:hanging="346"/>
        <w:jc w:val="left"/>
        <w:rPr>
          <w:sz w:val="24"/>
        </w:rPr>
      </w:pPr>
      <w:r>
        <w:rPr>
          <w:color w:val="2A5F99"/>
          <w:sz w:val="24"/>
        </w:rPr>
        <w:t>same =&gt;</w:t>
      </w:r>
      <w:r>
        <w:rPr>
          <w:color w:val="2A5F99"/>
          <w:spacing w:val="1"/>
          <w:sz w:val="24"/>
        </w:rPr>
        <w:t xml:space="preserve"> </w:t>
      </w:r>
      <w:r>
        <w:rPr>
          <w:color w:val="2A5F99"/>
          <w:sz w:val="24"/>
        </w:rPr>
        <w:t>n,Goto(s,loop)</w:t>
      </w:r>
    </w:p>
    <w:p>
      <w:pPr>
        <w:pStyle w:val="TextBody"/>
        <w:spacing w:before="184" w:after="0"/>
        <w:ind w:left="774" w:right="0" w:hanging="0"/>
        <w:rPr>
          <w:rFonts w:ascii="Arial" w:hAnsi="Arial"/>
        </w:rPr>
      </w:pPr>
      <w:r>
        <w:rPr>
          <w:rFonts w:ascii="Arial" w:hAnsi="Arial"/>
        </w:rPr>
        <w:t>Returns to the main menu loop.</w:t>
      </w:r>
    </w:p>
    <w:p>
      <w:pPr>
        <w:pStyle w:val="TextBody"/>
        <w:spacing w:before="8" w:after="0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39" w:leader="none"/>
        </w:tabs>
        <w:spacing w:lineRule="auto" w:line="240" w:before="1" w:after="0"/>
        <w:ind w:left="1138" w:right="0" w:hanging="466"/>
        <w:jc w:val="left"/>
        <w:rPr>
          <w:sz w:val="24"/>
        </w:rPr>
      </w:pPr>
      <w:r>
        <w:rPr>
          <w:color w:val="2A5F99"/>
          <w:sz w:val="24"/>
        </w:rPr>
        <w:t>exten =&gt;</w:t>
      </w:r>
      <w:r>
        <w:rPr>
          <w:color w:val="2A5F99"/>
          <w:spacing w:val="-4"/>
          <w:sz w:val="24"/>
        </w:rPr>
        <w:t xml:space="preserve"> </w:t>
      </w:r>
      <w:r>
        <w:rPr>
          <w:color w:val="2A5F99"/>
          <w:sz w:val="24"/>
        </w:rPr>
        <w:t>t,1,Playback(are-you-still-there)</w:t>
      </w:r>
    </w:p>
    <w:p>
      <w:pPr>
        <w:pStyle w:val="TextBody"/>
        <w:spacing w:before="179" w:after="0"/>
        <w:ind w:left="774" w:right="0" w:hanging="0"/>
        <w:rPr>
          <w:rFonts w:ascii="Arial" w:hAnsi="Arial"/>
        </w:rPr>
      </w:pPr>
      <w:r>
        <w:rPr>
          <w:rFonts w:ascii="Arial" w:hAnsi="Arial"/>
        </w:rPr>
        <w:t>Asks the user if they are still there.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30" w:leader="none"/>
        </w:tabs>
        <w:spacing w:lineRule="auto" w:line="240" w:before="181" w:after="0"/>
        <w:ind w:left="1129" w:right="0" w:hanging="457"/>
        <w:jc w:val="left"/>
        <w:rPr>
          <w:sz w:val="24"/>
        </w:rPr>
      </w:pPr>
      <w:r>
        <w:rPr>
          <w:color w:val="2A5F99"/>
          <w:sz w:val="24"/>
        </w:rPr>
        <w:t>same =&gt;</w:t>
      </w:r>
      <w:r>
        <w:rPr>
          <w:color w:val="2A5F99"/>
          <w:spacing w:val="1"/>
          <w:sz w:val="24"/>
        </w:rPr>
        <w:t xml:space="preserve"> </w:t>
      </w:r>
      <w:r>
        <w:rPr>
          <w:color w:val="2A5F99"/>
          <w:sz w:val="24"/>
        </w:rPr>
        <w:t>n,Goto(s,loop)</w:t>
      </w:r>
    </w:p>
    <w:p>
      <w:pPr>
        <w:pStyle w:val="TextBody"/>
        <w:spacing w:before="179" w:after="0"/>
        <w:ind w:left="774" w:right="0" w:hanging="0"/>
        <w:rPr>
          <w:rFonts w:ascii="Arial" w:hAnsi="Arial"/>
        </w:rPr>
      </w:pPr>
      <w:r>
        <w:rPr>
          <w:rFonts w:ascii="Arial" w:hAnsi="Arial"/>
        </w:rPr>
        <w:t>Returns to the main menu loop.</w:t>
      </w:r>
    </w:p>
    <w:p>
      <w:pPr>
        <w:pStyle w:val="TextBody"/>
        <w:spacing w:before="10" w:after="0"/>
        <w:rPr>
          <w:rFonts w:ascii="Arial" w:hAnsi="Arial"/>
          <w:sz w:val="32"/>
        </w:rPr>
      </w:pPr>
      <w:r>
        <w:rPr>
          <w:rFonts w:ascii="Arial" w:hAnsi="Arial"/>
          <w:sz w:val="32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[english-menu]</w:t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s,1,Answer(500)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>same =&gt; n,Set(GLOBAL(Extension)=1)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 xml:space="preserve">same =&gt; n,Set(GLOBAL(ExtensionsList)=) 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>same =&gt; n(loop),Background(task1)</w:t>
        <w:br/>
        <w:t xml:space="preserve">   </w:t>
      </w:r>
      <w:r>
        <w:rPr>
          <w:color w:val="000000"/>
        </w:rPr>
        <w:t xml:space="preserve">;task1 is the sound but that file will be in </w:t>
      </w:r>
      <w:r>
        <w:rPr>
          <w:color w:val="FF8000"/>
        </w:rPr>
        <w:t xml:space="preserve">wav formate. 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>same =&gt; n,WaitExten(5)</w:t>
      </w:r>
    </w:p>
    <w:p>
      <w:pPr>
        <w:pStyle w:val="TextBody"/>
        <w:ind w:left="774" w:right="0" w:hanging="0"/>
        <w:rPr>
          <w:color w:val="2A5F99"/>
        </w:rPr>
      </w:pPr>
      <w:r>
        <w:rPr>
          <w:color w:val="2A5F99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1,1,WaitExten(1)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>same =&gt; n,Set(GLOBAL(Extension,1)=100)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>same =&gt; n,Set(GLOBAL(ExtensionsList)=${GLOBAL(ExtensionsList)}:Extension,1=${GLOBAL(Extension,1)})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</w:t>
      </w:r>
      <w:r>
        <w:rPr>
          <w:color w:val="2A5F99"/>
        </w:rPr>
        <w:t>same =&gt; n,Goto(to-100,s,1)</w:t>
      </w:r>
    </w:p>
    <w:p>
      <w:pPr>
        <w:pStyle w:val="TextBody"/>
        <w:ind w:left="774" w:right="0" w:hanging="0"/>
        <w:rPr>
          <w:color w:val="2A5F99"/>
        </w:rPr>
      </w:pPr>
      <w:r>
        <w:rPr>
          <w:color w:val="2A5F99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2,1,WaitExten(2)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  </w:t>
      </w:r>
      <w:r>
        <w:rPr>
          <w:color w:val="2A5F99"/>
        </w:rPr>
        <w:t>same =&gt; n,Set(GLOBAL(Extension,2)=101)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  </w:t>
      </w:r>
      <w:r>
        <w:rPr>
          <w:color w:val="2A5F99"/>
        </w:rPr>
        <w:t>same =&gt; n,Set(GLOBAL(ExtensionsList)=${GLOBAL(ExtensionsList)}:Extension,2=${GLOBAL(Extension,2)})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  </w:t>
      </w:r>
      <w:r>
        <w:rPr>
          <w:color w:val="2A5F99"/>
        </w:rPr>
        <w:t>same =&gt; n,Goto(to-101,s,1)</w:t>
      </w:r>
    </w:p>
    <w:p>
      <w:pPr>
        <w:pStyle w:val="TextBody"/>
        <w:ind w:left="774" w:right="0" w:hanging="0"/>
        <w:rPr>
          <w:color w:val="2A5F99"/>
        </w:rPr>
      </w:pPr>
      <w:r>
        <w:rPr>
          <w:color w:val="2A5F99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0,1,WaitExten(2)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  </w:t>
      </w:r>
      <w:r>
        <w:rPr>
          <w:color w:val="2A5F99"/>
        </w:rPr>
        <w:t>same =&gt; n,Goto(demo-menu,s,1)</w:t>
      </w:r>
    </w:p>
    <w:p>
      <w:pPr>
        <w:pStyle w:val="TextBody"/>
        <w:ind w:left="774" w:right="0" w:hanging="0"/>
        <w:rPr>
          <w:color w:val="2A5F99"/>
        </w:rPr>
      </w:pPr>
      <w:r>
        <w:rPr>
          <w:color w:val="2A5F99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i,1,Playback(option-is-invalid)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  </w:t>
      </w:r>
      <w:r>
        <w:rPr>
          <w:color w:val="2A5F99"/>
        </w:rPr>
        <w:t>same =&gt; n,Goto(s,loop)</w:t>
      </w:r>
    </w:p>
    <w:p>
      <w:pPr>
        <w:pStyle w:val="TextBody"/>
        <w:ind w:left="774" w:right="0" w:hanging="0"/>
        <w:rPr>
          <w:color w:val="2A5F99"/>
        </w:rPr>
      </w:pPr>
      <w:r>
        <w:rPr>
          <w:color w:val="2A5F99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t,1,Playback(are-you-still-there)</w:t>
      </w:r>
    </w:p>
    <w:p>
      <w:pPr>
        <w:pStyle w:val="TextBody"/>
        <w:ind w:left="774" w:right="0" w:hanging="0"/>
        <w:rPr/>
      </w:pPr>
      <w:r>
        <w:rPr>
          <w:color w:val="2A5F99"/>
        </w:rPr>
        <w:t xml:space="preserve">     </w:t>
      </w:r>
      <w:r>
        <w:rPr>
          <w:color w:val="2A5F99"/>
        </w:rPr>
        <w:t>same =&gt; n,Goto(s,loop)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139" w:leader="none"/>
        </w:tabs>
        <w:spacing w:lineRule="auto" w:line="444" w:before="185" w:after="0"/>
        <w:ind w:left="673" w:right="3406" w:hanging="0"/>
        <w:jc w:val="left"/>
        <w:rPr>
          <w:sz w:val="24"/>
        </w:rPr>
      </w:pPr>
      <w:r>
        <w:rPr>
          <w:sz w:val="24"/>
        </w:rPr>
      </w:r>
    </w:p>
    <w:p>
      <w:pPr>
        <w:pStyle w:val="TextBody"/>
        <w:spacing w:before="2" w:after="0"/>
        <w:ind w:left="774" w:right="0" w:hanging="0"/>
        <w:rPr/>
      </w:pPr>
      <w:r>
        <w:rPr/>
        <w:t>;This context handles the Spanish menu options:</w:t>
      </w:r>
    </w:p>
    <w:p>
      <w:pPr>
        <w:pStyle w:val="TextBody"/>
        <w:spacing w:before="2" w:after="0"/>
        <w:ind w:left="774" w:right="0" w:hanging="0"/>
        <w:rPr/>
      </w:pPr>
      <w:r>
        <w:rPr/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>[spanish-menu]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>exten =&gt; s,1,Answer(500)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n(loop),Background(spanish)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n,WaitExten(5)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>exten =&gt; 1,1,WaitExten(1)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n,Goto(to-100,s,1)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exten =&gt; 2,1,WaitExten(2) 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n,Goto(to-101,s,1)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>exten =&gt; 0,1,WaitExten(2) ; go back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n,Goto(demo-menu,s,1)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>exten =&gt; i,1,Playback(option-is-invalid)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n,Goto(s,loop)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>exten =&gt; t,1,Playback(are-you-still-there)</w:t>
      </w:r>
    </w:p>
    <w:p>
      <w:pPr>
        <w:pStyle w:val="TextBody"/>
        <w:spacing w:before="2" w:after="0"/>
        <w:ind w:left="774" w:right="0" w:hanging="0"/>
        <w:rPr>
          <w:color w:val="2A6099"/>
        </w:rPr>
      </w:pPr>
      <w:r>
        <w:rPr>
          <w:color w:val="2A6099"/>
        </w:rPr>
        <w:t xml:space="preserve">     </w:t>
      </w:r>
      <w:r>
        <w:rPr>
          <w:color w:val="2A6099"/>
        </w:rPr>
        <w:t>same =&gt; n,Goto(s,loop)</w:t>
      </w:r>
    </w:p>
    <w:p>
      <w:pPr>
        <w:sectPr>
          <w:type w:val="nextPage"/>
          <w:pgSz w:w="11906" w:h="16838"/>
          <w:pgMar w:left="460" w:right="800" w:gutter="0" w:header="0" w:top="158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83" w:after="0"/>
        <w:ind w:left="740" w:right="0" w:hanging="0"/>
        <w:rPr>
          <w:rFonts w:ascii="Arial" w:hAnsi="Arial"/>
        </w:rPr>
      </w:pPr>
      <w:r>
        <w:rPr>
          <w:rFonts w:ascii="Arial" w:hAnsi="Arial"/>
        </w:rPr>
        <w:t>;(1) Similar to the 'demo-menu', it handles menu options in Spanish.</w:t>
      </w:r>
    </w:p>
    <w:p>
      <w:pPr>
        <w:pStyle w:val="TextBody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spacing w:before="9" w:after="0"/>
        <w:rPr>
          <w:rFonts w:ascii="Arial" w:hAnsi="Arial"/>
          <w:sz w:val="21"/>
        </w:rPr>
      </w:pPr>
      <w:r>
        <w:rPr>
          <w:rFonts w:ascii="Arial" w:hAnsi="Arial"/>
          <w:sz w:val="21"/>
        </w:rPr>
        <w:t xml:space="preserve">           </w:t>
      </w:r>
    </w:p>
    <w:p>
      <w:pPr>
        <w:pStyle w:val="Heading2"/>
        <w:spacing w:before="88" w:after="0"/>
        <w:rPr/>
      </w:pPr>
      <w:r>
        <w:rPr>
          <w:color w:val="2A5F99"/>
        </w:rPr>
        <w:t>[to-</w:t>
      </w:r>
      <w:r>
        <w:rPr>
          <w:color w:val="00A933"/>
        </w:rPr>
        <w:t>phone-number 1</w:t>
      </w:r>
      <w:r>
        <w:rPr>
          <w:color w:val="2A5F99"/>
        </w:rPr>
        <w:t>]</w:t>
      </w:r>
    </w:p>
    <w:p>
      <w:pPr>
        <w:pStyle w:val="TextBody"/>
        <w:spacing w:before="3" w:after="0"/>
        <w:rPr>
          <w:sz w:val="33"/>
        </w:rPr>
      </w:pPr>
      <w:r>
        <w:rPr>
          <w:sz w:val="33"/>
        </w:rPr>
      </w:r>
    </w:p>
    <w:p>
      <w:pPr>
        <w:pStyle w:val="TextBody"/>
        <w:ind w:left="774" w:right="0" w:hanging="0"/>
        <w:rPr/>
      </w:pPr>
      <w:r>
        <w:rPr/>
        <w:t>This context handles calls directed to extension 'phone-number 1':</w:t>
      </w:r>
    </w:p>
    <w:p>
      <w:pPr>
        <w:pStyle w:val="TextBody"/>
        <w:spacing w:before="7" w:after="0"/>
        <w:rPr>
          <w:sz w:val="38"/>
        </w:rPr>
      </w:pPr>
      <w:r>
        <w:rPr>
          <w:sz w:val="38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(1) exten =&gt; s,1,Dial(SIP/</w:t>
      </w:r>
      <w:r>
        <w:rPr>
          <w:color w:val="00A933"/>
        </w:rPr>
        <w:t>phone-number 1</w:t>
      </w:r>
      <w:r>
        <w:rPr>
          <w:color w:val="2A5F99"/>
        </w:rPr>
        <w:t>,20):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51" w:after="0"/>
        <w:ind w:left="774" w:right="0" w:hanging="0"/>
        <w:rPr/>
      </w:pPr>
      <w:r>
        <w:rPr/>
        <w:t>Initiates a call to extension 'phone-number 1' with a timeout of 20 seconds.</w:t>
      </w:r>
    </w:p>
    <w:p>
      <w:pPr>
        <w:pStyle w:val="TextBody"/>
        <w:spacing w:before="5" w:after="0"/>
        <w:rPr>
          <w:sz w:val="38"/>
        </w:rPr>
      </w:pPr>
      <w:r>
        <w:rPr>
          <w:sz w:val="38"/>
        </w:rPr>
      </w:r>
    </w:p>
    <w:p>
      <w:pPr>
        <w:pStyle w:val="TextBody"/>
        <w:spacing w:before="1" w:after="0"/>
        <w:ind w:left="774" w:right="0" w:hanging="0"/>
        <w:rPr>
          <w:rFonts w:ascii="Arial" w:hAnsi="Arial"/>
        </w:rPr>
      </w:pPr>
      <w:r>
        <w:rPr>
          <w:rFonts w:ascii="Arial" w:hAnsi="Arial"/>
          <w:color w:val="2A5F99"/>
        </w:rPr>
        <w:t>(1) exten =&gt; s,n,Hangup: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ind w:left="764" w:right="0" w:hanging="0"/>
        <w:rPr/>
      </w:pPr>
      <w:r>
        <w:rPr>
          <w:color w:val="2A5F99"/>
        </w:rPr>
        <w:t>[to-</w:t>
      </w:r>
      <w:r>
        <w:rPr>
          <w:color w:val="00A933"/>
        </w:rPr>
        <w:t>phone-number 2</w:t>
      </w:r>
      <w:r>
        <w:rPr>
          <w:color w:val="2A5F99"/>
        </w:rPr>
        <w:t>]</w:t>
      </w:r>
    </w:p>
    <w:p>
      <w:pPr>
        <w:pStyle w:val="TextBody"/>
        <w:spacing w:before="4" w:after="0"/>
        <w:rPr>
          <w:sz w:val="27"/>
        </w:rPr>
      </w:pPr>
      <w:r>
        <w:rPr>
          <w:sz w:val="27"/>
        </w:rPr>
      </w:r>
    </w:p>
    <w:p>
      <w:pPr>
        <w:pStyle w:val="TextBody"/>
        <w:ind w:left="774" w:right="0" w:hanging="0"/>
        <w:rPr/>
      </w:pPr>
      <w:r>
        <w:rPr/>
        <w:t>This context handles calls directed to extension '101':</w:t>
      </w:r>
    </w:p>
    <w:p>
      <w:pPr>
        <w:pStyle w:val="TextBody"/>
        <w:spacing w:before="3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38" w:leader="none"/>
        </w:tabs>
        <w:spacing w:lineRule="auto" w:line="240" w:before="0" w:after="0"/>
        <w:ind w:left="1137" w:right="0" w:hanging="364"/>
        <w:jc w:val="left"/>
        <w:rPr>
          <w:rFonts w:ascii="Arial" w:hAnsi="Arial"/>
          <w:sz w:val="24"/>
        </w:rPr>
      </w:pPr>
      <w:r>
        <w:rPr>
          <w:rFonts w:ascii="Arial" w:hAnsi="Arial"/>
          <w:color w:val="2A5F99"/>
          <w:sz w:val="24"/>
        </w:rPr>
        <w:t>exten =&gt; n,Dial(SIP/</w:t>
      </w:r>
      <w:r>
        <w:rPr>
          <w:rFonts w:ascii="Arial" w:hAnsi="Arial"/>
          <w:color w:val="00A933"/>
          <w:sz w:val="24"/>
        </w:rPr>
        <w:t>phone-number</w:t>
      </w:r>
      <w:r>
        <w:rPr>
          <w:rFonts w:ascii="Arial" w:hAnsi="Arial"/>
          <w:color w:val="00A933"/>
          <w:spacing w:val="-7"/>
          <w:sz w:val="24"/>
        </w:rPr>
        <w:t xml:space="preserve"> </w:t>
      </w:r>
      <w:r>
        <w:rPr>
          <w:rFonts w:ascii="Arial" w:hAnsi="Arial"/>
          <w:color w:val="00A933"/>
          <w:sz w:val="24"/>
        </w:rPr>
        <w:t>2</w:t>
      </w:r>
      <w:r>
        <w:rPr>
          <w:rFonts w:ascii="Arial" w:hAnsi="Arial"/>
          <w:color w:val="2A5F99"/>
          <w:sz w:val="24"/>
        </w:rPr>
        <w:t>,20,m):</w:t>
      </w:r>
    </w:p>
    <w:p>
      <w:pPr>
        <w:pStyle w:val="TextBody"/>
        <w:spacing w:before="10" w:after="0"/>
        <w:rPr>
          <w:rFonts w:ascii="Arial" w:hAnsi="Arial"/>
          <w:sz w:val="27"/>
        </w:rPr>
      </w:pPr>
      <w:r>
        <w:rPr>
          <w:rFonts w:ascii="Arial" w:hAnsi="Arial"/>
          <w:sz w:val="27"/>
        </w:rPr>
      </w:r>
    </w:p>
    <w:p>
      <w:pPr>
        <w:pStyle w:val="TextBody"/>
        <w:ind w:left="774" w:right="0" w:hanging="0"/>
        <w:rPr/>
      </w:pPr>
      <w:r>
        <w:rPr/>
        <w:t>Initiates a call to extension 'phone-number 2' with a timeout of 20 seconds.</w:t>
      </w:r>
    </w:p>
    <w:p>
      <w:pPr>
        <w:pStyle w:val="TextBody"/>
        <w:spacing w:before="3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38" w:leader="none"/>
        </w:tabs>
        <w:spacing w:lineRule="auto" w:line="240" w:before="0" w:after="0"/>
        <w:ind w:left="1137" w:right="0" w:hanging="364"/>
        <w:jc w:val="left"/>
        <w:rPr>
          <w:rFonts w:ascii="Arial" w:hAnsi="Arial"/>
          <w:sz w:val="24"/>
        </w:rPr>
      </w:pPr>
      <w:r>
        <w:rPr>
          <w:rFonts w:ascii="Arial" w:hAnsi="Arial"/>
          <w:color w:val="2A5F99"/>
          <w:sz w:val="24"/>
        </w:rPr>
        <w:t>exten =&gt;</w:t>
      </w:r>
      <w:r>
        <w:rPr>
          <w:rFonts w:ascii="Arial" w:hAnsi="Arial"/>
          <w:color w:val="2A5F99"/>
          <w:spacing w:val="-3"/>
          <w:sz w:val="24"/>
        </w:rPr>
        <w:t xml:space="preserve"> </w:t>
      </w:r>
      <w:r>
        <w:rPr>
          <w:rFonts w:ascii="Arial" w:hAnsi="Arial"/>
          <w:color w:val="2A5F99"/>
          <w:sz w:val="24"/>
        </w:rPr>
        <w:t>n,Hangup:</w:t>
      </w:r>
    </w:p>
    <w:p>
      <w:pPr>
        <w:pStyle w:val="TextBody"/>
        <w:spacing w:before="1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ind w:left="774" w:right="0" w:hanging="0"/>
        <w:rPr/>
      </w:pPr>
      <w:r>
        <w:rPr/>
        <w:t>Hangs up the call after the Dial command completes.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ind w:left="774" w:right="0" w:hanging="0"/>
        <w:rPr>
          <w:rFonts w:ascii="Arial" w:hAnsi="Arial"/>
        </w:rPr>
      </w:pPr>
      <w:r>
        <w:rPr>
          <w:rFonts w:ascii="Arial" w:hAnsi="Arial"/>
          <w:color w:val="2A5F99"/>
        </w:rPr>
        <w:t>[to-callcentric]</w:t>
      </w:r>
    </w:p>
    <w:p>
      <w:pPr>
        <w:pStyle w:val="TextBody"/>
        <w:spacing w:before="249" w:after="0"/>
        <w:ind w:left="774" w:right="0" w:hanging="0"/>
        <w:rPr/>
      </w:pPr>
      <w:r>
        <w:rPr/>
        <w:t>This context allows dialing external numbers:</w:t>
      </w:r>
    </w:p>
    <w:p>
      <w:pPr>
        <w:pStyle w:val="TextBody"/>
        <w:spacing w:before="2" w:after="0"/>
        <w:rPr>
          <w:sz w:val="35"/>
        </w:rPr>
      </w:pPr>
      <w:r>
        <w:rPr>
          <w:sz w:val="35"/>
        </w:rPr>
      </w:r>
    </w:p>
    <w:p>
      <w:pPr>
        <w:pStyle w:val="TextBody"/>
        <w:ind w:left="774" w:right="0" w:hanging="0"/>
        <w:rPr>
          <w:rFonts w:ascii="Arial" w:hAnsi="Arial"/>
        </w:rPr>
      </w:pPr>
      <w:r>
        <w:rPr>
          <w:rFonts w:ascii="Arial" w:hAnsi="Arial"/>
          <w:color w:val="2A5F99"/>
        </w:rPr>
        <w:t>(1) exten =&gt; _X.,1,Dial(SIP/${EXTEN}@callcentric):</w:t>
      </w:r>
    </w:p>
    <w:p>
      <w:pPr>
        <w:pStyle w:val="TextBody"/>
        <w:spacing w:before="8" w:after="0"/>
        <w:rPr>
          <w:rFonts w:ascii="Arial" w:hAnsi="Arial"/>
          <w:sz w:val="27"/>
        </w:rPr>
      </w:pPr>
      <w:r>
        <w:rPr>
          <w:rFonts w:ascii="Arial" w:hAnsi="Arial"/>
          <w:sz w:val="27"/>
        </w:rPr>
      </w:r>
    </w:p>
    <w:p>
      <w:pPr>
        <w:pStyle w:val="TextBody"/>
        <w:spacing w:lineRule="auto" w:line="235"/>
        <w:ind w:left="774" w:right="698" w:hanging="0"/>
        <w:rPr/>
      </w:pPr>
      <w:r>
        <w:rPr/>
        <w:t>Allows dialing any external number starting with any digit. It routes the call using the specified SIP trunk.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ind w:left="4496" w:right="4172" w:hanging="0"/>
        <w:jc w:val="center"/>
        <w:rPr/>
      </w:pPr>
      <w:r>
        <w:rPr/>
        <w:t>Step 05</w:t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spacing w:before="10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Normal"/>
        <w:spacing w:before="1" w:after="0"/>
        <w:ind w:left="774" w:right="0" w:hanging="0"/>
        <w:jc w:val="left"/>
        <w:rPr>
          <w:b/>
          <w:b/>
          <w:sz w:val="28"/>
        </w:rPr>
      </w:pPr>
      <w:r>
        <w:rPr>
          <w:b/>
          <w:sz w:val="28"/>
        </w:rPr>
        <w:t>Asterisk Call Recording:</w:t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Heading3"/>
        <w:numPr>
          <w:ilvl w:val="0"/>
          <w:numId w:val="3"/>
        </w:numPr>
        <w:tabs>
          <w:tab w:val="clear" w:pos="720"/>
          <w:tab w:val="left" w:pos="971" w:leader="none"/>
        </w:tabs>
        <w:spacing w:lineRule="auto" w:line="240" w:before="180" w:after="0"/>
        <w:ind w:left="970" w:right="0" w:hanging="298"/>
        <w:jc w:val="left"/>
        <w:rPr>
          <w:rFonts w:ascii="Arial" w:hAnsi="Arial"/>
        </w:rPr>
      </w:pPr>
      <w:r>
        <w:rPr>
          <w:rFonts w:ascii="Arial" w:hAnsi="Arial"/>
        </w:rPr>
        <w:t>: Create a Recording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Directory</w:t>
      </w:r>
    </w:p>
    <w:p>
      <w:pPr>
        <w:pStyle w:val="TextBody"/>
        <w:spacing w:before="4" w:after="0"/>
        <w:rPr>
          <w:rFonts w:ascii="Arial" w:hAnsi="Arial"/>
          <w:b/>
          <w:b/>
          <w:sz w:val="38"/>
        </w:rPr>
      </w:pPr>
      <w:r>
        <w:rPr>
          <w:rFonts w:ascii="Arial" w:hAnsi="Arial"/>
          <w:b/>
          <w:sz w:val="38"/>
        </w:rPr>
      </w:r>
    </w:p>
    <w:p>
      <w:pPr>
        <w:sectPr>
          <w:type w:val="nextPage"/>
          <w:pgSz w:w="11906" w:h="16838"/>
          <w:pgMar w:left="460" w:right="800" w:gutter="0" w:header="0" w:top="158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518"/>
        <w:ind w:left="774" w:right="2885" w:hanging="0"/>
        <w:rPr/>
      </w:pPr>
      <w:r>
        <w:rPr/>
        <w:t xml:space="preserve">To store recorded calls, create a dedicated directory within Asterisk: </w:t>
      </w:r>
      <w:r>
        <w:rPr>
          <w:color w:val="2A5F99"/>
        </w:rPr>
        <w:t>sudo mkdir /var/lib/asterisk/recordings</w:t>
      </w:r>
    </w:p>
    <w:p>
      <w:pPr>
        <w:pStyle w:val="Heading3"/>
        <w:numPr>
          <w:ilvl w:val="0"/>
          <w:numId w:val="3"/>
        </w:numPr>
        <w:tabs>
          <w:tab w:val="clear" w:pos="720"/>
          <w:tab w:val="left" w:pos="971" w:leader="none"/>
        </w:tabs>
        <w:spacing w:lineRule="auto" w:line="240" w:before="75" w:after="0"/>
        <w:ind w:left="970" w:right="0" w:hanging="298"/>
        <w:jc w:val="left"/>
        <w:rPr>
          <w:rFonts w:ascii="Arial" w:hAnsi="Arial"/>
        </w:rPr>
      </w:pPr>
      <w:r>
        <w:rPr>
          <w:rFonts w:ascii="Arial" w:hAnsi="Arial"/>
        </w:rPr>
        <w:t>: Check Directory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Ownership</w:t>
      </w:r>
    </w:p>
    <w:p>
      <w:pPr>
        <w:pStyle w:val="TextBody"/>
        <w:spacing w:before="3" w:after="0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TextBody"/>
        <w:spacing w:lineRule="auto" w:line="276"/>
        <w:ind w:left="774" w:right="748" w:hanging="0"/>
        <w:rPr/>
      </w:pPr>
      <w:r>
        <w:rPr/>
        <w:t>It's crucial to ensure that the directory is owned by the Asterisk user and group. You can verify ownership using the following command:</w:t>
      </w:r>
    </w:p>
    <w:p>
      <w:pPr>
        <w:pStyle w:val="TextBody"/>
        <w:spacing w:before="139" w:after="0"/>
        <w:ind w:left="774" w:right="0" w:hanging="0"/>
        <w:rPr/>
      </w:pPr>
      <w:r>
        <w:rPr>
          <w:color w:val="2A5F99"/>
        </w:rPr>
        <w:t>ls -ld /var/lib/asterisk/recordings</w:t>
      </w:r>
    </w:p>
    <w:p>
      <w:pPr>
        <w:pStyle w:val="TextBody"/>
        <w:spacing w:before="10" w:after="0"/>
        <w:rPr>
          <w:sz w:val="31"/>
        </w:rPr>
      </w:pPr>
      <w:r>
        <w:rPr>
          <w:sz w:val="31"/>
        </w:rPr>
      </w:r>
    </w:p>
    <w:p>
      <w:pPr>
        <w:pStyle w:val="TextBody"/>
        <w:ind w:left="774" w:right="0" w:hanging="0"/>
        <w:rPr/>
      </w:pPr>
      <w:r>
        <w:rPr/>
        <w:t>If the output appears like this:</w:t>
      </w:r>
    </w:p>
    <w:p>
      <w:pPr>
        <w:pStyle w:val="TextBody"/>
        <w:spacing w:lineRule="exact" w:line="552" w:before="6" w:after="0"/>
        <w:ind w:left="774" w:right="1870" w:hanging="0"/>
        <w:rPr/>
      </w:pPr>
      <w:r>
        <w:rPr>
          <w:color w:val="2A5F99"/>
        </w:rPr>
        <w:t xml:space="preserve">drwxrwxr-x 2 asterisk asterisk 4096 August 10 14:00 /var/lib/asterisk/recordings </w:t>
      </w:r>
      <w:r>
        <w:rPr/>
        <w:t>Proceed to step 3. If not, move to step 2.1.</w:t>
      </w:r>
    </w:p>
    <w:p>
      <w:pPr>
        <w:pStyle w:val="Heading3"/>
        <w:spacing w:before="101" w:after="0"/>
        <w:ind w:left="774" w:right="0" w:hanging="0"/>
        <w:rPr>
          <w:rFonts w:ascii="Arial" w:hAnsi="Arial"/>
        </w:rPr>
      </w:pPr>
      <w:r>
        <w:rPr>
          <w:rFonts w:ascii="Arial" w:hAnsi="Arial"/>
          <w:sz w:val="22"/>
        </w:rPr>
        <w:t xml:space="preserve">2.1 </w:t>
      </w:r>
      <w:r>
        <w:rPr>
          <w:rFonts w:ascii="Times New Roman" w:hAnsi="Times New Roman"/>
          <w:sz w:val="36"/>
        </w:rPr>
        <w:t xml:space="preserve">: </w:t>
      </w:r>
      <w:r>
        <w:rPr>
          <w:rFonts w:ascii="Arial" w:hAnsi="Arial"/>
        </w:rPr>
        <w:t>Change Directory Ownership</w:t>
      </w:r>
    </w:p>
    <w:p>
      <w:pPr>
        <w:pStyle w:val="TextBody"/>
        <w:spacing w:before="303" w:after="0"/>
        <w:ind w:left="774" w:right="0" w:hanging="0"/>
        <w:rPr/>
      </w:pPr>
      <w:r>
        <w:rPr/>
        <w:t>To change ownership to the Asterisk user and group, execute:</w:t>
      </w:r>
    </w:p>
    <w:p>
      <w:pPr>
        <w:pStyle w:val="TextBody"/>
        <w:spacing w:before="9" w:after="0"/>
        <w:rPr>
          <w:sz w:val="27"/>
        </w:rPr>
      </w:pPr>
      <w:r>
        <w:rPr>
          <w:sz w:val="27"/>
        </w:rPr>
      </w:r>
    </w:p>
    <w:p>
      <w:pPr>
        <w:pStyle w:val="TextBody"/>
        <w:spacing w:before="1" w:after="0"/>
        <w:ind w:left="774" w:right="0" w:hanging="0"/>
        <w:rPr/>
      </w:pPr>
      <w:r>
        <w:rPr>
          <w:color w:val="2A5F99"/>
        </w:rPr>
        <w:t>sudo chown -R asterisk:asterisk /var/lib/asterisk/recordings</w:t>
      </w:r>
    </w:p>
    <w:p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>
      <w:pPr>
        <w:pStyle w:val="Heading3"/>
        <w:numPr>
          <w:ilvl w:val="0"/>
          <w:numId w:val="3"/>
        </w:numPr>
        <w:tabs>
          <w:tab w:val="clear" w:pos="720"/>
          <w:tab w:val="left" w:pos="971" w:leader="none"/>
        </w:tabs>
        <w:spacing w:lineRule="auto" w:line="240" w:before="0" w:after="0"/>
        <w:ind w:left="970" w:right="0" w:hanging="298"/>
        <w:jc w:val="left"/>
        <w:rPr>
          <w:rFonts w:ascii="Arial" w:hAnsi="Arial"/>
        </w:rPr>
      </w:pPr>
      <w:r>
        <w:rPr>
          <w:rFonts w:ascii="Arial" w:hAnsi="Arial"/>
        </w:rPr>
        <w:t>: Grant Write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Permissions</w:t>
      </w:r>
    </w:p>
    <w:p>
      <w:pPr>
        <w:pStyle w:val="TextBody"/>
        <w:spacing w:before="3" w:after="0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TextBody"/>
        <w:spacing w:lineRule="auto" w:line="518"/>
        <w:ind w:left="774" w:right="1870" w:hanging="0"/>
        <w:rPr/>
      </w:pPr>
      <w:r>
        <w:rPr/>
        <w:t xml:space="preserve">Grant write permissions to both the owner and group with the following command: </w:t>
      </w:r>
      <w:r>
        <w:rPr>
          <w:color w:val="2A5F99"/>
        </w:rPr>
        <w:t>sudo chmod 775 /var/lib/asterisk/recordings</w:t>
      </w:r>
    </w:p>
    <w:p>
      <w:pPr>
        <w:pStyle w:val="Heading3"/>
        <w:numPr>
          <w:ilvl w:val="0"/>
          <w:numId w:val="3"/>
        </w:numPr>
        <w:tabs>
          <w:tab w:val="clear" w:pos="720"/>
          <w:tab w:val="left" w:pos="971" w:leader="none"/>
        </w:tabs>
        <w:spacing w:lineRule="exact" w:line="274" w:before="0" w:after="0"/>
        <w:ind w:left="970" w:right="0" w:hanging="298"/>
        <w:jc w:val="left"/>
        <w:rPr>
          <w:rFonts w:ascii="Arial" w:hAnsi="Arial"/>
        </w:rPr>
      </w:pPr>
      <w:r>
        <w:rPr>
          <w:rFonts w:ascii="Arial" w:hAnsi="Arial"/>
        </w:rPr>
        <w:t>: Restart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Asterisk</w:t>
      </w:r>
    </w:p>
    <w:p>
      <w:pPr>
        <w:pStyle w:val="TextBody"/>
        <w:spacing w:before="3" w:after="0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TextBody"/>
        <w:ind w:left="774" w:right="0" w:hanging="0"/>
        <w:rPr/>
      </w:pPr>
      <w:r>
        <w:rPr/>
        <w:t>To apply the changes, restart the Asterisk service:</w:t>
      </w:r>
    </w:p>
    <w:p>
      <w:pPr>
        <w:pStyle w:val="TextBody"/>
        <w:spacing w:before="224" w:after="0"/>
        <w:ind w:left="774" w:right="0" w:hanging="0"/>
        <w:rPr/>
      </w:pPr>
      <w:r>
        <w:rPr>
          <w:color w:val="2A5F99"/>
        </w:rPr>
        <w:t>sudo systemctl restart asterisk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1" w:after="0"/>
        <w:rPr>
          <w:sz w:val="22"/>
        </w:rPr>
      </w:pPr>
      <w:r>
        <w:rPr>
          <w:sz w:val="22"/>
        </w:rPr>
      </w:r>
    </w:p>
    <w:p>
      <w:pPr>
        <w:pStyle w:val="Heading3"/>
        <w:numPr>
          <w:ilvl w:val="0"/>
          <w:numId w:val="3"/>
        </w:numPr>
        <w:tabs>
          <w:tab w:val="clear" w:pos="720"/>
          <w:tab w:val="left" w:pos="971" w:leader="none"/>
        </w:tabs>
        <w:spacing w:lineRule="auto" w:line="240" w:before="0" w:after="0"/>
        <w:ind w:left="970" w:right="0" w:hanging="298"/>
        <w:jc w:val="left"/>
        <w:rPr>
          <w:rFonts w:ascii="Arial" w:hAnsi="Arial"/>
        </w:rPr>
      </w:pPr>
      <w:r>
        <w:rPr>
          <w:rFonts w:ascii="Arial" w:hAnsi="Arial"/>
        </w:rPr>
        <w:t>: Configure Call Recording in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extensions.conf</w:t>
      </w:r>
    </w:p>
    <w:p>
      <w:pPr>
        <w:pStyle w:val="TextBody"/>
        <w:spacing w:before="11" w:after="0"/>
        <w:rPr>
          <w:rFonts w:ascii="Arial" w:hAnsi="Arial"/>
          <w:b/>
          <w:b/>
          <w:sz w:val="37"/>
        </w:rPr>
      </w:pPr>
      <w:r>
        <w:rPr>
          <w:rFonts w:ascii="Arial" w:hAnsi="Arial"/>
          <w:b/>
          <w:sz w:val="37"/>
        </w:rPr>
      </w:r>
    </w:p>
    <w:p>
      <w:pPr>
        <w:pStyle w:val="Normal"/>
        <w:spacing w:lineRule="auto" w:line="396" w:before="0" w:after="0"/>
        <w:ind w:left="774" w:right="2780" w:hanging="0"/>
        <w:jc w:val="left"/>
        <w:rPr>
          <w:sz w:val="26"/>
        </w:rPr>
      </w:pPr>
      <w:r>
        <w:rPr>
          <w:sz w:val="26"/>
        </w:rPr>
        <w:t xml:space="preserve">In your </w:t>
      </w:r>
      <w:r>
        <w:rPr>
          <w:color w:val="2A5F99"/>
          <w:sz w:val="26"/>
        </w:rPr>
        <w:t xml:space="preserve">extensions.conf </w:t>
      </w:r>
      <w:r>
        <w:rPr>
          <w:sz w:val="26"/>
        </w:rPr>
        <w:t>file, insert the following code to initiate call recording: Plaintext</w:t>
      </w:r>
    </w:p>
    <w:p>
      <w:pPr>
        <w:pStyle w:val="Normal"/>
        <w:spacing w:lineRule="auto" w:line="271" w:before="84" w:after="0"/>
        <w:ind w:left="673" w:right="395" w:hanging="0"/>
        <w:jc w:val="left"/>
        <w:rPr>
          <w:sz w:val="26"/>
        </w:rPr>
      </w:pPr>
      <w:r>
        <w:rPr>
          <w:sz w:val="26"/>
        </w:rPr>
        <w:t xml:space="preserve">This code will create a recording file in </w:t>
      </w:r>
      <w:r>
        <w:rPr>
          <w:spacing w:val="-21"/>
          <w:sz w:val="26"/>
        </w:rPr>
        <w:t xml:space="preserve">WAV </w:t>
      </w:r>
      <w:r>
        <w:rPr>
          <w:sz w:val="26"/>
        </w:rPr>
        <w:t xml:space="preserve">format, timestamped with the current date and time. The recorded calls will be stored in the </w:t>
      </w:r>
      <w:r>
        <w:rPr>
          <w:color w:val="2A5F99"/>
          <w:sz w:val="26"/>
        </w:rPr>
        <w:t xml:space="preserve">/var/lib/asterisk/recordings </w:t>
      </w:r>
      <w:r>
        <w:rPr>
          <w:sz w:val="26"/>
        </w:rPr>
        <w:t>directory.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  <w:t xml:space="preserve">                                                      </w:t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1" w:after="0"/>
        <w:ind w:left="0" w:right="4703" w:hanging="0"/>
        <w:jc w:val="center"/>
        <w:rPr>
          <w:b/>
          <w:b/>
          <w:sz w:val="28"/>
        </w:rPr>
      </w:pPr>
      <w:r>
        <w:rPr>
          <w:b/>
          <w:sz w:val="28"/>
        </w:rPr>
        <w:t xml:space="preserve">                                                             </w:t>
      </w:r>
      <w:r>
        <w:rPr>
          <w:b/>
          <w:sz w:val="28"/>
        </w:rPr>
        <w:t>Step 06</w:t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Normal"/>
        <w:spacing w:before="230" w:after="0"/>
        <w:ind w:left="745" w:right="0" w:hanging="0"/>
        <w:jc w:val="left"/>
        <w:rPr>
          <w:b/>
          <w:b/>
          <w:sz w:val="28"/>
        </w:rPr>
      </w:pPr>
      <w:r>
        <w:rPr>
          <w:b/>
          <w:sz w:val="28"/>
        </w:rPr>
        <w:t>Music On Hold:</w:t>
      </w:r>
    </w:p>
    <w:p>
      <w:pPr>
        <w:pStyle w:val="Normal"/>
        <w:spacing w:before="230" w:after="0"/>
        <w:ind w:left="0" w:right="0" w:hanging="0"/>
        <w:jc w:val="left"/>
        <w:rPr>
          <w:b/>
          <w:b/>
          <w:sz w:val="28"/>
        </w:rPr>
      </w:pPr>
      <w:r>
        <w:rPr>
          <w:b/>
          <w:sz w:val="24"/>
        </w:rPr>
        <w:t xml:space="preserve">           </w:t>
      </w:r>
      <w:r>
        <w:rPr>
          <w:b/>
          <w:sz w:val="24"/>
        </w:rPr>
        <w:t>Choose or Create Music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Files:</w:t>
      </w:r>
    </w:p>
    <w:p>
      <w:pPr>
        <w:pStyle w:val="TextBody"/>
        <w:spacing w:lineRule="auto" w:line="276" w:before="184" w:after="0"/>
        <w:ind w:left="673" w:right="472" w:hanging="0"/>
        <w:jc w:val="both"/>
        <w:rPr/>
      </w:pPr>
      <w:r>
        <w:rPr/>
        <w:t>First, you need to have audio files that you want to use for MOH. These can be music tracks, announcements,</w:t>
      </w:r>
      <w:r>
        <w:rPr>
          <w:spacing w:val="2"/>
        </w:rPr>
        <w:t xml:space="preserve"> </w:t>
      </w:r>
      <w:r>
        <w:rPr/>
        <w:t>or</w:t>
      </w:r>
      <w:r>
        <w:rPr>
          <w:spacing w:val="-3"/>
        </w:rPr>
        <w:t xml:space="preserve"> </w:t>
      </w:r>
      <w:r>
        <w:rPr/>
        <w:t>any audio</w:t>
      </w:r>
      <w:r>
        <w:rPr>
          <w:spacing w:val="-4"/>
        </w:rPr>
        <w:t xml:space="preserve"> </w:t>
      </w:r>
      <w:r>
        <w:rPr/>
        <w:t>you</w:t>
      </w:r>
      <w:r>
        <w:rPr>
          <w:spacing w:val="-5"/>
        </w:rPr>
        <w:t xml:space="preserve"> </w:t>
      </w:r>
      <w:r>
        <w:rPr/>
        <w:t xml:space="preserve">want </w:t>
      </w:r>
      <w:r>
        <w:rPr>
          <w:spacing w:val="-5"/>
        </w:rPr>
        <w:t>to</w:t>
      </w:r>
      <w:r>
        <w:rPr>
          <w:spacing w:val="-19"/>
        </w:rPr>
        <w:t xml:space="preserve"> </w:t>
      </w:r>
      <w:r>
        <w:rPr/>
        <w:t>play to</w:t>
      </w:r>
      <w:r>
        <w:rPr>
          <w:spacing w:val="-5"/>
        </w:rPr>
        <w:t xml:space="preserve"> </w:t>
      </w:r>
      <w:r>
        <w:rPr/>
        <w:t>callers</w:t>
      </w:r>
      <w:r>
        <w:rPr>
          <w:spacing w:val="-2"/>
        </w:rPr>
        <w:t xml:space="preserve"> </w:t>
      </w:r>
      <w:r>
        <w:rPr/>
        <w:t>while they are</w:t>
      </w:r>
      <w:r>
        <w:rPr>
          <w:spacing w:val="-6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hold.</w:t>
      </w:r>
      <w:r>
        <w:rPr>
          <w:spacing w:val="-7"/>
        </w:rPr>
        <w:t xml:space="preserve"> </w:t>
      </w:r>
      <w:r>
        <w:rPr/>
        <w:t>Ensure these</w:t>
      </w:r>
      <w:r>
        <w:rPr>
          <w:spacing w:val="-6"/>
        </w:rPr>
        <w:t xml:space="preserve"> </w:t>
      </w:r>
      <w:r>
        <w:rPr/>
        <w:t>audio files are in a compatible format like</w:t>
      </w:r>
      <w:r>
        <w:rPr>
          <w:spacing w:val="-7"/>
        </w:rPr>
        <w:t xml:space="preserve"> </w:t>
      </w:r>
      <w:r>
        <w:rPr>
          <w:spacing w:val="-34"/>
        </w:rPr>
        <w:t>WAV.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1" w:after="0"/>
        <w:rPr>
          <w:sz w:val="26"/>
        </w:rPr>
      </w:pPr>
      <w:r>
        <w:rPr>
          <w:sz w:val="26"/>
        </w:rPr>
      </w:r>
    </w:p>
    <w:p>
      <w:pPr>
        <w:pStyle w:val="Heading3"/>
        <w:numPr>
          <w:ilvl w:val="0"/>
          <w:numId w:val="2"/>
        </w:numPr>
        <w:tabs>
          <w:tab w:val="clear" w:pos="720"/>
          <w:tab w:val="left" w:pos="956" w:leader="none"/>
        </w:tabs>
        <w:spacing w:lineRule="auto" w:line="240" w:before="0" w:after="0"/>
        <w:ind w:left="956" w:right="0" w:hanging="28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: Configure MOH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Class:</w:t>
      </w:r>
    </w:p>
    <w:p>
      <w:pPr>
        <w:pStyle w:val="TextBody"/>
        <w:spacing w:lineRule="auto" w:line="288" w:before="200" w:after="0"/>
        <w:ind w:left="673" w:right="468" w:hanging="0"/>
        <w:jc w:val="both"/>
        <w:rPr/>
      </w:pPr>
      <w:r>
        <w:rPr/>
        <w:t>In</w:t>
      </w:r>
      <w:r>
        <w:rPr>
          <w:spacing w:val="-15"/>
        </w:rPr>
        <w:t xml:space="preserve"> </w:t>
      </w:r>
      <w:r>
        <w:rPr/>
        <w:t>Asterisk,</w:t>
      </w:r>
      <w:r>
        <w:rPr>
          <w:spacing w:val="-9"/>
        </w:rPr>
        <w:t xml:space="preserve"> </w:t>
      </w:r>
      <w:r>
        <w:rPr/>
        <w:t>you</w:t>
      </w:r>
      <w:r>
        <w:rPr>
          <w:spacing w:val="-14"/>
        </w:rPr>
        <w:t xml:space="preserve"> </w:t>
      </w:r>
      <w:r>
        <w:rPr/>
        <w:t>define</w:t>
      </w:r>
      <w:r>
        <w:rPr>
          <w:spacing w:val="-11"/>
        </w:rPr>
        <w:t xml:space="preserve"> </w:t>
      </w:r>
      <w:r>
        <w:rPr/>
        <w:t>MOH</w:t>
      </w:r>
      <w:r>
        <w:rPr>
          <w:spacing w:val="-12"/>
        </w:rPr>
        <w:t xml:space="preserve"> </w:t>
      </w:r>
      <w:r>
        <w:rPr/>
        <w:t>classes,</w:t>
      </w:r>
      <w:r>
        <w:rPr>
          <w:spacing w:val="-9"/>
        </w:rPr>
        <w:t xml:space="preserve"> </w:t>
      </w:r>
      <w:r>
        <w:rPr/>
        <w:t>which</w:t>
      </w:r>
      <w:r>
        <w:rPr>
          <w:spacing w:val="-10"/>
        </w:rPr>
        <w:t xml:space="preserve"> </w:t>
      </w:r>
      <w:r>
        <w:rPr/>
        <w:t>group</w:t>
      </w:r>
      <w:r>
        <w:rPr>
          <w:spacing w:val="-20"/>
        </w:rPr>
        <w:t xml:space="preserve"> </w:t>
      </w:r>
      <w:r>
        <w:rPr/>
        <w:t>audio</w:t>
      </w:r>
      <w:r>
        <w:rPr>
          <w:spacing w:val="-7"/>
        </w:rPr>
        <w:t xml:space="preserve"> </w:t>
      </w:r>
      <w:r>
        <w:rPr>
          <w:spacing w:val="-3"/>
        </w:rPr>
        <w:t>files</w:t>
      </w:r>
      <w:r>
        <w:rPr>
          <w:spacing w:val="-21"/>
        </w:rPr>
        <w:t xml:space="preserve"> </w:t>
      </w:r>
      <w:r>
        <w:rPr/>
        <w:t>together.</w:t>
      </w:r>
      <w:r>
        <w:rPr>
          <w:spacing w:val="-9"/>
        </w:rPr>
        <w:t xml:space="preserve"> </w:t>
      </w:r>
      <w:r>
        <w:rPr/>
        <w:t>Each</w:t>
      </w:r>
      <w:r>
        <w:rPr>
          <w:spacing w:val="-10"/>
        </w:rPr>
        <w:t xml:space="preserve"> </w:t>
      </w:r>
      <w:r>
        <w:rPr/>
        <w:t>class</w:t>
      </w:r>
      <w:r>
        <w:rPr>
          <w:spacing w:val="-13"/>
        </w:rPr>
        <w:t xml:space="preserve"> </w:t>
      </w:r>
      <w:r>
        <w:rPr/>
        <w:t>can</w:t>
      </w:r>
      <w:r>
        <w:rPr>
          <w:spacing w:val="-11"/>
        </w:rPr>
        <w:t xml:space="preserve"> </w:t>
      </w:r>
      <w:r>
        <w:rPr/>
        <w:t>have</w:t>
      </w:r>
      <w:r>
        <w:rPr>
          <w:spacing w:val="-11"/>
        </w:rPr>
        <w:t xml:space="preserve"> </w:t>
      </w:r>
      <w:r>
        <w:rPr/>
        <w:t xml:space="preserve">multiple audio sources. </w:t>
      </w:r>
      <w:r>
        <w:rPr>
          <w:spacing w:val="-15"/>
        </w:rPr>
        <w:t xml:space="preserve">You </w:t>
      </w:r>
      <w:r>
        <w:rPr/>
        <w:t xml:space="preserve">can define MOH classes </w:t>
      </w:r>
      <w:r>
        <w:rPr>
          <w:spacing w:val="-5"/>
        </w:rPr>
        <w:t xml:space="preserve">in </w:t>
      </w:r>
      <w:r>
        <w:rPr/>
        <w:t xml:space="preserve">the </w:t>
      </w:r>
      <w:r>
        <w:rPr>
          <w:rFonts w:ascii="Courier New" w:hAnsi="Courier New"/>
          <w:color w:val="2A5F99"/>
        </w:rPr>
        <w:t>musiconhold.conf</w:t>
      </w:r>
      <w:r>
        <w:rPr>
          <w:rFonts w:ascii="Courier New" w:hAnsi="Courier New"/>
          <w:color w:val="2A5F99"/>
          <w:spacing w:val="-104"/>
        </w:rPr>
        <w:t xml:space="preserve"> </w:t>
      </w:r>
      <w:r>
        <w:rPr/>
        <w:t>configuration file.</w:t>
      </w:r>
    </w:p>
    <w:p>
      <w:pPr>
        <w:pStyle w:val="TextBody"/>
        <w:spacing w:before="220" w:after="0"/>
        <w:ind w:left="673" w:right="0" w:hanging="0"/>
        <w:rPr/>
      </w:pPr>
      <w:r>
        <w:rPr/>
        <w:t>Here's an example: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TextBody"/>
        <w:spacing w:lineRule="auto" w:line="468"/>
        <w:ind w:left="673" w:right="8875" w:hanging="0"/>
        <w:rPr/>
      </w:pPr>
      <w:r>
        <w:rPr>
          <w:color w:val="2A5F99"/>
        </w:rPr>
        <w:t>[default] mode=files</w:t>
      </w:r>
    </w:p>
    <w:p>
      <w:pPr>
        <w:pStyle w:val="TextBody"/>
        <w:spacing w:lineRule="exact" w:line="274"/>
        <w:ind w:left="673" w:right="0" w:hanging="0"/>
        <w:rPr/>
      </w:pPr>
      <w:r>
        <w:rPr>
          <w:color w:val="2A5F99"/>
        </w:rPr>
        <w:t>directory=/var/lib/asterisk/moh</w:t>
      </w:r>
    </w:p>
    <w:p>
      <w:pPr>
        <w:pStyle w:val="TextBody"/>
        <w:spacing w:before="41" w:after="0"/>
        <w:ind w:left="673" w:right="0" w:hanging="0"/>
        <w:rPr/>
      </w:pPr>
      <w:r>
        <w:rPr/>
        <w:t>In this example, we create a class named "default" that plays audio files located in the</w:t>
      </w:r>
    </w:p>
    <w:p>
      <w:pPr>
        <w:pStyle w:val="TextBody"/>
        <w:spacing w:before="41" w:after="0"/>
        <w:ind w:left="673" w:right="0" w:hanging="0"/>
        <w:jc w:val="both"/>
        <w:rPr/>
      </w:pPr>
      <w:r>
        <w:rPr>
          <w:rFonts w:ascii="Courier New" w:hAnsi="Courier New"/>
          <w:color w:val="2A5F99"/>
        </w:rPr>
        <w:t>/usr/share/asterisk/moh</w:t>
      </w:r>
      <w:r>
        <w:rPr>
          <w:rFonts w:ascii="Courier New" w:hAnsi="Courier New"/>
          <w:color w:val="2A5F99"/>
          <w:spacing w:val="-118"/>
        </w:rPr>
        <w:t xml:space="preserve"> </w:t>
      </w:r>
      <w:r>
        <w:rPr/>
        <w:t>directory.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Heading3"/>
        <w:numPr>
          <w:ilvl w:val="0"/>
          <w:numId w:val="2"/>
        </w:numPr>
        <w:tabs>
          <w:tab w:val="clear" w:pos="720"/>
          <w:tab w:val="left" w:pos="956" w:leader="none"/>
        </w:tabs>
        <w:spacing w:lineRule="auto" w:line="240" w:before="164" w:after="0"/>
        <w:ind w:left="956" w:right="0" w:hanging="28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: Assign MOH Class to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Calls:</w:t>
      </w:r>
    </w:p>
    <w:p>
      <w:pPr>
        <w:pStyle w:val="TextBody"/>
        <w:spacing w:before="3" w:after="0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spacing w:lineRule="auto" w:line="264"/>
        <w:ind w:left="673" w:right="475" w:hanging="0"/>
        <w:jc w:val="both"/>
        <w:rPr/>
      </w:pPr>
      <w:r>
        <w:rPr/>
        <w:t xml:space="preserve">In your dial plan (usually in </w:t>
      </w:r>
      <w:r>
        <w:rPr>
          <w:rFonts w:ascii="Courier New" w:hAnsi="Courier New"/>
          <w:color w:val="2A5F99"/>
        </w:rPr>
        <w:t>extensions.conf</w:t>
      </w:r>
      <w:r>
        <w:rPr/>
        <w:t>), you can specify which MOH class to use for specific calls.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673" w:right="0" w:hanging="0"/>
        <w:rPr/>
      </w:pPr>
      <w:r>
        <w:rPr/>
        <w:t>For</w:t>
      </w:r>
      <w:r>
        <w:rPr>
          <w:spacing w:val="-1"/>
        </w:rPr>
        <w:t xml:space="preserve"> </w:t>
      </w:r>
      <w:r>
        <w:rPr/>
        <w:t>example: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3"/>
        </w:rPr>
      </w:pPr>
      <w:r>
        <w:rPr>
          <w:sz w:val="23"/>
        </w:rPr>
      </w:r>
    </w:p>
    <w:p>
      <w:pPr>
        <w:pStyle w:val="TextBody"/>
        <w:ind w:left="673" w:right="0" w:hanging="0"/>
        <w:rPr/>
      </w:pPr>
      <w:r>
        <w:rPr>
          <w:color w:val="2A5F99"/>
        </w:rPr>
        <w:t>[to-</w:t>
      </w:r>
      <w:r>
        <w:rPr>
          <w:color w:val="3EAE46"/>
        </w:rPr>
        <w:t>phone-number 1</w:t>
      </w:r>
      <w:r>
        <w:rPr>
          <w:color w:val="2A5F99"/>
        </w:rPr>
        <w:t>]</w:t>
      </w:r>
    </w:p>
    <w:p>
      <w:pPr>
        <w:pStyle w:val="TextBody"/>
        <w:spacing w:lineRule="auto" w:line="480" w:before="118" w:after="0"/>
        <w:ind w:left="673" w:right="3329" w:hanging="0"/>
        <w:rPr/>
      </w:pPr>
      <w:r>
        <w:rPr>
          <w:color w:val="2A5F99"/>
        </w:rPr>
        <w:t>exten =&gt; s,1,Set(MOHCLASS=default) ; Set MOH class to "default" same =&gt; n,Dial(SIP/</w:t>
      </w:r>
      <w:r>
        <w:rPr>
          <w:color w:val="3EAE46"/>
        </w:rPr>
        <w:t>phone-number 1</w:t>
      </w:r>
      <w:r>
        <w:rPr>
          <w:color w:val="2A5F99"/>
        </w:rPr>
        <w:t>,20,m) ; Use MOH for the call</w:t>
      </w:r>
    </w:p>
    <w:p>
      <w:pPr>
        <w:pStyle w:val="TextBody"/>
        <w:spacing w:before="5" w:after="0"/>
        <w:ind w:left="673" w:right="0" w:hanging="0"/>
        <w:rPr/>
      </w:pPr>
      <w:r>
        <w:rPr/>
        <w:t>In this example, we set the MOH class to "default" for the call to extension 100.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4" w:after="0"/>
        <w:rPr>
          <w:sz w:val="26"/>
        </w:rPr>
      </w:pPr>
      <w:r>
        <w:rPr>
          <w:sz w:val="26"/>
        </w:rPr>
      </w:r>
    </w:p>
    <w:p>
      <w:pPr>
        <w:pStyle w:val="Heading3"/>
        <w:numPr>
          <w:ilvl w:val="0"/>
          <w:numId w:val="2"/>
        </w:numPr>
        <w:tabs>
          <w:tab w:val="clear" w:pos="720"/>
          <w:tab w:val="left" w:pos="1057" w:leader="none"/>
        </w:tabs>
        <w:spacing w:lineRule="auto" w:line="240" w:before="0" w:after="0"/>
        <w:ind w:left="1056" w:right="0" w:hanging="28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: Enable MOH for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Calls:</w:t>
      </w:r>
    </w:p>
    <w:p>
      <w:pPr>
        <w:pStyle w:val="TextBody"/>
        <w:rPr>
          <w:b/>
          <w:b/>
          <w:sz w:val="34"/>
        </w:rPr>
      </w:pPr>
      <w:r>
        <w:rPr>
          <w:b/>
          <w:sz w:val="34"/>
        </w:rPr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76" w:before="1" w:after="0"/>
        <w:ind w:left="774" w:right="466" w:hanging="0"/>
        <w:jc w:val="both"/>
        <w:rPr/>
      </w:pPr>
      <w:r>
        <w:rPr/>
        <w:t xml:space="preserve">Ensure that MOH is enabled for your calls. This can be done using the </w:t>
      </w:r>
      <w:r>
        <w:rPr>
          <w:rFonts w:ascii="Courier New" w:hAnsi="Courier New"/>
        </w:rPr>
        <w:t xml:space="preserve">m </w:t>
      </w:r>
      <w:r>
        <w:rPr/>
        <w:t xml:space="preserve">option in the </w:t>
      </w:r>
      <w:r>
        <w:rPr>
          <w:rFonts w:ascii="Courier New" w:hAnsi="Courier New"/>
        </w:rPr>
        <w:t xml:space="preserve">Dial </w:t>
      </w:r>
      <w:r>
        <w:rPr/>
        <w:t xml:space="preserve">command, as shown in the previous example. The </w:t>
      </w:r>
      <w:r>
        <w:rPr>
          <w:rFonts w:ascii="Courier New" w:hAnsi="Courier New"/>
          <w:color w:val="2A5F99"/>
        </w:rPr>
        <w:t xml:space="preserve">m </w:t>
      </w:r>
      <w:r>
        <w:rPr/>
        <w:t>option instructs Asterisk to play MOH for this call.</w:t>
      </w:r>
    </w:p>
    <w:p>
      <w:pPr>
        <w:pStyle w:val="Heading1"/>
        <w:spacing w:before="86" w:after="0"/>
        <w:ind w:left="0" w:right="4703" w:hanging="0"/>
        <w:jc w:val="center"/>
        <w:rPr/>
      </w:pPr>
      <w:r>
        <w:rPr/>
        <w:t xml:space="preserve">                                                          </w:t>
      </w:r>
      <w:r>
        <w:rPr/>
        <w:t>Step 07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221" w:after="0"/>
        <w:ind w:left="673" w:right="0" w:hanging="0"/>
        <w:jc w:val="left"/>
        <w:rPr>
          <w:b/>
          <w:b/>
          <w:sz w:val="28"/>
        </w:rPr>
      </w:pPr>
      <w:r>
        <w:rPr>
          <w:b/>
          <w:sz w:val="28"/>
        </w:rPr>
        <w:t>Call Transfers:</w:t>
      </w:r>
    </w:p>
    <w:p>
      <w:pPr>
        <w:pStyle w:val="TextBody"/>
        <w:spacing w:before="1" w:after="0"/>
        <w:rPr>
          <w:b/>
          <w:b/>
          <w:sz w:val="37"/>
        </w:rPr>
      </w:pPr>
      <w:r>
        <w:rPr>
          <w:b/>
          <w:sz w:val="37"/>
        </w:rPr>
      </w:r>
    </w:p>
    <w:p>
      <w:pPr>
        <w:pStyle w:val="Heading2"/>
        <w:spacing w:lineRule="auto" w:line="276" w:before="1" w:after="0"/>
        <w:ind w:left="673" w:right="464" w:hanging="0"/>
        <w:jc w:val="both"/>
        <w:rPr/>
      </w:pPr>
      <w:r>
        <w:rPr/>
        <w:t>Asterisk</w:t>
      </w:r>
      <w:r>
        <w:rPr>
          <w:spacing w:val="-17"/>
        </w:rPr>
        <w:t xml:space="preserve"> </w:t>
      </w:r>
      <w:r>
        <w:rPr/>
        <w:t>offers</w:t>
      </w:r>
      <w:r>
        <w:rPr>
          <w:spacing w:val="-16"/>
        </w:rPr>
        <w:t xml:space="preserve"> </w:t>
      </w:r>
      <w:r>
        <w:rPr/>
        <w:t>two</w:t>
      </w:r>
      <w:r>
        <w:rPr>
          <w:spacing w:val="-17"/>
        </w:rPr>
        <w:t xml:space="preserve"> </w:t>
      </w:r>
      <w:r>
        <w:rPr/>
        <w:t>primary</w:t>
      </w:r>
      <w:r>
        <w:rPr>
          <w:spacing w:val="-17"/>
        </w:rPr>
        <w:t xml:space="preserve"> </w:t>
      </w:r>
      <w:r>
        <w:rPr/>
        <w:t>methods</w:t>
      </w:r>
      <w:r>
        <w:rPr>
          <w:spacing w:val="-17"/>
        </w:rPr>
        <w:t xml:space="preserve"> </w:t>
      </w:r>
      <w:r>
        <w:rPr/>
        <w:t>for</w:t>
      </w:r>
      <w:r>
        <w:rPr>
          <w:spacing w:val="-17"/>
        </w:rPr>
        <w:t xml:space="preserve"> </w:t>
      </w:r>
      <w:r>
        <w:rPr/>
        <w:t>call</w:t>
      </w:r>
      <w:r>
        <w:rPr>
          <w:spacing w:val="-21"/>
        </w:rPr>
        <w:t xml:space="preserve"> </w:t>
      </w:r>
      <w:r>
        <w:rPr/>
        <w:t>forwarding:</w:t>
      </w:r>
      <w:r>
        <w:rPr>
          <w:spacing w:val="-17"/>
        </w:rPr>
        <w:t xml:space="preserve"> </w:t>
      </w:r>
      <w:r>
        <w:rPr/>
        <w:t>blind</w:t>
      </w:r>
      <w:r>
        <w:rPr>
          <w:spacing w:val="-17"/>
        </w:rPr>
        <w:t xml:space="preserve"> </w:t>
      </w:r>
      <w:r>
        <w:rPr/>
        <w:t>transfer</w:t>
      </w:r>
      <w:r>
        <w:rPr>
          <w:spacing w:val="-17"/>
        </w:rPr>
        <w:t xml:space="preserve"> </w:t>
      </w:r>
      <w:r>
        <w:rPr/>
        <w:t>and</w:t>
      </w:r>
      <w:r>
        <w:rPr>
          <w:spacing w:val="-17"/>
        </w:rPr>
        <w:t xml:space="preserve"> </w:t>
      </w:r>
      <w:r>
        <w:rPr/>
        <w:t>attended</w:t>
      </w:r>
      <w:r>
        <w:rPr>
          <w:spacing w:val="-17"/>
        </w:rPr>
        <w:t xml:space="preserve"> </w:t>
      </w:r>
      <w:r>
        <w:rPr/>
        <w:t>transfer. While blind transfer swiftly redirects calls without intervention, we strongly advocate for the implementation of attended transfer in call forwarding scenarios. This method ensures</w:t>
      </w:r>
      <w:r>
        <w:rPr>
          <w:spacing w:val="-31"/>
        </w:rPr>
        <w:t xml:space="preserve"> </w:t>
      </w:r>
      <w:r>
        <w:rPr/>
        <w:t>a superior level of security compared to blind transfer, which may pose a risk of misuse due to its more immediate</w:t>
      </w:r>
      <w:r>
        <w:rPr>
          <w:spacing w:val="4"/>
        </w:rPr>
        <w:t xml:space="preserve"> </w:t>
      </w:r>
      <w:r>
        <w:rPr/>
        <w:t>nature.</w:t>
      </w:r>
    </w:p>
    <w:p>
      <w:pPr>
        <w:pStyle w:val="Normal"/>
        <w:spacing w:before="197" w:after="0"/>
        <w:ind w:left="673" w:right="0" w:hanging="0"/>
        <w:jc w:val="both"/>
        <w:rPr>
          <w:b/>
          <w:b/>
          <w:sz w:val="36"/>
        </w:rPr>
      </w:pPr>
      <w:r>
        <w:rPr>
          <w:b/>
          <w:sz w:val="36"/>
        </w:rPr>
        <w:t>Configuration Steps:</w:t>
      </w:r>
    </w:p>
    <w:p>
      <w:pPr>
        <w:pStyle w:val="TextBody"/>
        <w:rPr>
          <w:b/>
          <w:b/>
          <w:sz w:val="33"/>
        </w:rPr>
      </w:pPr>
      <w:r>
        <w:rPr>
          <w:b/>
          <w:sz w:val="33"/>
        </w:rPr>
      </w:r>
    </w:p>
    <w:p>
      <w:pPr>
        <w:pStyle w:val="Heading3"/>
        <w:ind w:left="774" w:right="0" w:hanging="0"/>
        <w:rPr>
          <w:rFonts w:ascii="Times New Roman" w:hAnsi="Times New Roman"/>
        </w:rPr>
      </w:pPr>
      <w:r>
        <w:rPr>
          <w:rFonts w:ascii="Times New Roman" w:hAnsi="Times New Roman"/>
        </w:rPr>
        <w:t>Enable Attended Transfer in features.conf:</w:t>
      </w:r>
    </w:p>
    <w:p>
      <w:pPr>
        <w:pStyle w:val="TextBody"/>
        <w:spacing w:before="11" w:after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78" w:before="0" w:after="0"/>
        <w:ind w:left="774" w:right="477" w:hanging="0"/>
        <w:jc w:val="both"/>
        <w:rPr>
          <w:sz w:val="26"/>
        </w:rPr>
      </w:pPr>
      <w:r>
        <w:rPr>
          <w:sz w:val="26"/>
        </w:rPr>
        <w:t xml:space="preserve">To enable attended transfer, locate and edit the </w:t>
      </w:r>
      <w:r>
        <w:rPr>
          <w:color w:val="2A5F99"/>
          <w:sz w:val="26"/>
        </w:rPr>
        <w:t xml:space="preserve">features.conf </w:t>
      </w:r>
      <w:r>
        <w:rPr>
          <w:sz w:val="26"/>
        </w:rPr>
        <w:t>file in your Asterisk configuration. Uncomment the "atxfer" line as follows: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Normal"/>
        <w:spacing w:before="234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[featuremap]</w:t>
      </w:r>
    </w:p>
    <w:p>
      <w:pPr>
        <w:pStyle w:val="Normal"/>
        <w:spacing w:lineRule="exact" w:line="298" w:before="114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;blindxfer =&gt; #1</w:t>
      </w:r>
    </w:p>
    <w:p>
      <w:pPr>
        <w:pStyle w:val="Normal"/>
        <w:spacing w:lineRule="exact" w:line="298"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;disconnect =&gt; *0</w:t>
      </w:r>
    </w:p>
    <w:p>
      <w:pPr>
        <w:pStyle w:val="Normal"/>
        <w:spacing w:lineRule="auto" w:line="240" w:before="0" w:after="0"/>
        <w:ind w:left="673" w:right="8195" w:hanging="0"/>
        <w:jc w:val="left"/>
        <w:rPr>
          <w:sz w:val="26"/>
        </w:rPr>
      </w:pPr>
      <w:r>
        <w:rPr>
          <w:color w:val="2A5F99"/>
          <w:w w:val="95"/>
          <w:sz w:val="26"/>
        </w:rPr>
        <w:t xml:space="preserve">;automon=1 </w:t>
      </w:r>
      <w:r>
        <w:rPr>
          <w:color w:val="2A5F99"/>
          <w:sz w:val="26"/>
        </w:rPr>
        <w:t>atxfer =&gt; 2</w:t>
      </w:r>
    </w:p>
    <w:p>
      <w:pPr>
        <w:pStyle w:val="Normal"/>
        <w:spacing w:lineRule="exact" w:line="295"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;parkcall =&gt; #72</w:t>
      </w:r>
    </w:p>
    <w:p>
      <w:pPr>
        <w:pStyle w:val="Normal"/>
        <w:spacing w:before="3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;automixmon =&gt; *3</w:t>
      </w:r>
    </w:p>
    <w:p>
      <w:pPr>
        <w:pStyle w:val="TextBody"/>
        <w:spacing w:before="1" w:after="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764" w:right="0" w:hanging="0"/>
        <w:jc w:val="left"/>
        <w:rPr>
          <w:sz w:val="28"/>
        </w:rPr>
      </w:pPr>
      <w:r>
        <w:rPr>
          <w:sz w:val="28"/>
        </w:rPr>
        <w:t>Update extensions.conf:</w:t>
      </w:r>
    </w:p>
    <w:p>
      <w:pPr>
        <w:pStyle w:val="TextBody"/>
        <w:spacing w:before="6" w:after="0"/>
        <w:rPr/>
      </w:pPr>
      <w:r>
        <w:rPr/>
      </w:r>
    </w:p>
    <w:p>
      <w:pPr>
        <w:pStyle w:val="Normal"/>
        <w:spacing w:before="0" w:after="0"/>
        <w:ind w:left="774" w:right="0" w:hanging="0"/>
        <w:jc w:val="left"/>
        <w:rPr>
          <w:sz w:val="26"/>
        </w:rPr>
      </w:pPr>
      <w:r>
        <w:rPr>
          <w:sz w:val="26"/>
        </w:rPr>
        <w:t>Next, you need to incorporate the following lines of code into your extensions.conf file:</w:t>
      </w:r>
    </w:p>
    <w:p>
      <w:pPr>
        <w:pStyle w:val="Normal"/>
        <w:spacing w:before="0" w:after="0"/>
        <w:ind w:left="774" w:right="0" w:hanging="0"/>
        <w:jc w:val="left"/>
        <w:rPr>
          <w:sz w:val="26"/>
        </w:rPr>
      </w:pPr>
      <w:r>
        <w:rPr>
          <w:sz w:val="26"/>
        </w:rPr>
      </w:r>
    </w:p>
    <w:p>
      <w:pPr>
        <w:pStyle w:val="Normal"/>
        <w:spacing w:before="0" w:after="0"/>
        <w:ind w:left="0" w:right="0" w:hanging="0"/>
        <w:jc w:val="left"/>
        <w:rPr>
          <w:sz w:val="26"/>
        </w:rPr>
      </w:pPr>
      <w:r>
        <w:rPr>
          <w:color w:val="2A5F99"/>
          <w:sz w:val="26"/>
        </w:rPr>
        <w:t xml:space="preserve">            </w:t>
      </w:r>
      <w:r>
        <w:rPr>
          <w:color w:val="2A5F99"/>
          <w:sz w:val="26"/>
        </w:rPr>
        <w:t>exten=&gt;s,1,Dial(SIP</w:t>
      </w:r>
      <w:r>
        <w:rPr>
          <w:color w:val="3EAE46"/>
          <w:sz w:val="24"/>
        </w:rPr>
        <w:t xml:space="preserve">phone-number 1 </w:t>
      </w:r>
      <w:r>
        <w:rPr>
          <w:color w:val="2A5F99"/>
          <w:sz w:val="26"/>
        </w:rPr>
        <w:t xml:space="preserve">,20,t) </w:t>
      </w:r>
    </w:p>
    <w:p>
      <w:pPr>
        <w:pStyle w:val="Normal"/>
        <w:spacing w:before="0" w:after="0"/>
        <w:ind w:left="0" w:right="0" w:hanging="0"/>
        <w:jc w:val="left"/>
        <w:rPr>
          <w:sz w:val="26"/>
        </w:rPr>
      </w:pPr>
      <w:r>
        <w:rPr>
          <w:color w:val="2A5F99"/>
          <w:sz w:val="26"/>
        </w:rPr>
        <w:t xml:space="preserve">            </w:t>
      </w:r>
      <w:r>
        <w:rPr>
          <w:color w:val="2A5F99"/>
          <w:sz w:val="26"/>
        </w:rPr>
        <w:t>exten =&gt; s,n,Hangup()</w:t>
      </w:r>
    </w:p>
    <w:p>
      <w:pPr>
        <w:pStyle w:val="Normal"/>
        <w:spacing w:before="1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 xml:space="preserve">  </w:t>
      </w:r>
      <w:r>
        <w:rPr>
          <w:color w:val="2A5F99"/>
          <w:sz w:val="26"/>
        </w:rPr>
        <w:t>exten =&gt;77,1,Goto(to</w:t>
      </w:r>
      <w:r>
        <w:rPr>
          <w:color w:val="00A933"/>
          <w:sz w:val="24"/>
        </w:rPr>
        <w:t>phone-number 2</w:t>
      </w:r>
      <w:r>
        <w:rPr>
          <w:color w:val="EA7500"/>
          <w:sz w:val="26"/>
        </w:rPr>
        <w:t>,</w:t>
      </w:r>
      <w:r>
        <w:rPr>
          <w:color w:val="2A5F99"/>
          <w:sz w:val="26"/>
        </w:rPr>
        <w:t>s,1)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Heading1"/>
        <w:ind w:left="0" w:right="0" w:hanging="0"/>
        <w:rPr/>
      </w:pPr>
      <w:r>
        <w:rPr/>
        <w:t xml:space="preserve">         </w:t>
      </w:r>
    </w:p>
    <w:p>
      <w:pPr>
        <w:pStyle w:val="Heading1"/>
        <w:ind w:left="0" w:right="0" w:hanging="0"/>
        <w:rPr/>
      </w:pPr>
      <w:r>
        <w:rPr/>
      </w:r>
    </w:p>
    <w:p>
      <w:pPr>
        <w:pStyle w:val="Heading1"/>
        <w:ind w:left="0" w:right="0" w:hanging="0"/>
        <w:rPr/>
      </w:pPr>
      <w:r>
        <w:rPr/>
      </w:r>
    </w:p>
    <w:p>
      <w:pPr>
        <w:pStyle w:val="Heading1"/>
        <w:ind w:left="0" w:right="0" w:hanging="0"/>
        <w:rPr/>
      </w:pPr>
      <w:r>
        <w:rPr/>
        <w:t xml:space="preserve">          </w:t>
      </w:r>
      <w:r>
        <w:rPr/>
        <w:t>Transfer Process:</w:t>
      </w:r>
    </w:p>
    <w:p>
      <w:pPr>
        <w:pStyle w:val="TextBody"/>
        <w:spacing w:before="6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71" w:leader="none"/>
        </w:tabs>
        <w:spacing w:lineRule="auto" w:line="240" w:before="0" w:after="0"/>
        <w:ind w:left="970" w:right="0" w:hanging="298"/>
        <w:jc w:val="left"/>
        <w:rPr>
          <w:rFonts w:ascii="Arial" w:hAnsi="Arial"/>
          <w:sz w:val="22"/>
        </w:rPr>
      </w:pPr>
      <w:r>
        <w:rPr>
          <w:rFonts w:ascii="Arial" w:hAnsi="Arial"/>
        </w:rPr>
        <w:t>: User Request for</w:t>
      </w:r>
      <w:r>
        <w:rPr>
          <w:rFonts w:ascii="Arial" w:hAnsi="Arial"/>
          <w:spacing w:val="-3"/>
        </w:rPr>
        <w:t xml:space="preserve"> Transfer:</w:t>
      </w:r>
    </w:p>
    <w:p>
      <w:pPr>
        <w:pStyle w:val="TextBody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TextBody"/>
        <w:spacing w:lineRule="auto" w:line="276" w:before="170" w:after="0"/>
        <w:ind w:left="673" w:right="382" w:hanging="0"/>
        <w:rPr/>
      </w:pPr>
      <w:r>
        <w:rPr/>
        <w:t xml:space="preserve">When a user on extension </w:t>
      </w:r>
      <w:r>
        <w:rPr>
          <w:color w:val="3EAE46"/>
        </w:rPr>
        <w:t xml:space="preserve">phone-number 1 </w:t>
      </w:r>
      <w:r>
        <w:rPr/>
        <w:t xml:space="preserve">wishes to transfer a call, they simply need to inform the  agent on extension </w:t>
      </w:r>
      <w:r>
        <w:rPr>
          <w:color w:val="3EAE46"/>
        </w:rPr>
        <w:t xml:space="preserve">phone-number 2 </w:t>
      </w:r>
      <w:r>
        <w:rPr/>
        <w:t>about their intention to transfer.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71" w:leader="none"/>
        </w:tabs>
        <w:spacing w:lineRule="auto" w:line="240" w:before="0" w:after="0"/>
        <w:ind w:left="970" w:right="0" w:hanging="298"/>
        <w:jc w:val="left"/>
        <w:rPr>
          <w:rFonts w:ascii="Arial" w:hAnsi="Arial"/>
          <w:sz w:val="22"/>
        </w:rPr>
      </w:pPr>
      <w:r>
        <w:rPr>
          <w:rFonts w:ascii="Arial" w:hAnsi="Arial"/>
        </w:rPr>
        <w:t>: User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Prompt:</w:t>
      </w:r>
    </w:p>
    <w:p>
      <w:pPr>
        <w:pStyle w:val="TextBody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TextBody"/>
        <w:spacing w:before="10" w:after="0"/>
        <w:rPr>
          <w:rFonts w:ascii="Arial" w:hAnsi="Arial"/>
          <w:b/>
          <w:b/>
          <w:sz w:val="29"/>
        </w:rPr>
      </w:pPr>
      <w:r>
        <w:rPr>
          <w:rFonts w:ascii="Arial" w:hAnsi="Arial"/>
          <w:b/>
          <w:sz w:val="29"/>
        </w:rPr>
      </w:r>
    </w:p>
    <w:p>
      <w:pPr>
        <w:pStyle w:val="TextBody"/>
        <w:spacing w:lineRule="auto" w:line="276"/>
        <w:ind w:left="774" w:right="425" w:hanging="0"/>
        <w:rPr/>
      </w:pPr>
      <w:r>
        <w:rPr/>
        <w:t xml:space="preserve">The agent on extension </w:t>
      </w:r>
      <w:r>
        <w:rPr>
          <w:color w:val="3EAE46"/>
        </w:rPr>
        <w:t xml:space="preserve">phone-number 1 </w:t>
      </w:r>
      <w:r>
        <w:rPr/>
        <w:t>can then instruct the user to initiate the transfer process by pressing the number '2' on the Dual-Tone Multi-Frequency (DTMF) keypad of their phone.</w:t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71" w:leader="none"/>
        </w:tabs>
        <w:spacing w:lineRule="auto" w:line="240" w:before="214" w:after="0"/>
        <w:ind w:left="970" w:right="0" w:hanging="298"/>
        <w:jc w:val="left"/>
        <w:rPr>
          <w:rFonts w:ascii="Arial" w:hAnsi="Arial"/>
          <w:sz w:val="22"/>
        </w:rPr>
      </w:pPr>
      <w:r>
        <w:rPr>
          <w:rFonts w:ascii="Arial" w:hAnsi="Arial"/>
        </w:rPr>
        <w:t>: Initiating the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Transfer:</w:t>
      </w:r>
    </w:p>
    <w:p>
      <w:pPr>
        <w:pStyle w:val="TextBody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TextBody"/>
        <w:spacing w:before="161" w:after="0"/>
        <w:ind w:left="774" w:right="0" w:hanging="0"/>
        <w:rPr/>
      </w:pPr>
      <w:r>
        <w:rPr/>
        <w:t>After the user presses '2', the system is configured to recognize this action as a request for transfer.</w:t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71" w:leader="none"/>
        </w:tabs>
        <w:spacing w:lineRule="auto" w:line="240" w:before="0" w:after="0"/>
        <w:ind w:left="970" w:right="0" w:hanging="298"/>
        <w:jc w:val="left"/>
        <w:rPr>
          <w:rFonts w:ascii="Arial" w:hAnsi="Arial"/>
          <w:sz w:val="22"/>
        </w:rPr>
      </w:pPr>
      <w:r>
        <w:rPr>
          <w:rFonts w:ascii="Arial" w:hAnsi="Arial"/>
        </w:rPr>
        <w:t>: Agent's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Role:</w:t>
      </w:r>
    </w:p>
    <w:p>
      <w:pPr>
        <w:pStyle w:val="TextBody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TextBody"/>
        <w:spacing w:lineRule="auto" w:line="276" w:before="160" w:after="0"/>
        <w:ind w:left="774" w:right="755" w:hanging="0"/>
        <w:rPr/>
      </w:pPr>
      <w:r>
        <w:rPr/>
        <w:t>The agent, upon receiving the transfer request, can then dial '77' on their DTMF keypad. This initiates the call transfer process.</w:t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71" w:leader="none"/>
        </w:tabs>
        <w:spacing w:lineRule="auto" w:line="240" w:before="215" w:after="0"/>
        <w:ind w:left="970" w:right="0" w:hanging="298"/>
        <w:jc w:val="left"/>
        <w:rPr>
          <w:rFonts w:ascii="Arial" w:hAnsi="Arial"/>
          <w:sz w:val="22"/>
        </w:rPr>
      </w:pPr>
      <w:r>
        <w:rPr>
          <w:rFonts w:ascii="Arial" w:hAnsi="Arial"/>
        </w:rPr>
        <w:t>: Establishing the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Connection:</w:t>
      </w:r>
    </w:p>
    <w:p>
      <w:pPr>
        <w:pStyle w:val="TextBody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TextBody"/>
        <w:spacing w:lineRule="auto" w:line="276" w:before="160" w:after="0"/>
        <w:ind w:left="774" w:right="410" w:hanging="0"/>
        <w:rPr/>
      </w:pPr>
      <w:r>
        <w:rPr/>
        <w:t xml:space="preserve">Once '77' is dialed, the system establishes a connection between the user and the target extension (in this case, extension </w:t>
      </w:r>
      <w:r>
        <w:rPr>
          <w:color w:val="3EAE46"/>
        </w:rPr>
        <w:t>phone-number 2</w:t>
      </w:r>
      <w:r>
        <w:rPr/>
        <w:t>).</w:t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71" w:leader="none"/>
        </w:tabs>
        <w:spacing w:lineRule="auto" w:line="240" w:before="204" w:after="0"/>
        <w:ind w:left="970" w:right="0" w:hanging="298"/>
        <w:jc w:val="left"/>
        <w:rPr>
          <w:rFonts w:ascii="Arial" w:hAnsi="Arial"/>
          <w:sz w:val="22"/>
        </w:rPr>
      </w:pPr>
      <w:r>
        <w:rPr>
          <w:rFonts w:ascii="Arial" w:hAnsi="Arial"/>
        </w:rPr>
        <w:t>: Ongoing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Communication:</w:t>
      </w:r>
    </w:p>
    <w:p>
      <w:pPr>
        <w:pStyle w:val="Heading3"/>
        <w:numPr>
          <w:ilvl w:val="0"/>
          <w:numId w:val="0"/>
        </w:numPr>
        <w:tabs>
          <w:tab w:val="clear" w:pos="720"/>
          <w:tab w:val="left" w:pos="971" w:leader="none"/>
        </w:tabs>
        <w:spacing w:lineRule="auto" w:line="240" w:before="204" w:after="0"/>
        <w:ind w:left="970" w:right="0" w:hanging="0"/>
        <w:jc w:val="left"/>
        <w:rPr>
          <w:rFonts w:ascii="aakar" w:hAnsi="aakar"/>
          <w:b w:val="false"/>
          <w:b w:val="false"/>
          <w:bCs w:val="false"/>
        </w:rPr>
      </w:pPr>
      <w:r>
        <w:rPr>
          <w:rFonts w:ascii="aakar" w:hAnsi="aakar"/>
          <w:b w:val="false"/>
          <w:bCs w:val="false"/>
        </w:rPr>
        <w:t xml:space="preserve">The user on extension </w:t>
      </w:r>
      <w:r>
        <w:rPr>
          <w:rFonts w:ascii="aakar" w:hAnsi="aakar"/>
          <w:b w:val="false"/>
          <w:bCs w:val="false"/>
          <w:color w:val="3EAE46"/>
        </w:rPr>
        <w:t xml:space="preserve">phone-number 1 </w:t>
      </w:r>
      <w:r>
        <w:rPr>
          <w:rFonts w:ascii="aakar" w:hAnsi="aakar"/>
          <w:b w:val="false"/>
          <w:bCs w:val="false"/>
        </w:rPr>
        <w:t xml:space="preserve">is now connected to extension </w:t>
      </w:r>
      <w:r>
        <w:rPr>
          <w:rFonts w:ascii="aakar" w:hAnsi="aakar"/>
          <w:b w:val="false"/>
          <w:bCs w:val="false"/>
          <w:color w:val="3EAE46"/>
        </w:rPr>
        <w:t xml:space="preserve">phone-number 2 </w:t>
      </w:r>
      <w:r>
        <w:rPr>
          <w:rFonts w:ascii="aakar" w:hAnsi="aakar"/>
          <w:b w:val="false"/>
          <w:bCs w:val="false"/>
        </w:rPr>
        <w:t>and both parties can communicate as needed.</w:t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956" w:leader="none"/>
        </w:tabs>
        <w:spacing w:lineRule="auto" w:line="240" w:before="215" w:after="0"/>
        <w:ind w:left="956" w:right="0" w:hanging="283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</w:rPr>
        <w:t>: Call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Termination: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lineRule="auto" w:line="276" w:before="160" w:after="0"/>
        <w:ind w:left="774" w:right="463" w:hanging="0"/>
        <w:jc w:val="both"/>
        <w:rPr/>
      </w:pPr>
      <w:r>
        <w:rPr/>
        <w:t xml:space="preserve">When the conversation is complete, either party can hang up their phone. If extension </w:t>
      </w:r>
      <w:r>
        <w:rPr>
          <w:color w:val="3EAE46"/>
        </w:rPr>
        <w:t xml:space="preserve">phone- number 2 </w:t>
      </w:r>
      <w:r>
        <w:rPr/>
        <w:t>hangs up, the channel between extension 101 and the user is maintained, ensuring the call can continue.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spacing w:lineRule="atLeast" w:line="830" w:before="204" w:after="0"/>
        <w:ind w:left="673" w:right="5018" w:firstLine="3927"/>
        <w:rPr/>
      </w:pPr>
      <w:r>
        <w:rPr/>
        <w:t>Step 8 Api For sending Data to clickflo website:</w:t>
      </w:r>
    </w:p>
    <w:p>
      <w:pPr>
        <w:pStyle w:val="TextBody"/>
        <w:spacing w:lineRule="auto" w:line="240" w:before="244" w:after="0"/>
        <w:ind w:left="673" w:right="0" w:hanging="0"/>
        <w:rPr/>
      </w:pPr>
      <w:r>
        <w:rPr/>
        <w:t>API for transferring data from Asterisk to a website. The API is built using Python and allows for customized data transfer. Follow these steps to set up the API.</w:t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Heading3"/>
        <w:ind w:left="673" w:right="0" w:hanging="0"/>
        <w:rPr>
          <w:rFonts w:ascii="Times New Roman" w:hAnsi="Times New Roman"/>
        </w:rPr>
      </w:pPr>
      <w:r>
        <w:rPr>
          <w:rFonts w:ascii="Times New Roman" w:hAnsi="Times New Roman"/>
        </w:rPr>
        <w:t>Step 1: Install Python 3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lineRule="auto" w:line="240"/>
        <w:ind w:left="673" w:right="0" w:hanging="0"/>
        <w:rPr/>
      </w:pPr>
      <w:r>
        <w:rPr/>
        <w:t>Ensure that Python 3 is installed on your system. You can download and install it from the official Python website (</w:t>
      </w:r>
      <w:hyperlink r:id="rId13">
        <w:r>
          <w:rPr>
            <w:color w:val="1154CC"/>
            <w:u w:val="single" w:color="1154CC"/>
          </w:rPr>
          <w:t>https://www.python.org/downloads/</w:t>
        </w:r>
      </w:hyperlink>
      <w:r>
        <w:rPr/>
        <w:t>).</w:t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3"/>
        <w:ind w:left="673" w:right="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ind w:left="673" w:right="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ind w:left="673" w:right="0" w:hanging="0"/>
        <w:rPr>
          <w:rFonts w:ascii="Times New Roman" w:hAnsi="Times New Roman"/>
        </w:rPr>
      </w:pPr>
      <w:r>
        <w:rPr>
          <w:rFonts w:ascii="Times New Roman" w:hAnsi="Times New Roman"/>
        </w:rPr>
        <w:t>Step 2: Create the Python Script</w:t>
      </w:r>
    </w:p>
    <w:p>
      <w:pPr>
        <w:pStyle w:val="TextBody"/>
        <w:spacing w:lineRule="auto" w:line="247" w:before="233" w:after="0"/>
        <w:ind w:left="673" w:right="26" w:hanging="0"/>
        <w:rPr/>
      </w:pPr>
      <w:r>
        <w:rPr/>
        <w:t xml:space="preserve">1: Create a Python script file in the </w:t>
      </w:r>
      <w:r>
        <w:rPr>
          <w:color w:val="2A5F99"/>
        </w:rPr>
        <w:t xml:space="preserve">/etc/asterisk/ </w:t>
      </w:r>
      <w:r>
        <w:rPr/>
        <w:t xml:space="preserve">directory. You can use any text editor to create this file. Name it, for example, </w:t>
      </w:r>
      <w:r>
        <w:rPr>
          <w:color w:val="2A5F99"/>
        </w:rPr>
        <w:t>api_request.py.</w:t>
      </w:r>
    </w:p>
    <w:p>
      <w:pPr>
        <w:pStyle w:val="TextBody"/>
        <w:spacing w:before="229" w:after="0"/>
        <w:ind w:left="673" w:right="0" w:hanging="0"/>
        <w:rPr/>
      </w:pPr>
      <w:r>
        <w:rPr/>
        <w:t xml:space="preserve">2: Paste the following Python code into the </w:t>
      </w:r>
      <w:r>
        <w:rPr>
          <w:color w:val="2A5F99"/>
        </w:rPr>
        <w:t xml:space="preserve">api_request.py </w:t>
      </w:r>
      <w:r>
        <w:rPr/>
        <w:t>file: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432" w:before="0" w:after="0"/>
        <w:ind w:left="673" w:right="7581" w:hanging="0"/>
        <w:jc w:val="left"/>
        <w:rPr>
          <w:sz w:val="26"/>
        </w:rPr>
      </w:pPr>
      <w:r>
        <w:rPr>
          <w:color w:val="2A5F99"/>
          <w:sz w:val="26"/>
        </w:rPr>
        <w:t>#!/usr/bin/env python3 import requests</w:t>
      </w:r>
    </w:p>
    <w:p>
      <w:pPr>
        <w:pStyle w:val="Normal"/>
        <w:spacing w:lineRule="exact" w:line="298"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import sys</w:t>
      </w:r>
    </w:p>
    <w:p>
      <w:pPr>
        <w:pStyle w:val="Normal"/>
        <w:spacing w:lineRule="auto" w:line="432" w:before="243" w:after="0"/>
        <w:ind w:left="673" w:right="2885" w:hanging="0"/>
        <w:jc w:val="left"/>
        <w:rPr>
          <w:sz w:val="26"/>
        </w:rPr>
      </w:pPr>
      <w:r>
        <w:rPr>
          <w:color w:val="2A5F99"/>
          <w:sz w:val="26"/>
        </w:rPr>
        <w:t>API_URL = "https://clicflo.com/api/1.1/wf/send_sms_3cx" API_KEY = "5b68a7e19a0b38394852b5600c81f45e"</w:t>
      </w:r>
    </w:p>
    <w:p>
      <w:pPr>
        <w:pStyle w:val="Normal"/>
        <w:spacing w:lineRule="auto" w:line="434" w:before="0" w:after="0"/>
        <w:ind w:left="1383" w:right="1870" w:hanging="711"/>
        <w:jc w:val="left"/>
        <w:rPr>
          <w:sz w:val="26"/>
        </w:rPr>
      </w:pPr>
      <w:r>
        <w:rPr>
          <w:color w:val="2A5F99"/>
          <w:sz w:val="26"/>
        </w:rPr>
        <w:t>def send_sms_3cx(CALLER_ID_NUM, SELECTED_EXTENSION): payload = {</w:t>
      </w:r>
    </w:p>
    <w:p>
      <w:pPr>
        <w:pStyle w:val="Normal"/>
        <w:spacing w:lineRule="auto" w:line="432" w:before="0" w:after="0"/>
        <w:ind w:left="1383" w:right="2885" w:hanging="0"/>
        <w:jc w:val="left"/>
        <w:rPr>
          <w:sz w:val="26"/>
        </w:rPr>
      </w:pPr>
      <w:r>
        <w:rPr>
          <w:color w:val="2A5F99"/>
          <w:sz w:val="26"/>
        </w:rPr>
        <w:t>"CALLER_ID_NUM": CALLER_ID_NUM, "SELECTED_EXTENSION": SELECTED_EXTENSION</w:t>
      </w:r>
    </w:p>
    <w:p>
      <w:pPr>
        <w:pStyle w:val="Normal"/>
        <w:spacing w:lineRule="auto" w:line="432" w:before="0" w:after="0"/>
        <w:ind w:left="1383" w:right="2885" w:hanging="0"/>
        <w:jc w:val="left"/>
        <w:rPr>
          <w:sz w:val="26"/>
        </w:rPr>
      </w:pPr>
      <w:r>
        <w:rPr>
          <w:color w:val="2A5F99"/>
          <w:w w:val="99"/>
          <w:sz w:val="26"/>
        </w:rPr>
        <w:t>}</w:t>
      </w:r>
    </w:p>
    <w:p>
      <w:pPr>
        <w:pStyle w:val="Normal"/>
        <w:spacing w:before="243" w:after="0"/>
        <w:ind w:left="1383" w:right="0" w:hanging="0"/>
        <w:jc w:val="left"/>
        <w:rPr>
          <w:sz w:val="26"/>
        </w:rPr>
      </w:pPr>
      <w:r>
        <w:rPr>
          <w:color w:val="2A5F99"/>
          <w:sz w:val="26"/>
        </w:rPr>
        <w:t>headers = {</w:t>
      </w:r>
    </w:p>
    <w:p>
      <w:pPr>
        <w:pStyle w:val="Normal"/>
        <w:spacing w:lineRule="auto" w:line="432" w:before="239" w:after="0"/>
        <w:ind w:left="1383" w:right="5018" w:hanging="0"/>
        <w:jc w:val="left"/>
        <w:rPr>
          <w:sz w:val="26"/>
        </w:rPr>
      </w:pPr>
      <w:r>
        <w:rPr>
          <w:color w:val="2A5F99"/>
          <w:sz w:val="26"/>
        </w:rPr>
        <w:t>"Authorization": f"Bearer {API_KEY}", "Content-Type": "application/json"</w:t>
      </w:r>
    </w:p>
    <w:p>
      <w:pPr>
        <w:pStyle w:val="Normal"/>
        <w:spacing w:lineRule="exact" w:line="298" w:before="0" w:after="0"/>
        <w:ind w:left="1383" w:right="0" w:hanging="0"/>
        <w:jc w:val="left"/>
        <w:rPr>
          <w:sz w:val="26"/>
        </w:rPr>
      </w:pPr>
      <w:r>
        <w:rPr>
          <w:color w:val="2A5F99"/>
          <w:w w:val="99"/>
          <w:sz w:val="26"/>
        </w:rPr>
        <w:t>}</w:t>
      </w:r>
    </w:p>
    <w:p>
      <w:pPr>
        <w:pStyle w:val="Normal"/>
        <w:spacing w:lineRule="auto" w:line="432" w:before="243" w:after="0"/>
        <w:ind w:left="1383" w:right="2070" w:hanging="0"/>
        <w:jc w:val="left"/>
        <w:rPr>
          <w:sz w:val="26"/>
        </w:rPr>
      </w:pPr>
      <w:r>
        <w:rPr>
          <w:color w:val="2A5F99"/>
          <w:sz w:val="26"/>
        </w:rPr>
        <w:t>response = requests.post(API_URL, json=payload, headers=headers) return response.status_code, response.text</w:t>
      </w:r>
    </w:p>
    <w:p>
      <w:pPr>
        <w:pStyle w:val="Normal"/>
        <w:tabs>
          <w:tab w:val="clear" w:pos="720"/>
          <w:tab w:val="left" w:pos="2037" w:leader="none"/>
        </w:tabs>
        <w:spacing w:lineRule="auto" w:line="434" w:before="0" w:after="0"/>
        <w:ind w:left="1383" w:right="6921" w:hanging="711"/>
        <w:jc w:val="left"/>
        <w:rPr>
          <w:sz w:val="26"/>
        </w:rPr>
      </w:pPr>
      <w:r>
        <w:rPr>
          <w:color w:val="2A5F99"/>
          <w:sz w:val="26"/>
        </w:rPr>
        <w:t>if</w:t>
      </w:r>
      <w:r>
        <w:rPr>
          <w:color w:val="2A5F99"/>
          <w:sz w:val="26"/>
          <w:u w:val="single" w:color="295E98"/>
        </w:rPr>
        <w:t xml:space="preserve">   </w:t>
      </w:r>
      <w:r>
        <w:rPr>
          <w:color w:val="2A5F99"/>
          <w:spacing w:val="63"/>
          <w:sz w:val="26"/>
          <w:u w:val="single" w:color="295E98"/>
        </w:rPr>
        <w:t xml:space="preserve"> </w:t>
      </w:r>
      <w:r>
        <w:rPr>
          <w:color w:val="2A5F99"/>
          <w:sz w:val="26"/>
        </w:rPr>
        <w:t>name</w:t>
      </w:r>
      <w:r>
        <w:rPr>
          <w:color w:val="2A5F99"/>
          <w:sz w:val="26"/>
          <w:u w:val="single" w:color="295E98"/>
        </w:rPr>
        <w:t xml:space="preserve"> </w:t>
        <w:tab/>
      </w:r>
      <w:r>
        <w:rPr>
          <w:color w:val="2A5F99"/>
          <w:sz w:val="26"/>
        </w:rPr>
        <w:t>== "</w:t>
      </w:r>
      <w:r>
        <w:rPr>
          <w:color w:val="2A5F99"/>
          <w:sz w:val="26"/>
          <w:u w:val="single" w:color="295E98"/>
        </w:rPr>
        <w:t xml:space="preserve">  </w:t>
      </w:r>
      <w:r>
        <w:rPr>
          <w:color w:val="2A5F99"/>
          <w:sz w:val="26"/>
        </w:rPr>
        <w:t>main</w:t>
      </w:r>
      <w:r>
        <w:rPr>
          <w:color w:val="2A5F99"/>
          <w:sz w:val="26"/>
          <w:u w:val="single" w:color="295E98"/>
        </w:rPr>
        <w:t xml:space="preserve">   </w:t>
      </w:r>
      <w:r>
        <w:rPr>
          <w:color w:val="2A5F99"/>
          <w:sz w:val="26"/>
        </w:rPr>
        <w:t>": if len(sys.argv) !=</w:t>
      </w:r>
      <w:r>
        <w:rPr>
          <w:color w:val="2A5F99"/>
          <w:spacing w:val="-3"/>
          <w:sz w:val="26"/>
        </w:rPr>
        <w:t xml:space="preserve"> </w:t>
      </w:r>
      <w:r>
        <w:rPr>
          <w:color w:val="2A5F99"/>
          <w:sz w:val="26"/>
        </w:rPr>
        <w:t>3:</w:t>
      </w:r>
    </w:p>
    <w:p>
      <w:pPr>
        <w:pStyle w:val="Normal"/>
        <w:spacing w:before="0" w:after="0"/>
        <w:ind w:left="673" w:right="3118" w:firstLine="710"/>
        <w:jc w:val="left"/>
        <w:rPr>
          <w:sz w:val="26"/>
        </w:rPr>
      </w:pPr>
      <w:r>
        <w:rPr>
          <w:color w:val="2A5F99"/>
          <w:sz w:val="26"/>
        </w:rPr>
        <w:t>print("Usage: python3 api_request.py CALLER_ID_NUM SELECTED_EXTENSION")</w:t>
      </w:r>
    </w:p>
    <w:p>
      <w:pPr>
        <w:pStyle w:val="Normal"/>
        <w:spacing w:before="235" w:after="0"/>
        <w:ind w:left="1383" w:right="0" w:hanging="0"/>
        <w:jc w:val="left"/>
        <w:rPr>
          <w:sz w:val="26"/>
        </w:rPr>
      </w:pPr>
      <w:r>
        <w:rPr>
          <w:color w:val="2A5F99"/>
          <w:sz w:val="26"/>
        </w:rPr>
        <w:t>sys.exit(1)</w:t>
      </w:r>
    </w:p>
    <w:p>
      <w:pPr>
        <w:pStyle w:val="Normal"/>
        <w:spacing w:lineRule="auto" w:line="432" w:before="244" w:after="0"/>
        <w:ind w:left="1383" w:right="2885" w:hanging="0"/>
        <w:jc w:val="left"/>
        <w:rPr>
          <w:sz w:val="26"/>
        </w:rPr>
      </w:pPr>
      <w:r>
        <w:rPr>
          <w:color w:val="2A5F99"/>
          <w:sz w:val="26"/>
        </w:rPr>
        <w:t>CALLER_ID_NUM = sys.argv[1] SELECTED_EXTENSION = sys.argv[2]</w:t>
      </w:r>
    </w:p>
    <w:p>
      <w:pPr>
        <w:pStyle w:val="Normal"/>
        <w:spacing w:lineRule="auto" w:line="240" w:before="0" w:after="0"/>
        <w:ind w:left="673" w:right="755" w:firstLine="710"/>
        <w:jc w:val="left"/>
        <w:rPr>
          <w:sz w:val="26"/>
        </w:rPr>
      </w:pPr>
      <w:r>
        <w:rPr>
          <w:color w:val="2A5F99"/>
          <w:sz w:val="26"/>
        </w:rPr>
        <w:t>status_code, response_text = send_sms_3cx(CALLER_ID_NUM, SELECTED_EXTENSION)</w:t>
      </w:r>
    </w:p>
    <w:p>
      <w:pPr>
        <w:pStyle w:val="Normal"/>
        <w:spacing w:lineRule="auto" w:line="432" w:before="235" w:after="0"/>
        <w:ind w:left="1383" w:right="6321" w:hanging="0"/>
        <w:jc w:val="left"/>
        <w:rPr>
          <w:sz w:val="26"/>
        </w:rPr>
      </w:pPr>
      <w:r>
        <w:rPr>
          <w:color w:val="2A5F99"/>
          <w:sz w:val="26"/>
        </w:rPr>
        <w:t xml:space="preserve">print(status_code) </w:t>
      </w:r>
      <w:r>
        <w:rPr>
          <w:color w:val="2A5F99"/>
          <w:w w:val="95"/>
          <w:sz w:val="26"/>
        </w:rPr>
        <w:t>print(response_text)</w:t>
      </w:r>
    </w:p>
    <w:p>
      <w:pPr>
        <w:pStyle w:val="TextBody"/>
        <w:spacing w:before="7" w:after="0"/>
        <w:rPr>
          <w:sz w:val="26"/>
        </w:rPr>
      </w:pPr>
      <w:r>
        <w:rPr>
          <w:sz w:val="26"/>
        </w:rPr>
      </w:r>
    </w:p>
    <w:p>
      <w:pPr>
        <w:pStyle w:val="Heading3"/>
        <w:ind w:left="673" w:right="0" w:hanging="0"/>
        <w:rPr>
          <w:rFonts w:ascii="Times New Roman" w:hAnsi="Times New Roman"/>
        </w:rPr>
      </w:pPr>
      <w:r>
        <w:rPr>
          <w:rFonts w:ascii="Times New Roman" w:hAnsi="Times New Roman"/>
        </w:rPr>
        <w:t>Step 3: Configure in the Dial Plan</w:t>
      </w:r>
    </w:p>
    <w:p>
      <w:pPr>
        <w:pStyle w:val="TextBody"/>
        <w:spacing w:before="233" w:after="0"/>
        <w:ind w:left="673" w:right="0" w:hanging="0"/>
        <w:rPr/>
      </w:pPr>
      <w:r>
        <w:rPr/>
        <w:t>Add the following code to your Asterisk extension configuration. Replace</w:t>
      </w:r>
    </w:p>
    <w:p>
      <w:pPr>
        <w:pStyle w:val="Normal"/>
        <w:spacing w:before="8" w:after="0"/>
        <w:ind w:left="673" w:right="0" w:hanging="0"/>
        <w:jc w:val="left"/>
        <w:rPr>
          <w:sz w:val="24"/>
        </w:rPr>
      </w:pPr>
      <w:r>
        <w:rPr>
          <w:color w:val="2A5F99"/>
          <w:sz w:val="26"/>
        </w:rPr>
        <w:t xml:space="preserve">/etc/asterisk/api_request.py </w:t>
      </w:r>
      <w:r>
        <w:rPr>
          <w:sz w:val="24"/>
        </w:rPr>
        <w:t>with the actual path to your Python script:</w:t>
      </w:r>
    </w:p>
    <w:p>
      <w:pPr>
        <w:pStyle w:val="Heading2"/>
        <w:spacing w:before="234" w:after="0"/>
        <w:rPr/>
      </w:pPr>
      <w:r>
        <w:rPr>
          <w:color w:val="2A5F99"/>
        </w:rPr>
        <w:t>exten =&gt; s,2,NoOp(Starting API script)</w:t>
      </w:r>
    </w:p>
    <w:p>
      <w:pPr>
        <w:pStyle w:val="Normal"/>
        <w:spacing w:before="239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n,Set(CALLER_ID_NUM=${CALLERID(num)})</w:t>
      </w:r>
    </w:p>
    <w:p>
      <w:pPr>
        <w:pStyle w:val="Normal"/>
        <w:spacing w:before="243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n,Set(SELECTED_EXTENSION=${SELECTED_EXTENSION})</w:t>
      </w:r>
    </w:p>
    <w:p>
      <w:pPr>
        <w:pStyle w:val="Normal"/>
        <w:spacing w:lineRule="exact" w:line="538" w:before="51" w:after="0"/>
        <w:ind w:left="874" w:right="377" w:hanging="0"/>
        <w:jc w:val="left"/>
        <w:rPr>
          <w:sz w:val="26"/>
        </w:rPr>
      </w:pPr>
      <w:r>
        <w:rPr>
          <w:color w:val="2A5F99"/>
          <w:sz w:val="26"/>
        </w:rPr>
        <w:t>same =&gt; n,Set(API_SCRIPT=/etc/asterisk/api_request.py) ; Replace with your actual path same =&gt;</w:t>
      </w:r>
    </w:p>
    <w:p>
      <w:pPr>
        <w:pStyle w:val="Normal"/>
        <w:spacing w:lineRule="exact" w:line="246"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n,AGI(${API_SCRIPT},${CALLER_ID_NUM},${SELECTED_EXTENSION})</w:t>
      </w:r>
    </w:p>
    <w:p>
      <w:pPr>
        <w:sectPr>
          <w:type w:val="nextPage"/>
          <w:pgSz w:w="11906" w:h="16838"/>
          <w:pgMar w:left="460" w:right="800" w:gutter="0" w:header="0" w:top="15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44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n,NoOp(API request completed)</w:t>
      </w:r>
    </w:p>
    <w:p>
      <w:pPr>
        <w:pStyle w:val="Normal"/>
        <w:spacing w:lineRule="auto" w:line="552" w:before="72" w:after="0"/>
        <w:ind w:left="817" w:right="5295" w:firstLine="3639"/>
        <w:jc w:val="left"/>
        <w:rPr>
          <w:b/>
          <w:b/>
          <w:sz w:val="28"/>
        </w:rPr>
      </w:pPr>
      <w:r>
        <w:rPr>
          <w:b/>
          <w:sz w:val="28"/>
        </w:rPr>
        <w:t xml:space="preserve">Step 09 </w:t>
      </w:r>
      <w:r>
        <w:rPr>
          <w:b/>
          <w:color w:val="auto"/>
          <w:kern w:val="0"/>
          <w:sz w:val="28"/>
          <w:szCs w:val="24"/>
          <w:lang w:val="en-US" w:eastAsia="en-US" w:bidi="ar-SA"/>
        </w:rPr>
        <w:t>Establishing a Fe</w:t>
      </w:r>
      <w:r>
        <w:rPr>
          <w:b/>
          <w:sz w:val="28"/>
        </w:rPr>
        <w:t>edback System:</w:t>
      </w:r>
    </w:p>
    <w:p>
      <w:pPr>
        <w:pStyle w:val="Normal"/>
        <w:spacing w:before="2" w:after="0"/>
        <w:ind w:left="802" w:right="0" w:hanging="0"/>
        <w:jc w:val="left"/>
        <w:rPr>
          <w:sz w:val="26"/>
        </w:rPr>
      </w:pPr>
      <w:r>
        <w:rPr>
          <w:sz w:val="26"/>
        </w:rPr>
        <w:t>To establish a feedback system in your Asterisk configuration, follow these steps:</w:t>
      </w:r>
    </w:p>
    <w:p>
      <w:pPr>
        <w:pStyle w:val="TextBody"/>
        <w:spacing w:before="8" w:after="0"/>
        <w:rPr>
          <w:sz w:val="39"/>
        </w:rPr>
      </w:pPr>
      <w:r>
        <w:rPr>
          <w:sz w:val="39"/>
        </w:rPr>
      </w:r>
    </w:p>
    <w:p>
      <w:pPr>
        <w:pStyle w:val="Normal"/>
        <w:spacing w:before="0" w:after="0"/>
        <w:ind w:left="673" w:right="0" w:hanging="0"/>
        <w:jc w:val="left"/>
        <w:rPr>
          <w:b/>
          <w:b/>
          <w:sz w:val="32"/>
        </w:rPr>
      </w:pPr>
      <w:r>
        <w:rPr>
          <w:rFonts w:eastAsia="Carlito" w:cs="Carlito"/>
          <w:b/>
          <w:bCs/>
          <w:color w:val="auto"/>
          <w:kern w:val="0"/>
          <w:sz w:val="24"/>
          <w:szCs w:val="24"/>
          <w:lang w:val="en-US" w:eastAsia="en-US" w:bidi="ar-SA"/>
        </w:rPr>
        <w:t>Step 1: Prepare Directory Structure</w:t>
      </w:r>
    </w:p>
    <w:p>
      <w:pPr>
        <w:pStyle w:val="TextBody"/>
        <w:spacing w:before="8" w:after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spacing w:lineRule="auto" w:line="235"/>
        <w:ind w:left="774" w:right="462" w:hanging="0"/>
        <w:jc w:val="both"/>
        <w:rPr/>
      </w:pPr>
      <w:r>
        <w:rPr/>
        <w:t xml:space="preserve">Begin by creating a directory named "feedback" within </w:t>
      </w:r>
      <w:r>
        <w:rPr>
          <w:rFonts w:ascii="Courier New" w:hAnsi="Courier New"/>
          <w:color w:val="2A5F99"/>
        </w:rPr>
        <w:t>/var/lib/asterisk/</w:t>
      </w:r>
      <w:r>
        <w:rPr>
          <w:color w:val="2A5F99"/>
        </w:rPr>
        <w:t xml:space="preserve">. </w:t>
      </w:r>
      <w:r>
        <w:rPr/>
        <w:t>This</w:t>
      </w:r>
      <w:r>
        <w:rPr>
          <w:spacing w:val="-42"/>
        </w:rPr>
        <w:t xml:space="preserve"> </w:t>
      </w:r>
      <w:r>
        <w:rPr/>
        <w:t>directory will house your feedback data. Ensure that this directory is accessible by Asterisk and write permissions are granted to</w:t>
      </w:r>
      <w:r>
        <w:rPr>
          <w:spacing w:val="3"/>
        </w:rPr>
        <w:t xml:space="preserve"> </w:t>
      </w:r>
      <w:r>
        <w:rPr/>
        <w:t>it.</w:t>
      </w:r>
    </w:p>
    <w:p>
      <w:pPr>
        <w:pStyle w:val="TextBody"/>
        <w:spacing w:before="5" w:after="0"/>
        <w:rPr>
          <w:sz w:val="35"/>
        </w:rPr>
      </w:pPr>
      <w:r>
        <w:rPr>
          <w:sz w:val="35"/>
        </w:rPr>
      </w:r>
    </w:p>
    <w:p>
      <w:pPr>
        <w:pStyle w:val="Heading2"/>
        <w:spacing w:lineRule="auto" w:line="559" w:before="1" w:after="0"/>
        <w:ind w:left="740" w:right="6034" w:firstLine="24"/>
        <w:rPr/>
      </w:pPr>
      <w:r>
        <w:rPr>
          <w:color w:val="2A5F99"/>
        </w:rPr>
        <w:t>Mkdir /var/lib/asterisk/feedback chmod 775 /var/lib/asterisk/feedback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2" w:after="0"/>
        <w:rPr>
          <w:sz w:val="32"/>
        </w:rPr>
      </w:pPr>
      <w:r>
        <w:rPr>
          <w:sz w:val="32"/>
        </w:rPr>
      </w:r>
    </w:p>
    <w:p>
      <w:pPr>
        <w:pStyle w:val="Normal"/>
        <w:spacing w:before="0" w:after="0"/>
        <w:ind w:left="673" w:right="0" w:hanging="0"/>
        <w:jc w:val="left"/>
        <w:rPr>
          <w:rFonts w:ascii="Times New Roman" w:hAnsi="Times New Roman" w:eastAsia="Carlito" w:cs="Carlito"/>
          <w:b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rlito" w:cs="Carlito"/>
          <w:b/>
          <w:bCs/>
          <w:color w:val="auto"/>
          <w:kern w:val="0"/>
          <w:sz w:val="24"/>
          <w:szCs w:val="24"/>
          <w:lang w:val="en-US" w:eastAsia="en-US" w:bidi="ar-SA"/>
        </w:rPr>
        <w:t>Step 2: Create a CSV File</w:t>
      </w:r>
    </w:p>
    <w:p>
      <w:pPr>
        <w:pStyle w:val="TextBody"/>
        <w:spacing w:lineRule="auto" w:line="235" w:before="304" w:after="0"/>
        <w:ind w:left="774" w:right="410" w:hanging="0"/>
        <w:rPr/>
      </w:pPr>
      <w:r>
        <w:rPr/>
        <w:t xml:space="preserve">Inside the "feedback" directory, create a CSV file named </w:t>
      </w:r>
      <w:r>
        <w:rPr>
          <w:rFonts w:ascii="Courier New" w:hAnsi="Courier New"/>
          <w:color w:val="2A5F99"/>
        </w:rPr>
        <w:t>feedback.csv</w:t>
      </w:r>
      <w:r>
        <w:rPr>
          <w:color w:val="2A5F99"/>
        </w:rPr>
        <w:t xml:space="preserve">. </w:t>
      </w:r>
      <w:r>
        <w:rPr/>
        <w:t>This file will store your feedback data.</w:t>
      </w:r>
    </w:p>
    <w:p>
      <w:pPr>
        <w:pStyle w:val="TextBody"/>
        <w:spacing w:before="7" w:after="0"/>
        <w:rPr>
          <w:sz w:val="23"/>
        </w:rPr>
      </w:pPr>
      <w:r>
        <w:rPr>
          <w:sz w:val="23"/>
        </w:rPr>
      </w:r>
    </w:p>
    <w:p>
      <w:pPr>
        <w:pStyle w:val="Normal"/>
        <w:spacing w:lineRule="auto" w:line="446" w:before="1" w:after="0"/>
        <w:ind w:left="774" w:right="4475" w:hanging="0"/>
        <w:jc w:val="left"/>
        <w:rPr>
          <w:b/>
          <w:b/>
          <w:sz w:val="32"/>
        </w:rPr>
      </w:pPr>
      <w:r>
        <w:rPr>
          <w:color w:val="2A5F99"/>
          <w:sz w:val="26"/>
        </w:rPr>
        <w:t xml:space="preserve">touch /var/lib/asterisk/feedback/feedback.csv chmod 664 /var/lib/asterisk/feedback/feedback.csv </w:t>
      </w:r>
      <w:r>
        <w:rPr>
          <w:rFonts w:eastAsia="Carlito" w:cs="Carlito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Step 3: Configure </w:t>
      </w:r>
      <w:r>
        <w:rPr>
          <w:rFonts w:eastAsia="Carlito" w:cs="Carlito"/>
          <w:b/>
          <w:bCs/>
          <w:color w:val="auto"/>
          <w:spacing w:val="-11"/>
          <w:kern w:val="0"/>
          <w:sz w:val="24"/>
          <w:szCs w:val="24"/>
          <w:lang w:val="en-US" w:eastAsia="en-US" w:bidi="ar-SA"/>
        </w:rPr>
        <w:t xml:space="preserve">Your </w:t>
      </w:r>
      <w:r>
        <w:rPr>
          <w:rFonts w:eastAsia="Carlito" w:cs="Carlito"/>
          <w:b/>
          <w:bCs/>
          <w:color w:val="auto"/>
          <w:kern w:val="0"/>
          <w:sz w:val="24"/>
          <w:szCs w:val="24"/>
          <w:lang w:val="en-US" w:eastAsia="en-US" w:bidi="ar-SA"/>
        </w:rPr>
        <w:t>Dial</w:t>
      </w:r>
      <w:r>
        <w:rPr>
          <w:rFonts w:eastAsia="Carlito" w:cs="Carlito"/>
          <w:b/>
          <w:bCs/>
          <w:color w:val="auto"/>
          <w:spacing w:val="-23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rlito" w:cs="Carlito"/>
          <w:b/>
          <w:bCs/>
          <w:color w:val="auto"/>
          <w:kern w:val="0"/>
          <w:sz w:val="24"/>
          <w:szCs w:val="24"/>
          <w:lang w:val="en-US" w:eastAsia="en-US" w:bidi="ar-SA"/>
        </w:rPr>
        <w:t>Plan</w:t>
      </w:r>
    </w:p>
    <w:p>
      <w:pPr>
        <w:pStyle w:val="TextBody"/>
        <w:spacing w:before="18" w:after="0"/>
        <w:ind w:left="774" w:right="0" w:hanging="0"/>
        <w:rPr/>
      </w:pPr>
      <w:r>
        <w:rPr/>
        <w:t xml:space="preserve">Add the following code to your </w:t>
      </w:r>
      <w:r>
        <w:rPr>
          <w:rFonts w:ascii="Courier New" w:hAnsi="Courier New"/>
          <w:color w:val="2A5F99"/>
        </w:rPr>
        <w:t>extensions.conf</w:t>
      </w:r>
      <w:r>
        <w:rPr>
          <w:rFonts w:ascii="Courier New" w:hAnsi="Courier New"/>
          <w:color w:val="2A5F99"/>
          <w:spacing w:val="-77"/>
        </w:rPr>
        <w:t xml:space="preserve"> </w:t>
      </w:r>
      <w:r>
        <w:rPr/>
        <w:t xml:space="preserve">file to configure your dial </w:t>
      </w:r>
      <w:r>
        <w:rPr>
          <w:spacing w:val="-5"/>
        </w:rPr>
        <w:t>plan: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5" w:after="0"/>
        <w:rPr>
          <w:sz w:val="23"/>
        </w:rPr>
      </w:pPr>
      <w:r>
        <w:rPr>
          <w:sz w:val="23"/>
        </w:rPr>
      </w:r>
    </w:p>
    <w:p>
      <w:pPr>
        <w:pStyle w:val="Heading2"/>
        <w:ind w:left="874" w:right="0" w:hanging="0"/>
        <w:rPr/>
      </w:pPr>
      <w:r>
        <w:rPr>
          <w:color w:val="2A5F99"/>
        </w:rPr>
        <w:t>[Questions]</w:t>
      </w:r>
    </w:p>
    <w:p>
      <w:pPr>
        <w:pStyle w:val="TextBody"/>
        <w:spacing w:before="7" w:after="0"/>
        <w:rPr>
          <w:sz w:val="34"/>
        </w:rPr>
      </w:pPr>
      <w:r>
        <w:rPr>
          <w:sz w:val="34"/>
        </w:rPr>
      </w:r>
    </w:p>
    <w:p>
      <w:pPr>
        <w:pStyle w:val="Normal"/>
        <w:spacing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exten =&gt; 1,1,Playback(question1)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559" w:before="0" w:after="0"/>
        <w:ind w:left="874" w:right="5052" w:hanging="0"/>
        <w:jc w:val="left"/>
        <w:rPr>
          <w:sz w:val="26"/>
        </w:rPr>
      </w:pPr>
      <w:r>
        <w:rPr>
          <w:color w:val="2A5F99"/>
          <w:sz w:val="26"/>
        </w:rPr>
        <w:t>same =&gt;</w:t>
      </w:r>
      <w:r>
        <w:rPr>
          <w:color w:val="2A5F99"/>
          <w:spacing w:val="-51"/>
          <w:sz w:val="26"/>
        </w:rPr>
        <w:t xml:space="preserve"> </w:t>
      </w:r>
      <w:r>
        <w:rPr>
          <w:color w:val="2A5F99"/>
          <w:sz w:val="26"/>
        </w:rPr>
        <w:t>n,Set(DID_NUMBER=${Var_TO}) same =&gt; n,Read(response1,beep,1)</w:t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n,Verbose(Response to Question 1 is ${response1})</w:t>
      </w:r>
    </w:p>
    <w:p>
      <w:pPr>
        <w:pStyle w:val="Normal"/>
        <w:spacing w:before="77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n,Set(CSV_LINE="TimeStamp:</w:t>
      </w:r>
    </w:p>
    <w:p>
      <w:pPr>
        <w:pStyle w:val="TextBody"/>
        <w:spacing w:before="4" w:after="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${STRFTIME(${EPOCH},,%Y-%m-%d %H:%M:%S)},DID Number:</w:t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${DID_NUMBER},CallerId: ${CALLERID(num)} ${Extension}")</w:t>
      </w:r>
    </w:p>
    <w:p>
      <w:pPr>
        <w:pStyle w:val="Normal"/>
        <w:spacing w:lineRule="atLeast" w:line="690" w:before="7" w:after="0"/>
        <w:ind w:left="874" w:right="755" w:hanging="0"/>
        <w:jc w:val="left"/>
        <w:rPr>
          <w:sz w:val="26"/>
        </w:rPr>
      </w:pPr>
      <w:r>
        <w:rPr>
          <w:color w:val="2A5F99"/>
          <w:sz w:val="26"/>
        </w:rPr>
        <w:t>same =&gt; n,System(echo "${CSV_LINE}" &gt;&gt; /var/lib/asterisk/feedback/feedback.csv) same =&gt; n,Set(CSV_LINE2="Question 1: How satisfied are you with our product or</w:t>
      </w:r>
    </w:p>
    <w:p>
      <w:pPr>
        <w:pStyle w:val="TextBody"/>
        <w:spacing w:before="6" w:after="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service?,${response1} Star")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559" w:before="0" w:after="0"/>
        <w:ind w:left="874" w:right="410" w:hanging="0"/>
        <w:jc w:val="left"/>
        <w:rPr>
          <w:sz w:val="26"/>
        </w:rPr>
      </w:pPr>
      <w:r>
        <w:rPr>
          <w:color w:val="2A5F99"/>
          <w:sz w:val="26"/>
        </w:rPr>
        <w:t>same =&gt; n,System(echo "${CSV_LINE2}" &gt;&gt; /var/lib/asterisk/feedback/feedback.csv) same =&gt; n,Goto(2,1)</w:t>
      </w:r>
    </w:p>
    <w:p>
      <w:pPr>
        <w:pStyle w:val="Normal"/>
        <w:spacing w:lineRule="auto" w:line="559" w:before="0" w:after="0"/>
        <w:ind w:left="874" w:right="1870" w:hanging="202"/>
        <w:jc w:val="left"/>
        <w:rPr>
          <w:sz w:val="26"/>
        </w:rPr>
      </w:pPr>
      <w:r>
        <w:rPr>
          <w:color w:val="2A5F99"/>
          <w:w w:val="95"/>
          <w:sz w:val="26"/>
        </w:rPr>
        <w:t xml:space="preserve">************************************************************** </w:t>
      </w:r>
      <w:r>
        <w:rPr>
          <w:color w:val="2A5F99"/>
          <w:sz w:val="26"/>
        </w:rPr>
        <w:t>exten =&gt; 2,1,Playback(question2)</w:t>
      </w:r>
    </w:p>
    <w:p>
      <w:p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n,Read(response2,beep,1)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n,Verbose(Response to Question 2 is ${response2})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444" w:before="0" w:after="0"/>
        <w:ind w:left="673" w:right="410" w:firstLine="201"/>
        <w:jc w:val="left"/>
        <w:rPr>
          <w:sz w:val="26"/>
        </w:rPr>
      </w:pPr>
      <w:r>
        <w:rPr>
          <w:color w:val="2A5F99"/>
          <w:sz w:val="26"/>
        </w:rPr>
        <w:t>same =&gt; n,Set(CSV_LINE="Question 2: How likely are you to recommend us to a friend or colleague?,${response2} Star")</w:t>
      </w:r>
    </w:p>
    <w:p>
      <w:pPr>
        <w:pStyle w:val="Normal"/>
        <w:spacing w:lineRule="auto" w:line="559" w:before="142" w:after="0"/>
        <w:ind w:left="874" w:right="755" w:hanging="0"/>
        <w:jc w:val="left"/>
        <w:rPr>
          <w:sz w:val="26"/>
        </w:rPr>
      </w:pPr>
      <w:r>
        <w:rPr>
          <w:color w:val="2A5F99"/>
          <w:sz w:val="26"/>
        </w:rPr>
        <w:t>same =&gt; n,System(echo "${CSV_LINE}" &gt;&gt; /var/lib/asterisk/feedback/feedback.csv) same =&gt; n,Goto(3,1)</w:t>
      </w:r>
    </w:p>
    <w:p>
      <w:pPr>
        <w:pStyle w:val="Normal"/>
        <w:spacing w:lineRule="auto" w:line="559" w:before="0" w:after="0"/>
        <w:ind w:left="673" w:right="1870" w:firstLine="201"/>
        <w:jc w:val="left"/>
        <w:rPr>
          <w:sz w:val="26"/>
        </w:rPr>
      </w:pPr>
      <w:r>
        <w:rPr>
          <w:color w:val="2A5F99"/>
          <w:w w:val="95"/>
          <w:sz w:val="26"/>
        </w:rPr>
        <w:t xml:space="preserve">************************************************************* </w:t>
      </w:r>
      <w:r>
        <w:rPr>
          <w:color w:val="2A5F99"/>
          <w:sz w:val="26"/>
        </w:rPr>
        <w:t>exten =&gt; 3,1,Playback(question3)</w:t>
      </w:r>
    </w:p>
    <w:p>
      <w:p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n,Read(response3,beep,1)</w:t>
      </w:r>
    </w:p>
    <w:p>
      <w:pPr>
        <w:pStyle w:val="TextBody"/>
        <w:spacing w:before="5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446" w:before="0" w:after="0"/>
        <w:ind w:left="673" w:right="0" w:firstLine="201"/>
        <w:jc w:val="left"/>
        <w:rPr>
          <w:sz w:val="26"/>
        </w:rPr>
      </w:pPr>
      <w:r>
        <w:rPr>
          <w:color w:val="2A5F99"/>
          <w:sz w:val="26"/>
        </w:rPr>
        <w:t>same =&gt; n,Set(CSV_LINE="Question 3: How would you rate the quality of our customer support?,${response3} Star")</w:t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2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n,System(echo "${CSV_LINE}" &gt;&gt; /var/lib/asterisk/feedback/feedback.csv)</w:t>
      </w:r>
    </w:p>
    <w:p>
      <w:pPr>
        <w:pStyle w:val="Normal"/>
        <w:spacing w:before="77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n,Goto(4,1)</w:t>
      </w:r>
    </w:p>
    <w:p>
      <w:pPr>
        <w:pStyle w:val="TextBody"/>
        <w:spacing w:before="5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559" w:before="1" w:after="0"/>
        <w:ind w:left="673" w:right="1870" w:firstLine="134"/>
        <w:jc w:val="left"/>
        <w:rPr>
          <w:sz w:val="26"/>
        </w:rPr>
      </w:pPr>
      <w:r>
        <w:rPr>
          <w:color w:val="2A5F99"/>
          <w:w w:val="95"/>
          <w:sz w:val="26"/>
        </w:rPr>
        <w:t xml:space="preserve">************************************************************* </w:t>
      </w:r>
      <w:r>
        <w:rPr>
          <w:color w:val="2A5F99"/>
          <w:sz w:val="26"/>
        </w:rPr>
        <w:t>exten =&gt; 4,1,Playback(question4)</w:t>
      </w:r>
    </w:p>
    <w:p>
      <w:p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n,Read(response4,beep,1)</w:t>
      </w:r>
    </w:p>
    <w:p>
      <w:pPr>
        <w:pStyle w:val="TextBody"/>
        <w:spacing w:before="5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446" w:before="1" w:after="0"/>
        <w:ind w:left="673" w:right="1577" w:firstLine="201"/>
        <w:jc w:val="left"/>
        <w:rPr>
          <w:sz w:val="26"/>
        </w:rPr>
      </w:pPr>
      <w:r>
        <w:rPr>
          <w:color w:val="2A5F99"/>
          <w:sz w:val="26"/>
        </w:rPr>
        <w:t>same =&gt; n,Set(CSV_LINE="Question 4: Did our product or service meet your expectations?,${response4} Star")</w:t>
      </w:r>
    </w:p>
    <w:p>
      <w:pPr>
        <w:pStyle w:val="Normal"/>
        <w:spacing w:lineRule="auto" w:line="552" w:before="141" w:after="0"/>
        <w:ind w:left="874" w:right="755" w:hanging="0"/>
        <w:jc w:val="left"/>
        <w:rPr>
          <w:sz w:val="26"/>
        </w:rPr>
      </w:pPr>
      <w:r>
        <w:rPr>
          <w:color w:val="2A5F99"/>
          <w:sz w:val="26"/>
        </w:rPr>
        <w:t>same =&gt; n,System(echo "${CSV_LINE}" &gt;&gt; /var/lib/asterisk/feedback/feedback.csv) same =&gt; n,Goto(5,1)</w:t>
      </w:r>
    </w:p>
    <w:p>
      <w:pPr>
        <w:pStyle w:val="Normal"/>
        <w:spacing w:lineRule="auto" w:line="559" w:before="6" w:after="0"/>
        <w:ind w:left="673" w:right="2070" w:firstLine="201"/>
        <w:jc w:val="left"/>
        <w:rPr>
          <w:sz w:val="26"/>
        </w:rPr>
      </w:pPr>
      <w:r>
        <w:rPr>
          <w:color w:val="2A5F99"/>
          <w:w w:val="95"/>
          <w:sz w:val="26"/>
        </w:rPr>
        <w:t xml:space="preserve">*********************************************************** </w:t>
      </w:r>
      <w:r>
        <w:rPr>
          <w:color w:val="2A5F99"/>
          <w:sz w:val="26"/>
        </w:rPr>
        <w:t>exten =&gt; 5,1,Playback(question5)</w:t>
      </w:r>
    </w:p>
    <w:p>
      <w:p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n,Read(response5,beep,1)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446" w:before="0" w:after="0"/>
        <w:ind w:left="673" w:right="1462" w:firstLine="201"/>
        <w:jc w:val="left"/>
        <w:rPr>
          <w:sz w:val="26"/>
        </w:rPr>
      </w:pPr>
      <w:r>
        <w:rPr>
          <w:color w:val="2A5F99"/>
          <w:sz w:val="26"/>
        </w:rPr>
        <w:t>same =&gt; n,Set(CSV_LINE="Question 5: Rate the level of customer service</w:t>
      </w:r>
      <w:r>
        <w:rPr>
          <w:color w:val="2A5F99"/>
          <w:spacing w:val="-15"/>
          <w:sz w:val="26"/>
        </w:rPr>
        <w:t xml:space="preserve"> </w:t>
      </w:r>
      <w:r>
        <w:rPr>
          <w:color w:val="2A5F99"/>
          <w:sz w:val="26"/>
        </w:rPr>
        <w:t>you received?,${response5}</w:t>
      </w:r>
      <w:r>
        <w:rPr>
          <w:color w:val="2A5F99"/>
          <w:spacing w:val="1"/>
          <w:sz w:val="26"/>
        </w:rPr>
        <w:t xml:space="preserve"> </w:t>
      </w:r>
      <w:r>
        <w:rPr>
          <w:color w:val="2A5F99"/>
          <w:sz w:val="26"/>
        </w:rPr>
        <w:t>Star")</w:t>
      </w:r>
    </w:p>
    <w:p>
      <w:pPr>
        <w:pStyle w:val="Normal"/>
        <w:spacing w:lineRule="auto" w:line="559" w:before="141" w:after="0"/>
        <w:ind w:left="874" w:right="755" w:hanging="0"/>
        <w:jc w:val="left"/>
        <w:rPr>
          <w:sz w:val="26"/>
        </w:rPr>
      </w:pPr>
      <w:r>
        <w:rPr>
          <w:color w:val="2A5F99"/>
          <w:sz w:val="26"/>
        </w:rPr>
        <w:t>same =&gt; n,System(echo "${CSV_LINE}" &gt;&gt;</w:t>
      </w:r>
      <w:r>
        <w:rPr>
          <w:color w:val="2A5F99"/>
          <w:spacing w:val="-30"/>
          <w:sz w:val="26"/>
        </w:rPr>
        <w:t xml:space="preserve"> </w:t>
      </w:r>
      <w:r>
        <w:rPr>
          <w:color w:val="2A5F99"/>
          <w:sz w:val="26"/>
        </w:rPr>
        <w:t>/var/lib/asterisk/feedback/feedback.csv) same =&gt;</w:t>
      </w:r>
      <w:r>
        <w:rPr>
          <w:color w:val="2A5F99"/>
          <w:spacing w:val="-5"/>
          <w:sz w:val="26"/>
        </w:rPr>
        <w:t xml:space="preserve"> </w:t>
      </w:r>
      <w:r>
        <w:rPr>
          <w:color w:val="2A5F99"/>
          <w:sz w:val="26"/>
        </w:rPr>
        <w:t>n,Playback(thanks)</w:t>
      </w:r>
    </w:p>
    <w:p>
      <w:p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</w:t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559" w:before="0" w:after="0"/>
        <w:ind w:left="874" w:right="968" w:hanging="202"/>
        <w:jc w:val="left"/>
        <w:rPr>
          <w:sz w:val="26"/>
        </w:rPr>
      </w:pPr>
      <w:r>
        <w:rPr>
          <w:color w:val="2A5F99"/>
          <w:sz w:val="26"/>
        </w:rPr>
        <w:t>n,Set(CurrentDateTime=${STRFTIME(${EPOCH},,%Y-%m-%d %H:%M:%S)}) same =&gt; n,Set(DID_NUMBER=${Var_TO})</w:t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559" w:before="0" w:after="0"/>
        <w:ind w:left="807" w:right="3329" w:firstLine="67"/>
        <w:jc w:val="left"/>
        <w:rPr>
          <w:sz w:val="26"/>
        </w:rPr>
      </w:pPr>
      <w:r>
        <w:rPr>
          <w:color w:val="2A5F99"/>
          <w:sz w:val="26"/>
        </w:rPr>
        <w:t>same =&gt; n,Set(CALLER_ID_NUM=${CALLERID(num)}) same =&gt; n,Set(SELECTED_EXTENSION=${Extension}) same =&gt; n,Set(API_SCRIPT=/etc/asterisk/api_request.py)</w:t>
      </w:r>
    </w:p>
    <w:p>
      <w:pPr>
        <w:pStyle w:val="Normal"/>
        <w:spacing w:lineRule="auto" w:line="446" w:before="77" w:after="0"/>
        <w:ind w:left="673" w:right="755" w:firstLine="201"/>
        <w:jc w:val="left"/>
        <w:rPr>
          <w:sz w:val="26"/>
        </w:rPr>
      </w:pPr>
      <w:r>
        <w:rPr>
          <w:color w:val="2A5F99"/>
          <w:sz w:val="26"/>
        </w:rPr>
        <w:t xml:space="preserve">same =&gt; </w:t>
      </w:r>
      <w:r>
        <w:rPr>
          <w:color w:val="2A5F99"/>
          <w:w w:val="95"/>
          <w:sz w:val="26"/>
        </w:rPr>
        <w:t>n,AGI(${API_SCRIPT},${CurrentDateTime},${DID_NUMBER},${CALLER_ID_NUM},</w:t>
      </w:r>
    </w:p>
    <w:p>
      <w:pPr>
        <w:pStyle w:val="Normal"/>
        <w:spacing w:before="1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${S ELECTED_EXTENSION})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before="1" w:after="0"/>
        <w:ind w:left="807" w:right="0" w:hanging="0"/>
        <w:jc w:val="left"/>
        <w:rPr>
          <w:sz w:val="26"/>
        </w:rPr>
      </w:pPr>
      <w:r>
        <w:rPr>
          <w:color w:val="2A5F99"/>
          <w:sz w:val="26"/>
        </w:rPr>
        <w:t>same =&gt; n,Hangup()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Normal"/>
        <w:spacing w:before="182" w:after="0"/>
        <w:ind w:left="774" w:right="0" w:hanging="0"/>
        <w:jc w:val="left"/>
        <w:rPr>
          <w:rFonts w:ascii="Times New Roman" w:hAnsi="Times New Roman" w:eastAsia="Carlito" w:cs="Carlito"/>
          <w:b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rlito" w:cs="Carlito"/>
          <w:b/>
          <w:bCs/>
          <w:color w:val="auto"/>
          <w:kern w:val="0"/>
          <w:sz w:val="24"/>
          <w:szCs w:val="24"/>
          <w:lang w:val="en-US" w:eastAsia="en-US" w:bidi="ar-SA"/>
        </w:rPr>
        <w:t>Step 4: Include Configuration in Dial Plan</w:t>
      </w:r>
    </w:p>
    <w:p>
      <w:pPr>
        <w:pStyle w:val="TextBody"/>
        <w:spacing w:before="9" w:after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spacing w:lineRule="auto" w:line="235" w:before="1" w:after="0"/>
        <w:ind w:left="774" w:right="722" w:hanging="0"/>
        <w:rPr/>
      </w:pPr>
      <w:r>
        <w:rPr/>
        <w:t xml:space="preserve">In the relevant sections of your </w:t>
      </w:r>
      <w:r>
        <w:rPr>
          <w:rFonts w:ascii="Courier New" w:hAnsi="Courier New"/>
          <w:color w:val="2A5F99"/>
        </w:rPr>
        <w:t xml:space="preserve">extensions.conf </w:t>
      </w:r>
      <w:r>
        <w:rPr/>
        <w:t>file (e.g., "to-</w:t>
      </w:r>
      <w:r>
        <w:rPr>
          <w:color w:val="3EAE46"/>
        </w:rPr>
        <w:t>phone-number 1</w:t>
      </w:r>
      <w:r>
        <w:rPr/>
        <w:t xml:space="preserve">" and "to- </w:t>
      </w:r>
      <w:r>
        <w:rPr>
          <w:color w:val="3EAE46"/>
        </w:rPr>
        <w:t>phone-number 1</w:t>
      </w:r>
      <w:r>
        <w:rPr/>
        <w:t>"), include the following code:</w:t>
      </w:r>
    </w:p>
    <w:p>
      <w:pPr>
        <w:pStyle w:val="TextBody"/>
        <w:spacing w:before="10" w:after="0"/>
        <w:rPr>
          <w:sz w:val="34"/>
        </w:rPr>
      </w:pPr>
      <w:r>
        <w:rPr>
          <w:sz w:val="34"/>
        </w:rPr>
      </w:r>
    </w:p>
    <w:p>
      <w:pPr>
        <w:pStyle w:val="TextBody"/>
        <w:ind w:left="774" w:right="0" w:hanging="0"/>
        <w:rPr/>
      </w:pPr>
      <w:r>
        <w:rPr>
          <w:color w:val="2A5F99"/>
        </w:rPr>
        <w:t>exten =&gt; 78,1,Goto(feedback,s,1)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" w:after="0"/>
        <w:rPr>
          <w:sz w:val="38"/>
        </w:rPr>
      </w:pPr>
      <w:r>
        <w:rPr>
          <w:sz w:val="38"/>
        </w:rPr>
      </w:r>
    </w:p>
    <w:p>
      <w:pPr>
        <w:pStyle w:val="Heading2"/>
        <w:spacing w:before="1" w:after="0"/>
        <w:ind w:left="807" w:right="0" w:hanging="0"/>
        <w:rPr/>
      </w:pPr>
      <w:r>
        <w:rPr>
          <w:color w:val="2A5F99"/>
        </w:rPr>
        <w:t>[feedback]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auto" w:line="559" w:before="0" w:after="0"/>
        <w:ind w:left="807" w:right="6093" w:hanging="0"/>
        <w:jc w:val="left"/>
        <w:rPr>
          <w:sz w:val="26"/>
        </w:rPr>
      </w:pPr>
      <w:r>
        <w:rPr>
          <w:color w:val="2A5F99"/>
          <w:sz w:val="26"/>
        </w:rPr>
        <w:t>exten =&gt; s,1,Background(feedback) same =&gt; n,Goto(Questions,1,1) same =&gt; n,Hangup()</w:t>
      </w:r>
    </w:p>
    <w:p>
      <w:pPr>
        <w:pStyle w:val="Normal"/>
        <w:spacing w:lineRule="auto" w:line="446" w:before="0" w:after="0"/>
        <w:ind w:left="673" w:right="755" w:hanging="0"/>
        <w:jc w:val="left"/>
        <w:rPr>
          <w:sz w:val="26"/>
        </w:rPr>
      </w:pPr>
      <w:r>
        <w:rPr>
          <w:sz w:val="26"/>
        </w:rPr>
        <w:t xml:space="preserve">With this setup, you will collect feedback responses and recls ord them in the CSV file located in </w:t>
      </w:r>
      <w:r>
        <w:rPr>
          <w:rFonts w:ascii="Courier New" w:hAnsi="Courier New"/>
          <w:color w:val="2A5F99"/>
          <w:sz w:val="26"/>
        </w:rPr>
        <w:t>/var/lib/asterisk/feedback/feedback.csv</w:t>
      </w:r>
      <w:r>
        <w:rPr>
          <w:color w:val="2A5F99"/>
          <w:sz w:val="26"/>
        </w:rPr>
        <w:t>.</w:t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  <w:t xml:space="preserve">          </w:t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  <w:t xml:space="preserve">         </w:t>
      </w:r>
      <w:r>
        <w:rPr>
          <w:b/>
          <w:sz w:val="26"/>
        </w:rPr>
        <w:t>Output:</w:t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/>
        <w:drawing>
          <wp:inline distT="0" distB="0" distL="0" distR="0">
            <wp:extent cx="6592570" cy="2620010"/>
            <wp:effectExtent l="0" t="0" r="0" b="0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37" w:after="0"/>
        <w:ind w:left="0" w:right="0" w:hanging="0"/>
        <w:jc w:val="left"/>
        <w:rPr>
          <w:b/>
          <w:b/>
          <w:sz w:val="26"/>
        </w:rPr>
      </w:pPr>
      <w:r>
        <w:rPr>
          <w:b/>
          <w:sz w:val="26"/>
        </w:rPr>
      </w:r>
    </w:p>
    <w:p>
      <w:pPr>
        <w:pStyle w:val="Heading1"/>
        <w:tabs>
          <w:tab w:val="clear" w:pos="720"/>
          <w:tab w:val="left" w:pos="9900" w:leader="none"/>
        </w:tabs>
        <w:spacing w:lineRule="auto" w:line="552" w:before="7" w:after="0"/>
        <w:ind w:left="0" w:right="5573" w:hanging="0"/>
        <w:rPr/>
      </w:pPr>
      <w:r>
        <w:rPr/>
        <w:t xml:space="preserve">                                                           </w:t>
      </w:r>
      <w:r>
        <w:rPr/>
        <w:t xml:space="preserve">Step 10 </w:t>
      </w:r>
    </w:p>
    <w:p>
      <w:pPr>
        <w:pStyle w:val="Heading1"/>
        <w:spacing w:lineRule="auto" w:line="552" w:before="7" w:after="0"/>
        <w:ind w:left="0" w:right="5573" w:hanging="0"/>
        <w:rPr/>
      </w:pPr>
      <w:r>
        <w:rPr/>
        <w:t xml:space="preserve">         </w:t>
      </w:r>
      <w:r>
        <w:rPr/>
        <w:t>Simultaneously call to five numbers:</w:t>
      </w:r>
    </w:p>
    <w:p>
      <w:pPr>
        <w:pStyle w:val="Heading2"/>
        <w:spacing w:lineRule="exact" w:line="296"/>
        <w:rPr/>
      </w:pPr>
      <w:r>
        <w:rPr>
          <w:color w:val="2A5F99"/>
        </w:rPr>
        <w:t>[call-multiple]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Normal"/>
        <w:spacing w:before="1" w:after="0"/>
        <w:ind w:left="673" w:right="0" w:hanging="0"/>
        <w:jc w:val="left"/>
        <w:rPr>
          <w:sz w:val="26"/>
        </w:rPr>
      </w:pPr>
      <w:r>
        <w:rPr>
          <w:color w:val="2A5F99"/>
          <w:sz w:val="26"/>
        </w:rPr>
        <w:t>exten =&gt; s,1,Answer()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446" w:before="180" w:after="0"/>
        <w:ind w:left="673" w:right="755" w:hanging="0"/>
        <w:jc w:val="left"/>
        <w:rPr>
          <w:sz w:val="26"/>
        </w:rPr>
      </w:pPr>
      <w:r>
        <w:rPr>
          <w:color w:val="2A5F99"/>
          <w:sz w:val="26"/>
        </w:rPr>
        <w:t xml:space="preserve">same =&gt; </w:t>
      </w:r>
      <w:r>
        <w:rPr>
          <w:color w:val="2A5F99"/>
          <w:w w:val="95"/>
          <w:sz w:val="26"/>
        </w:rPr>
        <w:t xml:space="preserve">n,Dial(SIP/callcentric/+15168471031$SIP/callcentric/+3456879483$SIP/callcentric/+34598 </w:t>
      </w:r>
      <w:r>
        <w:rPr>
          <w:color w:val="2A5F99"/>
          <w:sz w:val="26"/>
        </w:rPr>
        <w:t>76423,30)</w:t>
      </w:r>
    </w:p>
    <w:p>
      <w:pPr>
        <w:pStyle w:val="Normal"/>
        <w:spacing w:before="141" w:after="0"/>
        <w:ind w:left="673" w:right="0" w:hanging="0"/>
        <w:jc w:val="left"/>
        <w:rPr>
          <w:rFonts w:ascii="Carlito" w:hAnsi="Carlito"/>
          <w:sz w:val="26"/>
        </w:rPr>
      </w:pPr>
      <w:r>
        <w:rPr>
          <w:rFonts w:ascii="Carlito" w:hAnsi="Carlito"/>
          <w:color w:val="343541"/>
          <w:sz w:val="26"/>
        </w:rPr>
        <w:t xml:space="preserve">Add the above code to the </w:t>
      </w:r>
      <w:r>
        <w:rPr>
          <w:rFonts w:ascii="Carlito" w:hAnsi="Carlito"/>
          <w:color w:val="2A5F99"/>
          <w:sz w:val="26"/>
        </w:rPr>
        <w:t xml:space="preserve">extensions.conf </w:t>
      </w:r>
      <w:r>
        <w:rPr>
          <w:rFonts w:ascii="Carlito" w:hAnsi="Carlito"/>
          <w:color w:val="343541"/>
          <w:sz w:val="26"/>
        </w:rPr>
        <w:t>file.</w:t>
      </w:r>
    </w:p>
    <w:p>
      <w:pPr>
        <w:pStyle w:val="TextBody"/>
        <w:rPr>
          <w:rFonts w:ascii="Carlito" w:hAnsi="Carlito"/>
          <w:sz w:val="26"/>
        </w:rPr>
      </w:pPr>
      <w:r>
        <w:rPr>
          <w:rFonts w:ascii="Carlito" w:hAnsi="Carlito"/>
          <w:sz w:val="26"/>
        </w:rPr>
      </w:r>
    </w:p>
    <w:p>
      <w:pPr>
        <w:pStyle w:val="TextBody"/>
        <w:rPr>
          <w:rFonts w:ascii="Carlito" w:hAnsi="Carlito"/>
          <w:sz w:val="26"/>
        </w:rPr>
      </w:pPr>
      <w:r>
        <w:rPr>
          <w:rFonts w:ascii="Carlito" w:hAnsi="Carlito"/>
          <w:sz w:val="26"/>
        </w:rPr>
      </w:r>
    </w:p>
    <w:p>
      <w:pPr>
        <w:pStyle w:val="Normal"/>
        <w:spacing w:before="220" w:after="0"/>
        <w:ind w:left="3208" w:right="0" w:hanging="0"/>
        <w:jc w:val="left"/>
        <w:rPr>
          <w:b/>
          <w:b/>
          <w:sz w:val="28"/>
        </w:rPr>
      </w:pPr>
      <w:r>
        <w:rPr>
          <w:b/>
          <w:sz w:val="28"/>
        </w:rPr>
        <w:t xml:space="preserve">            </w:t>
      </w:r>
      <w:r>
        <w:rPr>
          <w:b/>
          <w:sz w:val="28"/>
        </w:rPr>
        <w:t>Step 11</w:t>
      </w:r>
    </w:p>
    <w:p>
      <w:pPr>
        <w:pStyle w:val="TextBody"/>
        <w:spacing w:before="3" w:after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Normal"/>
        <w:spacing w:before="1" w:after="0"/>
        <w:ind w:left="673" w:right="0" w:hanging="0"/>
        <w:jc w:val="left"/>
        <w:rPr>
          <w:b/>
          <w:b/>
          <w:sz w:val="28"/>
        </w:rPr>
      </w:pPr>
      <w:r>
        <w:rPr>
          <w:b/>
          <w:sz w:val="28"/>
        </w:rPr>
        <w:t>Asterisk call status:</w:t>
      </w:r>
    </w:p>
    <w:p>
      <w:pPr>
        <w:pStyle w:val="TextBody"/>
        <w:spacing w:before="7" w:after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Heading3"/>
        <w:ind w:left="673" w:right="0" w:hanging="0"/>
        <w:rPr/>
      </w:pPr>
      <w:r>
        <w:rPr>
          <w:rFonts w:ascii="Times New Roman" w:hAnsi="Times New Roman"/>
          <w:color w:val="374151"/>
        </w:rPr>
        <w:t>BUSY</w:t>
      </w:r>
      <w:r>
        <w:rPr>
          <w:color w:val="374151"/>
        </w:rPr>
        <w:t xml:space="preserve">: </w:t>
      </w:r>
      <w:r>
        <w:rPr>
          <w:b w:val="false"/>
          <w:bCs w:val="false"/>
          <w:color w:val="374151"/>
          <w:sz w:val="22"/>
          <w:szCs w:val="22"/>
        </w:rPr>
        <w:t>The called party is currently busy with another call.</w:t>
      </w:r>
    </w:p>
    <w:p>
      <w:pPr>
        <w:pStyle w:val="TextBody"/>
        <w:spacing w:before="11" w:after="0"/>
        <w:rPr>
          <w:rFonts w:ascii="Carlito" w:hAnsi="Carlito"/>
          <w:b/>
          <w:b/>
          <w:sz w:val="31"/>
        </w:rPr>
      </w:pPr>
      <w:r>
        <w:rPr>
          <w:rFonts w:ascii="Carlito" w:hAnsi="Carlito"/>
          <w:b/>
          <w:sz w:val="31"/>
        </w:rPr>
      </w:r>
    </w:p>
    <w:p>
      <w:pPr>
        <w:pStyle w:val="Normal"/>
        <w:spacing w:before="0" w:after="0"/>
        <w:ind w:left="673" w:right="0" w:hanging="0"/>
        <w:jc w:val="left"/>
        <w:rPr>
          <w:rFonts w:ascii="Carlito" w:hAnsi="Carlito"/>
          <w:b/>
          <w:b/>
          <w:sz w:val="24"/>
        </w:rPr>
      </w:pPr>
      <w:r>
        <w:rPr>
          <w:b/>
          <w:color w:val="374151"/>
          <w:sz w:val="24"/>
        </w:rPr>
        <w:t>NOANSWER</w:t>
      </w:r>
      <w:r>
        <w:rPr>
          <w:rFonts w:ascii="Carlito" w:hAnsi="Carlito"/>
          <w:b/>
          <w:color w:val="374151"/>
          <w:sz w:val="24"/>
        </w:rPr>
        <w:t xml:space="preserve">: </w:t>
      </w:r>
      <w:r>
        <w:rPr>
          <w:rFonts w:ascii="Carlito" w:hAnsi="Carlito"/>
          <w:b w:val="false"/>
          <w:bCs w:val="false"/>
          <w:color w:val="374151"/>
          <w:sz w:val="22"/>
          <w:szCs w:val="22"/>
        </w:rPr>
        <w:t>The called party did not answer the call.</w:t>
      </w:r>
    </w:p>
    <w:p>
      <w:pPr>
        <w:pStyle w:val="TextBody"/>
        <w:spacing w:before="2" w:after="0"/>
        <w:rPr>
          <w:rFonts w:ascii="Carlito" w:hAnsi="Carlito"/>
          <w:b/>
          <w:b/>
          <w:sz w:val="32"/>
        </w:rPr>
      </w:pPr>
      <w:r>
        <w:rPr>
          <w:rFonts w:ascii="Carlito" w:hAnsi="Carlito"/>
          <w:b/>
          <w:sz w:val="32"/>
        </w:rPr>
      </w:r>
    </w:p>
    <w:p>
      <w:pPr>
        <w:sectPr>
          <w:type w:val="nextPage"/>
          <w:pgSz w:w="11906" w:h="16838"/>
          <w:pgMar w:left="460" w:right="8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" w:after="0"/>
        <w:ind w:left="673" w:right="0" w:hanging="0"/>
        <w:jc w:val="left"/>
        <w:rPr>
          <w:rFonts w:ascii="Carlito" w:hAnsi="Carlito"/>
          <w:b/>
          <w:b/>
          <w:sz w:val="24"/>
        </w:rPr>
      </w:pPr>
      <w:r>
        <w:rPr>
          <w:b/>
          <w:color w:val="374151"/>
          <w:sz w:val="24"/>
        </w:rPr>
        <w:t>ANSWER</w:t>
      </w:r>
      <w:r>
        <w:rPr>
          <w:rFonts w:ascii="Carlito" w:hAnsi="Carlito"/>
          <w:b/>
          <w:color w:val="374151"/>
          <w:sz w:val="24"/>
        </w:rPr>
        <w:t xml:space="preserve">: </w:t>
      </w:r>
      <w:r>
        <w:rPr>
          <w:rFonts w:ascii="Carlito" w:hAnsi="Carlito"/>
          <w:b w:val="false"/>
          <w:bCs w:val="false"/>
          <w:color w:val="374151"/>
          <w:sz w:val="22"/>
          <w:szCs w:val="22"/>
        </w:rPr>
        <w:t>The called party answered the call.</w:t>
      </w:r>
    </w:p>
    <w:p>
      <w:pPr>
        <w:pStyle w:val="Normal"/>
        <w:spacing w:before="56" w:after="0"/>
        <w:ind w:left="673" w:right="0" w:hanging="0"/>
        <w:jc w:val="left"/>
        <w:rPr>
          <w:rFonts w:ascii="Carlito" w:hAnsi="Carlito"/>
          <w:b/>
          <w:b/>
          <w:sz w:val="24"/>
        </w:rPr>
      </w:pPr>
      <w:r>
        <w:rPr>
          <w:b/>
          <w:color w:val="374151"/>
          <w:sz w:val="24"/>
        </w:rPr>
        <w:t>CANCEL</w:t>
      </w:r>
      <w:r>
        <w:rPr>
          <w:rFonts w:ascii="Carlito" w:hAnsi="Carlito"/>
          <w:b/>
          <w:color w:val="374151"/>
          <w:sz w:val="24"/>
        </w:rPr>
        <w:t xml:space="preserve">: </w:t>
      </w:r>
      <w:r>
        <w:rPr>
          <w:rFonts w:ascii="Carlito" w:hAnsi="Carlito"/>
          <w:b w:val="false"/>
          <w:bCs w:val="false"/>
          <w:color w:val="374151"/>
          <w:sz w:val="22"/>
          <w:szCs w:val="22"/>
        </w:rPr>
        <w:t>The calling party canceled the call attempt before it was answered.</w:t>
      </w:r>
    </w:p>
    <w:p>
      <w:pPr>
        <w:pStyle w:val="TextBody"/>
        <w:spacing w:before="3" w:after="0"/>
        <w:rPr>
          <w:rFonts w:ascii="Carlito" w:hAnsi="Carlito"/>
          <w:b/>
          <w:b/>
          <w:sz w:val="32"/>
        </w:rPr>
      </w:pPr>
      <w:r>
        <w:rPr>
          <w:rFonts w:ascii="Carlito" w:hAnsi="Carlito"/>
          <w:b/>
          <w:sz w:val="32"/>
        </w:rPr>
      </w:r>
    </w:p>
    <w:p>
      <w:pPr>
        <w:pStyle w:val="Normal"/>
        <w:spacing w:before="0" w:after="0"/>
        <w:ind w:left="673" w:right="0" w:hanging="0"/>
        <w:jc w:val="left"/>
        <w:rPr>
          <w:rFonts w:ascii="Carlito" w:hAnsi="Carlito"/>
          <w:b/>
          <w:b/>
          <w:sz w:val="24"/>
        </w:rPr>
      </w:pPr>
      <w:r>
        <w:rPr>
          <w:b/>
          <w:color w:val="374151"/>
          <w:sz w:val="24"/>
        </w:rPr>
        <w:t>CHANUNAVAIL</w:t>
      </w:r>
      <w:r>
        <w:rPr>
          <w:rFonts w:ascii="Carlito" w:hAnsi="Carlito"/>
          <w:b/>
          <w:color w:val="374151"/>
          <w:sz w:val="24"/>
        </w:rPr>
        <w:t xml:space="preserve">: </w:t>
      </w:r>
      <w:r>
        <w:rPr>
          <w:rFonts w:ascii="Carlito" w:hAnsi="Carlito"/>
          <w:b w:val="false"/>
          <w:bCs w:val="false"/>
          <w:color w:val="374151"/>
          <w:sz w:val="22"/>
          <w:szCs w:val="22"/>
        </w:rPr>
        <w:t>The requested channel is not available for the call.</w:t>
      </w:r>
    </w:p>
    <w:p>
      <w:pPr>
        <w:pStyle w:val="TextBody"/>
        <w:spacing w:before="11" w:after="0"/>
        <w:rPr>
          <w:rFonts w:ascii="Carlito" w:hAnsi="Carlito"/>
          <w:b/>
          <w:b/>
          <w:sz w:val="31"/>
        </w:rPr>
      </w:pPr>
      <w:r>
        <w:rPr>
          <w:rFonts w:ascii="Carlito" w:hAnsi="Carlito"/>
          <w:b/>
          <w:sz w:val="31"/>
        </w:rPr>
      </w:r>
    </w:p>
    <w:p>
      <w:pPr>
        <w:pStyle w:val="Normal"/>
        <w:spacing w:before="0" w:after="0"/>
        <w:ind w:left="673" w:right="0" w:hanging="0"/>
        <w:jc w:val="left"/>
        <w:rPr>
          <w:rFonts w:ascii="Carlito" w:hAnsi="Carlito"/>
          <w:b/>
          <w:b/>
          <w:sz w:val="24"/>
        </w:rPr>
      </w:pPr>
      <w:r>
        <w:rPr>
          <w:rFonts w:ascii="Carlito" w:hAnsi="Carlito"/>
          <w:b/>
          <w:color w:val="374151"/>
          <w:sz w:val="24"/>
        </w:rPr>
        <w:t>****************************************************************************</w:t>
      </w:r>
    </w:p>
    <w:p>
      <w:pPr>
        <w:pStyle w:val="TextBody"/>
        <w:rPr>
          <w:rFonts w:ascii="Carlito" w:hAnsi="Carlito"/>
          <w:b/>
          <w:b/>
        </w:rPr>
      </w:pPr>
      <w:r>
        <w:rPr>
          <w:rFonts w:ascii="Carlito" w:hAnsi="Carlito"/>
          <w:b/>
        </w:rPr>
      </w:r>
    </w:p>
    <w:p>
      <w:pPr>
        <w:pStyle w:val="TextBody"/>
        <w:rPr>
          <w:rFonts w:ascii="Carlito" w:hAnsi="Carlito"/>
          <w:b/>
          <w:b/>
        </w:rPr>
      </w:pPr>
      <w:r>
        <w:rPr>
          <w:rFonts w:ascii="Carlito" w:hAnsi="Carlito"/>
          <w:b/>
        </w:rPr>
      </w:r>
    </w:p>
    <w:p>
      <w:pPr>
        <w:pStyle w:val="TextBody"/>
        <w:spacing w:before="4" w:after="0"/>
        <w:rPr>
          <w:rFonts w:ascii="Carlito" w:hAnsi="Carlito"/>
          <w:b/>
          <w:b/>
          <w:sz w:val="26"/>
        </w:rPr>
      </w:pPr>
      <w:r>
        <w:rPr>
          <w:rFonts w:ascii="Carlito" w:hAnsi="Carlito"/>
          <w:b/>
          <w:sz w:val="26"/>
        </w:rPr>
      </w:r>
    </w:p>
    <w:p>
      <w:pPr>
        <w:pStyle w:val="Normal"/>
        <w:spacing w:lineRule="auto" w:line="559" w:before="0" w:after="0"/>
        <w:ind w:left="874" w:right="4849" w:hanging="202"/>
        <w:jc w:val="left"/>
        <w:rPr>
          <w:sz w:val="26"/>
        </w:rPr>
      </w:pPr>
      <w:r>
        <w:rPr>
          <w:color w:val="2A5F99"/>
          <w:sz w:val="26"/>
        </w:rPr>
        <w:t>exten =&gt; h,1,Set(CallResult=${DIALSTATUS}) same =&gt; n,Noop(Result: ${CallResult})</w:t>
      </w:r>
    </w:p>
    <w:p>
      <w:pPr>
        <w:pStyle w:val="Normal"/>
        <w:spacing w:lineRule="exact" w:line="298" w:before="0" w:after="0"/>
        <w:ind w:left="874" w:right="0" w:hanging="0"/>
        <w:jc w:val="left"/>
        <w:rPr>
          <w:sz w:val="26"/>
        </w:rPr>
      </w:pPr>
      <w:r>
        <w:rPr>
          <w:color w:val="2A5F99"/>
          <w:sz w:val="26"/>
        </w:rPr>
        <w:t>same =&gt; n,Hangup()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446" w:before="166" w:after="0"/>
        <w:ind w:left="673" w:right="410" w:hanging="0"/>
        <w:jc w:val="left"/>
        <w:rPr>
          <w:rFonts w:ascii="Carlito" w:hAnsi="Carlito"/>
          <w:sz w:val="26"/>
        </w:rPr>
      </w:pPr>
      <w:r>
        <w:rPr>
          <w:color w:val="2A5F99"/>
          <w:sz w:val="26"/>
        </w:rPr>
        <w:t>F</w:t>
      </w:r>
      <w:r>
        <w:rPr>
          <w:rFonts w:ascii="Carlito" w:hAnsi="Carlito"/>
          <w:color w:val="343541"/>
          <w:sz w:val="26"/>
        </w:rPr>
        <w:t>or the status you should have to put the above code in the extensions.conf file with step 10 code</w:t>
      </w:r>
    </w:p>
    <w:sectPr>
      <w:type w:val="nextPage"/>
      <w:pgSz w:w="11906" w:h="16838"/>
      <w:pgMar w:left="460" w:right="800" w:gutter="0" w:header="0" w:top="10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aakar">
    <w:charset w:val="01"/>
    <w:family w:val="roman"/>
    <w:pitch w:val="variable"/>
  </w:font>
  <w:font w:name="Symbol">
    <w:charset w:val="02"/>
    <w:family w:val="auto"/>
    <w:pitch w:val="default"/>
  </w:font>
  <w:font w:name="DejaVu Sans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970" w:hanging="297"/>
      </w:pPr>
      <w:rPr>
        <w:spacing w:val="0"/>
        <w:b/>
        <w:bCs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46" w:hanging="297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2" w:hanging="297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97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45" w:hanging="297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12" w:hanging="297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78" w:hanging="297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44" w:hanging="297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11" w:hanging="297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decimal"/>
      <w:lvlText w:val="(%1)"/>
      <w:lvlJc w:val="left"/>
      <w:pPr>
        <w:tabs>
          <w:tab w:val="num" w:pos="0"/>
        </w:tabs>
        <w:ind w:left="956" w:hanging="283"/>
      </w:pPr>
      <w:rPr>
        <w:sz w:val="22"/>
        <w:spacing w:val="0"/>
        <w:b/>
        <w:szCs w:val="22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283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96" w:hanging="283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65" w:hanging="28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33" w:hanging="28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02" w:hanging="28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70" w:hanging="28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38" w:hanging="28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283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(%1)"/>
      <w:lvlJc w:val="left"/>
      <w:pPr>
        <w:tabs>
          <w:tab w:val="num" w:pos="0"/>
        </w:tabs>
        <w:ind w:left="970" w:hanging="297"/>
      </w:pPr>
      <w:rPr>
        <w:sz w:val="22"/>
        <w:spacing w:val="0"/>
        <w:b/>
        <w:szCs w:val="22"/>
        <w:bCs/>
        <w:w w:val="99"/>
        <w:rFonts w:ascii="Arial" w:hAnsi="Arial" w:eastAsia="Arial" w:cs="Arial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46" w:hanging="297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2" w:hanging="297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97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45" w:hanging="297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12" w:hanging="297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78" w:hanging="297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44" w:hanging="297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11" w:hanging="297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decimal"/>
      <w:lvlText w:val="(%1)"/>
      <w:lvlJc w:val="left"/>
      <w:pPr>
        <w:tabs>
          <w:tab w:val="num" w:pos="0"/>
        </w:tabs>
        <w:ind w:left="1137" w:hanging="364"/>
      </w:pPr>
      <w:rPr>
        <w:sz w:val="24"/>
        <w:spacing w:val="0"/>
        <w:szCs w:val="24"/>
        <w:w w:val="99"/>
        <w:rFonts w:ascii="Arial" w:hAnsi="Arial" w:eastAsia="Arial" w:cs="Arial"/>
        <w:color w:val="2A5F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090" w:hanging="364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40" w:hanging="364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91" w:hanging="364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41" w:hanging="364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92" w:hanging="364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42" w:hanging="364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92" w:hanging="364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43" w:hanging="364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decimal"/>
      <w:lvlText w:val="(%1)"/>
      <w:lvlJc w:val="left"/>
      <w:pPr>
        <w:tabs>
          <w:tab w:val="num" w:pos="0"/>
        </w:tabs>
        <w:ind w:left="1018" w:hanging="345"/>
      </w:pPr>
      <w:rPr>
        <w:sz w:val="24"/>
        <w:spacing w:val="0"/>
        <w:szCs w:val="24"/>
        <w:w w:val="99"/>
        <w:rFonts w:ascii="Times New Roman" w:hAnsi="Times New Roman" w:eastAsia="Times New Roman" w:cs="Times New Roman"/>
        <w:color w:val="2A5F99"/>
        <w:lang w:val="en-US" w:eastAsia="en-US" w:bidi="ar-SA"/>
      </w:rPr>
    </w:lvl>
    <w:lvl w:ilvl="1">
      <w:start w:val="1"/>
      <w:numFmt w:val="decimal"/>
      <w:lvlText w:val="(%2)"/>
      <w:lvlJc w:val="left"/>
      <w:pPr>
        <w:tabs>
          <w:tab w:val="num" w:pos="0"/>
        </w:tabs>
        <w:ind w:left="673" w:hanging="341"/>
      </w:pPr>
      <w:rPr>
        <w:sz w:val="24"/>
        <w:spacing w:val="-5"/>
        <w:szCs w:val="24"/>
        <w:w w:val="99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89" w:hanging="34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58" w:hanging="34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28" w:hanging="34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97" w:hanging="34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66" w:hanging="34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36" w:hanging="34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05" w:hanging="341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numFmt w:val="bullet"/>
      <w:lvlText w:val="➢"/>
      <w:lvlJc w:val="left"/>
      <w:pPr>
        <w:tabs>
          <w:tab w:val="num" w:pos="0"/>
        </w:tabs>
        <w:ind w:left="673" w:hanging="312"/>
      </w:pPr>
      <w:rPr>
        <w:rFonts w:ascii="DejaVu Sans" w:hAnsi="DejaVu Sans" w:cs="DejaVu Sans" w:hint="default"/>
        <w:sz w:val="24"/>
        <w:szCs w:val="24"/>
        <w:w w:val="114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76" w:hanging="312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2" w:hanging="31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9" w:hanging="31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65" w:hanging="31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62" w:hanging="31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58" w:hanging="31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54" w:hanging="31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51" w:hanging="312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917" w:hanging="245"/>
      </w:pPr>
      <w:rPr>
        <w:sz w:val="24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➢"/>
      <w:lvlJc w:val="left"/>
      <w:pPr>
        <w:tabs>
          <w:tab w:val="num" w:pos="0"/>
        </w:tabs>
        <w:ind w:left="922" w:hanging="399"/>
      </w:pPr>
      <w:rPr>
        <w:rFonts w:ascii="DejaVu Sans" w:hAnsi="DejaVu Sans" w:cs="DejaVu Sans" w:hint="default"/>
        <w:sz w:val="24"/>
        <w:szCs w:val="24"/>
        <w:w w:val="114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64" w:hanging="39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37" w:hanging="39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09" w:hanging="39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82" w:hanging="39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4" w:hanging="39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26" w:hanging="39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99" w:hanging="399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028" w:hanging="279"/>
      </w:pPr>
      <w:rPr>
        <w:sz w:val="28"/>
        <w:szCs w:val="28"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82" w:hanging="279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44" w:hanging="27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7" w:hanging="27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69" w:hanging="27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32" w:hanging="27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94" w:hanging="27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56" w:hanging="27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19" w:hanging="279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numFmt w:val="bullet"/>
      <w:lvlText w:val="•"/>
      <w:lvlJc w:val="left"/>
      <w:pPr>
        <w:tabs>
          <w:tab w:val="num" w:pos="0"/>
        </w:tabs>
        <w:ind w:left="673" w:hanging="284"/>
      </w:pPr>
      <w:rPr>
        <w:rFonts w:ascii="DejaVu Sans" w:hAnsi="DejaVu Sans" w:cs="DejaVu Sans" w:hint="default"/>
        <w:sz w:val="24"/>
        <w:szCs w:val="24"/>
        <w:w w:val="68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76" w:hanging="284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2" w:hanging="284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9" w:hanging="284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65" w:hanging="284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62" w:hanging="284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58" w:hanging="284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54" w:hanging="284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51" w:hanging="284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673" w:right="0" w:hanging="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673" w:right="0" w:hanging="0"/>
      <w:outlineLvl w:val="2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970" w:right="0" w:hanging="0"/>
      <w:outlineLvl w:val="3"/>
    </w:pPr>
    <w:rPr>
      <w:rFonts w:ascii="Carlito" w:hAnsi="Carlito" w:eastAsia="Carlito" w:cs="Carlito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970" w:right="0" w:hanging="298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hyperlink" Target="mailto:Abdullah$98765@sip.callcentric.net" TargetMode="External"/><Relationship Id="rId13" Type="http://schemas.openxmlformats.org/officeDocument/2006/relationships/hyperlink" Target="https://www.python.org/downloads/" TargetMode="External"/><Relationship Id="rId14" Type="http://schemas.openxmlformats.org/officeDocument/2006/relationships/image" Target="media/image11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LibreOffice/7.3.7.2$Linux_X86_64 LibreOffice_project/30$Build-2</Application>
  <AppVersion>15.0000</AppVersion>
  <Pages>28</Pages>
  <Words>2670</Words>
  <Characters>19458</Characters>
  <CharactersWithSpaces>22248</CharactersWithSpaces>
  <Paragraphs>384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2023-12-05T10:00:36Z</dcterms:created>
  <dc:creator/>
  <dc:description/>
  <dc:language>en-US</dc:language>
  <cp:lastModifiedBy/>
  <dcterms:modified xsi:type="dcterms:W3CDTF">2023-12-05T18:14:01Z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2023-12-05T00:00:00Z</vt:filetime>
  </property>
</Properties>
</file>