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5D46" w14:textId="77777777" w:rsidR="00BE7099" w:rsidRDefault="00BE7099" w:rsidP="00E45B3A">
      <w:pPr>
        <w:spacing w:line="360" w:lineRule="auto"/>
        <w:jc w:val="center"/>
        <w:rPr>
          <w:rFonts w:ascii="Times New Roman" w:eastAsiaTheme="majorHAnsi" w:hAnsi="Times New Roman" w:cs="Times New Roman"/>
          <w:b/>
          <w:bCs/>
          <w:sz w:val="32"/>
          <w:szCs w:val="32"/>
        </w:rPr>
      </w:pPr>
      <w:r>
        <w:rPr>
          <w:rFonts w:ascii="Times New Roman" w:eastAsiaTheme="majorHAnsi" w:hAnsi="Times New Roman" w:cs="Times New Roman"/>
          <w:b/>
          <w:bCs/>
          <w:sz w:val="32"/>
          <w:szCs w:val="32"/>
        </w:rPr>
        <w:t xml:space="preserve">A </w:t>
      </w:r>
      <w:r w:rsidRPr="007E6872">
        <w:rPr>
          <w:rFonts w:ascii="Times New Roman" w:eastAsiaTheme="majorHAnsi" w:hAnsi="Times New Roman" w:cs="Times New Roman"/>
          <w:b/>
          <w:bCs/>
          <w:sz w:val="32"/>
          <w:szCs w:val="32"/>
        </w:rPr>
        <w:t>Reasearch on the Relationship between Sleeping time and Concentration in class</w:t>
      </w:r>
    </w:p>
    <w:p w14:paraId="420B26DD" w14:textId="77777777" w:rsidR="00BE7099" w:rsidRPr="007E6872" w:rsidRDefault="00BE7099" w:rsidP="00E45B3A">
      <w:pPr>
        <w:spacing w:line="360" w:lineRule="auto"/>
        <w:jc w:val="center"/>
        <w:rPr>
          <w:rFonts w:ascii="Times New Roman" w:eastAsiaTheme="majorHAnsi" w:hAnsi="Times New Roman" w:cs="Times New Roman"/>
          <w:b/>
          <w:bCs/>
          <w:sz w:val="32"/>
          <w:szCs w:val="32"/>
        </w:rPr>
      </w:pPr>
    </w:p>
    <w:p w14:paraId="40DEBD5C" w14:textId="77777777" w:rsidR="00BE7099" w:rsidRDefault="00BE7099" w:rsidP="00E45B3A">
      <w:pPr>
        <w:jc w:val="center"/>
        <w:rPr>
          <w:rFonts w:ascii="Times New Roman" w:eastAsiaTheme="minorHAnsi" w:hAnsi="Times New Roman" w:cs="Times New Roman"/>
          <w:sz w:val="22"/>
        </w:rPr>
      </w:pPr>
      <w:r w:rsidRPr="00D3033C">
        <w:rPr>
          <w:rFonts w:ascii="Times New Roman" w:eastAsiaTheme="minorHAnsi" w:hAnsi="Times New Roman" w:cs="Times New Roman"/>
          <w:sz w:val="22"/>
        </w:rPr>
        <w:t>Yuchao Huang(Tony), Yushun Chen(Jerry)</w:t>
      </w:r>
    </w:p>
    <w:p w14:paraId="3C133A6E" w14:textId="77777777" w:rsidR="00BE7099" w:rsidRDefault="00BE7099" w:rsidP="00E45B3A">
      <w:pPr>
        <w:jc w:val="center"/>
        <w:rPr>
          <w:rFonts w:ascii="Times New Roman" w:eastAsiaTheme="minorHAnsi" w:hAnsi="Times New Roman" w:cs="Times New Roman"/>
          <w:sz w:val="22"/>
        </w:rPr>
      </w:pPr>
      <w:r>
        <w:rPr>
          <w:rFonts w:ascii="Times New Roman" w:eastAsiaTheme="minorHAnsi" w:hAnsi="Times New Roman" w:cs="Times New Roman" w:hint="eastAsia"/>
          <w:sz w:val="22"/>
        </w:rPr>
        <w:t>G</w:t>
      </w:r>
      <w:r>
        <w:rPr>
          <w:rFonts w:ascii="Times New Roman" w:eastAsiaTheme="minorHAnsi" w:hAnsi="Times New Roman" w:cs="Times New Roman"/>
          <w:sz w:val="22"/>
        </w:rPr>
        <w:t xml:space="preserve">11 AP Statistics </w:t>
      </w:r>
    </w:p>
    <w:p w14:paraId="48B556CB" w14:textId="77777777" w:rsidR="00BE7099" w:rsidRDefault="00BE7099" w:rsidP="00E45B3A">
      <w:pPr>
        <w:jc w:val="center"/>
        <w:rPr>
          <w:rFonts w:ascii="Times New Roman" w:eastAsiaTheme="minorHAnsi" w:hAnsi="Times New Roman" w:cs="Times New Roman"/>
          <w:sz w:val="22"/>
        </w:rPr>
      </w:pPr>
    </w:p>
    <w:p w14:paraId="7B3755C6" w14:textId="381C4CBA" w:rsidR="00BE7099" w:rsidRDefault="00BE7099" w:rsidP="00BE7099">
      <w:pPr>
        <w:jc w:val="center"/>
        <w:rPr>
          <w:rFonts w:ascii="Times New Roman" w:eastAsiaTheme="minorHAnsi" w:hAnsi="Times New Roman" w:cs="Times New Roman"/>
          <w:i/>
          <w:iCs/>
          <w:sz w:val="22"/>
        </w:rPr>
      </w:pPr>
      <w:r w:rsidRPr="006A541A">
        <w:rPr>
          <w:rFonts w:ascii="Times New Roman" w:eastAsiaTheme="minorHAnsi" w:hAnsi="Times New Roman" w:cs="Times New Roman"/>
          <w:i/>
          <w:iCs/>
          <w:sz w:val="22"/>
        </w:rPr>
        <w:t>Beijing National Day School</w:t>
      </w:r>
      <w:r>
        <w:rPr>
          <w:rFonts w:ascii="Times New Roman" w:eastAsiaTheme="minorHAnsi" w:hAnsi="Times New Roman" w:cs="Times New Roman"/>
          <w:i/>
          <w:iCs/>
          <w:sz w:val="22"/>
        </w:rPr>
        <w:t>, Beijing China</w:t>
      </w:r>
    </w:p>
    <w:p w14:paraId="29BD19D0" w14:textId="77777777" w:rsidR="00BE7099" w:rsidRDefault="00BE7099" w:rsidP="00BE7099">
      <w:pPr>
        <w:rPr>
          <w:rFonts w:ascii="Times New Roman" w:eastAsiaTheme="minorHAnsi" w:hAnsi="Times New Roman" w:cs="Times New Roman"/>
          <w:i/>
          <w:iCs/>
          <w:sz w:val="22"/>
        </w:rPr>
      </w:pPr>
    </w:p>
    <w:p w14:paraId="05B54D6B" w14:textId="2F0496CF" w:rsidR="00BE7099" w:rsidRDefault="00065D1A" w:rsidP="00F04139">
      <w:pPr>
        <w:pStyle w:val="a3"/>
        <w:numPr>
          <w:ilvl w:val="0"/>
          <w:numId w:val="1"/>
        </w:numPr>
        <w:ind w:firstLineChars="0"/>
        <w:jc w:val="center"/>
        <w:rPr>
          <w:rFonts w:ascii="Times New Roman" w:eastAsiaTheme="minorHAnsi" w:hAnsi="Times New Roman" w:cs="Times New Roman"/>
          <w:b/>
          <w:bCs/>
          <w:sz w:val="22"/>
        </w:rPr>
      </w:pPr>
      <w:r w:rsidRPr="00F04139">
        <w:rPr>
          <w:rFonts w:ascii="Times New Roman" w:eastAsiaTheme="minorHAnsi" w:hAnsi="Times New Roman" w:cs="Times New Roman"/>
          <w:b/>
          <w:bCs/>
          <w:sz w:val="22"/>
        </w:rPr>
        <w:t>Introduction</w:t>
      </w:r>
    </w:p>
    <w:p w14:paraId="78B1AD3E" w14:textId="77777777" w:rsidR="00F04139" w:rsidRPr="008C6143" w:rsidRDefault="00F04139" w:rsidP="008C6143">
      <w:pPr>
        <w:rPr>
          <w:rFonts w:ascii="Times New Roman" w:eastAsiaTheme="minorHAnsi" w:hAnsi="Times New Roman" w:cs="Times New Roman"/>
          <w:b/>
          <w:bCs/>
          <w:sz w:val="22"/>
        </w:rPr>
      </w:pPr>
    </w:p>
    <w:p w14:paraId="06BE0940" w14:textId="1885DD22" w:rsidR="00797719" w:rsidRDefault="00797719" w:rsidP="00065D1A">
      <w:pPr>
        <w:jc w:val="center"/>
        <w:rPr>
          <w:rFonts w:ascii="Times New Roman" w:eastAsiaTheme="minorHAnsi" w:hAnsi="Times New Roman" w:cs="Times New Roman"/>
          <w:b/>
          <w:bCs/>
          <w:sz w:val="22"/>
        </w:rPr>
      </w:pPr>
    </w:p>
    <w:p w14:paraId="0C81C0C5" w14:textId="627CA5E8" w:rsidR="008C6143" w:rsidRDefault="0091348F" w:rsidP="00065D1A">
      <w:pPr>
        <w:rPr>
          <w:rFonts w:ascii="Times New Roman" w:eastAsiaTheme="minorHAnsi" w:hAnsi="Times New Roman" w:cs="Times New Roman"/>
          <w:sz w:val="22"/>
        </w:rPr>
      </w:pPr>
      <w:r>
        <w:rPr>
          <w:rFonts w:ascii="Times New Roman" w:eastAsiaTheme="minorHAnsi" w:hAnsi="Times New Roman" w:cs="Times New Roman"/>
          <w:sz w:val="22"/>
        </w:rPr>
        <w:t xml:space="preserve">According to the Sleep </w:t>
      </w:r>
      <w:r w:rsidR="00F04A4F">
        <w:rPr>
          <w:rFonts w:ascii="Times New Roman" w:eastAsiaTheme="minorHAnsi" w:hAnsi="Times New Roman" w:cs="Times New Roman"/>
          <w:sz w:val="22"/>
        </w:rPr>
        <w:t xml:space="preserve">Foudation(A OneCare Media Company), </w:t>
      </w:r>
      <w:r w:rsidR="00415DD7">
        <w:rPr>
          <w:rFonts w:ascii="Times New Roman" w:eastAsiaTheme="minorHAnsi" w:hAnsi="Times New Roman" w:cs="Times New Roman"/>
          <w:sz w:val="22"/>
        </w:rPr>
        <w:t>sleep is essential for teenagers because it plays an important role in their physical and mental development. Most</w:t>
      </w:r>
      <w:r w:rsidR="002175F6">
        <w:rPr>
          <w:rFonts w:ascii="Times New Roman" w:eastAsiaTheme="minorHAnsi" w:hAnsi="Times New Roman" w:cs="Times New Roman"/>
          <w:sz w:val="22"/>
        </w:rPr>
        <w:t xml:space="preserve"> teenagers should get </w:t>
      </w:r>
      <w:r w:rsidR="001F1136">
        <w:rPr>
          <w:rFonts w:ascii="Times New Roman" w:eastAsiaTheme="minorHAnsi" w:hAnsi="Times New Roman" w:cs="Times New Roman"/>
          <w:sz w:val="22"/>
        </w:rPr>
        <w:t>hours of sleep between 8 and 10. However</w:t>
      </w:r>
      <w:r w:rsidR="00DD1277">
        <w:rPr>
          <w:rFonts w:ascii="Times New Roman" w:eastAsiaTheme="minorHAnsi" w:hAnsi="Times New Roman" w:cs="Times New Roman"/>
          <w:sz w:val="22"/>
        </w:rPr>
        <w:t xml:space="preserve"> due to the academy stress and </w:t>
      </w:r>
      <w:r w:rsidR="00B55039">
        <w:rPr>
          <w:rFonts w:ascii="Times New Roman" w:eastAsiaTheme="minorHAnsi" w:hAnsi="Times New Roman" w:cs="Times New Roman"/>
          <w:sz w:val="22"/>
        </w:rPr>
        <w:t>diversification of social platform, man</w:t>
      </w:r>
      <w:r w:rsidR="00205A55">
        <w:rPr>
          <w:rFonts w:ascii="Times New Roman" w:eastAsiaTheme="minorHAnsi" w:hAnsi="Times New Roman" w:cs="Times New Roman"/>
          <w:sz w:val="22"/>
        </w:rPr>
        <w:t>y teens get far less sleep than they need.</w:t>
      </w:r>
      <w:r w:rsidR="003B0EA2">
        <w:rPr>
          <w:rFonts w:ascii="Times New Roman" w:eastAsiaTheme="minorHAnsi" w:hAnsi="Times New Roman" w:cs="Times New Roman" w:hint="eastAsia"/>
          <w:sz w:val="22"/>
        </w:rPr>
        <w:t xml:space="preserve"> </w:t>
      </w:r>
      <w:r w:rsidR="00AE5A12" w:rsidRPr="00AE5A12">
        <w:rPr>
          <w:rFonts w:ascii="Times New Roman" w:eastAsiaTheme="minorHAnsi" w:hAnsi="Times New Roman" w:cs="Times New Roman"/>
          <w:sz w:val="22"/>
        </w:rPr>
        <w:t>Most students need to stay up late to finish their studies that day. Most of them go to bed after 12 o 'clock and get up very early</w:t>
      </w:r>
      <w:r w:rsidR="008E4354">
        <w:rPr>
          <w:rFonts w:ascii="Times New Roman" w:eastAsiaTheme="minorHAnsi" w:hAnsi="Times New Roman" w:cs="Times New Roman"/>
          <w:sz w:val="22"/>
        </w:rPr>
        <w:t xml:space="preserve">. </w:t>
      </w:r>
      <w:r w:rsidR="008E4354" w:rsidRPr="008E4354">
        <w:rPr>
          <w:rFonts w:ascii="Times New Roman" w:eastAsiaTheme="minorHAnsi" w:hAnsi="Times New Roman" w:cs="Times New Roman"/>
          <w:sz w:val="22"/>
        </w:rPr>
        <w:t>Due to the lack of rest time, most students will show lack of concentration and fatigue in class in the next few days.</w:t>
      </w:r>
      <w:r w:rsidR="00AA32C9" w:rsidRPr="00AA32C9">
        <w:rPr>
          <w:rFonts w:ascii="Times New Roman" w:eastAsiaTheme="minorHAnsi" w:hAnsi="Times New Roman" w:cs="Times New Roman"/>
          <w:sz w:val="22"/>
        </w:rPr>
        <w:t xml:space="preserve"> Considering that each student is an individual, each person has a different constitution. Some students feel extremely excited the next day after staying up late, while others feel sleepy soon after.</w:t>
      </w:r>
      <w:r w:rsidR="007E770E" w:rsidRPr="007E770E">
        <w:rPr>
          <w:rFonts w:ascii="Times New Roman" w:eastAsiaTheme="minorHAnsi" w:hAnsi="Times New Roman" w:cs="Times New Roman"/>
          <w:sz w:val="22"/>
        </w:rPr>
        <w:t xml:space="preserve"> This experiment will investigate the relationship between students' sleep time and their concentration in class the next day.</w:t>
      </w:r>
    </w:p>
    <w:p w14:paraId="696D500B" w14:textId="77777777" w:rsidR="00423777" w:rsidRDefault="00423777" w:rsidP="00065D1A">
      <w:pPr>
        <w:rPr>
          <w:rFonts w:ascii="Times New Roman" w:eastAsiaTheme="minorHAnsi" w:hAnsi="Times New Roman" w:cs="Times New Roman"/>
          <w:sz w:val="22"/>
        </w:rPr>
      </w:pPr>
    </w:p>
    <w:p w14:paraId="43931ADE" w14:textId="22C8C820" w:rsidR="00423777" w:rsidRPr="00423777" w:rsidRDefault="00423777" w:rsidP="00FD0CEA">
      <w:pPr>
        <w:pStyle w:val="a3"/>
        <w:numPr>
          <w:ilvl w:val="0"/>
          <w:numId w:val="1"/>
        </w:numPr>
        <w:ind w:firstLineChars="0"/>
        <w:jc w:val="center"/>
        <w:rPr>
          <w:rFonts w:ascii="Times New Roman" w:eastAsiaTheme="minorHAnsi" w:hAnsi="Times New Roman" w:cs="Times New Roman"/>
          <w:sz w:val="22"/>
        </w:rPr>
      </w:pPr>
      <w:r w:rsidRPr="00423777">
        <w:rPr>
          <w:rFonts w:ascii="Times New Roman" w:eastAsiaTheme="minorHAnsi" w:hAnsi="Times New Roman" w:cs="Times New Roman" w:hint="eastAsia"/>
          <w:b/>
          <w:bCs/>
          <w:sz w:val="22"/>
        </w:rPr>
        <w:t>B</w:t>
      </w:r>
      <w:r w:rsidRPr="00423777">
        <w:rPr>
          <w:rFonts w:ascii="Times New Roman" w:eastAsiaTheme="minorHAnsi" w:hAnsi="Times New Roman" w:cs="Times New Roman"/>
          <w:b/>
          <w:bCs/>
          <w:sz w:val="22"/>
        </w:rPr>
        <w:t>ackground Reasearch</w:t>
      </w:r>
    </w:p>
    <w:p w14:paraId="25383044" w14:textId="77777777" w:rsidR="00C50952" w:rsidRDefault="00C50952" w:rsidP="00065D1A">
      <w:pPr>
        <w:rPr>
          <w:rFonts w:ascii="Times New Roman" w:eastAsiaTheme="minorHAnsi" w:hAnsi="Times New Roman" w:cs="Times New Roman"/>
          <w:sz w:val="22"/>
        </w:rPr>
      </w:pPr>
    </w:p>
    <w:p w14:paraId="5F8A7AB2" w14:textId="71B5A852" w:rsidR="00C50952" w:rsidRDefault="00AD2BF9" w:rsidP="00065D1A">
      <w:pPr>
        <w:rPr>
          <w:rFonts w:ascii="Times New Roman" w:eastAsiaTheme="minorHAnsi" w:hAnsi="Times New Roman" w:cs="Times New Roman"/>
          <w:sz w:val="22"/>
        </w:rPr>
      </w:pPr>
      <w:r w:rsidRPr="00AD2BF9">
        <w:rPr>
          <w:rFonts w:ascii="Times New Roman" w:eastAsiaTheme="minorHAnsi" w:hAnsi="Times New Roman" w:cs="Times New Roman"/>
          <w:sz w:val="22"/>
        </w:rPr>
        <w:t>This experiment is to explore the relationship between independent variable and dependent variable</w:t>
      </w:r>
      <w:r w:rsidR="00771C49">
        <w:rPr>
          <w:rFonts w:ascii="Times New Roman" w:eastAsiaTheme="minorHAnsi" w:hAnsi="Times New Roman" w:cs="Times New Roman"/>
          <w:sz w:val="22"/>
        </w:rPr>
        <w:t xml:space="preserve">. The independent variable, which is the sleeping time, </w:t>
      </w:r>
      <w:r w:rsidR="00A419DA" w:rsidRPr="00A419DA">
        <w:rPr>
          <w:rFonts w:ascii="Times New Roman" w:eastAsiaTheme="minorHAnsi" w:hAnsi="Times New Roman" w:cs="Times New Roman"/>
          <w:sz w:val="22"/>
        </w:rPr>
        <w:t>Sleep duration is only a small subset of how rested you are, as measures of sleep quality and physical activity need to be taken into account.</w:t>
      </w:r>
      <w:r w:rsidR="004F2565">
        <w:rPr>
          <w:rFonts w:ascii="Times New Roman" w:eastAsiaTheme="minorHAnsi" w:hAnsi="Times New Roman" w:cs="Times New Roman"/>
          <w:sz w:val="22"/>
        </w:rPr>
        <w:t xml:space="preserve"> </w:t>
      </w:r>
      <w:r w:rsidR="009B3015" w:rsidRPr="009B3015">
        <w:rPr>
          <w:rFonts w:ascii="Times New Roman" w:eastAsiaTheme="minorHAnsi" w:hAnsi="Times New Roman" w:cs="Times New Roman"/>
          <w:sz w:val="22"/>
        </w:rPr>
        <w:t>A long time of classroom study will increase the burden on people's body and brain, so people need enough sleep to recover their physical and mental state. Because of circadian and individual differences, some early risers are more likely to stay focused in the morning, while late sleepers are better suited to study at night. To quantify this, we turned to the ESS Sleep Data Quality Analysis to determine whether sleep duration affected people's mental state the next day.</w:t>
      </w:r>
    </w:p>
    <w:p w14:paraId="497B7C97" w14:textId="77777777" w:rsidR="004C11EA" w:rsidRDefault="004C11EA" w:rsidP="00065D1A">
      <w:pPr>
        <w:rPr>
          <w:rFonts w:ascii="Times New Roman" w:eastAsiaTheme="minorHAnsi" w:hAnsi="Times New Roman" w:cs="Times New Roman"/>
          <w:sz w:val="22"/>
        </w:rPr>
      </w:pPr>
    </w:p>
    <w:p w14:paraId="6ABFAA8C" w14:textId="106571FF" w:rsidR="00ED38F1" w:rsidRDefault="00ED38F1" w:rsidP="00C436BD">
      <w:pPr>
        <w:pStyle w:val="a3"/>
        <w:numPr>
          <w:ilvl w:val="0"/>
          <w:numId w:val="1"/>
        </w:numPr>
        <w:ind w:firstLineChars="0"/>
        <w:jc w:val="center"/>
        <w:rPr>
          <w:rFonts w:ascii="Times New Roman" w:eastAsiaTheme="minorHAnsi" w:hAnsi="Times New Roman" w:cs="Times New Roman"/>
          <w:b/>
          <w:bCs/>
          <w:sz w:val="22"/>
        </w:rPr>
      </w:pPr>
      <w:r w:rsidRPr="00ED38F1">
        <w:rPr>
          <w:rFonts w:ascii="Times New Roman" w:eastAsiaTheme="minorHAnsi" w:hAnsi="Times New Roman" w:cs="Times New Roman" w:hint="eastAsia"/>
          <w:b/>
          <w:bCs/>
          <w:sz w:val="22"/>
        </w:rPr>
        <w:t>M</w:t>
      </w:r>
      <w:r w:rsidRPr="00ED38F1">
        <w:rPr>
          <w:rFonts w:ascii="Times New Roman" w:eastAsiaTheme="minorHAnsi" w:hAnsi="Times New Roman" w:cs="Times New Roman"/>
          <w:b/>
          <w:bCs/>
          <w:sz w:val="22"/>
        </w:rPr>
        <w:t>ethods and Procedures</w:t>
      </w:r>
    </w:p>
    <w:p w14:paraId="533F7E68" w14:textId="7A73A66A" w:rsidR="00C436BD" w:rsidRDefault="00463F90" w:rsidP="00C436BD">
      <w:pPr>
        <w:rPr>
          <w:rFonts w:ascii="Times New Roman" w:eastAsiaTheme="minorHAnsi" w:hAnsi="Times New Roman" w:cs="Times New Roman"/>
          <w:sz w:val="22"/>
        </w:rPr>
      </w:pPr>
      <w:r w:rsidRPr="00FD053D">
        <w:rPr>
          <w:rFonts w:ascii="Times New Roman" w:eastAsiaTheme="minorHAnsi" w:hAnsi="Times New Roman" w:cs="Times New Roman"/>
          <w:sz w:val="22"/>
        </w:rPr>
        <w:t xml:space="preserve">According to </w:t>
      </w:r>
      <w:r w:rsidR="00FD053D">
        <w:rPr>
          <w:rFonts w:ascii="Times New Roman" w:eastAsiaTheme="minorHAnsi" w:hAnsi="Times New Roman" w:cs="Times New Roman"/>
          <w:sz w:val="22"/>
        </w:rPr>
        <w:t>ESS</w:t>
      </w:r>
      <w:r w:rsidRPr="00FD053D">
        <w:rPr>
          <w:rFonts w:ascii="Times New Roman" w:eastAsiaTheme="minorHAnsi" w:hAnsi="Times New Roman" w:cs="Times New Roman"/>
          <w:sz w:val="22"/>
        </w:rPr>
        <w:t>, we designed the questionnaire to fill in the time you lost sleep last night and how tired you are likely to be doing things today.</w:t>
      </w:r>
      <w:r w:rsidR="00FD053D">
        <w:rPr>
          <w:rFonts w:ascii="Times New Roman" w:eastAsiaTheme="minorHAnsi" w:hAnsi="Times New Roman" w:cs="Times New Roman"/>
          <w:sz w:val="22"/>
        </w:rPr>
        <w:t xml:space="preserve"> </w:t>
      </w:r>
      <w:r w:rsidR="007919C6" w:rsidRPr="007919C6">
        <w:rPr>
          <w:rFonts w:ascii="Times New Roman" w:eastAsiaTheme="minorHAnsi" w:hAnsi="Times New Roman" w:cs="Times New Roman"/>
          <w:sz w:val="22"/>
        </w:rPr>
        <w:t>In the questionnaire, each option of each question has a corresponding score. We will sum the scores of each question to get a final score, and record the number of scores in each sleeping period.</w:t>
      </w:r>
    </w:p>
    <w:p w14:paraId="29684182" w14:textId="77777777" w:rsidR="00F43016" w:rsidRDefault="00F43016" w:rsidP="00C436BD">
      <w:pPr>
        <w:rPr>
          <w:rFonts w:ascii="Times New Roman" w:eastAsiaTheme="minorHAnsi" w:hAnsi="Times New Roman" w:cs="Times New Roman"/>
          <w:sz w:val="22"/>
        </w:rPr>
      </w:pPr>
    </w:p>
    <w:p w14:paraId="5312CD3A" w14:textId="156F7999" w:rsidR="00A95443" w:rsidRDefault="00234B22" w:rsidP="00C436BD">
      <w:pPr>
        <w:rPr>
          <w:rFonts w:ascii="Times New Roman" w:eastAsiaTheme="minorHAnsi" w:hAnsi="Times New Roman" w:cs="Times New Roman"/>
          <w:sz w:val="22"/>
        </w:rPr>
      </w:pPr>
      <w:r>
        <w:rPr>
          <w:rFonts w:ascii="Times New Roman" w:eastAsiaTheme="minorHAnsi" w:hAnsi="Times New Roman" w:cs="Times New Roman" w:hint="eastAsia"/>
          <w:noProof/>
          <w:sz w:val="22"/>
        </w:rPr>
        <w:lastRenderedPageBreak/>
        <w:drawing>
          <wp:anchor distT="0" distB="0" distL="114300" distR="114300" simplePos="0" relativeHeight="251659264" behindDoc="0" locked="0" layoutInCell="1" allowOverlap="1" wp14:anchorId="7098912F" wp14:editId="4A636495">
            <wp:simplePos x="0" y="0"/>
            <wp:positionH relativeFrom="column">
              <wp:posOffset>0</wp:posOffset>
            </wp:positionH>
            <wp:positionV relativeFrom="paragraph">
              <wp:posOffset>194945</wp:posOffset>
            </wp:positionV>
            <wp:extent cx="5274310" cy="14001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1400175"/>
                    </a:xfrm>
                    <a:prstGeom prst="rect">
                      <a:avLst/>
                    </a:prstGeom>
                  </pic:spPr>
                </pic:pic>
              </a:graphicData>
            </a:graphic>
          </wp:anchor>
        </w:drawing>
      </w:r>
    </w:p>
    <w:p w14:paraId="6F52975E" w14:textId="77777777" w:rsidR="005246DD" w:rsidRDefault="005246DD" w:rsidP="00C436BD">
      <w:pPr>
        <w:rPr>
          <w:rFonts w:ascii="Times New Roman" w:eastAsiaTheme="minorHAnsi" w:hAnsi="Times New Roman" w:cs="Times New Roman"/>
          <w:sz w:val="22"/>
        </w:rPr>
      </w:pPr>
    </w:p>
    <w:p w14:paraId="10BD7E4F" w14:textId="21196B9C" w:rsidR="00641949" w:rsidRDefault="00641949" w:rsidP="00641949">
      <w:pPr>
        <w:pStyle w:val="a3"/>
        <w:numPr>
          <w:ilvl w:val="0"/>
          <w:numId w:val="1"/>
        </w:numPr>
        <w:ind w:firstLineChars="0"/>
        <w:jc w:val="center"/>
        <w:rPr>
          <w:rFonts w:ascii="Times New Roman" w:eastAsiaTheme="minorHAnsi" w:hAnsi="Times New Roman" w:cs="Times New Roman"/>
          <w:b/>
          <w:bCs/>
          <w:sz w:val="22"/>
        </w:rPr>
      </w:pPr>
      <w:r w:rsidRPr="00641949">
        <w:rPr>
          <w:rFonts w:ascii="Times New Roman" w:eastAsiaTheme="minorHAnsi" w:hAnsi="Times New Roman" w:cs="Times New Roman" w:hint="eastAsia"/>
          <w:b/>
          <w:bCs/>
          <w:sz w:val="22"/>
        </w:rPr>
        <w:t>R</w:t>
      </w:r>
      <w:r w:rsidRPr="00641949">
        <w:rPr>
          <w:rFonts w:ascii="Times New Roman" w:eastAsiaTheme="minorHAnsi" w:hAnsi="Times New Roman" w:cs="Times New Roman"/>
          <w:b/>
          <w:bCs/>
          <w:sz w:val="22"/>
        </w:rPr>
        <w:t>esult</w:t>
      </w:r>
    </w:p>
    <w:p w14:paraId="6BE55EC3" w14:textId="5CAE5FAB" w:rsidR="00641949" w:rsidRDefault="00475341" w:rsidP="00641949">
      <w:pPr>
        <w:pStyle w:val="a3"/>
        <w:numPr>
          <w:ilvl w:val="0"/>
          <w:numId w:val="1"/>
        </w:numPr>
        <w:ind w:firstLineChars="0"/>
        <w:jc w:val="center"/>
        <w:rPr>
          <w:rFonts w:ascii="Times New Roman" w:eastAsiaTheme="minorHAnsi" w:hAnsi="Times New Roman" w:cs="Times New Roman"/>
          <w:b/>
          <w:bCs/>
          <w:sz w:val="22"/>
        </w:rPr>
      </w:pPr>
      <w:r>
        <w:rPr>
          <w:rFonts w:ascii="Times New Roman" w:eastAsiaTheme="minorHAnsi" w:hAnsi="Times New Roman" w:cs="Times New Roman" w:hint="eastAsia"/>
          <w:b/>
          <w:bCs/>
          <w:sz w:val="22"/>
        </w:rPr>
        <w:t>P</w:t>
      </w:r>
      <w:r>
        <w:rPr>
          <w:rFonts w:ascii="Times New Roman" w:eastAsiaTheme="minorHAnsi" w:hAnsi="Times New Roman" w:cs="Times New Roman"/>
          <w:b/>
          <w:bCs/>
          <w:sz w:val="22"/>
        </w:rPr>
        <w:t>roblems in the project</w:t>
      </w:r>
    </w:p>
    <w:p w14:paraId="4EFFA5EC" w14:textId="77777777" w:rsidR="00EB3F9F" w:rsidRDefault="00BD0637" w:rsidP="00EB3F9F">
      <w:pPr>
        <w:rPr>
          <w:rFonts w:ascii="Times New Roman" w:eastAsiaTheme="minorHAnsi" w:hAnsi="Times New Roman" w:cs="Times New Roman"/>
          <w:sz w:val="22"/>
        </w:rPr>
      </w:pPr>
      <w:r w:rsidRPr="00EB3F9F">
        <w:rPr>
          <w:rFonts w:ascii="Times New Roman" w:eastAsiaTheme="minorHAnsi" w:hAnsi="Times New Roman" w:cs="Times New Roman"/>
          <w:sz w:val="22"/>
        </w:rPr>
        <w:t>From the point of view of collecting data, students who fill out questionnaires may be biased, because they may exaggerate or underestimate whether they feel tired or not. Secondly, although the questions in the questionnaire are based on scientific research, they are still answered through the subjective judgment of the fillers, so the accuracy cannot be guaranteed</w:t>
      </w:r>
      <w:r w:rsidR="00EB3F9F">
        <w:rPr>
          <w:rFonts w:ascii="Times New Roman" w:eastAsiaTheme="minorHAnsi" w:hAnsi="Times New Roman" w:cs="Times New Roman"/>
          <w:sz w:val="22"/>
        </w:rPr>
        <w:t>.</w:t>
      </w:r>
    </w:p>
    <w:p w14:paraId="014F0D1B" w14:textId="77777777" w:rsidR="00EB3F9F" w:rsidRDefault="00EB3F9F" w:rsidP="00EB3F9F">
      <w:pPr>
        <w:rPr>
          <w:rFonts w:ascii="Times New Roman" w:eastAsiaTheme="minorHAnsi" w:hAnsi="Times New Roman" w:cs="Times New Roman"/>
          <w:sz w:val="22"/>
        </w:rPr>
      </w:pPr>
    </w:p>
    <w:p w14:paraId="1329D8A4" w14:textId="6BB516F3" w:rsidR="00475341" w:rsidRPr="00A84FCF" w:rsidRDefault="00A84FCF" w:rsidP="00A84FCF">
      <w:pPr>
        <w:pStyle w:val="a3"/>
        <w:numPr>
          <w:ilvl w:val="0"/>
          <w:numId w:val="1"/>
        </w:numPr>
        <w:ind w:firstLineChars="0"/>
        <w:jc w:val="center"/>
        <w:rPr>
          <w:rFonts w:ascii="Times New Roman" w:eastAsiaTheme="minorHAnsi" w:hAnsi="Times New Roman" w:cs="Times New Roman"/>
          <w:b/>
          <w:bCs/>
          <w:sz w:val="22"/>
        </w:rPr>
      </w:pPr>
      <w:r w:rsidRPr="00A84FCF">
        <w:rPr>
          <w:rFonts w:ascii="Times New Roman" w:eastAsiaTheme="minorHAnsi" w:hAnsi="Times New Roman" w:cs="Times New Roman"/>
          <w:b/>
          <w:bCs/>
          <w:sz w:val="22"/>
        </w:rPr>
        <w:t>Conclusion</w:t>
      </w:r>
    </w:p>
    <w:sectPr w:rsidR="00475341" w:rsidRPr="00A84F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B2F60"/>
    <w:multiLevelType w:val="hybridMultilevel"/>
    <w:tmpl w:val="319C7BF4"/>
    <w:lvl w:ilvl="0" w:tplc="C4E2B1D6">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49556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99"/>
    <w:rsid w:val="00065D1A"/>
    <w:rsid w:val="001A29AC"/>
    <w:rsid w:val="001F1136"/>
    <w:rsid w:val="00205A55"/>
    <w:rsid w:val="002175F6"/>
    <w:rsid w:val="00234B22"/>
    <w:rsid w:val="003A3329"/>
    <w:rsid w:val="003B0EA2"/>
    <w:rsid w:val="00415DD7"/>
    <w:rsid w:val="00423777"/>
    <w:rsid w:val="00463F90"/>
    <w:rsid w:val="00475341"/>
    <w:rsid w:val="004C11EA"/>
    <w:rsid w:val="004F2565"/>
    <w:rsid w:val="005246DD"/>
    <w:rsid w:val="00641949"/>
    <w:rsid w:val="007420D8"/>
    <w:rsid w:val="00771C49"/>
    <w:rsid w:val="007919C6"/>
    <w:rsid w:val="00797719"/>
    <w:rsid w:val="007D40E5"/>
    <w:rsid w:val="007E770E"/>
    <w:rsid w:val="007F3EB5"/>
    <w:rsid w:val="008C6143"/>
    <w:rsid w:val="008E4354"/>
    <w:rsid w:val="0091348F"/>
    <w:rsid w:val="009B3015"/>
    <w:rsid w:val="00A419DA"/>
    <w:rsid w:val="00A84FCF"/>
    <w:rsid w:val="00A95443"/>
    <w:rsid w:val="00AA32C9"/>
    <w:rsid w:val="00AD2BF9"/>
    <w:rsid w:val="00AD4721"/>
    <w:rsid w:val="00AE5A12"/>
    <w:rsid w:val="00B55039"/>
    <w:rsid w:val="00BD0637"/>
    <w:rsid w:val="00BE7099"/>
    <w:rsid w:val="00C436BD"/>
    <w:rsid w:val="00C50952"/>
    <w:rsid w:val="00DD1277"/>
    <w:rsid w:val="00EB3F9F"/>
    <w:rsid w:val="00EC5B51"/>
    <w:rsid w:val="00ED38F1"/>
    <w:rsid w:val="00EE5F72"/>
    <w:rsid w:val="00F04139"/>
    <w:rsid w:val="00F04A4F"/>
    <w:rsid w:val="00F43016"/>
    <w:rsid w:val="00FD053D"/>
    <w:rsid w:val="00FD0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051AD2"/>
  <w15:chartTrackingRefBased/>
  <w15:docId w15:val="{4C620C48-5756-544C-97D2-16B3223A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41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禹超</dc:creator>
  <cp:keywords/>
  <dc:description/>
  <cp:lastModifiedBy>黄 禹超</cp:lastModifiedBy>
  <cp:revision>2</cp:revision>
  <dcterms:created xsi:type="dcterms:W3CDTF">2023-05-26T15:14:00Z</dcterms:created>
  <dcterms:modified xsi:type="dcterms:W3CDTF">2023-05-26T15:14:00Z</dcterms:modified>
</cp:coreProperties>
</file>