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79" w:rsidRPr="00280DC6" w:rsidRDefault="00BD2179" w:rsidP="00280DC6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</w:rPr>
      </w:pPr>
      <w:r w:rsidRPr="00280DC6">
        <w:rPr>
          <w:sz w:val="22"/>
        </w:rPr>
        <w:t>Linear combination of random variables</w:t>
      </w:r>
    </w:p>
    <w:p w:rsidR="00BD2179" w:rsidRPr="00280DC6" w:rsidRDefault="00BD2179" w:rsidP="00280DC6">
      <w:pPr>
        <w:pStyle w:val="a3"/>
        <w:spacing w:line="276" w:lineRule="auto"/>
        <w:ind w:left="420" w:firstLineChars="0" w:firstLine="0"/>
        <w:jc w:val="left"/>
        <w:rPr>
          <w:sz w:val="22"/>
        </w:rPr>
      </w:pPr>
      <w:proofErr w:type="gramStart"/>
      <w:r w:rsidRPr="00280DC6">
        <w:rPr>
          <w:sz w:val="22"/>
        </w:rPr>
        <w:t>X1 ,</w:t>
      </w:r>
      <w:proofErr w:type="gramEnd"/>
      <w:r w:rsidRPr="00280DC6">
        <w:rPr>
          <w:sz w:val="22"/>
        </w:rPr>
        <w:t xml:space="preserve"> X2, . . . , </w:t>
      </w:r>
      <w:proofErr w:type="spellStart"/>
      <w:r w:rsidRPr="00280DC6">
        <w:rPr>
          <w:sz w:val="22"/>
        </w:rPr>
        <w:t>Xn</w:t>
      </w:r>
      <w:proofErr w:type="spellEnd"/>
      <w:r w:rsidRPr="00280DC6">
        <w:rPr>
          <w:sz w:val="22"/>
        </w:rPr>
        <w:t xml:space="preserve">: random variables;  </w:t>
      </w:r>
    </w:p>
    <w:p w:rsidR="00BD2179" w:rsidRPr="00280DC6" w:rsidRDefault="00A67800" w:rsidP="00280DC6">
      <w:pPr>
        <w:pStyle w:val="a3"/>
        <w:spacing w:line="276" w:lineRule="auto"/>
        <w:ind w:left="420" w:firstLineChars="0" w:firstLine="0"/>
        <w:jc w:val="left"/>
        <w:rPr>
          <w:sz w:val="22"/>
        </w:rPr>
      </w:pPr>
      <w:proofErr w:type="gramStart"/>
      <w:r w:rsidRPr="00280DC6">
        <w:rPr>
          <w:sz w:val="22"/>
        </w:rPr>
        <w:t>a1 ,</w:t>
      </w:r>
      <w:proofErr w:type="gramEnd"/>
      <w:r w:rsidRPr="00280DC6">
        <w:rPr>
          <w:sz w:val="22"/>
        </w:rPr>
        <w:t xml:space="preserve"> a2, . . . , an</w:t>
      </w:r>
      <w:r w:rsidR="00BD2179" w:rsidRPr="00280DC6">
        <w:rPr>
          <w:sz w:val="22"/>
        </w:rPr>
        <w:t>:</w:t>
      </w:r>
      <w:r w:rsidRPr="00280DC6">
        <w:rPr>
          <w:sz w:val="22"/>
        </w:rPr>
        <w:t xml:space="preserve"> constants</w:t>
      </w:r>
    </w:p>
    <w:p w:rsidR="00A67800" w:rsidRPr="00280DC6" w:rsidRDefault="00BD2179" w:rsidP="00280DC6">
      <w:pPr>
        <w:pStyle w:val="a3"/>
        <w:spacing w:line="360" w:lineRule="auto"/>
        <w:ind w:left="420" w:firstLineChars="0" w:firstLine="0"/>
        <w:jc w:val="left"/>
        <w:rPr>
          <w:sz w:val="22"/>
        </w:rPr>
      </w:pPr>
      <w:r w:rsidRPr="00280DC6">
        <w:rPr>
          <w:b/>
          <w:bCs/>
          <w:sz w:val="22"/>
        </w:rPr>
        <w:softHyphen/>
        <w:t>_________________________________________</w:t>
      </w:r>
      <w:r w:rsidR="00A67800" w:rsidRPr="00280DC6">
        <w:rPr>
          <w:sz w:val="22"/>
        </w:rPr>
        <w:t xml:space="preserve">is a linear combination of </w:t>
      </w:r>
      <w:r w:rsidRPr="00280DC6">
        <w:rPr>
          <w:sz w:val="22"/>
        </w:rPr>
        <w:t xml:space="preserve">X1, </w:t>
      </w:r>
      <w:r w:rsidR="00A67800" w:rsidRPr="00280DC6">
        <w:rPr>
          <w:sz w:val="22"/>
        </w:rPr>
        <w:t>X2</w:t>
      </w:r>
      <w:proofErr w:type="gramStart"/>
      <w:r w:rsidR="00A67800" w:rsidRPr="00280DC6">
        <w:rPr>
          <w:sz w:val="22"/>
        </w:rPr>
        <w:t>, …,</w:t>
      </w:r>
      <w:proofErr w:type="gramEnd"/>
      <w:r w:rsidR="00A67800" w:rsidRPr="00280DC6">
        <w:rPr>
          <w:sz w:val="22"/>
        </w:rPr>
        <w:t xml:space="preserve"> </w:t>
      </w:r>
      <w:proofErr w:type="spellStart"/>
      <w:r w:rsidR="00A67800" w:rsidRPr="00280DC6">
        <w:rPr>
          <w:sz w:val="22"/>
        </w:rPr>
        <w:t>Xn</w:t>
      </w:r>
      <w:proofErr w:type="spellEnd"/>
      <w:r w:rsidR="00A67800" w:rsidRPr="00280DC6">
        <w:rPr>
          <w:sz w:val="22"/>
        </w:rPr>
        <w:t>.</w:t>
      </w:r>
    </w:p>
    <w:p w:rsidR="00280DC6" w:rsidRPr="00280DC6" w:rsidRDefault="00280DC6" w:rsidP="00280DC6">
      <w:pPr>
        <w:spacing w:line="276" w:lineRule="auto"/>
        <w:jc w:val="left"/>
        <w:rPr>
          <w:sz w:val="22"/>
        </w:rPr>
      </w:pPr>
    </w:p>
    <w:p w:rsidR="00280DC6" w:rsidRPr="00280DC6" w:rsidRDefault="00280DC6" w:rsidP="00280DC6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</w:rPr>
      </w:pPr>
      <w:r w:rsidRPr="00280DC6">
        <w:rPr>
          <w:sz w:val="22"/>
        </w:rPr>
        <w:t xml:space="preserve">If X1, X2, … , </w:t>
      </w:r>
      <w:proofErr w:type="spellStart"/>
      <w:r w:rsidRPr="00280DC6">
        <w:rPr>
          <w:sz w:val="22"/>
        </w:rPr>
        <w:t>Xn</w:t>
      </w:r>
      <w:proofErr w:type="spellEnd"/>
      <w:r w:rsidRPr="00280DC6">
        <w:rPr>
          <w:sz w:val="22"/>
        </w:rPr>
        <w:t xml:space="preserve"> are random variables with means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280DC6">
        <w:rPr>
          <w:sz w:val="22"/>
        </w:rPr>
        <w:t xml:space="preserve"> and variances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…,σ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280DC6">
        <w:rPr>
          <w:sz w:val="22"/>
        </w:rPr>
        <w:t xml:space="preserve"> respectively, and Y=</w:t>
      </w:r>
      <w:r w:rsidRPr="00280DC6">
        <w:rPr>
          <w:bCs/>
          <w:sz w:val="22"/>
        </w:rPr>
        <w:t xml:space="preserve"> a1X1 + a2X2 + … + </w:t>
      </w:r>
      <w:proofErr w:type="spellStart"/>
      <w:r w:rsidRPr="00280DC6">
        <w:rPr>
          <w:bCs/>
          <w:sz w:val="22"/>
        </w:rPr>
        <w:t>anXn</w:t>
      </w:r>
      <w:proofErr w:type="spellEnd"/>
      <w:r w:rsidRPr="00280DC6">
        <w:rPr>
          <w:b/>
          <w:bCs/>
          <w:sz w:val="22"/>
        </w:rPr>
        <w:t xml:space="preserve"> </w:t>
      </w:r>
      <w:r w:rsidRPr="00280DC6">
        <w:rPr>
          <w:sz w:val="22"/>
        </w:rPr>
        <w:t xml:space="preserve">then </w:t>
      </w:r>
    </w:p>
    <w:p w:rsidR="001C0F25" w:rsidRPr="001C0F25" w:rsidRDefault="00E406B4" w:rsidP="001C0F25">
      <w:pPr>
        <w:pStyle w:val="a3"/>
        <w:numPr>
          <w:ilvl w:val="0"/>
          <w:numId w:val="4"/>
        </w:numPr>
        <w:spacing w:line="480" w:lineRule="auto"/>
        <w:ind w:firstLineChars="0"/>
        <w:jc w:val="left"/>
        <w:rPr>
          <w:iCs/>
          <w:sz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  <m:r>
          <w:rPr>
            <w:rFonts w:ascii="Cambria Math" w:hAnsi="Cambria Math"/>
            <w:sz w:val="22"/>
          </w:rPr>
          <m:t>=</m:t>
        </m:r>
      </m:oMath>
      <w:r w:rsidR="00280DC6" w:rsidRPr="00280DC6">
        <w:rPr>
          <w:iCs/>
          <w:sz w:val="22"/>
        </w:rPr>
        <w:softHyphen/>
        <w:t>____________________________________________</w:t>
      </w:r>
    </w:p>
    <w:p w:rsidR="00280DC6" w:rsidRDefault="00280DC6" w:rsidP="00280DC6">
      <w:pPr>
        <w:spacing w:line="276" w:lineRule="auto"/>
        <w:ind w:leftChars="200" w:left="420"/>
        <w:jc w:val="left"/>
        <w:rPr>
          <w:sz w:val="22"/>
        </w:rPr>
      </w:pPr>
      <w:r w:rsidRPr="00280DC6">
        <w:rPr>
          <w:sz w:val="22"/>
        </w:rPr>
        <w:t xml:space="preserve">This result is true regardless of whether the Xi’s are 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  <w:t>_________________________</w:t>
      </w:r>
      <w:r w:rsidRPr="00280DC6">
        <w:rPr>
          <w:sz w:val="22"/>
        </w:rPr>
        <w:t xml:space="preserve">. </w:t>
      </w:r>
    </w:p>
    <w:p w:rsidR="001C0F25" w:rsidRDefault="001C0F25" w:rsidP="00280DC6">
      <w:pPr>
        <w:spacing w:line="276" w:lineRule="auto"/>
        <w:ind w:leftChars="200" w:left="420"/>
        <w:jc w:val="left"/>
        <w:rPr>
          <w:sz w:val="22"/>
        </w:rPr>
      </w:pPr>
    </w:p>
    <w:p w:rsidR="00CB1023" w:rsidRPr="00280DC6" w:rsidRDefault="00324FAB" w:rsidP="00280DC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sz w:val="22"/>
        </w:rPr>
      </w:pPr>
      <w:r w:rsidRPr="00280DC6">
        <w:rPr>
          <w:sz w:val="22"/>
        </w:rPr>
        <w:t xml:space="preserve">When X1, X2, … , </w:t>
      </w:r>
      <w:proofErr w:type="spellStart"/>
      <w:r w:rsidRPr="00280DC6">
        <w:rPr>
          <w:sz w:val="22"/>
        </w:rPr>
        <w:t>Xn</w:t>
      </w:r>
      <w:proofErr w:type="spellEnd"/>
      <w:r w:rsidRPr="00280DC6">
        <w:rPr>
          <w:sz w:val="22"/>
        </w:rPr>
        <w:t xml:space="preserve"> are independent random variables, </w:t>
      </w:r>
    </w:p>
    <w:p w:rsidR="00280DC6" w:rsidRPr="00280DC6" w:rsidRDefault="00E406B4" w:rsidP="00280DC6">
      <w:pPr>
        <w:pStyle w:val="a3"/>
        <w:spacing w:line="480" w:lineRule="auto"/>
        <w:ind w:left="420" w:firstLine="440"/>
        <w:jc w:val="left"/>
        <w:rPr>
          <w:sz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σ</m:t>
              </m:r>
            </m:e>
            <m:sub>
              <m:r>
                <w:rPr>
                  <w:rFonts w:ascii="Cambria Math" w:hAnsi="Cambria Math"/>
                  <w:sz w:val="22"/>
                </w:rPr>
                <m:t>Y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= __________________________________________</m:t>
          </m:r>
        </m:oMath>
      </m:oMathPara>
    </w:p>
    <w:p w:rsidR="00BD2179" w:rsidRPr="00486760" w:rsidRDefault="00280DC6" w:rsidP="00486760">
      <w:pPr>
        <w:spacing w:line="276" w:lineRule="auto"/>
        <w:ind w:firstLineChars="190" w:firstLine="418"/>
        <w:jc w:val="left"/>
        <w:rPr>
          <w:sz w:val="22"/>
        </w:rPr>
      </w:pPr>
      <w:r w:rsidRPr="00486760">
        <w:rPr>
          <w:sz w:val="22"/>
        </w:rPr>
        <w:t>Thi</w:t>
      </w:r>
      <w:r w:rsidR="004F57D8">
        <w:rPr>
          <w:sz w:val="22"/>
        </w:rPr>
        <w:t xml:space="preserve">s result is true only when the </w:t>
      </w:r>
      <w:r w:rsidR="004F57D8">
        <w:rPr>
          <w:rFonts w:hint="eastAsia"/>
          <w:sz w:val="22"/>
        </w:rPr>
        <w:t>X</w:t>
      </w:r>
      <w:r w:rsidRPr="00486760">
        <w:rPr>
          <w:sz w:val="22"/>
        </w:rPr>
        <w:t>i’s are ____________________.</w:t>
      </w:r>
    </w:p>
    <w:p w:rsidR="00280DC6" w:rsidRDefault="00280DC6" w:rsidP="00280DC6">
      <w:pPr>
        <w:spacing w:line="276" w:lineRule="auto"/>
        <w:jc w:val="left"/>
        <w:rPr>
          <w:sz w:val="22"/>
        </w:rPr>
      </w:pPr>
    </w:p>
    <w:p w:rsidR="00280DC6" w:rsidRPr="00280DC6" w:rsidRDefault="00280DC6" w:rsidP="00280DC6">
      <w:pPr>
        <w:spacing w:line="276" w:lineRule="auto"/>
        <w:jc w:val="left"/>
        <w:rPr>
          <w:sz w:val="22"/>
        </w:rPr>
      </w:pPr>
      <w:r w:rsidRPr="00280DC6">
        <w:rPr>
          <w:rFonts w:hint="eastAsia"/>
          <w:b/>
          <w:sz w:val="22"/>
        </w:rPr>
        <w:t>Practice：</w:t>
      </w:r>
      <w:r w:rsidRPr="00280DC6">
        <w:rPr>
          <w:sz w:val="22"/>
        </w:rPr>
        <w:t xml:space="preserve">Consider a large ferry that can accommodate cars and buses. The toll for cars is $3, and the toll for buses is $10. Let x and y denote the number of cars and buses, respectively, carried on a single trip. Cars and </w:t>
      </w:r>
      <w:proofErr w:type="gramStart"/>
      <w:r w:rsidRPr="00280DC6">
        <w:rPr>
          <w:sz w:val="22"/>
        </w:rPr>
        <w:t>buses</w:t>
      </w:r>
      <w:proofErr w:type="gramEnd"/>
      <w:r w:rsidRPr="00280DC6">
        <w:rPr>
          <w:sz w:val="22"/>
        </w:rPr>
        <w:t xml:space="preserve"> are accommodated on different levels of the ferry, so the number of buses accommodated on any trip is independent of the number of cars on the trip. Suppose that x and y have the following probability distributions:</w:t>
      </w:r>
    </w:p>
    <w:p w:rsidR="00E07EE9" w:rsidRPr="00280DC6" w:rsidRDefault="00396E0E" w:rsidP="00280DC6">
      <w:pPr>
        <w:spacing w:line="276" w:lineRule="auto"/>
        <w:jc w:val="left"/>
        <w:rPr>
          <w:sz w:val="22"/>
        </w:rPr>
      </w:pPr>
      <w:r w:rsidRPr="00280DC6"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436EFE6D" wp14:editId="14236328">
            <wp:simplePos x="0" y="0"/>
            <wp:positionH relativeFrom="column">
              <wp:posOffset>3263900</wp:posOffset>
            </wp:positionH>
            <wp:positionV relativeFrom="paragraph">
              <wp:posOffset>8255</wp:posOffset>
            </wp:positionV>
            <wp:extent cx="3683645" cy="1873250"/>
            <wp:effectExtent l="0" t="0" r="0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645" cy="18732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DC6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DA869BC" wp14:editId="60ED2584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2959100" cy="726059"/>
            <wp:effectExtent l="0" t="0" r="0" b="0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72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800" w:rsidRPr="00280DC6" w:rsidRDefault="00A67800" w:rsidP="00280DC6">
      <w:pPr>
        <w:spacing w:line="276" w:lineRule="auto"/>
        <w:jc w:val="left"/>
        <w:rPr>
          <w:sz w:val="22"/>
        </w:rPr>
      </w:pPr>
    </w:p>
    <w:p w:rsidR="00A67800" w:rsidRDefault="00A67800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E61B76" w:rsidRPr="00E61B76" w:rsidRDefault="00E61B76" w:rsidP="00E61B76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b/>
          <w:sz w:val="22"/>
        </w:rPr>
      </w:pPr>
      <w:r w:rsidRPr="00E61B76">
        <w:rPr>
          <w:b/>
          <w:sz w:val="22"/>
        </w:rPr>
        <w:lastRenderedPageBreak/>
        <w:t>Bernoulli distribution</w:t>
      </w:r>
    </w:p>
    <w:p w:rsidR="00E61B76" w:rsidRPr="00D0178F" w:rsidRDefault="00E61B76" w:rsidP="00D0178F">
      <w:pPr>
        <w:spacing w:line="276" w:lineRule="auto"/>
        <w:jc w:val="left"/>
        <w:rPr>
          <w:sz w:val="22"/>
        </w:rPr>
      </w:pPr>
      <w:r w:rsidRPr="00D0178F">
        <w:rPr>
          <w:sz w:val="22"/>
        </w:rPr>
        <w:t xml:space="preserve">Flipping a coin (not fair): </w:t>
      </w:r>
      <w:proofErr w:type="gramStart"/>
      <w:r w:rsidRPr="00D0178F">
        <w:rPr>
          <w:sz w:val="22"/>
        </w:rPr>
        <w:t>P(</w:t>
      </w:r>
      <w:proofErr w:type="gramEnd"/>
      <w:r w:rsidRPr="00D0178F">
        <w:rPr>
          <w:sz w:val="22"/>
        </w:rPr>
        <w:t>H) = 0.3, P(T) = 0.7</w:t>
      </w:r>
    </w:p>
    <w:p w:rsidR="00E61B76" w:rsidRPr="00E61B76" w:rsidRDefault="00E61B76" w:rsidP="00E61B76">
      <w:pPr>
        <w:spacing w:line="360" w:lineRule="auto"/>
        <w:ind w:left="220" w:hangingChars="100" w:hanging="220"/>
        <w:jc w:val="left"/>
        <w:rPr>
          <w:sz w:val="22"/>
        </w:rPr>
      </w:pPr>
      <w:r w:rsidRPr="00E61B76">
        <w:rPr>
          <w:sz w:val="22"/>
        </w:rPr>
        <w:t>Define a random variable Z: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Z= 0</w:t>
      </w:r>
      <w:r w:rsidRPr="00E61B76">
        <w:rPr>
          <w:sz w:val="22"/>
        </w:rPr>
        <w:t xml:space="preserve"> if heads, 1 if tails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 w:rsidRPr="00E61B76">
        <w:rPr>
          <w:sz w:val="22"/>
        </w:rPr>
        <w:t>What is the probability distribution of Z?</w:t>
      </w:r>
    </w:p>
    <w:p w:rsidR="00E61B76" w:rsidRDefault="00E61B76" w:rsidP="00E61B76">
      <w:pPr>
        <w:pStyle w:val="a3"/>
        <w:spacing w:line="276" w:lineRule="auto"/>
        <w:ind w:left="420" w:firstLineChars="0" w:firstLine="0"/>
        <w:jc w:val="left"/>
        <w:rPr>
          <w:sz w:val="22"/>
        </w:rPr>
      </w:pPr>
    </w:p>
    <w:p w:rsidR="00E61B76" w:rsidRDefault="00E61B76" w:rsidP="00E61B76">
      <w:pPr>
        <w:pStyle w:val="a3"/>
        <w:spacing w:line="276" w:lineRule="auto"/>
        <w:ind w:left="420" w:firstLineChars="0" w:firstLine="0"/>
        <w:jc w:val="left"/>
        <w:rPr>
          <w:sz w:val="22"/>
        </w:rPr>
      </w:pPr>
    </w:p>
    <w:p w:rsidR="00E61B76" w:rsidRDefault="00E61B76" w:rsidP="00E61B76">
      <w:pPr>
        <w:pStyle w:val="a3"/>
        <w:spacing w:line="276" w:lineRule="auto"/>
        <w:ind w:left="420" w:firstLineChars="0" w:firstLine="0"/>
        <w:jc w:val="left"/>
        <w:rPr>
          <w:sz w:val="22"/>
        </w:rPr>
      </w:pPr>
    </w:p>
    <w:p w:rsidR="00E61B76" w:rsidRPr="00E61B76" w:rsidRDefault="00E61B76" w:rsidP="00E61B76">
      <w:pPr>
        <w:pStyle w:val="a3"/>
        <w:spacing w:line="276" w:lineRule="auto"/>
        <w:ind w:left="420" w:firstLineChars="0" w:firstLine="0"/>
        <w:jc w:val="left"/>
        <w:rPr>
          <w:sz w:val="22"/>
        </w:rPr>
      </w:pPr>
    </w:p>
    <w:p w:rsidR="003B540D" w:rsidRPr="003B540D" w:rsidRDefault="003B540D" w:rsidP="003B540D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sz w:val="22"/>
        </w:rPr>
      </w:pPr>
      <w:r>
        <w:rPr>
          <w:rFonts w:hint="eastAsia"/>
          <w:b/>
          <w:sz w:val="22"/>
        </w:rPr>
        <w:t>Binomial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Setting</w:t>
      </w:r>
    </w:p>
    <w:p w:rsidR="003B540D" w:rsidRPr="003A6240" w:rsidRDefault="003B540D" w:rsidP="001257EC">
      <w:pPr>
        <w:spacing w:line="360" w:lineRule="auto"/>
        <w:ind w:left="220" w:hangingChars="100" w:hanging="220"/>
        <w:jc w:val="left"/>
        <w:rPr>
          <w:sz w:val="22"/>
        </w:rPr>
      </w:pPr>
      <w:r w:rsidRPr="003B540D">
        <w:rPr>
          <w:sz w:val="22"/>
        </w:rPr>
        <w:t xml:space="preserve">A binomial setting arises when we perform </w:t>
      </w:r>
      <w:r w:rsidR="003A6240">
        <w:rPr>
          <w:rFonts w:hint="eastAsia"/>
          <w:sz w:val="22"/>
        </w:rPr>
        <w:t>_</w:t>
      </w:r>
      <w:r w:rsidR="003A6240">
        <w:rPr>
          <w:sz w:val="22"/>
        </w:rPr>
        <w:t>_________________________</w:t>
      </w:r>
      <w:r w:rsidR="003A6240" w:rsidRPr="003A6240">
        <w:rPr>
          <w:sz w:val="22"/>
        </w:rPr>
        <w:t xml:space="preserve">__ </w:t>
      </w:r>
      <w:r w:rsidRPr="003A6240">
        <w:rPr>
          <w:sz w:val="22"/>
        </w:rPr>
        <w:t xml:space="preserve">of the </w:t>
      </w:r>
      <w:r w:rsidR="003A6240">
        <w:rPr>
          <w:bCs/>
          <w:sz w:val="22"/>
          <w:u w:val="single"/>
        </w:rPr>
        <w:t xml:space="preserve">                      </w:t>
      </w:r>
      <w:r w:rsidR="003A6240">
        <w:rPr>
          <w:bCs/>
          <w:sz w:val="22"/>
        </w:rPr>
        <w:t xml:space="preserve"> </w:t>
      </w:r>
      <w:r w:rsidRPr="003A6240">
        <w:rPr>
          <w:sz w:val="22"/>
        </w:rPr>
        <w:t>and</w:t>
      </w:r>
      <w:r w:rsidR="003A6240">
        <w:rPr>
          <w:sz w:val="22"/>
        </w:rPr>
        <w:softHyphen/>
        <w:t xml:space="preserve"> ______________________________________________________________________________________</w:t>
      </w:r>
      <w:proofErr w:type="gramStart"/>
      <w:r w:rsidR="003A6240">
        <w:rPr>
          <w:sz w:val="22"/>
        </w:rPr>
        <w:t>_</w:t>
      </w:r>
      <w:r w:rsidRPr="003A6240">
        <w:rPr>
          <w:sz w:val="22"/>
        </w:rPr>
        <w:t xml:space="preserve"> </w:t>
      </w:r>
      <w:r w:rsidR="003A6240">
        <w:rPr>
          <w:bCs/>
          <w:sz w:val="22"/>
          <w:u w:val="single"/>
        </w:rPr>
        <w:t>.</w:t>
      </w:r>
      <w:proofErr w:type="gramEnd"/>
    </w:p>
    <w:p w:rsidR="00CB1023" w:rsidRPr="003B540D" w:rsidRDefault="003A6240" w:rsidP="001257EC">
      <w:pPr>
        <w:numPr>
          <w:ilvl w:val="0"/>
          <w:numId w:val="5"/>
        </w:numPr>
        <w:spacing w:line="360" w:lineRule="auto"/>
        <w:jc w:val="left"/>
        <w:rPr>
          <w:sz w:val="22"/>
        </w:rPr>
      </w:pPr>
      <w:r>
        <w:rPr>
          <w:sz w:val="22"/>
        </w:rPr>
        <w:t>_______________</w:t>
      </w:r>
      <w:r w:rsidR="00324FAB" w:rsidRPr="003B540D">
        <w:rPr>
          <w:sz w:val="22"/>
        </w:rPr>
        <w:t xml:space="preserve">? The possible outcomes of each trial can be classified as “success” or “failure” </w:t>
      </w:r>
    </w:p>
    <w:p w:rsidR="00CB1023" w:rsidRPr="003B540D" w:rsidRDefault="003A6240" w:rsidP="001257EC">
      <w:pPr>
        <w:numPr>
          <w:ilvl w:val="0"/>
          <w:numId w:val="5"/>
        </w:numPr>
        <w:spacing w:line="360" w:lineRule="auto"/>
        <w:jc w:val="left"/>
        <w:rPr>
          <w:sz w:val="22"/>
        </w:rPr>
      </w:pPr>
      <w:r>
        <w:rPr>
          <w:sz w:val="22"/>
        </w:rPr>
        <w:t>___________________</w:t>
      </w:r>
      <w:r w:rsidR="00324FAB" w:rsidRPr="003B540D">
        <w:rPr>
          <w:sz w:val="22"/>
        </w:rPr>
        <w:t xml:space="preserve">? Trials must be </w:t>
      </w:r>
      <w:r>
        <w:rPr>
          <w:sz w:val="22"/>
        </w:rPr>
        <w:softHyphen/>
        <w:t>____________________</w:t>
      </w:r>
      <w:r w:rsidR="00324FAB" w:rsidRPr="003B540D">
        <w:rPr>
          <w:sz w:val="22"/>
        </w:rPr>
        <w:t xml:space="preserve">. </w:t>
      </w:r>
    </w:p>
    <w:p w:rsidR="00CB1023" w:rsidRPr="003B540D" w:rsidRDefault="00324FAB" w:rsidP="001257EC">
      <w:pPr>
        <w:numPr>
          <w:ilvl w:val="0"/>
          <w:numId w:val="5"/>
        </w:numPr>
        <w:spacing w:line="360" w:lineRule="auto"/>
        <w:jc w:val="left"/>
        <w:rPr>
          <w:sz w:val="22"/>
        </w:rPr>
      </w:pPr>
      <w:r w:rsidRPr="003B540D">
        <w:rPr>
          <w:sz w:val="22"/>
        </w:rPr>
        <w:t xml:space="preserve">Number? The number of trials </w:t>
      </w:r>
      <w:r w:rsidRPr="003B540D">
        <w:rPr>
          <w:b/>
          <w:bCs/>
          <w:sz w:val="22"/>
        </w:rPr>
        <w:t>n</w:t>
      </w:r>
      <w:r w:rsidRPr="003B540D">
        <w:rPr>
          <w:sz w:val="22"/>
        </w:rPr>
        <w:t xml:space="preserve"> of the chance process must be</w:t>
      </w:r>
      <w:r w:rsidR="003A6240">
        <w:rPr>
          <w:sz w:val="22"/>
        </w:rPr>
        <w:t xml:space="preserve"> _____________________</w:t>
      </w:r>
      <w:r w:rsidRPr="003B540D">
        <w:rPr>
          <w:sz w:val="22"/>
        </w:rPr>
        <w:t xml:space="preserve">. </w:t>
      </w:r>
    </w:p>
    <w:p w:rsidR="00CB1023" w:rsidRPr="003B540D" w:rsidRDefault="00324FAB" w:rsidP="001257EC">
      <w:pPr>
        <w:numPr>
          <w:ilvl w:val="0"/>
          <w:numId w:val="5"/>
        </w:numPr>
        <w:spacing w:line="360" w:lineRule="auto"/>
        <w:jc w:val="left"/>
        <w:rPr>
          <w:sz w:val="22"/>
        </w:rPr>
      </w:pPr>
      <w:r w:rsidRPr="003B540D">
        <w:rPr>
          <w:sz w:val="22"/>
        </w:rPr>
        <w:t xml:space="preserve">Same probability? There is the </w:t>
      </w:r>
      <w:r w:rsidRPr="003B540D">
        <w:rPr>
          <w:b/>
          <w:bCs/>
          <w:sz w:val="22"/>
        </w:rPr>
        <w:t>same</w:t>
      </w:r>
      <w:r w:rsidRPr="003B540D">
        <w:rPr>
          <w:sz w:val="22"/>
        </w:rPr>
        <w:t xml:space="preserve"> probability of success </w:t>
      </w:r>
      <w:r w:rsidRPr="003B540D">
        <w:rPr>
          <w:b/>
          <w:bCs/>
          <w:sz w:val="22"/>
        </w:rPr>
        <w:t>p</w:t>
      </w:r>
      <w:r w:rsidRPr="003B540D">
        <w:rPr>
          <w:sz w:val="22"/>
        </w:rPr>
        <w:t xml:space="preserve"> </w:t>
      </w:r>
      <w:r w:rsidR="003A6240">
        <w:rPr>
          <w:sz w:val="22"/>
        </w:rPr>
        <w:t>____________________</w:t>
      </w:r>
      <w:r w:rsidRPr="003B540D">
        <w:rPr>
          <w:sz w:val="22"/>
        </w:rPr>
        <w:t>.</w:t>
      </w:r>
    </w:p>
    <w:p w:rsidR="003B540D" w:rsidRDefault="003B540D" w:rsidP="00280DC6">
      <w:pPr>
        <w:spacing w:line="276" w:lineRule="auto"/>
        <w:jc w:val="left"/>
        <w:rPr>
          <w:sz w:val="22"/>
        </w:rPr>
      </w:pPr>
    </w:p>
    <w:p w:rsidR="003A3E35" w:rsidRPr="00995A12" w:rsidRDefault="003A3E35" w:rsidP="003A3E35">
      <w:pPr>
        <w:spacing w:line="276" w:lineRule="auto"/>
        <w:jc w:val="left"/>
        <w:rPr>
          <w:b/>
          <w:sz w:val="22"/>
        </w:rPr>
      </w:pPr>
      <w:r w:rsidRPr="00995A12">
        <w:rPr>
          <w:b/>
          <w:sz w:val="22"/>
        </w:rPr>
        <w:t>Practice:</w:t>
      </w:r>
    </w:p>
    <w:p w:rsidR="003A3E35" w:rsidRPr="003A3E35" w:rsidRDefault="003A3E35" w:rsidP="003A3E35">
      <w:pPr>
        <w:spacing w:line="276" w:lineRule="auto"/>
        <w:jc w:val="left"/>
        <w:rPr>
          <w:sz w:val="22"/>
        </w:rPr>
      </w:pPr>
      <w:r w:rsidRPr="003A3E35">
        <w:rPr>
          <w:sz w:val="22"/>
        </w:rPr>
        <w:t xml:space="preserve">Define a Random Variable Y: </w:t>
      </w:r>
    </w:p>
    <w:p w:rsidR="003A3E35" w:rsidRPr="003A3E35" w:rsidRDefault="003A3E35" w:rsidP="003A3E35">
      <w:pPr>
        <w:spacing w:line="276" w:lineRule="auto"/>
        <w:jc w:val="left"/>
        <w:rPr>
          <w:sz w:val="22"/>
        </w:rPr>
      </w:pPr>
      <w:r w:rsidRPr="003A3E35">
        <w:rPr>
          <w:sz w:val="22"/>
        </w:rPr>
        <w:t>Y = the number of kings after taking 2 cards from standard deck without replacement</w:t>
      </w:r>
    </w:p>
    <w:p w:rsidR="003A3E35" w:rsidRDefault="003A3E35" w:rsidP="003A3E35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b/>
          <w:sz w:val="22"/>
        </w:rPr>
      </w:pPr>
      <w:r w:rsidRPr="003A3E35">
        <w:rPr>
          <w:b/>
          <w:sz w:val="22"/>
        </w:rPr>
        <w:t>Does the random variable Y satisfy all Binomial Settings?</w:t>
      </w:r>
    </w:p>
    <w:p w:rsidR="003A3E35" w:rsidRDefault="003A3E35" w:rsidP="003A3E35">
      <w:pPr>
        <w:pStyle w:val="a3"/>
        <w:spacing w:line="276" w:lineRule="auto"/>
        <w:ind w:left="840" w:firstLineChars="0" w:firstLine="0"/>
        <w:jc w:val="left"/>
        <w:rPr>
          <w:b/>
          <w:sz w:val="22"/>
        </w:rPr>
      </w:pPr>
    </w:p>
    <w:p w:rsidR="003A3E35" w:rsidRDefault="003A3E35" w:rsidP="003A3E35">
      <w:pPr>
        <w:pStyle w:val="a3"/>
        <w:spacing w:line="276" w:lineRule="auto"/>
        <w:ind w:left="840" w:firstLineChars="0" w:firstLine="0"/>
        <w:jc w:val="left"/>
        <w:rPr>
          <w:b/>
          <w:sz w:val="22"/>
        </w:rPr>
      </w:pPr>
    </w:p>
    <w:p w:rsidR="003A3E35" w:rsidRDefault="003A3E35" w:rsidP="003A3E35">
      <w:pPr>
        <w:pStyle w:val="a3"/>
        <w:spacing w:line="276" w:lineRule="auto"/>
        <w:ind w:left="840" w:firstLineChars="0" w:firstLine="0"/>
        <w:jc w:val="left"/>
        <w:rPr>
          <w:b/>
          <w:sz w:val="22"/>
        </w:rPr>
      </w:pPr>
    </w:p>
    <w:p w:rsidR="003A3E35" w:rsidRDefault="003A3E35" w:rsidP="003A3E35">
      <w:pPr>
        <w:pStyle w:val="a3"/>
        <w:spacing w:line="276" w:lineRule="auto"/>
        <w:ind w:left="840" w:firstLineChars="0" w:firstLine="0"/>
        <w:jc w:val="left"/>
        <w:rPr>
          <w:b/>
          <w:sz w:val="22"/>
        </w:rPr>
      </w:pPr>
    </w:p>
    <w:p w:rsidR="003A3E35" w:rsidRDefault="003A3E35" w:rsidP="003A3E35">
      <w:pPr>
        <w:pStyle w:val="a3"/>
        <w:spacing w:line="276" w:lineRule="auto"/>
        <w:ind w:left="840" w:firstLineChars="0" w:firstLine="0"/>
        <w:jc w:val="left"/>
        <w:rPr>
          <w:b/>
          <w:sz w:val="22"/>
        </w:rPr>
      </w:pPr>
    </w:p>
    <w:p w:rsidR="00C267D6" w:rsidRDefault="00C267D6" w:rsidP="003A3E35">
      <w:pPr>
        <w:pStyle w:val="a3"/>
        <w:spacing w:line="276" w:lineRule="auto"/>
        <w:ind w:left="840" w:firstLineChars="0" w:firstLine="0"/>
        <w:jc w:val="left"/>
        <w:rPr>
          <w:b/>
          <w:sz w:val="22"/>
        </w:rPr>
      </w:pPr>
    </w:p>
    <w:p w:rsidR="00C267D6" w:rsidRPr="00C267D6" w:rsidRDefault="00C267D6" w:rsidP="00C267D6">
      <w:pPr>
        <w:pStyle w:val="a3"/>
        <w:numPr>
          <w:ilvl w:val="0"/>
          <w:numId w:val="1"/>
        </w:numPr>
        <w:spacing w:line="276" w:lineRule="auto"/>
        <w:ind w:firstLineChars="0"/>
        <w:rPr>
          <w:sz w:val="22"/>
        </w:rPr>
      </w:pPr>
      <w:r>
        <w:rPr>
          <w:b/>
          <w:sz w:val="22"/>
        </w:rPr>
        <w:t>Binomial Variable and Binomial Distribution</w:t>
      </w:r>
    </w:p>
    <w:p w:rsidR="00C267D6" w:rsidRDefault="00C267D6" w:rsidP="00C267D6">
      <w:pPr>
        <w:pStyle w:val="a3"/>
        <w:spacing w:line="276" w:lineRule="auto"/>
        <w:ind w:left="420" w:firstLineChars="0" w:firstLine="0"/>
        <w:rPr>
          <w:sz w:val="22"/>
        </w:rPr>
      </w:pPr>
      <w:r>
        <w:rPr>
          <w:sz w:val="22"/>
        </w:rPr>
        <w:t xml:space="preserve">Def. </w:t>
      </w:r>
      <w:r w:rsidRPr="00C267D6">
        <w:rPr>
          <w:sz w:val="22"/>
        </w:rPr>
        <w:t xml:space="preserve">The count of successes X in a </w:t>
      </w:r>
      <w:r>
        <w:rPr>
          <w:sz w:val="22"/>
        </w:rPr>
        <w:t>________________________</w:t>
      </w:r>
      <w:r w:rsidRPr="00C267D6">
        <w:rPr>
          <w:sz w:val="22"/>
        </w:rPr>
        <w:t xml:space="preserve"> is a binomial random variable. </w:t>
      </w:r>
    </w:p>
    <w:p w:rsidR="00C267D6" w:rsidRDefault="00C267D6" w:rsidP="00C267D6">
      <w:pPr>
        <w:pStyle w:val="a3"/>
        <w:spacing w:line="276" w:lineRule="auto"/>
        <w:ind w:left="420" w:firstLine="440"/>
        <w:rPr>
          <w:sz w:val="22"/>
        </w:rPr>
      </w:pPr>
      <w:r w:rsidRPr="00C267D6">
        <w:rPr>
          <w:sz w:val="22"/>
        </w:rPr>
        <w:t xml:space="preserve">The probability distribution of X is a binomial distribution. </w:t>
      </w:r>
    </w:p>
    <w:p w:rsidR="00C267D6" w:rsidRPr="00C267D6" w:rsidRDefault="00C267D6" w:rsidP="00C267D6">
      <w:pPr>
        <w:pStyle w:val="a3"/>
        <w:numPr>
          <w:ilvl w:val="0"/>
          <w:numId w:val="6"/>
        </w:numPr>
        <w:spacing w:line="276" w:lineRule="auto"/>
        <w:ind w:firstLineChars="0"/>
        <w:rPr>
          <w:sz w:val="22"/>
        </w:rPr>
      </w:pPr>
      <w:r w:rsidRPr="00C267D6">
        <w:rPr>
          <w:sz w:val="22"/>
        </w:rPr>
        <w:t xml:space="preserve">The possible values of X are </w:t>
      </w:r>
      <w:r>
        <w:rPr>
          <w:sz w:val="22"/>
        </w:rPr>
        <w:t>___________________</w:t>
      </w:r>
    </w:p>
    <w:p w:rsidR="00C267D6" w:rsidRDefault="00C267D6" w:rsidP="00C267D6">
      <w:pPr>
        <w:pStyle w:val="a3"/>
        <w:spacing w:line="276" w:lineRule="auto"/>
        <w:ind w:left="420" w:firstLine="440"/>
        <w:rPr>
          <w:sz w:val="22"/>
        </w:rPr>
      </w:pPr>
      <w:r w:rsidRPr="00C267D6">
        <w:rPr>
          <w:sz w:val="22"/>
        </w:rPr>
        <w:t xml:space="preserve">Any binomial distribution is completely specified by two numbers: </w:t>
      </w:r>
    </w:p>
    <w:p w:rsidR="00C267D6" w:rsidRDefault="00C267D6" w:rsidP="00C267D6">
      <w:pPr>
        <w:pStyle w:val="a3"/>
        <w:numPr>
          <w:ilvl w:val="1"/>
          <w:numId w:val="6"/>
        </w:numPr>
        <w:spacing w:line="276" w:lineRule="auto"/>
        <w:ind w:firstLineChars="0"/>
        <w:rPr>
          <w:sz w:val="22"/>
        </w:rPr>
      </w:pPr>
      <w:r>
        <w:rPr>
          <w:sz w:val="22"/>
        </w:rPr>
        <w:t>__________________________of the chance process</w:t>
      </w:r>
    </w:p>
    <w:p w:rsidR="00C267D6" w:rsidRPr="00C267D6" w:rsidRDefault="00C267D6" w:rsidP="00C267D6">
      <w:pPr>
        <w:pStyle w:val="a3"/>
        <w:numPr>
          <w:ilvl w:val="1"/>
          <w:numId w:val="6"/>
        </w:numPr>
        <w:spacing w:line="276" w:lineRule="auto"/>
        <w:ind w:firstLineChars="0"/>
        <w:rPr>
          <w:sz w:val="22"/>
        </w:rPr>
      </w:pPr>
      <w:r>
        <w:rPr>
          <w:sz w:val="22"/>
        </w:rPr>
        <w:t>_________________________________________________</w:t>
      </w:r>
    </w:p>
    <w:p w:rsidR="00C267D6" w:rsidRPr="00192BB1" w:rsidRDefault="00C267D6" w:rsidP="00192BB1">
      <w:pPr>
        <w:spacing w:line="276" w:lineRule="auto"/>
        <w:rPr>
          <w:b/>
          <w:sz w:val="22"/>
        </w:rPr>
      </w:pPr>
    </w:p>
    <w:p w:rsidR="00192BB1" w:rsidRDefault="00192BB1" w:rsidP="00192BB1">
      <w:pPr>
        <w:numPr>
          <w:ilvl w:val="0"/>
          <w:numId w:val="6"/>
        </w:numPr>
        <w:spacing w:line="276" w:lineRule="auto"/>
        <w:rPr>
          <w:b/>
          <w:sz w:val="22"/>
        </w:rPr>
      </w:pPr>
      <w:r>
        <w:rPr>
          <w:b/>
          <w:sz w:val="22"/>
        </w:rPr>
        <w:t>Probability Distribution:</w:t>
      </w:r>
    </w:p>
    <w:p w:rsidR="00192BB1" w:rsidRDefault="00192BB1" w:rsidP="00192BB1">
      <w:pPr>
        <w:spacing w:line="276" w:lineRule="auto"/>
        <w:ind w:firstLineChars="190" w:firstLine="418"/>
        <w:rPr>
          <w:sz w:val="22"/>
        </w:rPr>
      </w:pPr>
      <w:r w:rsidRPr="00192BB1">
        <w:rPr>
          <w:sz w:val="22"/>
        </w:rPr>
        <w:t>Flipping a coin (not fair)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proofErr w:type="gramStart"/>
      <w:r w:rsidRPr="00192BB1">
        <w:rPr>
          <w:sz w:val="22"/>
        </w:rPr>
        <w:t>P(</w:t>
      </w:r>
      <w:proofErr w:type="gramEnd"/>
      <w:r w:rsidRPr="00192BB1">
        <w:rPr>
          <w:sz w:val="22"/>
        </w:rPr>
        <w:t xml:space="preserve">H) = 0.3, P(T) = 0.7. </w:t>
      </w:r>
      <w:bookmarkStart w:id="0" w:name="_GoBack"/>
      <w:bookmarkEnd w:id="0"/>
    </w:p>
    <w:p w:rsidR="00192BB1" w:rsidRPr="00192BB1" w:rsidRDefault="002F4889" w:rsidP="00192BB1">
      <w:pPr>
        <w:spacing w:line="276" w:lineRule="auto"/>
        <w:ind w:firstLineChars="190" w:firstLine="418"/>
        <w:rPr>
          <w:sz w:val="22"/>
        </w:rPr>
      </w:pPr>
      <w:r>
        <w:rPr>
          <w:sz w:val="22"/>
        </w:rPr>
        <w:t>Define a R.V.</w:t>
      </w:r>
      <w:r w:rsidR="00192BB1" w:rsidRPr="00192BB1">
        <w:rPr>
          <w:sz w:val="22"/>
        </w:rPr>
        <w:t>: X = the</w:t>
      </w:r>
      <w:r w:rsidR="00E4793B">
        <w:rPr>
          <w:sz w:val="22"/>
        </w:rPr>
        <w:t xml:space="preserve"> number of </w:t>
      </w:r>
      <w:r w:rsidR="00E4793B">
        <w:rPr>
          <w:rFonts w:hint="eastAsia"/>
          <w:sz w:val="22"/>
        </w:rPr>
        <w:t>tail</w:t>
      </w:r>
      <w:r>
        <w:rPr>
          <w:sz w:val="22"/>
        </w:rPr>
        <w:t xml:space="preserve">s after 10 flips. </w:t>
      </w:r>
      <w:r w:rsidRPr="00E61B76">
        <w:rPr>
          <w:sz w:val="22"/>
        </w:rPr>
        <w:t>What is t</w:t>
      </w:r>
      <w:r>
        <w:rPr>
          <w:sz w:val="22"/>
        </w:rPr>
        <w:t>he probability distribution of X</w:t>
      </w:r>
      <w:r w:rsidRPr="00E61B76">
        <w:rPr>
          <w:sz w:val="22"/>
        </w:rPr>
        <w:t>?</w:t>
      </w:r>
    </w:p>
    <w:p w:rsidR="00192BB1" w:rsidRDefault="00192BB1" w:rsidP="00192BB1">
      <w:pPr>
        <w:spacing w:line="276" w:lineRule="auto"/>
        <w:rPr>
          <w:b/>
          <w:sz w:val="22"/>
        </w:rPr>
      </w:pPr>
    </w:p>
    <w:p w:rsidR="00475EC7" w:rsidRDefault="00475EC7" w:rsidP="00192BB1">
      <w:pPr>
        <w:spacing w:line="276" w:lineRule="auto"/>
        <w:rPr>
          <w:b/>
          <w:sz w:val="22"/>
        </w:rPr>
      </w:pPr>
    </w:p>
    <w:p w:rsidR="00475EC7" w:rsidRPr="00192BB1" w:rsidRDefault="00475EC7" w:rsidP="00192BB1">
      <w:pPr>
        <w:spacing w:line="276" w:lineRule="auto"/>
        <w:rPr>
          <w:b/>
          <w:sz w:val="22"/>
        </w:rPr>
      </w:pPr>
    </w:p>
    <w:sectPr w:rsidR="00475EC7" w:rsidRPr="00192BB1" w:rsidSect="00396E0E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6B4" w:rsidRDefault="00E406B4" w:rsidP="00396E0E">
      <w:r>
        <w:separator/>
      </w:r>
    </w:p>
  </w:endnote>
  <w:endnote w:type="continuationSeparator" w:id="0">
    <w:p w:rsidR="00E406B4" w:rsidRDefault="00E406B4" w:rsidP="0039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6B4" w:rsidRDefault="00E406B4" w:rsidP="00396E0E">
      <w:r>
        <w:separator/>
      </w:r>
    </w:p>
  </w:footnote>
  <w:footnote w:type="continuationSeparator" w:id="0">
    <w:p w:rsidR="00E406B4" w:rsidRDefault="00E406B4" w:rsidP="00396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E0E" w:rsidRDefault="00396E0E" w:rsidP="00396E0E">
    <w:pPr>
      <w:pStyle w:val="a4"/>
    </w:pPr>
    <w:r>
      <w:t>H</w:t>
    </w:r>
    <w:r>
      <w:rPr>
        <w:rFonts w:hint="eastAsia"/>
      </w:rPr>
      <w:t>andout</w:t>
    </w:r>
    <w:r>
      <w:t>_lecture_7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30E2A"/>
    <w:multiLevelType w:val="hybridMultilevel"/>
    <w:tmpl w:val="DAA68B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6015A47"/>
    <w:multiLevelType w:val="hybridMultilevel"/>
    <w:tmpl w:val="A81A6662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A6137E5"/>
    <w:multiLevelType w:val="hybridMultilevel"/>
    <w:tmpl w:val="01B4A72E"/>
    <w:lvl w:ilvl="0" w:tplc="1D0CD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21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BA3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8A6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9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16C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20A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082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223A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B4681"/>
    <w:multiLevelType w:val="hybridMultilevel"/>
    <w:tmpl w:val="863E69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F90AEE"/>
    <w:multiLevelType w:val="hybridMultilevel"/>
    <w:tmpl w:val="0FB4D338"/>
    <w:lvl w:ilvl="0" w:tplc="C7CEA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8E0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AE3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1E3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3C74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308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818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34F2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F0E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D16B1"/>
    <w:multiLevelType w:val="hybridMultilevel"/>
    <w:tmpl w:val="8FF647F0"/>
    <w:lvl w:ilvl="0" w:tplc="19E004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8E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E531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D8B0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812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648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46AF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BED4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08A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BC"/>
    <w:rsid w:val="001257EC"/>
    <w:rsid w:val="00192BB1"/>
    <w:rsid w:val="001C0F25"/>
    <w:rsid w:val="00280DC6"/>
    <w:rsid w:val="002F4889"/>
    <w:rsid w:val="00324FAB"/>
    <w:rsid w:val="00396E0E"/>
    <w:rsid w:val="003A3E35"/>
    <w:rsid w:val="003A430B"/>
    <w:rsid w:val="003A6240"/>
    <w:rsid w:val="003B540D"/>
    <w:rsid w:val="00475EC7"/>
    <w:rsid w:val="00486760"/>
    <w:rsid w:val="004C1EDA"/>
    <w:rsid w:val="004F57D8"/>
    <w:rsid w:val="00995A12"/>
    <w:rsid w:val="00A05CE2"/>
    <w:rsid w:val="00A539BC"/>
    <w:rsid w:val="00A67800"/>
    <w:rsid w:val="00BD2179"/>
    <w:rsid w:val="00C267D6"/>
    <w:rsid w:val="00C65953"/>
    <w:rsid w:val="00CB1023"/>
    <w:rsid w:val="00D0178F"/>
    <w:rsid w:val="00E07EE9"/>
    <w:rsid w:val="00E406B4"/>
    <w:rsid w:val="00E4793B"/>
    <w:rsid w:val="00E6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0BD1"/>
  <w15:chartTrackingRefBased/>
  <w15:docId w15:val="{D01F5D0C-9F07-498A-87FA-7137DEB5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6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6E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6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6E0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F57D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5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9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6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2</Pages>
  <Words>334</Words>
  <Characters>2308</Characters>
  <Application>Microsoft Office Word</Application>
  <DocSecurity>0</DocSecurity>
  <Lines>76</Lines>
  <Paragraphs>30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19</cp:revision>
  <cp:lastPrinted>2022-11-21T02:07:00Z</cp:lastPrinted>
  <dcterms:created xsi:type="dcterms:W3CDTF">2021-11-11T12:25:00Z</dcterms:created>
  <dcterms:modified xsi:type="dcterms:W3CDTF">2022-11-24T15:17:00Z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43f2ee7ad2a92d3348666ec9702629e2d28ac27e2b128fd0fb85a74d22395a1b</vt:lpwstr>
  </property>
</Properties>
</file>