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6E58" w14:textId="0118A97F" w:rsidR="00BB50A1" w:rsidRDefault="00F05011">
      <w:r>
        <w:t>QuickStart Guide</w:t>
      </w:r>
    </w:p>
    <w:p w14:paraId="2A2B3106" w14:textId="735B10BD" w:rsidR="00E41014" w:rsidRDefault="00E41014">
      <w:r>
        <w:t xml:space="preserve">Can follow through the following </w:t>
      </w:r>
      <w:proofErr w:type="spellStart"/>
      <w:r>
        <w:t>youtube</w:t>
      </w:r>
      <w:proofErr w:type="spellEnd"/>
      <w:r>
        <w:t xml:space="preserve"> videos:</w:t>
      </w:r>
    </w:p>
    <w:p w14:paraId="30D76EBC" w14:textId="3016E1CE" w:rsidR="00E41014" w:rsidRDefault="00000000" w:rsidP="00E41014">
      <w:pPr>
        <w:pStyle w:val="ListParagraph"/>
        <w:numPr>
          <w:ilvl w:val="0"/>
          <w:numId w:val="2"/>
        </w:numPr>
      </w:pPr>
      <w:hyperlink r:id="rId5" w:history="1">
        <w:r w:rsidR="00E41014">
          <w:rPr>
            <w:rStyle w:val="Hyperlink"/>
          </w:rPr>
          <w:t xml:space="preserve">UiPath Document Understanding #1 | </w:t>
        </w:r>
        <w:proofErr w:type="spellStart"/>
        <w:r w:rsidR="00E41014">
          <w:rPr>
            <w:rStyle w:val="Hyperlink"/>
          </w:rPr>
          <w:t>ExpoHub</w:t>
        </w:r>
        <w:proofErr w:type="spellEnd"/>
        <w:r w:rsidR="00E41014">
          <w:rPr>
            <w:rStyle w:val="Hyperlink"/>
          </w:rPr>
          <w:t xml:space="preserve"> | By Rakesh - YouTube</w:t>
        </w:r>
      </w:hyperlink>
    </w:p>
    <w:p w14:paraId="375CA7E5" w14:textId="095698D1" w:rsidR="00F05011" w:rsidRDefault="00F05011" w:rsidP="00E41014"/>
    <w:p w14:paraId="5A312F17" w14:textId="1764FB35" w:rsidR="00E41014" w:rsidRDefault="00E41014" w:rsidP="00E41014">
      <w:pPr>
        <w:pStyle w:val="ListParagraph"/>
        <w:numPr>
          <w:ilvl w:val="0"/>
          <w:numId w:val="3"/>
        </w:numPr>
      </w:pPr>
      <w:r>
        <w:t>Install UiPath Studios (Community)</w:t>
      </w:r>
    </w:p>
    <w:p w14:paraId="1B6FC796" w14:textId="2376BFF8" w:rsidR="00E41014" w:rsidRDefault="00E41014" w:rsidP="00E41014">
      <w:pPr>
        <w:pStyle w:val="ListParagraph"/>
        <w:numPr>
          <w:ilvl w:val="0"/>
          <w:numId w:val="3"/>
        </w:numPr>
      </w:pPr>
      <w:r>
        <w:t xml:space="preserve">After launching UiPath Studio, you need to open the project. </w:t>
      </w:r>
    </w:p>
    <w:p w14:paraId="1DAF5B79" w14:textId="1D0A9209" w:rsidR="00E41014" w:rsidRDefault="00E41014" w:rsidP="00E41014">
      <w:pPr>
        <w:pStyle w:val="ListParagraph"/>
        <w:ind w:left="360"/>
      </w:pPr>
      <w:r>
        <w:rPr>
          <w:noProof/>
        </w:rPr>
        <w:drawing>
          <wp:inline distT="0" distB="0" distL="0" distR="0" wp14:anchorId="5D80D920" wp14:editId="27B31A74">
            <wp:extent cx="5593080" cy="3025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2CBC" w14:textId="0D2F6833" w:rsidR="00E41014" w:rsidRDefault="00E41014" w:rsidP="00E41014">
      <w:pPr>
        <w:pStyle w:val="ListParagraph"/>
        <w:numPr>
          <w:ilvl w:val="0"/>
          <w:numId w:val="3"/>
        </w:numPr>
      </w:pPr>
      <w:r>
        <w:t>Navigate to the following project:</w:t>
      </w:r>
    </w:p>
    <w:p w14:paraId="6EBD14B0" w14:textId="0D50C388" w:rsidR="00E41014" w:rsidRDefault="00C9414B" w:rsidP="00E41014">
      <w:pPr>
        <w:pStyle w:val="ListParagraph"/>
        <w:ind w:left="360"/>
      </w:pPr>
      <w:r>
        <w:rPr>
          <w:noProof/>
        </w:rPr>
        <w:drawing>
          <wp:inline distT="0" distB="0" distL="0" distR="0" wp14:anchorId="39992DC5" wp14:editId="1DE24A80">
            <wp:extent cx="5730240" cy="3230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DB3A" w14:textId="39911818" w:rsidR="00E41014" w:rsidRDefault="00E41014" w:rsidP="00E41014">
      <w:pPr>
        <w:pStyle w:val="ListParagraph"/>
        <w:numPr>
          <w:ilvl w:val="0"/>
          <w:numId w:val="3"/>
        </w:numPr>
      </w:pPr>
      <w:r>
        <w:t>you need to pre-install some packages</w:t>
      </w:r>
    </w:p>
    <w:p w14:paraId="00C9A88D" w14:textId="12AAFE52" w:rsidR="00E41014" w:rsidRDefault="00E41014" w:rsidP="00E41014">
      <w:pPr>
        <w:pStyle w:val="ListParagraph"/>
        <w:numPr>
          <w:ilvl w:val="0"/>
          <w:numId w:val="3"/>
        </w:numPr>
      </w:pPr>
      <w:r>
        <w:t>Click on this ribbon:</w:t>
      </w:r>
    </w:p>
    <w:p w14:paraId="44EB4AFC" w14:textId="593BA472" w:rsidR="00E41014" w:rsidRDefault="00E41014" w:rsidP="00E4101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A020B65" wp14:editId="242276FE">
            <wp:extent cx="601980" cy="708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C0AA" w14:textId="141A7879" w:rsidR="00E41014" w:rsidRDefault="00E41014" w:rsidP="00E41014">
      <w:pPr>
        <w:pStyle w:val="ListParagraph"/>
        <w:numPr>
          <w:ilvl w:val="0"/>
          <w:numId w:val="3"/>
        </w:numPr>
      </w:pPr>
      <w:r>
        <w:t>Install this:</w:t>
      </w:r>
    </w:p>
    <w:p w14:paraId="568C64D1" w14:textId="660F0866" w:rsidR="00E41014" w:rsidRDefault="00E41014" w:rsidP="00E41014">
      <w:pPr>
        <w:pStyle w:val="ListParagraph"/>
        <w:ind w:left="360"/>
      </w:pPr>
      <w:r>
        <w:rPr>
          <w:noProof/>
        </w:rPr>
        <w:drawing>
          <wp:inline distT="0" distB="0" distL="0" distR="0" wp14:anchorId="6DE7122E" wp14:editId="16F23CB1">
            <wp:extent cx="5730240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C57E" w14:textId="4886C7EA" w:rsidR="00C9414B" w:rsidRDefault="00C9414B" w:rsidP="00E41014">
      <w:pPr>
        <w:pStyle w:val="ListParagraph"/>
        <w:numPr>
          <w:ilvl w:val="0"/>
          <w:numId w:val="3"/>
        </w:numPr>
      </w:pPr>
      <w:proofErr w:type="spellStart"/>
      <w:r>
        <w:t>UIPath</w:t>
      </w:r>
      <w:proofErr w:type="spellEnd"/>
      <w:r>
        <w:t xml:space="preserve"> has the following flow</w:t>
      </w:r>
      <w:r w:rsidR="000B0670">
        <w:t>,</w:t>
      </w:r>
      <w:r>
        <w:t xml:space="preserve"> and it is mapped into your project as activities. </w:t>
      </w:r>
    </w:p>
    <w:p w14:paraId="6BC604AB" w14:textId="3958697B" w:rsidR="00C9414B" w:rsidRDefault="00C9414B" w:rsidP="00C9414B">
      <w:r>
        <w:rPr>
          <w:noProof/>
        </w:rPr>
        <w:drawing>
          <wp:inline distT="0" distB="0" distL="0" distR="0" wp14:anchorId="5E29FBAA" wp14:editId="31449B96">
            <wp:extent cx="5730240" cy="2529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5F5" w14:textId="14614644" w:rsidR="00C9414B" w:rsidRDefault="000B0670" w:rsidP="00C9414B">
      <w:r>
        <w:t>To view the flow in UiPath Studios, click on here:</w:t>
      </w:r>
    </w:p>
    <w:p w14:paraId="72D15E64" w14:textId="559ABEEB" w:rsidR="000B0670" w:rsidRDefault="000B0670" w:rsidP="00C9414B">
      <w:r>
        <w:rPr>
          <w:noProof/>
        </w:rPr>
        <w:lastRenderedPageBreak/>
        <w:drawing>
          <wp:inline distT="0" distB="0" distL="0" distR="0" wp14:anchorId="489D9130" wp14:editId="7108FC1A">
            <wp:extent cx="322326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2B38" w14:textId="57D5CD39" w:rsidR="000B0670" w:rsidRDefault="000B0670" w:rsidP="00C9414B"/>
    <w:p w14:paraId="402EE14B" w14:textId="23CB04AB" w:rsidR="000B0670" w:rsidRDefault="000B0670" w:rsidP="00C9414B">
      <w:r>
        <w:t>This will bring up the following page on the right:</w:t>
      </w:r>
    </w:p>
    <w:p w14:paraId="3E7EEC9D" w14:textId="4CBCC5DE" w:rsidR="000B0670" w:rsidRDefault="000B0670" w:rsidP="00C9414B">
      <w:r>
        <w:rPr>
          <w:noProof/>
        </w:rPr>
        <w:drawing>
          <wp:inline distT="0" distB="0" distL="0" distR="0" wp14:anchorId="1A36815E" wp14:editId="359FC106">
            <wp:extent cx="4975860" cy="2690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75" cy="269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A274" w14:textId="6A07F695" w:rsidR="000B0670" w:rsidRDefault="000B0670" w:rsidP="00C9414B"/>
    <w:p w14:paraId="4E8BA60B" w14:textId="5D6D5E16" w:rsidR="000B0670" w:rsidRDefault="000B0670" w:rsidP="00C9414B">
      <w:r>
        <w:t xml:space="preserve">It should always have Taxonomy first. Which determines the general types of document to read. In current example, we only have 2 types. One is handbook PDF, the other is the course information PDF. </w:t>
      </w:r>
    </w:p>
    <w:p w14:paraId="01E458C0" w14:textId="5BBEA287" w:rsidR="000B0670" w:rsidRDefault="000B0670" w:rsidP="00C9414B">
      <w:r>
        <w:t>To edit the Taxonomy, click the following Ribbon:</w:t>
      </w:r>
    </w:p>
    <w:p w14:paraId="3B6DF0D5" w14:textId="1313B2E7" w:rsidR="000B0670" w:rsidRDefault="000B0670" w:rsidP="00C9414B">
      <w:r>
        <w:rPr>
          <w:noProof/>
        </w:rPr>
        <w:lastRenderedPageBreak/>
        <w:drawing>
          <wp:inline distT="0" distB="0" distL="0" distR="0" wp14:anchorId="41836F1E" wp14:editId="749BAB9E">
            <wp:extent cx="3383280" cy="1295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B221" w14:textId="1D171536" w:rsidR="00C9414B" w:rsidRDefault="00C9414B" w:rsidP="00C9414B"/>
    <w:p w14:paraId="19957E9A" w14:textId="6EAEEAFD" w:rsidR="000B0670" w:rsidRDefault="000B0670" w:rsidP="00C9414B">
      <w:r>
        <w:t>The Taxonomy details should be quite straightforward.</w:t>
      </w:r>
    </w:p>
    <w:p w14:paraId="4779E3A5" w14:textId="267C41EA" w:rsidR="000B0670" w:rsidRDefault="000B0670" w:rsidP="00C9414B">
      <w:r>
        <w:t xml:space="preserve">The next part “Digitize Document” is an activity we use to translate PDF into text. </w:t>
      </w:r>
    </w:p>
    <w:p w14:paraId="07F981A2" w14:textId="3C4468F3" w:rsidR="000B0670" w:rsidRDefault="000B0670" w:rsidP="00C9414B">
      <w:r>
        <w:t xml:space="preserve">We can insert different activities instead of this one via the activity tab here. </w:t>
      </w:r>
    </w:p>
    <w:p w14:paraId="277B00F4" w14:textId="34E05FD7" w:rsidR="000B0670" w:rsidRDefault="000B0670" w:rsidP="00C9414B"/>
    <w:p w14:paraId="1EC994B9" w14:textId="1B5B2C9D" w:rsidR="000B0670" w:rsidRDefault="000B0670" w:rsidP="00C9414B">
      <w:r>
        <w:rPr>
          <w:noProof/>
        </w:rPr>
        <w:drawing>
          <wp:inline distT="0" distB="0" distL="0" distR="0" wp14:anchorId="7B410CB9" wp14:editId="7F23CC22">
            <wp:extent cx="572262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7082" w14:textId="01CA4285" w:rsidR="000B0670" w:rsidRDefault="000B0670" w:rsidP="00C9414B">
      <w:r>
        <w:t xml:space="preserve">Instead of going to Digitize Document, we can actually do something else. </w:t>
      </w:r>
    </w:p>
    <w:p w14:paraId="476696C6" w14:textId="4DF4A21E" w:rsidR="000B0670" w:rsidRDefault="000B0670" w:rsidP="00C9414B">
      <w:r>
        <w:t xml:space="preserve">We do not necessarily use </w:t>
      </w:r>
      <w:proofErr w:type="spellStart"/>
      <w:r>
        <w:t>OmniPage</w:t>
      </w:r>
      <w:proofErr w:type="spellEnd"/>
      <w:r>
        <w:t xml:space="preserve"> OCR. For this example, I’m using this because the </w:t>
      </w:r>
      <w:proofErr w:type="spellStart"/>
      <w:r>
        <w:t>youtube</w:t>
      </w:r>
      <w:proofErr w:type="spellEnd"/>
      <w:r>
        <w:t xml:space="preserve"> video taught me so. </w:t>
      </w:r>
    </w:p>
    <w:p w14:paraId="3CFC2FF7" w14:textId="30BA0661" w:rsidR="000B0670" w:rsidRDefault="000B0670" w:rsidP="00C9414B"/>
    <w:p w14:paraId="6B937E1E" w14:textId="4205C768" w:rsidR="007659E0" w:rsidRDefault="007659E0" w:rsidP="00C9414B">
      <w:r>
        <w:t>This part writes the text read from pdf into the file. It’s not actually required. Just for fun.</w:t>
      </w:r>
    </w:p>
    <w:p w14:paraId="72BFBA8B" w14:textId="2CEA63E3" w:rsidR="007659E0" w:rsidRDefault="007659E0" w:rsidP="00C9414B">
      <w:r>
        <w:rPr>
          <w:noProof/>
        </w:rPr>
        <w:drawing>
          <wp:inline distT="0" distB="0" distL="0" distR="0" wp14:anchorId="16067325" wp14:editId="62D808A7">
            <wp:extent cx="362712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27AD" w14:textId="4604027D" w:rsidR="007659E0" w:rsidRDefault="007659E0" w:rsidP="00C9414B">
      <w:r>
        <w:lastRenderedPageBreak/>
        <w:t>This section classifies whether the text belongs to handbook or course information</w:t>
      </w:r>
    </w:p>
    <w:p w14:paraId="62E0F565" w14:textId="7EA855F8" w:rsidR="007659E0" w:rsidRDefault="007659E0" w:rsidP="00C9414B">
      <w:r>
        <w:rPr>
          <w:noProof/>
        </w:rPr>
        <w:drawing>
          <wp:inline distT="0" distB="0" distL="0" distR="0" wp14:anchorId="6AAD00C5" wp14:editId="5A14DA54">
            <wp:extent cx="5455920" cy="3474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B99" w14:textId="75CB899A" w:rsidR="007659E0" w:rsidRDefault="007659E0" w:rsidP="00C9414B"/>
    <w:p w14:paraId="0CCBD36D" w14:textId="77777777" w:rsidR="007659E0" w:rsidRDefault="007659E0" w:rsidP="00C9414B">
      <w:r>
        <w:t xml:space="preserve">This section is supposed to be the extraction part. </w:t>
      </w:r>
    </w:p>
    <w:p w14:paraId="371AE213" w14:textId="555EF154" w:rsidR="007659E0" w:rsidRDefault="007659E0" w:rsidP="00C9414B">
      <w:r>
        <w:t>There is an IF-ELSE statement, where I currently only handles the “Handbook”</w:t>
      </w:r>
    </w:p>
    <w:p w14:paraId="1C6AC704" w14:textId="7F1C9454" w:rsidR="007659E0" w:rsidRDefault="007659E0" w:rsidP="00C9414B">
      <w:r>
        <w:t xml:space="preserve">Instead of using the extraction models (regex, flow, ML), I used simple VB scripts to read the required data directly. In this example, I abstracted content from the </w:t>
      </w:r>
      <w:proofErr w:type="spellStart"/>
      <w:r>
        <w:t>CourseContent</w:t>
      </w:r>
      <w:proofErr w:type="spellEnd"/>
      <w:r>
        <w:t xml:space="preserve">(which is handbook), and I dump the whole section 3 into the variable </w:t>
      </w:r>
      <w:proofErr w:type="spellStart"/>
      <w:r>
        <w:t>handbook_attendance</w:t>
      </w:r>
      <w:proofErr w:type="spellEnd"/>
      <w:r>
        <w:t xml:space="preserve">. </w:t>
      </w:r>
    </w:p>
    <w:p w14:paraId="1084107D" w14:textId="38B43E6C" w:rsidR="007659E0" w:rsidRDefault="007659E0" w:rsidP="00C9414B">
      <w:r>
        <w:rPr>
          <w:noProof/>
        </w:rPr>
        <w:drawing>
          <wp:inline distT="0" distB="0" distL="0" distR="0" wp14:anchorId="03DE7145" wp14:editId="0AE2C535">
            <wp:extent cx="5577840" cy="30861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9E51" w14:textId="77777777" w:rsidR="000B0670" w:rsidRDefault="000B0670" w:rsidP="00C9414B"/>
    <w:p w14:paraId="56FC034A" w14:textId="77777777" w:rsidR="000B0670" w:rsidRDefault="000B0670" w:rsidP="00C9414B"/>
    <w:p w14:paraId="677F277B" w14:textId="370488C9" w:rsidR="00E41014" w:rsidRDefault="00C9414B" w:rsidP="00E41014">
      <w:pPr>
        <w:pStyle w:val="ListParagraph"/>
        <w:numPr>
          <w:ilvl w:val="0"/>
          <w:numId w:val="3"/>
        </w:numPr>
      </w:pPr>
      <w:r>
        <w:t>To run and debug,</w:t>
      </w:r>
      <w:r w:rsidR="007659E0">
        <w:t xml:space="preserve"> you should see the message. </w:t>
      </w:r>
    </w:p>
    <w:p w14:paraId="30A38AD1" w14:textId="22D6AB18" w:rsidR="00C9414B" w:rsidRDefault="00C9414B" w:rsidP="00C9414B">
      <w:pPr>
        <w:pStyle w:val="ListParagraph"/>
        <w:ind w:left="360"/>
      </w:pPr>
      <w:r>
        <w:rPr>
          <w:noProof/>
        </w:rPr>
        <w:drawing>
          <wp:inline distT="0" distB="0" distL="0" distR="0" wp14:anchorId="3AEDAD83" wp14:editId="5CF177D0">
            <wp:extent cx="419100" cy="63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8439" w14:textId="2491EFF7" w:rsidR="00C90556" w:rsidRDefault="00C90556" w:rsidP="00C9414B">
      <w:pPr>
        <w:pStyle w:val="ListParagraph"/>
        <w:ind w:left="360"/>
      </w:pPr>
    </w:p>
    <w:p w14:paraId="7BD77FA8" w14:textId="6BCFF90A" w:rsidR="00DF62C3" w:rsidRDefault="00DF62C3" w:rsidP="00C9414B">
      <w:pPr>
        <w:pStyle w:val="ListParagraph"/>
        <w:ind w:left="360"/>
      </w:pPr>
      <w:r>
        <w:t>While debugging, you can click on “Slow Step” to show the steps executed:</w:t>
      </w:r>
    </w:p>
    <w:p w14:paraId="75460629" w14:textId="396284AC" w:rsidR="00DF62C3" w:rsidRDefault="00DF62C3" w:rsidP="00C9414B">
      <w:pPr>
        <w:pStyle w:val="ListParagraph"/>
        <w:ind w:left="360"/>
      </w:pPr>
      <w:r>
        <w:rPr>
          <w:noProof/>
        </w:rPr>
        <w:drawing>
          <wp:inline distT="0" distB="0" distL="0" distR="0" wp14:anchorId="5BE5E9E7" wp14:editId="1649C6DB">
            <wp:extent cx="5730240" cy="35356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83EB" w14:textId="4D53C0F7" w:rsidR="005E14A5" w:rsidRDefault="005E14A5" w:rsidP="00C9414B">
      <w:pPr>
        <w:pStyle w:val="ListParagraph"/>
        <w:ind w:left="360"/>
      </w:pPr>
      <w:r>
        <w:t xml:space="preserve">The OCR takes a long time. </w:t>
      </w:r>
    </w:p>
    <w:p w14:paraId="211EA85D" w14:textId="77777777" w:rsidR="005E14A5" w:rsidRDefault="005E14A5" w:rsidP="00C9414B">
      <w:pPr>
        <w:pStyle w:val="ListParagraph"/>
        <w:ind w:left="360"/>
      </w:pPr>
    </w:p>
    <w:p w14:paraId="25D6C89D" w14:textId="2CF1D6D0" w:rsidR="00C90556" w:rsidRDefault="00C90556" w:rsidP="00C90556">
      <w:pPr>
        <w:pStyle w:val="ListParagraph"/>
        <w:numPr>
          <w:ilvl w:val="0"/>
          <w:numId w:val="3"/>
        </w:numPr>
      </w:pPr>
      <w:r>
        <w:t>Generated text file from handbook could be found in directory from :</w:t>
      </w:r>
    </w:p>
    <w:p w14:paraId="54CABA09" w14:textId="0D3A9450" w:rsidR="00C90556" w:rsidRDefault="00C90556" w:rsidP="00C90556">
      <w:pPr>
        <w:pStyle w:val="ListParagraph"/>
        <w:ind w:left="360"/>
      </w:pPr>
      <w:r w:rsidRPr="00C90556">
        <w:t>UiPath\ScreenProcess\GeneratedOutputFromSharePoint</w:t>
      </w:r>
      <w:r>
        <w:t>\</w:t>
      </w:r>
      <w:r w:rsidRPr="00C90556">
        <w:t>InitialParsedTextContent.txt</w:t>
      </w:r>
    </w:p>
    <w:sectPr w:rsidR="00C9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D6EF5"/>
    <w:multiLevelType w:val="hybridMultilevel"/>
    <w:tmpl w:val="D3AE5D3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0D026A"/>
    <w:multiLevelType w:val="hybridMultilevel"/>
    <w:tmpl w:val="C10451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13465"/>
    <w:multiLevelType w:val="hybridMultilevel"/>
    <w:tmpl w:val="D4708DA4"/>
    <w:lvl w:ilvl="0" w:tplc="C888A0F2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83390">
    <w:abstractNumId w:val="1"/>
  </w:num>
  <w:num w:numId="2" w16cid:durableId="1624844029">
    <w:abstractNumId w:val="2"/>
  </w:num>
  <w:num w:numId="3" w16cid:durableId="109845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C"/>
    <w:rsid w:val="000B0670"/>
    <w:rsid w:val="005E14A5"/>
    <w:rsid w:val="006C618C"/>
    <w:rsid w:val="007659E0"/>
    <w:rsid w:val="00BB50A1"/>
    <w:rsid w:val="00C90556"/>
    <w:rsid w:val="00C9414B"/>
    <w:rsid w:val="00DF62C3"/>
    <w:rsid w:val="00E41014"/>
    <w:rsid w:val="00F0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BA04"/>
  <w15:chartTrackingRefBased/>
  <w15:docId w15:val="{96251B1E-EFB8-443F-95A2-8410A24A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PisdmWlanvE&amp;list=PLhTE7-JU1rhYX6RmzEsCRSGqjyJIaKlG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Kah Wai</dc:creator>
  <cp:keywords/>
  <dc:description/>
  <cp:lastModifiedBy>Lee Kah Wai</cp:lastModifiedBy>
  <cp:revision>8</cp:revision>
  <dcterms:created xsi:type="dcterms:W3CDTF">2023-03-05T04:54:00Z</dcterms:created>
  <dcterms:modified xsi:type="dcterms:W3CDTF">2023-03-06T15:37:00Z</dcterms:modified>
</cp:coreProperties>
</file>