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34523C" w14:textId="77777777" w:rsidR="00CC271C" w:rsidRPr="00CC271C" w:rsidRDefault="00CC271C" w:rsidP="00CC271C">
      <w:pPr>
        <w:jc w:val="center"/>
        <w:rPr>
          <w:rFonts w:ascii="Arial" w:hAnsi="Arial" w:cs="Arial"/>
          <w:sz w:val="52"/>
          <w:szCs w:val="52"/>
        </w:rPr>
      </w:pPr>
      <w:r w:rsidRPr="00CC271C">
        <w:rPr>
          <w:rFonts w:ascii="Arial" w:hAnsi="Arial" w:cs="Arial"/>
          <w:sz w:val="52"/>
          <w:szCs w:val="52"/>
        </w:rPr>
        <w:t>Intelligent Rapid Shuttle (IRS)</w:t>
      </w:r>
    </w:p>
    <w:p w14:paraId="3B58D1A7" w14:textId="596FC27E" w:rsidR="001763C8" w:rsidRDefault="001763C8" w:rsidP="001763C8">
      <w:pPr>
        <w:jc w:val="center"/>
        <w:rPr>
          <w:rFonts w:ascii="Arial" w:hAnsi="Arial" w:cs="Arial"/>
          <w:sz w:val="52"/>
          <w:szCs w:val="52"/>
        </w:rPr>
      </w:pPr>
    </w:p>
    <w:p w14:paraId="2F854FEA" w14:textId="3177EAD5" w:rsidR="001763C8" w:rsidRDefault="001763C8" w:rsidP="001763C8">
      <w:pPr>
        <w:jc w:val="center"/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User Guide</w:t>
      </w:r>
    </w:p>
    <w:p w14:paraId="6078ADF7" w14:textId="10B6CC9A" w:rsidR="00F05A05" w:rsidRDefault="00F05A05" w:rsidP="001763C8">
      <w:pPr>
        <w:jc w:val="center"/>
        <w:rPr>
          <w:rFonts w:ascii="Arial" w:hAnsi="Arial" w:cs="Arial"/>
          <w:sz w:val="52"/>
          <w:szCs w:val="52"/>
        </w:rPr>
      </w:pPr>
    </w:p>
    <w:p w14:paraId="4FD3EAB0" w14:textId="77777777" w:rsidR="00F05A05" w:rsidRPr="001763C8" w:rsidRDefault="00F05A05" w:rsidP="001763C8">
      <w:pPr>
        <w:jc w:val="center"/>
        <w:rPr>
          <w:rFonts w:ascii="Arial" w:hAnsi="Arial" w:cs="Arial"/>
          <w:sz w:val="52"/>
          <w:szCs w:val="52"/>
        </w:rPr>
      </w:pPr>
    </w:p>
    <w:p w14:paraId="451AA4A5" w14:textId="0FDF4B5D" w:rsidR="005132A3" w:rsidRDefault="005132A3"/>
    <w:p w14:paraId="045AF812" w14:textId="30EB7061" w:rsidR="00F05A05" w:rsidRDefault="00F05A05"/>
    <w:p w14:paraId="534308A9" w14:textId="4DB029EA" w:rsidR="00F05A05" w:rsidRDefault="00F05A05"/>
    <w:p w14:paraId="7A44CCC6" w14:textId="3C70AECF" w:rsidR="00F05A05" w:rsidRDefault="00F05A05"/>
    <w:p w14:paraId="49EEFDCF" w14:textId="708BDA65" w:rsidR="00F05A05" w:rsidRDefault="00F05A05"/>
    <w:p w14:paraId="4046399F" w14:textId="611D5603" w:rsidR="00F05A05" w:rsidRDefault="00F05A05"/>
    <w:p w14:paraId="3D799558" w14:textId="7C632C27" w:rsidR="00F05A05" w:rsidRDefault="00F05A05"/>
    <w:p w14:paraId="03A1D68C" w14:textId="72B06E6E" w:rsidR="00F05A05" w:rsidRDefault="00F05A05"/>
    <w:p w14:paraId="75896D4A" w14:textId="3432AF7D" w:rsidR="00F05A05" w:rsidRDefault="00F05A05"/>
    <w:p w14:paraId="17830EC7" w14:textId="19DA9CE5" w:rsidR="00F05A05" w:rsidRDefault="00F05A05"/>
    <w:p w14:paraId="72C1C44C" w14:textId="0E947FEA" w:rsidR="00F05A05" w:rsidRDefault="00F05A05"/>
    <w:p w14:paraId="71FBE17D" w14:textId="67065C10" w:rsidR="00F05A05" w:rsidRDefault="00F05A05"/>
    <w:p w14:paraId="7A06C220" w14:textId="7052508A" w:rsidR="00F05A05" w:rsidRDefault="00F05A05"/>
    <w:p w14:paraId="20E8B559" w14:textId="1A81CA83" w:rsidR="00F05A05" w:rsidRDefault="00F05A05"/>
    <w:p w14:paraId="0042B964" w14:textId="1ACEF4D7" w:rsidR="00F05A05" w:rsidRDefault="00F05A05"/>
    <w:p w14:paraId="1093A8D6" w14:textId="0BC0DB9C" w:rsidR="00F05A05" w:rsidRDefault="00F05A05"/>
    <w:p w14:paraId="00B59630" w14:textId="514F70D9" w:rsidR="00F05A05" w:rsidRDefault="00F05A05"/>
    <w:p w14:paraId="6FA924A0" w14:textId="46EEF3BA" w:rsidR="00F05A05" w:rsidRDefault="00F05A05"/>
    <w:p w14:paraId="58090C19" w14:textId="6E21F9A4" w:rsidR="00F05A05" w:rsidRDefault="00F05A05"/>
    <w:p w14:paraId="2872EB43" w14:textId="5BB8255B" w:rsidR="00F05A05" w:rsidRDefault="00F05A05"/>
    <w:p w14:paraId="427E00DB" w14:textId="76F3A181" w:rsidR="00F05A05" w:rsidRDefault="00F05A05"/>
    <w:p w14:paraId="477013D8" w14:textId="3F1941A9" w:rsidR="001D6A3F" w:rsidRDefault="001D6A3F" w:rsidP="001D6A3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</w:p>
    <w:p w14:paraId="46F8CD9B" w14:textId="77777777" w:rsidR="001D6A3F" w:rsidRDefault="001D6A3F" w:rsidP="001D6A3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</w:p>
    <w:p w14:paraId="14110768" w14:textId="171A6D9B" w:rsidR="001D6A3F" w:rsidRPr="001D6A3F" w:rsidRDefault="001D6A3F" w:rsidP="001D6A3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Style w:val="Hyperlink"/>
          <w:rFonts w:ascii="Segoe UI" w:hAnsi="Segoe UI" w:cs="Segoe UI"/>
          <w:color w:val="6A737D"/>
          <w:u w:val="none"/>
        </w:rPr>
      </w:pPr>
      <w:r>
        <w:rPr>
          <w:rFonts w:ascii="Segoe UI" w:hAnsi="Segoe UI" w:cs="Segoe UI"/>
          <w:color w:val="6A737D"/>
        </w:rPr>
        <w:t>Download pre-built virtual machine from </w:t>
      </w:r>
      <w:hyperlink r:id="rId5" w:history="1">
        <w:r>
          <w:rPr>
            <w:rStyle w:val="Hyperlink"/>
            <w:color w:val="0366D6"/>
          </w:rPr>
          <w:t>http://bit.ly/iss-vm</w:t>
        </w:r>
      </w:hyperlink>
    </w:p>
    <w:p w14:paraId="6C55CD5C" w14:textId="78178FDF" w:rsidR="001D6A3F" w:rsidRDefault="001D6A3F" w:rsidP="001D6A3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 xml:space="preserve">Start </w:t>
      </w:r>
      <w:proofErr w:type="spellStart"/>
      <w:r>
        <w:rPr>
          <w:rFonts w:ascii="Segoe UI" w:hAnsi="Segoe UI" w:cs="Segoe UI"/>
          <w:color w:val="6A737D"/>
        </w:rPr>
        <w:t>iss-vm</w:t>
      </w:r>
      <w:proofErr w:type="spellEnd"/>
    </w:p>
    <w:p w14:paraId="3A7C7B98" w14:textId="77777777" w:rsidR="001D6A3F" w:rsidRDefault="001D6A3F" w:rsidP="001D6A3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 xml:space="preserve">Open terminal in </w:t>
      </w:r>
      <w:proofErr w:type="spellStart"/>
      <w:r>
        <w:rPr>
          <w:rFonts w:ascii="Segoe UI" w:hAnsi="Segoe UI" w:cs="Segoe UI"/>
          <w:color w:val="6A737D"/>
        </w:rPr>
        <w:t>iss-vm</w:t>
      </w:r>
      <w:proofErr w:type="spellEnd"/>
    </w:p>
    <w:p w14:paraId="1025DCEF" w14:textId="7E1B087D" w:rsidR="00CB16A2" w:rsidRPr="00C96A30" w:rsidRDefault="001D6A3F" w:rsidP="00CB16A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 w:rsidRPr="00C96A30">
        <w:rPr>
          <w:rFonts w:ascii="Segoe UI" w:hAnsi="Segoe UI" w:cs="Segoe UI"/>
          <w:color w:val="6A737D"/>
        </w:rPr>
        <w:t xml:space="preserve">git clone </w:t>
      </w:r>
      <w:hyperlink r:id="rId6" w:history="1">
        <w:r w:rsidR="00CB16A2" w:rsidRPr="00C96A30">
          <w:rPr>
            <w:rStyle w:val="Hyperlink"/>
            <w:rFonts w:ascii="Segoe UI" w:hAnsi="Segoe UI" w:cs="Segoe UI"/>
          </w:rPr>
          <w:t>https://github.com/aivoyagers/IRS-RS-2019-01-19-IS1PT-GRP-aiVoyagers-irs-Intelligent-Rapid-Shuttle.git</w:t>
        </w:r>
      </w:hyperlink>
    </w:p>
    <w:p w14:paraId="1B8F4248" w14:textId="3A3F8F97" w:rsidR="001D6A3F" w:rsidRDefault="001D6A3F" w:rsidP="001D6A3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 w:rsidRPr="001D6A3F">
        <w:rPr>
          <w:rFonts w:ascii="Segoe UI" w:hAnsi="Segoe UI" w:cs="Segoe UI"/>
          <w:color w:val="6A737D"/>
        </w:rPr>
        <w:t>Import the project to KIE</w:t>
      </w:r>
    </w:p>
    <w:p w14:paraId="337463F4" w14:textId="7BD24796" w:rsidR="00CB16A2" w:rsidRPr="00CB16A2" w:rsidRDefault="00CB16A2" w:rsidP="00CB16A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>Build and Deploy to the execution server of KIE workbench</w:t>
      </w:r>
    </w:p>
    <w:p w14:paraId="0216D1AC" w14:textId="667511AA" w:rsidR="00CB16A2" w:rsidRDefault="001D6A3F" w:rsidP="001D6A3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 w:rsidRPr="00CB16A2">
        <w:rPr>
          <w:rFonts w:ascii="Segoe UI" w:hAnsi="Segoe UI" w:cs="Segoe UI"/>
          <w:color w:val="6A737D"/>
        </w:rPr>
        <w:t xml:space="preserve">Copy the </w:t>
      </w:r>
      <w:r w:rsidR="00CB16A2" w:rsidRPr="00CB16A2">
        <w:rPr>
          <w:rFonts w:ascii="Segoe UI" w:hAnsi="Segoe UI" w:cs="Segoe UI"/>
          <w:color w:val="6A737D"/>
        </w:rPr>
        <w:t>intelligentrapidshuttle-0.0.1-SNAPSHOT.war file to the JBOSS server by issuing the following command</w:t>
      </w:r>
      <w:r w:rsidR="00CB16A2">
        <w:rPr>
          <w:rFonts w:ascii="Segoe UI" w:hAnsi="Segoe UI" w:cs="Segoe UI"/>
          <w:color w:val="6A737D"/>
        </w:rPr>
        <w:t>:</w:t>
      </w:r>
    </w:p>
    <w:p w14:paraId="1A62E126" w14:textId="76775CD1" w:rsidR="00FE40F5" w:rsidRPr="00CB16A2" w:rsidRDefault="00CB16A2" w:rsidP="00CB16A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6A737D"/>
        </w:rPr>
      </w:pPr>
      <w:r w:rsidRPr="00FE40F5">
        <w:rPr>
          <w:rFonts w:ascii="Segoe UI" w:hAnsi="Segoe UI" w:cs="Segoe UI"/>
          <w:color w:val="4472C4" w:themeColor="accent1"/>
        </w:rPr>
        <w:t>cp intelligentrapidshuttle-0.0.1-SNAPSHOT.war /home/iss-user/iss-vm-program/is-intelligent-reasoning-systems/jboss/jbpm-server-7.12.0.Final-dist/standalone/deployments/</w:t>
      </w:r>
    </w:p>
    <w:p w14:paraId="3565D585" w14:textId="77777777" w:rsidR="00FE40F5" w:rsidRDefault="00CB16A2" w:rsidP="00FE40F5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>Go to web</w:t>
      </w:r>
      <w:r w:rsidR="00FE40F5">
        <w:rPr>
          <w:rFonts w:ascii="Segoe UI" w:hAnsi="Segoe UI" w:cs="Segoe UI"/>
          <w:color w:val="6A737D"/>
        </w:rPr>
        <w:t xml:space="preserve"> </w:t>
      </w:r>
      <w:r>
        <w:rPr>
          <w:rFonts w:ascii="Segoe UI" w:hAnsi="Segoe UI" w:cs="Segoe UI"/>
          <w:color w:val="6A737D"/>
        </w:rPr>
        <w:t>browser</w:t>
      </w:r>
      <w:r w:rsidR="00FE40F5">
        <w:rPr>
          <w:rFonts w:ascii="Segoe UI" w:hAnsi="Segoe UI" w:cs="Segoe UI"/>
          <w:color w:val="6A737D"/>
        </w:rPr>
        <w:t xml:space="preserve"> and key in the url:</w:t>
      </w:r>
    </w:p>
    <w:p w14:paraId="5C7770AA" w14:textId="24E06401" w:rsidR="00F74F0C" w:rsidRDefault="00E43DC4" w:rsidP="00FE40F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6A737D"/>
        </w:rPr>
      </w:pPr>
      <w:hyperlink r:id="rId7" w:history="1">
        <w:r w:rsidR="00FE40F5" w:rsidRPr="008E3C13">
          <w:rPr>
            <w:rStyle w:val="Hyperlink"/>
            <w:rFonts w:ascii="Segoe UI" w:hAnsi="Segoe UI" w:cs="Segoe UI"/>
          </w:rPr>
          <w:t>http://localhost:8080/intelligentrapidshuttle-0.0.1-SNAPSHOT/IRSIndex.jsp</w:t>
        </w:r>
      </w:hyperlink>
    </w:p>
    <w:p w14:paraId="77987923" w14:textId="77777777" w:rsidR="00FE40F5" w:rsidRDefault="00FE40F5" w:rsidP="00FE40F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6A737D"/>
        </w:rPr>
      </w:pPr>
    </w:p>
    <w:p w14:paraId="010F484A" w14:textId="166AC1CA" w:rsidR="00F74F0C" w:rsidRDefault="00FE40F5" w:rsidP="00F74F0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 xml:space="preserve">Choose </w:t>
      </w:r>
      <w:r w:rsidR="006318E0">
        <w:rPr>
          <w:rFonts w:ascii="Segoe UI" w:hAnsi="Segoe UI" w:cs="Segoe UI"/>
          <w:color w:val="6A737D"/>
        </w:rPr>
        <w:t>‘</w:t>
      </w:r>
      <w:r>
        <w:rPr>
          <w:rFonts w:ascii="Segoe UI" w:hAnsi="Segoe UI" w:cs="Segoe UI"/>
          <w:color w:val="6A737D"/>
        </w:rPr>
        <w:t>DataSet1</w:t>
      </w:r>
      <w:r w:rsidR="006318E0">
        <w:rPr>
          <w:rFonts w:ascii="Segoe UI" w:hAnsi="Segoe UI" w:cs="Segoe UI"/>
          <w:color w:val="6A737D"/>
        </w:rPr>
        <w:t>’</w:t>
      </w:r>
      <w:r>
        <w:rPr>
          <w:rFonts w:ascii="Segoe UI" w:hAnsi="Segoe UI" w:cs="Segoe UI"/>
          <w:color w:val="6A737D"/>
        </w:rPr>
        <w:t xml:space="preserve"> as the input and click </w:t>
      </w:r>
      <w:r w:rsidR="006318E0">
        <w:rPr>
          <w:rFonts w:ascii="Segoe UI" w:hAnsi="Segoe UI" w:cs="Segoe UI"/>
          <w:color w:val="6A737D"/>
        </w:rPr>
        <w:t>‘</w:t>
      </w:r>
      <w:r>
        <w:rPr>
          <w:rFonts w:ascii="Segoe UI" w:hAnsi="Segoe UI" w:cs="Segoe UI"/>
          <w:color w:val="6A737D"/>
        </w:rPr>
        <w:t>Submit</w:t>
      </w:r>
      <w:r w:rsidR="006318E0">
        <w:rPr>
          <w:rFonts w:ascii="Segoe UI" w:hAnsi="Segoe UI" w:cs="Segoe UI"/>
          <w:color w:val="6A737D"/>
        </w:rPr>
        <w:t>’</w:t>
      </w:r>
      <w:r>
        <w:rPr>
          <w:rFonts w:ascii="Segoe UI" w:hAnsi="Segoe UI" w:cs="Segoe UI"/>
          <w:color w:val="6A737D"/>
        </w:rPr>
        <w:t xml:space="preserve">. All the student locations would be shown in red. The schools will be shown as yellow stars while the vehicle locations would be shown in black. </w:t>
      </w:r>
    </w:p>
    <w:p w14:paraId="3CE72472" w14:textId="77777777" w:rsidR="00704665" w:rsidRDefault="00704665" w:rsidP="0070466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6A737D"/>
        </w:rPr>
      </w:pPr>
    </w:p>
    <w:p w14:paraId="07F8B5DD" w14:textId="26425D9E" w:rsidR="00F74F0C" w:rsidRDefault="00F74F0C" w:rsidP="00F74F0C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 w:rsidRPr="00F74F0C">
        <w:rPr>
          <w:noProof/>
        </w:rPr>
        <w:t xml:space="preserve"> </w:t>
      </w:r>
      <w:r w:rsidR="006708D5">
        <w:rPr>
          <w:noProof/>
        </w:rPr>
        <w:drawing>
          <wp:inline distT="0" distB="0" distL="0" distR="0" wp14:anchorId="5B0E3FE7" wp14:editId="2D72AC7A">
            <wp:extent cx="5731510" cy="2673350"/>
            <wp:effectExtent l="19050" t="19050" r="2159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965EDD" w14:textId="506DCAD7" w:rsidR="00F74F0C" w:rsidRDefault="00F74F0C" w:rsidP="00F74F0C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6A737D"/>
        </w:rPr>
      </w:pPr>
    </w:p>
    <w:p w14:paraId="7DADEAAE" w14:textId="2B92D2A7" w:rsidR="001D6A3F" w:rsidRDefault="001D6A3F"/>
    <w:p w14:paraId="3AA81647" w14:textId="6E219260" w:rsidR="00F926F0" w:rsidRDefault="00F926F0"/>
    <w:p w14:paraId="18F96D88" w14:textId="77777777" w:rsidR="00C96A30" w:rsidRDefault="00C96A30"/>
    <w:p w14:paraId="70562B59" w14:textId="234F9DF0" w:rsidR="00F926F0" w:rsidRDefault="00F926F0"/>
    <w:p w14:paraId="406ABCF4" w14:textId="77777777" w:rsidR="006708D5" w:rsidRDefault="006708D5"/>
    <w:p w14:paraId="33A9C584" w14:textId="130B1845" w:rsidR="006318E0" w:rsidRDefault="006318E0"/>
    <w:p w14:paraId="42FD1019" w14:textId="0AA6884B" w:rsidR="00F926F0" w:rsidRPr="006318E0" w:rsidRDefault="006318E0" w:rsidP="00441C4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 w:rsidRPr="006318E0">
        <w:rPr>
          <w:rFonts w:ascii="Segoe UI" w:hAnsi="Segoe UI" w:cs="Segoe UI"/>
          <w:color w:val="6A737D"/>
        </w:rPr>
        <w:lastRenderedPageBreak/>
        <w:t>Click on the ‘Solve Shuttle planning problem’</w:t>
      </w:r>
      <w:r>
        <w:rPr>
          <w:rFonts w:ascii="Segoe UI" w:hAnsi="Segoe UI" w:cs="Segoe UI"/>
          <w:color w:val="6A737D"/>
        </w:rPr>
        <w:t>.</w:t>
      </w:r>
    </w:p>
    <w:p w14:paraId="7A1B890E" w14:textId="0D65E064" w:rsidR="006318E0" w:rsidRDefault="006318E0"/>
    <w:p w14:paraId="185E0B03" w14:textId="57E9FDFD" w:rsidR="006318E0" w:rsidRDefault="006318E0">
      <w:r>
        <w:rPr>
          <w:noProof/>
        </w:rPr>
        <w:drawing>
          <wp:inline distT="0" distB="0" distL="0" distR="0" wp14:anchorId="46C1BCDC" wp14:editId="52C32515">
            <wp:extent cx="5731510" cy="2597150"/>
            <wp:effectExtent l="19050" t="19050" r="2159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7F7FA4" w14:textId="4F50A2B3" w:rsidR="00F926F0" w:rsidRDefault="00F926F0"/>
    <w:p w14:paraId="637E8B0F" w14:textId="08A9BD15" w:rsidR="00F926F0" w:rsidRDefault="00F926F0"/>
    <w:p w14:paraId="0788CC7E" w14:textId="2056B1DE" w:rsidR="00F05A05" w:rsidRPr="00441C4D" w:rsidRDefault="001C188D" w:rsidP="00441C4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 w:rsidRPr="00441C4D">
        <w:rPr>
          <w:rFonts w:ascii="Segoe UI" w:hAnsi="Segoe UI" w:cs="Segoe UI"/>
          <w:color w:val="6A737D"/>
        </w:rPr>
        <w:t xml:space="preserve">The output of the above selection can be seen </w:t>
      </w:r>
      <w:r w:rsidR="00441C4D">
        <w:rPr>
          <w:rFonts w:ascii="Segoe UI" w:hAnsi="Segoe UI" w:cs="Segoe UI"/>
          <w:color w:val="6A737D"/>
        </w:rPr>
        <w:t>as below where the shortest route is plotted in the map for the two vehicles corresponding to the 8 students and 3 schools</w:t>
      </w:r>
      <w:r w:rsidRPr="00441C4D">
        <w:rPr>
          <w:rFonts w:ascii="Segoe UI" w:hAnsi="Segoe UI" w:cs="Segoe UI"/>
          <w:color w:val="6A737D"/>
        </w:rPr>
        <w:t>.</w:t>
      </w:r>
    </w:p>
    <w:p w14:paraId="2980F0A9" w14:textId="77777777" w:rsidR="001C188D" w:rsidRDefault="001C188D"/>
    <w:p w14:paraId="062D1621" w14:textId="306335C7" w:rsidR="001C188D" w:rsidRDefault="006708D5">
      <w:r>
        <w:rPr>
          <w:noProof/>
        </w:rPr>
        <w:drawing>
          <wp:inline distT="0" distB="0" distL="0" distR="0" wp14:anchorId="6912E470" wp14:editId="549ABEA6">
            <wp:extent cx="5731510" cy="2644140"/>
            <wp:effectExtent l="19050" t="19050" r="2159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491514" w14:textId="1DAA8D14" w:rsidR="00F05A05" w:rsidRDefault="00F05A05"/>
    <w:p w14:paraId="32F2F8DB" w14:textId="1162071D" w:rsidR="00E43DC4" w:rsidRPr="00E43DC4" w:rsidRDefault="00E43DC4">
      <w:pPr>
        <w:rPr>
          <w:rFonts w:ascii="Segoe UI" w:eastAsia="Times New Roman" w:hAnsi="Segoe UI" w:cs="Segoe UI"/>
          <w:color w:val="6A737D"/>
          <w:sz w:val="24"/>
          <w:szCs w:val="24"/>
          <w:lang w:eastAsia="en-SG"/>
        </w:rPr>
      </w:pPr>
      <w:proofErr w:type="gramStart"/>
      <w:r w:rsidRPr="00E43DC4">
        <w:rPr>
          <w:rFonts w:ascii="Segoe UI" w:eastAsia="Times New Roman" w:hAnsi="Segoe UI" w:cs="Segoe UI"/>
          <w:b/>
          <w:bCs/>
          <w:color w:val="6A737D"/>
          <w:sz w:val="24"/>
          <w:szCs w:val="24"/>
          <w:u w:val="single"/>
          <w:lang w:eastAsia="en-SG"/>
        </w:rPr>
        <w:t>Note</w:t>
      </w:r>
      <w:r w:rsidRPr="00E43DC4">
        <w:rPr>
          <w:rFonts w:ascii="Segoe UI" w:eastAsia="Times New Roman" w:hAnsi="Segoe UI" w:cs="Segoe UI"/>
          <w:color w:val="6A737D"/>
          <w:sz w:val="24"/>
          <w:szCs w:val="24"/>
          <w:lang w:eastAsia="en-SG"/>
        </w:rPr>
        <w:t xml:space="preserve"> :</w:t>
      </w:r>
      <w:proofErr w:type="gramEnd"/>
      <w:r w:rsidRPr="00E43DC4">
        <w:rPr>
          <w:rFonts w:ascii="Segoe UI" w:eastAsia="Times New Roman" w:hAnsi="Segoe UI" w:cs="Segoe UI"/>
          <w:color w:val="6A737D"/>
          <w:sz w:val="24"/>
          <w:szCs w:val="24"/>
          <w:lang w:eastAsia="en-SG"/>
        </w:rPr>
        <w:t xml:space="preserve"> Postman Collection Sample file containing API sample data is available in </w:t>
      </w:r>
      <w:r w:rsidRPr="00E43DC4">
        <w:rPr>
          <w:rFonts w:ascii="Segoe UI" w:eastAsia="Times New Roman" w:hAnsi="Segoe UI" w:cs="Segoe UI"/>
          <w:color w:val="6A737D"/>
          <w:sz w:val="24"/>
          <w:szCs w:val="24"/>
          <w:lang w:eastAsia="en-SG"/>
        </w:rPr>
        <w:t>Miscellaneous</w:t>
      </w:r>
      <w:r w:rsidRPr="00E43DC4">
        <w:rPr>
          <w:rFonts w:ascii="Segoe UI" w:eastAsia="Times New Roman" w:hAnsi="Segoe UI" w:cs="Segoe UI"/>
          <w:color w:val="6A737D"/>
          <w:sz w:val="24"/>
          <w:szCs w:val="24"/>
          <w:lang w:eastAsia="en-SG"/>
        </w:rPr>
        <w:t>/</w:t>
      </w:r>
      <w:r w:rsidRPr="00E43DC4">
        <w:rPr>
          <w:rFonts w:ascii="Segoe UI" w:eastAsia="Times New Roman" w:hAnsi="Segoe UI" w:cs="Segoe UI"/>
          <w:color w:val="6A737D"/>
          <w:sz w:val="24"/>
          <w:szCs w:val="24"/>
          <w:lang w:eastAsia="en-SG"/>
        </w:rPr>
        <w:t>irs10-D2-</w:t>
      </w:r>
      <w:bookmarkStart w:id="0" w:name="_GoBack"/>
      <w:bookmarkEnd w:id="0"/>
      <w:r w:rsidRPr="00E43DC4">
        <w:rPr>
          <w:rFonts w:ascii="Segoe UI" w:eastAsia="Times New Roman" w:hAnsi="Segoe UI" w:cs="Segoe UI"/>
          <w:color w:val="6A737D"/>
          <w:sz w:val="24"/>
          <w:szCs w:val="24"/>
          <w:lang w:eastAsia="en-SG"/>
        </w:rPr>
        <w:t>Intelligent-Rapid-Shuttle.postman_collection-DataSet2</w:t>
      </w:r>
      <w:r w:rsidRPr="00E43DC4">
        <w:rPr>
          <w:rFonts w:ascii="Segoe UI" w:eastAsia="Times New Roman" w:hAnsi="Segoe UI" w:cs="Segoe UI"/>
          <w:color w:val="6A737D"/>
          <w:sz w:val="24"/>
          <w:szCs w:val="24"/>
          <w:lang w:eastAsia="en-SG"/>
        </w:rPr>
        <w:t>.json</w:t>
      </w:r>
    </w:p>
    <w:sectPr w:rsidR="00E43DC4" w:rsidRPr="00E43D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93C96"/>
    <w:multiLevelType w:val="hybridMultilevel"/>
    <w:tmpl w:val="2842B43E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021DDC"/>
    <w:multiLevelType w:val="hybridMultilevel"/>
    <w:tmpl w:val="7F7401D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F32D9D"/>
    <w:multiLevelType w:val="hybridMultilevel"/>
    <w:tmpl w:val="55CAB52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331"/>
    <w:rsid w:val="001763C8"/>
    <w:rsid w:val="001C188D"/>
    <w:rsid w:val="001D6A3F"/>
    <w:rsid w:val="002A5331"/>
    <w:rsid w:val="00441C4D"/>
    <w:rsid w:val="005132A3"/>
    <w:rsid w:val="005C337E"/>
    <w:rsid w:val="006318E0"/>
    <w:rsid w:val="006708D5"/>
    <w:rsid w:val="006776D1"/>
    <w:rsid w:val="00704665"/>
    <w:rsid w:val="00C66C7A"/>
    <w:rsid w:val="00C96A30"/>
    <w:rsid w:val="00CB16A2"/>
    <w:rsid w:val="00CC271C"/>
    <w:rsid w:val="00D0166A"/>
    <w:rsid w:val="00E43DC4"/>
    <w:rsid w:val="00F05A05"/>
    <w:rsid w:val="00F74F0C"/>
    <w:rsid w:val="00F926F0"/>
    <w:rsid w:val="00FE4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E61C0"/>
  <w15:chartTrackingRefBased/>
  <w15:docId w15:val="{4B6883AE-9A87-4CB6-859F-994FBD112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3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D6A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styleId="Hyperlink">
    <w:name w:val="Hyperlink"/>
    <w:basedOn w:val="DefaultParagraphFont"/>
    <w:uiPriority w:val="99"/>
    <w:unhideWhenUsed/>
    <w:rsid w:val="001D6A3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6A3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4F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F0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://localhost:8080/intelligentrapidshuttle-0.0.1-SNAPSHOT/IRSIndex.jsp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ivoyagers/IRS-RS-2019-01-19-IS1PT-GRP-aiVoyagers-irs-Intelligent-Rapid-Shuttle.git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://bit.ly/iss-vm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</Pages>
  <Words>238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Raja Sudalaimuthu S</cp:lastModifiedBy>
  <cp:revision>8</cp:revision>
  <dcterms:created xsi:type="dcterms:W3CDTF">2019-03-16T13:22:00Z</dcterms:created>
  <dcterms:modified xsi:type="dcterms:W3CDTF">2019-04-26T23:35:00Z</dcterms:modified>
</cp:coreProperties>
</file>