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BA78" w14:textId="0C54759C" w:rsidR="005F342B" w:rsidRDefault="00E14AE8" w:rsidP="00E14AE8">
      <w:pPr>
        <w:jc w:val="center"/>
        <w:rPr>
          <w:b/>
          <w:bCs/>
          <w:sz w:val="40"/>
          <w:szCs w:val="40"/>
          <w:u w:val="single"/>
        </w:rPr>
      </w:pPr>
      <w:r w:rsidRPr="00E14AE8">
        <w:rPr>
          <w:b/>
          <w:bCs/>
          <w:sz w:val="40"/>
          <w:szCs w:val="40"/>
          <w:u w:val="single"/>
        </w:rPr>
        <w:t>Setup</w:t>
      </w:r>
    </w:p>
    <w:p w14:paraId="1F30A88E" w14:textId="7ED94561" w:rsidR="00E14AE8" w:rsidRDefault="00E14AE8" w:rsidP="00E14AE8">
      <w:pPr>
        <w:rPr>
          <w:sz w:val="32"/>
          <w:szCs w:val="32"/>
        </w:rPr>
      </w:pPr>
    </w:p>
    <w:p w14:paraId="512C25F8" w14:textId="6508613F" w:rsidR="00E14AE8" w:rsidRDefault="00E14AE8" w:rsidP="00E14A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4AE8">
        <w:rPr>
          <w:sz w:val="24"/>
          <w:szCs w:val="24"/>
        </w:rPr>
        <w:t xml:space="preserve">Install the latest version of Python from </w:t>
      </w:r>
      <w:hyperlink r:id="rId5" w:history="1">
        <w:r w:rsidRPr="001C4B9D">
          <w:rPr>
            <w:rStyle w:val="Hyperlink"/>
            <w:sz w:val="24"/>
            <w:szCs w:val="24"/>
          </w:rPr>
          <w:t>https://www.python.org/downloads/</w:t>
        </w:r>
      </w:hyperlink>
    </w:p>
    <w:p w14:paraId="27B57387" w14:textId="3E76F2DE" w:rsidR="00E14AE8" w:rsidRDefault="00E14AE8" w:rsidP="00E14A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in doubt or issues come up, download Python 3.</w:t>
      </w:r>
      <w:r w:rsidR="0020063C">
        <w:rPr>
          <w:sz w:val="24"/>
          <w:szCs w:val="24"/>
        </w:rPr>
        <w:t>8.6</w:t>
      </w:r>
      <w:r>
        <w:rPr>
          <w:sz w:val="24"/>
          <w:szCs w:val="24"/>
        </w:rPr>
        <w:t>, as that’s what I created and tested on.</w:t>
      </w:r>
    </w:p>
    <w:p w14:paraId="2FA1B11E" w14:textId="7A45E735" w:rsidR="00E14AE8" w:rsidRDefault="00E14AE8" w:rsidP="00E14A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installer, make sure “Add Python [version] to PATH” is checked and click “Install Now”</w:t>
      </w:r>
    </w:p>
    <w:p w14:paraId="66C3CD05" w14:textId="1DF5F264" w:rsidR="00E14AE8" w:rsidRDefault="00E14AE8" w:rsidP="00E14AE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F609707" wp14:editId="6291D450">
            <wp:extent cx="5397633" cy="3314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209" cy="33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D202" w14:textId="6F50C661" w:rsidR="00E14AE8" w:rsidRDefault="0020063C" w:rsidP="00E14A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installation</w:t>
      </w:r>
    </w:p>
    <w:p w14:paraId="08D775DF" w14:textId="2795E58C" w:rsidR="0020063C" w:rsidRDefault="0020063C" w:rsidP="002006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Hold the windows button and press r. Type in 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” into the run window to open a command prompt</w:t>
      </w:r>
    </w:p>
    <w:p w14:paraId="3C93EFF8" w14:textId="37AD9091" w:rsidR="0020063C" w:rsidRDefault="0020063C" w:rsidP="0020063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88FE51E" wp14:editId="5ADCF453">
            <wp:extent cx="3800475" cy="194310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b="1449"/>
                    <a:stretch/>
                  </pic:blipFill>
                  <pic:spPr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554C" w14:textId="0C17C245" w:rsidR="0020063C" w:rsidRDefault="0020063C" w:rsidP="002006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in th</w:t>
      </w:r>
      <w:r w:rsidR="003C0603">
        <w:rPr>
          <w:sz w:val="24"/>
          <w:szCs w:val="24"/>
        </w:rPr>
        <w:t>is</w:t>
      </w:r>
      <w:r>
        <w:rPr>
          <w:sz w:val="24"/>
          <w:szCs w:val="24"/>
        </w:rPr>
        <w:t xml:space="preserve"> command</w:t>
      </w:r>
      <w:r w:rsidR="003C0603">
        <w:rPr>
          <w:sz w:val="24"/>
          <w:szCs w:val="24"/>
        </w:rPr>
        <w:t xml:space="preserve"> without the quotes:</w:t>
      </w:r>
      <w:r>
        <w:rPr>
          <w:sz w:val="24"/>
          <w:szCs w:val="24"/>
        </w:rPr>
        <w:t xml:space="preserve"> “python --version”</w:t>
      </w:r>
    </w:p>
    <w:p w14:paraId="579D3BDF" w14:textId="79C91737" w:rsidR="0020063C" w:rsidRDefault="0020063C" w:rsidP="0020063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this works and you see your version of python, you’re good to go.</w:t>
      </w:r>
    </w:p>
    <w:p w14:paraId="328C9729" w14:textId="3041A0AC" w:rsidR="0020063C" w:rsidRDefault="0020063C" w:rsidP="002006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Install script dependencies.</w:t>
      </w:r>
    </w:p>
    <w:p w14:paraId="60BDA2E0" w14:textId="6726B9E4" w:rsidR="0020063C" w:rsidRDefault="0020063C" w:rsidP="002006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 command prompt still open, run the following commands</w:t>
      </w:r>
      <w:r w:rsidR="003B3396">
        <w:rPr>
          <w:sz w:val="24"/>
          <w:szCs w:val="24"/>
        </w:rPr>
        <w:t xml:space="preserve"> without the quotes</w:t>
      </w:r>
      <w:r>
        <w:rPr>
          <w:sz w:val="24"/>
          <w:szCs w:val="24"/>
        </w:rPr>
        <w:t>.</w:t>
      </w:r>
    </w:p>
    <w:p w14:paraId="644DAB42" w14:textId="3234F7FA" w:rsidR="0020063C" w:rsidRDefault="003B3396" w:rsidP="0020063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="0020063C">
        <w:rPr>
          <w:sz w:val="24"/>
          <w:szCs w:val="24"/>
        </w:rPr>
        <w:t>pip</w:t>
      </w:r>
      <w:proofErr w:type="gramEnd"/>
      <w:r w:rsidR="0020063C">
        <w:rPr>
          <w:sz w:val="24"/>
          <w:szCs w:val="24"/>
        </w:rPr>
        <w:t xml:space="preserve"> install </w:t>
      </w:r>
      <w:proofErr w:type="spellStart"/>
      <w:r w:rsidR="0020063C" w:rsidRPr="0020063C">
        <w:rPr>
          <w:sz w:val="24"/>
          <w:szCs w:val="24"/>
        </w:rPr>
        <w:t>numpy</w:t>
      </w:r>
      <w:proofErr w:type="spellEnd"/>
      <w:r w:rsidR="0020063C" w:rsidRPr="0020063C">
        <w:rPr>
          <w:sz w:val="24"/>
          <w:szCs w:val="24"/>
        </w:rPr>
        <w:t>==1.20.1</w:t>
      </w:r>
      <w:r>
        <w:rPr>
          <w:sz w:val="24"/>
          <w:szCs w:val="24"/>
        </w:rPr>
        <w:t>”</w:t>
      </w:r>
    </w:p>
    <w:p w14:paraId="50EC92E3" w14:textId="73DB0A85" w:rsidR="0020063C" w:rsidRPr="0020063C" w:rsidRDefault="003B3396" w:rsidP="0020063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="0020063C">
        <w:rPr>
          <w:sz w:val="24"/>
          <w:szCs w:val="24"/>
        </w:rPr>
        <w:t>pip</w:t>
      </w:r>
      <w:proofErr w:type="gramEnd"/>
      <w:r w:rsidR="0020063C">
        <w:rPr>
          <w:sz w:val="24"/>
          <w:szCs w:val="24"/>
        </w:rPr>
        <w:t xml:space="preserve"> install </w:t>
      </w:r>
      <w:proofErr w:type="spellStart"/>
      <w:r w:rsidR="0020063C" w:rsidRPr="0020063C">
        <w:rPr>
          <w:sz w:val="24"/>
          <w:szCs w:val="24"/>
        </w:rPr>
        <w:t>openpyxl</w:t>
      </w:r>
      <w:proofErr w:type="spellEnd"/>
      <w:r w:rsidR="0020063C" w:rsidRPr="0020063C">
        <w:rPr>
          <w:sz w:val="24"/>
          <w:szCs w:val="24"/>
        </w:rPr>
        <w:t>==3.0.6</w:t>
      </w:r>
      <w:r>
        <w:rPr>
          <w:sz w:val="24"/>
          <w:szCs w:val="24"/>
        </w:rPr>
        <w:t>”</w:t>
      </w:r>
    </w:p>
    <w:p w14:paraId="431327D9" w14:textId="1354CD6C" w:rsidR="0020063C" w:rsidRDefault="003B3396" w:rsidP="0020063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="0020063C">
        <w:rPr>
          <w:sz w:val="24"/>
          <w:szCs w:val="24"/>
        </w:rPr>
        <w:t>pip</w:t>
      </w:r>
      <w:proofErr w:type="gramEnd"/>
      <w:r w:rsidR="0020063C">
        <w:rPr>
          <w:sz w:val="24"/>
          <w:szCs w:val="24"/>
        </w:rPr>
        <w:t xml:space="preserve"> install </w:t>
      </w:r>
      <w:proofErr w:type="spellStart"/>
      <w:r w:rsidR="0020063C" w:rsidRPr="0020063C">
        <w:rPr>
          <w:sz w:val="24"/>
          <w:szCs w:val="24"/>
        </w:rPr>
        <w:t>scipy</w:t>
      </w:r>
      <w:proofErr w:type="spellEnd"/>
      <w:r w:rsidR="0020063C" w:rsidRPr="0020063C">
        <w:rPr>
          <w:sz w:val="24"/>
          <w:szCs w:val="24"/>
        </w:rPr>
        <w:t>==1.6.1</w:t>
      </w:r>
      <w:r>
        <w:rPr>
          <w:sz w:val="24"/>
          <w:szCs w:val="24"/>
        </w:rPr>
        <w:t>”</w:t>
      </w:r>
    </w:p>
    <w:p w14:paraId="3759550B" w14:textId="4F07FBE1" w:rsidR="003B3396" w:rsidRDefault="003B3396" w:rsidP="003B339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DA128F8" wp14:editId="61D012BE">
            <wp:extent cx="5943600" cy="24847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326A" w14:textId="37A5E333" w:rsidR="003C0603" w:rsidRDefault="003C0603" w:rsidP="003C0603">
      <w:pPr>
        <w:rPr>
          <w:sz w:val="24"/>
          <w:szCs w:val="24"/>
        </w:rPr>
      </w:pPr>
    </w:p>
    <w:p w14:paraId="7209FB6F" w14:textId="42258FF8" w:rsidR="003C0603" w:rsidRDefault="003C0603" w:rsidP="003C0603">
      <w:pPr>
        <w:rPr>
          <w:sz w:val="24"/>
          <w:szCs w:val="24"/>
        </w:rPr>
      </w:pPr>
    </w:p>
    <w:p w14:paraId="3610ED0B" w14:textId="76EFD9F1" w:rsidR="003C0603" w:rsidRPr="003B3396" w:rsidRDefault="003C0603" w:rsidP="003C0603">
      <w:pPr>
        <w:rPr>
          <w:sz w:val="24"/>
          <w:szCs w:val="24"/>
        </w:rPr>
      </w:pPr>
      <w:r>
        <w:rPr>
          <w:sz w:val="24"/>
          <w:szCs w:val="24"/>
        </w:rPr>
        <w:t>Common problems include seeing “python/pip is not recognized as an internal or external command.” If you see this, make</w:t>
      </w:r>
      <w:r w:rsidR="00B94100">
        <w:rPr>
          <w:sz w:val="24"/>
          <w:szCs w:val="24"/>
        </w:rPr>
        <w:t xml:space="preserve"> sure</w:t>
      </w:r>
      <w:r>
        <w:rPr>
          <w:sz w:val="24"/>
          <w:szCs w:val="24"/>
        </w:rPr>
        <w:t xml:space="preserve"> the “add python to path” check mark is checked when installing.</w:t>
      </w:r>
    </w:p>
    <w:p w14:paraId="0A7DB350" w14:textId="50826B15" w:rsidR="003B3396" w:rsidRDefault="003B3396" w:rsidP="003B339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2356ABC2" w14:textId="77777777" w:rsidR="003C0603" w:rsidRDefault="003C0603" w:rsidP="003B3396">
      <w:pPr>
        <w:jc w:val="center"/>
        <w:rPr>
          <w:sz w:val="24"/>
          <w:szCs w:val="24"/>
        </w:rPr>
      </w:pPr>
    </w:p>
    <w:p w14:paraId="3652DC12" w14:textId="06847A5B" w:rsidR="003B3396" w:rsidRDefault="003B3396" w:rsidP="003B3396">
      <w:pPr>
        <w:jc w:val="center"/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br w:type="column"/>
      </w:r>
      <w:r>
        <w:rPr>
          <w:b/>
          <w:bCs/>
          <w:sz w:val="40"/>
          <w:szCs w:val="40"/>
          <w:u w:val="single"/>
        </w:rPr>
        <w:lastRenderedPageBreak/>
        <w:t>Usage</w:t>
      </w:r>
    </w:p>
    <w:p w14:paraId="7D01FE36" w14:textId="3EEBF31F" w:rsidR="003B3396" w:rsidRDefault="003B3396" w:rsidP="003B33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 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files are named 1.dat, 2.dat,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… in the folder with the “Flow Script.py”, and that each numbered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file is in the correct temporal order. (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>, 1.dat contains the earliest data points).</w:t>
      </w:r>
    </w:p>
    <w:p w14:paraId="7CDAD4DC" w14:textId="3CBAFE38" w:rsidR="003B3396" w:rsidRDefault="003B3396" w:rsidP="003B33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script, either by opening it with the python interpreter that was installed with python, or by opening a command prompt, navigating the folder that the flow script is in, and running this command without the parentheses: (python “Flow Script.py”)</w:t>
      </w:r>
    </w:p>
    <w:p w14:paraId="6CB771D3" w14:textId="6878CEF9" w:rsidR="003B3396" w:rsidRPr="003B3396" w:rsidRDefault="003B3396" w:rsidP="003B33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ask for several values to enter. After that, it should take care of the rest and create an excel file within that folder.</w:t>
      </w:r>
    </w:p>
    <w:sectPr w:rsidR="003B3396" w:rsidRPr="003B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80E5A"/>
    <w:multiLevelType w:val="hybridMultilevel"/>
    <w:tmpl w:val="8D46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130CD"/>
    <w:multiLevelType w:val="hybridMultilevel"/>
    <w:tmpl w:val="BEE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53"/>
    <w:rsid w:val="0020063C"/>
    <w:rsid w:val="003B3396"/>
    <w:rsid w:val="003C0603"/>
    <w:rsid w:val="005F342B"/>
    <w:rsid w:val="00944953"/>
    <w:rsid w:val="00B94100"/>
    <w:rsid w:val="00E1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A907"/>
  <w15:chartTrackingRefBased/>
  <w15:docId w15:val="{58BFCDC3-69FF-47C8-822C-4C6BAF96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 Vandertuig</dc:creator>
  <cp:keywords/>
  <dc:description/>
  <cp:lastModifiedBy>Cameron J Vandertuig</cp:lastModifiedBy>
  <cp:revision>3</cp:revision>
  <dcterms:created xsi:type="dcterms:W3CDTF">2021-05-28T10:07:00Z</dcterms:created>
  <dcterms:modified xsi:type="dcterms:W3CDTF">2021-05-28T10:38:00Z</dcterms:modified>
</cp:coreProperties>
</file>