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7.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gif" ContentType="image/gif"/>
  <Override PartName="/word/media/image16.png" ContentType="image/png"/>
  <Override PartName="/word/media/image17.gif" ContentType="image/gif"/>
  <Override PartName="/word/media/image18.png" ContentType="image/png"/>
  <Override PartName="/word/media/image19.png" ContentType="image/png"/>
  <Override PartName="/word/media/image20.png" ContentType="image/png"/>
  <Override PartName="/word/media/image2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lang w:eastAsia="es-ES"/>
        </w:rPr>
      </w:pPr>
      <w:r>
        <w:rPr>
          <w:lang w:eastAsia="es-ES"/>
        </w:rPr>
        <w:drawing>
          <wp:anchor behindDoc="0" distT="0" distB="0" distL="0" distR="0" simplePos="0" locked="0" layoutInCell="1" allowOverlap="1" relativeHeight="2">
            <wp:simplePos x="0" y="0"/>
            <wp:positionH relativeFrom="column">
              <wp:posOffset>692785</wp:posOffset>
            </wp:positionH>
            <wp:positionV relativeFrom="paragraph">
              <wp:posOffset>75565</wp:posOffset>
            </wp:positionV>
            <wp:extent cx="3223895" cy="379412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23895" cy="37941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3997960</wp:posOffset>
            </wp:positionH>
            <wp:positionV relativeFrom="paragraph">
              <wp:posOffset>109855</wp:posOffset>
            </wp:positionV>
            <wp:extent cx="1800225" cy="885825"/>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00225" cy="885825"/>
                    </a:xfrm>
                    <a:prstGeom prst="rect">
                      <a:avLst/>
                    </a:prstGeom>
                  </pic:spPr>
                </pic:pic>
              </a:graphicData>
            </a:graphic>
          </wp:anchor>
        </w:drawing>
      </w:r>
    </w:p>
    <w:p>
      <w:pPr>
        <w:pStyle w:val="Standard"/>
        <w:rPr>
          <w:lang w:eastAsia="es-ES"/>
        </w:rPr>
      </w:pPr>
      <w:r>
        <w:rPr>
          <w:lang w:eastAsia="es-ES"/>
        </w:rPr>
      </w:r>
    </w:p>
    <w:p>
      <w:pPr>
        <w:pStyle w:val="Standard"/>
        <w:rPr>
          <w:lang w:eastAsia="es-ES"/>
        </w:rPr>
      </w:pPr>
      <w:r>
        <w:rPr>
          <w:lang w:eastAsia="es-ES"/>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4">
            <wp:simplePos x="0" y="0"/>
            <wp:positionH relativeFrom="column">
              <wp:posOffset>3997960</wp:posOffset>
            </wp:positionH>
            <wp:positionV relativeFrom="paragraph">
              <wp:posOffset>-77470</wp:posOffset>
            </wp:positionV>
            <wp:extent cx="1800225" cy="435610"/>
            <wp:effectExtent l="0" t="0" r="0" b="0"/>
            <wp:wrapNone/>
            <wp:docPr id="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descr=""/>
                    <pic:cNvPicPr>
                      <a:picLocks noChangeAspect="1" noChangeArrowheads="1"/>
                    </pic:cNvPicPr>
                  </pic:nvPicPr>
                  <pic:blipFill>
                    <a:blip r:embed="rId4"/>
                    <a:stretch>
                      <a:fillRect/>
                    </a:stretch>
                  </pic:blipFill>
                  <pic:spPr bwMode="auto">
                    <a:xfrm>
                      <a:off x="0" y="0"/>
                      <a:ext cx="1800225" cy="435610"/>
                    </a:xfrm>
                    <a:prstGeom prst="rect">
                      <a:avLst/>
                    </a:prstGeom>
                  </pic:spPr>
                </pic:pic>
              </a:graphicData>
            </a:graphic>
          </wp:anchor>
        </w:drawing>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4353560</wp:posOffset>
            </wp:positionH>
            <wp:positionV relativeFrom="paragraph">
              <wp:posOffset>90805</wp:posOffset>
            </wp:positionV>
            <wp:extent cx="1080135" cy="1101725"/>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1080135" cy="11017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40"/>
        <w:ind w:left="709" w:firstLine="709"/>
        <w:rPr>
          <w:sz w:val="50"/>
          <w:szCs w:val="50"/>
        </w:rPr>
      </w:pPr>
      <w:r>
        <w:rPr>
          <w:sz w:val="50"/>
          <w:szCs w:val="50"/>
        </w:rPr>
        <w:t>IES JOSÉ RODRIGO BOTET</w:t>
      </w:r>
    </w:p>
    <w:p>
      <w:pPr>
        <w:pStyle w:val="Standard"/>
        <w:jc w:val="center"/>
        <w:rPr>
          <w:sz w:val="52"/>
          <w:szCs w:val="52"/>
        </w:rPr>
      </w:pPr>
      <w:r>
        <w:rPr>
          <w:sz w:val="52"/>
          <w:szCs w:val="52"/>
        </w:rPr>
      </w:r>
    </w:p>
    <w:p>
      <w:pPr>
        <w:pStyle w:val="Standard"/>
        <w:ind w:left="0" w:hanging="0"/>
        <w:jc w:val="center"/>
        <w:rPr>
          <w:sz w:val="40"/>
          <w:szCs w:val="40"/>
        </w:rPr>
      </w:pPr>
      <w:r>
        <w:rPr>
          <w:sz w:val="40"/>
          <w:szCs w:val="40"/>
        </w:rPr>
        <w:t>PROYECTO DE DESARROLLO DE APLICACIONES WEB</w:t>
      </w:r>
    </w:p>
    <w:p>
      <w:pPr>
        <w:pStyle w:val="Standard"/>
        <w:ind w:left="0" w:hanging="0"/>
        <w:jc w:val="center"/>
        <w:rPr>
          <w:sz w:val="42"/>
          <w:szCs w:val="42"/>
        </w:rPr>
      </w:pPr>
      <w:r>
        <w:rPr>
          <w:sz w:val="42"/>
          <w:szCs w:val="42"/>
        </w:rPr>
      </w:r>
    </w:p>
    <w:p>
      <w:pPr>
        <w:pStyle w:val="Standard"/>
        <w:jc w:val="center"/>
        <w:rPr>
          <w:b/>
          <w:b/>
          <w:bCs/>
          <w:sz w:val="36"/>
          <w:szCs w:val="36"/>
        </w:rPr>
      </w:pPr>
      <w:r>
        <w:rPr>
          <w:b/>
          <w:bCs/>
          <w:sz w:val="52"/>
          <w:szCs w:val="52"/>
        </w:rPr>
        <w:tab/>
      </w:r>
      <w:r>
        <w:rPr>
          <w:b/>
          <w:bCs/>
          <w:sz w:val="40"/>
          <w:szCs w:val="40"/>
        </w:rPr>
        <w:t>Aplicación para la gestión de un centro deportivo</w:t>
      </w:r>
    </w:p>
    <w:p>
      <w:pPr>
        <w:pStyle w:val="Standard"/>
        <w:jc w:val="center"/>
        <w:rPr>
          <w:b/>
          <w:b/>
          <w:bCs/>
        </w:rPr>
      </w:pPr>
      <w:r>
        <w:rPr>
          <w:b/>
          <w:bCs/>
        </w:rPr>
      </w:r>
    </w:p>
    <w:tbl>
      <w:tblPr>
        <w:tblpPr w:vertAnchor="text" w:horzAnchor="text" w:leftFromText="141" w:rightFromText="141" w:tblpX="3936" w:tblpY="1"/>
        <w:tblW w:w="4892" w:type="dxa"/>
        <w:jc w:val="left"/>
        <w:tblInd w:w="55" w:type="dxa"/>
        <w:tblCellMar>
          <w:top w:w="55" w:type="dxa"/>
          <w:left w:w="55" w:type="dxa"/>
          <w:bottom w:w="55" w:type="dxa"/>
          <w:right w:w="55" w:type="dxa"/>
        </w:tblCellMar>
        <w:tblLook w:firstRow="1" w:noVBand="1" w:lastRow="0" w:firstColumn="1" w:lastColumn="0" w:noHBand="0" w:val="04a0"/>
      </w:tblPr>
      <w:tblGrid>
        <w:gridCol w:w="4892"/>
      </w:tblGrid>
      <w:tr>
        <w:trPr>
          <w:trHeight w:val="1870" w:hRule="atLeast"/>
        </w:trPr>
        <w:tc>
          <w:tcPr>
            <w:tcW w:w="4892" w:type="dxa"/>
            <w:tcBorders>
              <w:top w:val="single" w:sz="2" w:space="0" w:color="000000"/>
              <w:left w:val="single" w:sz="2" w:space="0" w:color="000000"/>
              <w:bottom w:val="single" w:sz="2" w:space="0" w:color="000000"/>
              <w:right w:val="single" w:sz="2" w:space="0" w:color="000000"/>
            </w:tcBorders>
          </w:tcPr>
          <w:p>
            <w:pPr>
              <w:pStyle w:val="Contenidodelatabla"/>
              <w:snapToGrid w:val="false"/>
              <w:spacing w:lineRule="auto" w:line="240"/>
              <w:ind w:left="0" w:hanging="0"/>
              <w:rPr/>
            </w:pPr>
            <w:r>
              <w:rPr/>
            </w:r>
          </w:p>
          <w:p>
            <w:pPr>
              <w:pStyle w:val="Contenidodelatabla"/>
              <w:spacing w:lineRule="auto" w:line="240"/>
              <w:ind w:left="0" w:hanging="0"/>
              <w:rPr/>
            </w:pPr>
            <w:r>
              <w:rPr/>
              <w:t>NOMBRE: Alejandro Salcedo Santamaría</w:t>
            </w:r>
          </w:p>
          <w:p>
            <w:pPr>
              <w:pStyle w:val="Contenidodelatabla"/>
              <w:spacing w:lineRule="auto" w:line="240"/>
              <w:ind w:left="0" w:hanging="0"/>
              <w:rPr/>
            </w:pPr>
            <w:r>
              <w:rPr/>
              <w:t>DNI: 03153748B</w:t>
            </w:r>
          </w:p>
          <w:p>
            <w:pPr>
              <w:pStyle w:val="Contenidodelatabla"/>
              <w:spacing w:lineRule="auto" w:line="240"/>
              <w:ind w:left="0" w:hanging="0"/>
              <w:rPr/>
            </w:pPr>
            <w:r>
              <w:rPr/>
              <w:t>NIA: 10272042</w:t>
            </w:r>
          </w:p>
          <w:p>
            <w:pPr>
              <w:pStyle w:val="Contenidodelatabla"/>
              <w:spacing w:lineRule="auto" w:line="240"/>
              <w:ind w:left="0" w:hanging="0"/>
              <w:rPr/>
            </w:pPr>
            <w:r>
              <w:rPr/>
              <w:t>CURSO: 2019 / 2020</w:t>
            </w:r>
          </w:p>
          <w:p>
            <w:pPr>
              <w:pStyle w:val="Contenidodelatabla"/>
              <w:spacing w:lineRule="auto" w:line="240"/>
              <w:ind w:left="0" w:hanging="0"/>
              <w:rPr/>
            </w:pPr>
            <w:r>
              <w:rPr/>
              <w:t>CONVOCATORIA: Ordinaria</w:t>
            </w:r>
          </w:p>
        </w:tc>
      </w:tr>
    </w:tbl>
    <w:p>
      <w:pPr>
        <w:pStyle w:val="Normal"/>
        <w:jc w:val="left"/>
        <w:rPr/>
      </w:pPr>
      <w:r/>
      <w:r>
        <w:rPr/>
        <w:br/>
      </w:r>
    </w:p>
    <w:p>
      <w:pPr>
        <w:pStyle w:val="Normal"/>
        <w:jc w:val="left"/>
        <w:rPr>
          <w:rFonts w:cs="Arial"/>
          <w:sz w:val="44"/>
          <w:szCs w:val="44"/>
          <w:u w:val="single"/>
        </w:rPr>
      </w:pPr>
      <w:r>
        <w:rPr>
          <w:rFonts w:cs="Arial"/>
          <w:sz w:val="44"/>
          <w:szCs w:val="44"/>
          <w:u w:val="single"/>
        </w:rPr>
      </w:r>
    </w:p>
    <w:p>
      <w:pPr>
        <w:pStyle w:val="Normal"/>
        <w:ind w:left="2832" w:firstLine="708"/>
        <w:jc w:val="left"/>
        <w:rPr>
          <w:rFonts w:eastAsia="DejaVu Sans" w:cs="Arial"/>
          <w:kern w:val="2"/>
          <w:sz w:val="44"/>
          <w:szCs w:val="44"/>
          <w:u w:val="single"/>
          <w:lang w:eastAsia="zh-CN" w:bidi="hi-IN"/>
        </w:rPr>
      </w:pPr>
      <w:r>
        <w:rPr>
          <w:rFonts w:cs="Arial"/>
          <w:sz w:val="44"/>
          <w:szCs w:val="44"/>
          <w:u w:val="single"/>
        </w:rPr>
        <w:t>TRIBUNAL</w:t>
      </w:r>
    </w:p>
    <w:p>
      <w:pPr>
        <w:pStyle w:val="Standard"/>
        <w:tabs>
          <w:tab w:val="clear" w:pos="708"/>
          <w:tab w:val="left" w:pos="9723" w:leader="dot"/>
        </w:tabs>
        <w:spacing w:lineRule="auto" w:line="240"/>
        <w:ind w:left="0"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Presidente/a: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Tutor/a individual: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Tutor/a colectivo</w:t>
      </w:r>
    </w:p>
    <w:p>
      <w:pPr>
        <w:pStyle w:val="Standard"/>
        <w:tabs>
          <w:tab w:val="clear" w:pos="708"/>
          <w:tab w:val="left" w:pos="9723" w:leader="dot"/>
        </w:tabs>
        <w:spacing w:lineRule="auto" w:line="240"/>
        <w:ind w:left="958" w:right="6" w:hanging="0"/>
        <w:rPr>
          <w:rFonts w:cs="Arial"/>
        </w:rPr>
      </w:pPr>
      <w:r>
        <w:rPr>
          <w:rFonts w:cs="Arial"/>
        </w:rPr>
        <w:t>o profesor/a del grupo: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841" w:hanging="0"/>
        <w:jc w:val="right"/>
        <w:rPr/>
      </w:pPr>
      <w:r>
        <w:rPr>
          <w:rFonts w:cs="Arial"/>
        </w:rPr>
        <w:t>En Manises, a….....de.......................................... de 2020</w:t>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tbl>
      <w:tblPr>
        <w:tblW w:w="2514" w:type="dxa"/>
        <w:jc w:val="left"/>
        <w:tblInd w:w="6378" w:type="dxa"/>
        <w:tblCellMar>
          <w:top w:w="55" w:type="dxa"/>
          <w:left w:w="55" w:type="dxa"/>
          <w:bottom w:w="55" w:type="dxa"/>
          <w:right w:w="55" w:type="dxa"/>
        </w:tblCellMar>
        <w:tblLook w:firstRow="0" w:noVBand="0" w:lastRow="0" w:firstColumn="0" w:lastColumn="0" w:noHBand="0" w:val="0000"/>
      </w:tblPr>
      <w:tblGrid>
        <w:gridCol w:w="2514"/>
      </w:tblGrid>
      <w:tr>
        <w:trPr>
          <w:trHeight w:val="222" w:hRule="atLeast"/>
        </w:trPr>
        <w:tc>
          <w:tcPr>
            <w:tcW w:w="2514" w:type="dxa"/>
            <w:tcBorders>
              <w:top w:val="single" w:sz="2" w:space="0" w:color="000000"/>
              <w:left w:val="single" w:sz="2" w:space="0" w:color="000000"/>
              <w:bottom w:val="single" w:sz="2" w:space="0" w:color="000000"/>
              <w:right w:val="single" w:sz="2" w:space="0" w:color="000000"/>
            </w:tcBorders>
            <w:shd w:color="auto" w:fill="E6E6FF" w:val="clear"/>
          </w:tcPr>
          <w:p>
            <w:pPr>
              <w:pStyle w:val="Contenidodelatabla"/>
              <w:snapToGrid w:val="false"/>
              <w:jc w:val="center"/>
              <w:rPr>
                <w:rFonts w:cs="Arial"/>
                <w:b/>
                <w:b/>
                <w:bCs/>
                <w:sz w:val="20"/>
                <w:szCs w:val="20"/>
              </w:rPr>
            </w:pPr>
            <w:r>
              <w:rPr>
                <w:rFonts w:cs="Arial"/>
                <w:b/>
                <w:bCs/>
                <w:sz w:val="20"/>
                <w:szCs w:val="20"/>
              </w:rPr>
              <w:t>NOTA FINAL:</w:t>
            </w:r>
          </w:p>
        </w:tc>
      </w:tr>
      <w:tr>
        <w:trPr/>
        <w:tc>
          <w:tcPr>
            <w:tcW w:w="2514" w:type="dxa"/>
            <w:tcBorders>
              <w:left w:val="single" w:sz="2" w:space="0" w:color="000000"/>
              <w:bottom w:val="single" w:sz="2" w:space="0" w:color="000000"/>
              <w:right w:val="single" w:sz="2" w:space="0" w:color="000000"/>
            </w:tcBorders>
          </w:tcPr>
          <w:p>
            <w:pPr>
              <w:pStyle w:val="Contenidodelatabla"/>
              <w:snapToGrid w:val="false"/>
              <w:jc w:val="right"/>
              <w:rPr>
                <w:rFonts w:cs="Arial"/>
              </w:rPr>
            </w:pPr>
            <w:r>
              <w:rPr>
                <w:rFonts w:cs="Arial"/>
              </w:rPr>
            </w:r>
          </w:p>
          <w:p>
            <w:pPr>
              <w:pStyle w:val="Contenidodelatabla"/>
              <w:jc w:val="right"/>
              <w:rPr>
                <w:rFonts w:cs="Arial"/>
              </w:rPr>
            </w:pPr>
            <w:r>
              <w:rPr>
                <w:rFonts w:cs="Arial"/>
              </w:rPr>
            </w:r>
          </w:p>
        </w:tc>
      </w:tr>
    </w:tbl>
    <w:p>
      <w:pPr>
        <w:pStyle w:val="Normal"/>
        <w:jc w:val="left"/>
        <w:rPr/>
      </w:pPr>
      <w:r>
        <w:rPr/>
      </w:r>
    </w:p>
    <w:p>
      <w:pPr>
        <w:pStyle w:val="TOCHeading"/>
        <w:ind w:left="432" w:hanging="0"/>
        <w:rPr/>
      </w:pPr>
      <w:r>
        <w:rPr/>
      </w:r>
    </w:p>
    <w:sdt>
      <w:sdtPr>
        <w:docPartObj>
          <w:docPartGallery w:val="Table of Contents"/>
          <w:docPartUnique w:val="true"/>
        </w:docPartObj>
      </w:sdtPr>
      <w:sdtContent>
        <w:p>
          <w:pPr>
            <w:pStyle w:val="TOCHeading"/>
            <w:rPr/>
          </w:pPr>
          <w:bookmarkStart w:id="0" w:name="_Toc41060809"/>
          <w:bookmarkStart w:id="1" w:name="_Toc41054048"/>
          <w:r>
            <w:rPr/>
            <w:t>Índice</w:t>
          </w:r>
          <w:bookmarkEnd w:id="0"/>
          <w:bookmarkEnd w:id="1"/>
        </w:p>
        <w:p>
          <w:pPr>
            <w:pStyle w:val="Sumario1"/>
            <w:rPr>
              <w:rFonts w:ascii="Calibri" w:hAnsi="Calibri" w:eastAsia="" w:asciiTheme="minorHAnsi" w:eastAsiaTheme="minorEastAsia" w:hAnsiTheme="minorHAnsi"/>
              <w:sz w:val="22"/>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41060810">
            <w:r>
              <w:rPr>
                <w:webHidden/>
                <w:rStyle w:val="Enlacedelndice"/>
                <w:vanish w:val="false"/>
              </w:rPr>
              <w:t>1.</w:t>
            </w:r>
            <w:r>
              <w:rPr>
                <w:rStyle w:val="Enlacedelndice"/>
                <w:rFonts w:eastAsia="" w:ascii="Calibri" w:hAnsi="Calibri" w:asciiTheme="minorHAnsi" w:eastAsiaTheme="minorEastAsia" w:hAnsiTheme="minorHAnsi"/>
                <w:sz w:val="22"/>
                <w:lang w:eastAsia="es-ES"/>
              </w:rPr>
              <w:tab/>
            </w:r>
            <w:r>
              <w:rPr>
                <w:rStyle w:val="Enlacedelndice"/>
              </w:rPr>
              <w:t>Introducción.</w:t>
            </w:r>
            <w:r>
              <w:rPr>
                <w:webHidden/>
              </w:rPr>
              <w:fldChar w:fldCharType="begin"/>
            </w:r>
            <w:r>
              <w:rPr>
                <w:webHidden/>
              </w:rPr>
              <w:instrText>PAGEREF _Toc41060810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11">
            <w:r>
              <w:rPr>
                <w:webHidden/>
                <w:rStyle w:val="Enlacedelndice"/>
                <w:vanish w:val="false"/>
              </w:rPr>
              <w:t>2.</w:t>
            </w:r>
            <w:r>
              <w:rPr>
                <w:rStyle w:val="Enlacedelndice"/>
                <w:rFonts w:eastAsia="" w:ascii="Calibri" w:hAnsi="Calibri" w:asciiTheme="minorHAnsi" w:eastAsiaTheme="minorEastAsia" w:hAnsiTheme="minorHAnsi"/>
                <w:sz w:val="22"/>
                <w:lang w:eastAsia="es-ES"/>
              </w:rPr>
              <w:tab/>
            </w:r>
            <w:r>
              <w:rPr>
                <w:rStyle w:val="Enlacedelndice"/>
              </w:rPr>
              <w:t>Herramientas utilizadas.</w:t>
            </w:r>
            <w:r>
              <w:rPr>
                <w:webHidden/>
              </w:rPr>
              <w:fldChar w:fldCharType="begin"/>
            </w:r>
            <w:r>
              <w:rPr>
                <w:webHidden/>
              </w:rPr>
              <w:instrText>PAGEREF _Toc41060811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2">
            <w:r>
              <w:rPr>
                <w:webHidden/>
                <w:rStyle w:val="Enlacedelndice"/>
                <w:vanish w:val="false"/>
              </w:rPr>
              <w:t>2.1.</w:t>
            </w:r>
            <w:r>
              <w:rPr>
                <w:rStyle w:val="Enlacedelndice"/>
                <w:rFonts w:eastAsia="" w:ascii="Calibri" w:hAnsi="Calibri" w:asciiTheme="minorHAnsi" w:eastAsiaTheme="minorEastAsia" w:hAnsiTheme="minorHAnsi"/>
                <w:sz w:val="22"/>
                <w:lang w:eastAsia="es-ES"/>
              </w:rPr>
              <w:tab/>
            </w:r>
            <w:r>
              <w:rPr>
                <w:rStyle w:val="Enlacedelndice"/>
              </w:rPr>
              <w:t>Brackets</w:t>
            </w:r>
            <w:r>
              <w:rPr>
                <w:webHidden/>
              </w:rPr>
              <w:fldChar w:fldCharType="begin"/>
            </w:r>
            <w:r>
              <w:rPr>
                <w:webHidden/>
              </w:rPr>
              <w:instrText>PAGEREF _Toc41060812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3">
            <w:r>
              <w:rPr>
                <w:webHidden/>
                <w:rStyle w:val="Enlacedelndice"/>
                <w:vanish w:val="false"/>
              </w:rPr>
              <w:t>2.2.</w:t>
            </w:r>
            <w:r>
              <w:rPr>
                <w:rStyle w:val="Enlacedelndice"/>
                <w:rFonts w:eastAsia="" w:ascii="Calibri" w:hAnsi="Calibri" w:asciiTheme="minorHAnsi" w:eastAsiaTheme="minorEastAsia" w:hAnsiTheme="minorHAnsi"/>
                <w:sz w:val="22"/>
                <w:lang w:eastAsia="es-ES"/>
              </w:rPr>
              <w:tab/>
            </w:r>
            <w:r>
              <w:rPr>
                <w:rStyle w:val="Enlacedelndice"/>
              </w:rPr>
              <w:t>XAMPP</w:t>
            </w:r>
            <w:r>
              <w:rPr>
                <w:webHidden/>
              </w:rPr>
              <w:fldChar w:fldCharType="begin"/>
            </w:r>
            <w:r>
              <w:rPr>
                <w:webHidden/>
              </w:rPr>
              <w:instrText>PAGEREF _Toc41060813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4">
            <w:r>
              <w:rPr>
                <w:webHidden/>
                <w:rStyle w:val="Enlacedelndice"/>
                <w:vanish w:val="false"/>
              </w:rPr>
              <w:t>2.3.</w:t>
            </w:r>
            <w:r>
              <w:rPr>
                <w:rStyle w:val="Enlacedelndice"/>
                <w:rFonts w:eastAsia="" w:ascii="Calibri" w:hAnsi="Calibri" w:asciiTheme="minorHAnsi" w:eastAsiaTheme="minorEastAsia" w:hAnsiTheme="minorHAnsi"/>
                <w:sz w:val="22"/>
                <w:lang w:eastAsia="es-ES"/>
              </w:rPr>
              <w:tab/>
            </w:r>
            <w:r>
              <w:rPr>
                <w:rStyle w:val="Enlacedelndice"/>
              </w:rPr>
              <w:t>phpMyAdmin</w:t>
            </w:r>
            <w:r>
              <w:rPr>
                <w:webHidden/>
              </w:rPr>
              <w:fldChar w:fldCharType="begin"/>
            </w:r>
            <w:r>
              <w:rPr>
                <w:webHidden/>
              </w:rPr>
              <w:instrText>PAGEREF _Toc41060814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5">
            <w:r>
              <w:rPr>
                <w:webHidden/>
                <w:rStyle w:val="Enlacedelndice"/>
                <w:vanish w:val="false"/>
              </w:rPr>
              <w:t>2.4.</w:t>
            </w:r>
            <w:r>
              <w:rPr>
                <w:rStyle w:val="Enlacedelndice"/>
                <w:rFonts w:eastAsia="" w:ascii="Calibri" w:hAnsi="Calibri" w:asciiTheme="minorHAnsi" w:eastAsiaTheme="minorEastAsia" w:hAnsiTheme="minorHAnsi"/>
                <w:sz w:val="22"/>
                <w:lang w:eastAsia="es-ES"/>
              </w:rPr>
              <w:tab/>
            </w:r>
            <w:r>
              <w:rPr>
                <w:rStyle w:val="Enlacedelndice"/>
              </w:rPr>
              <w:t>Composer</w:t>
            </w:r>
            <w:r>
              <w:rPr>
                <w:webHidden/>
              </w:rPr>
              <w:fldChar w:fldCharType="begin"/>
            </w:r>
            <w:r>
              <w:rPr>
                <w:webHidden/>
              </w:rPr>
              <w:instrText>PAGEREF _Toc41060815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6">
            <w:r>
              <w:rPr>
                <w:webHidden/>
                <w:rStyle w:val="Enlacedelndice"/>
                <w:vanish w:val="false"/>
              </w:rPr>
              <w:t>2.5.</w:t>
            </w:r>
            <w:r>
              <w:rPr>
                <w:rStyle w:val="Enlacedelndice"/>
                <w:rFonts w:eastAsia="" w:ascii="Calibri" w:hAnsi="Calibri" w:asciiTheme="minorHAnsi" w:eastAsiaTheme="minorEastAsia" w:hAnsiTheme="minorHAnsi"/>
                <w:sz w:val="22"/>
                <w:lang w:eastAsia="es-ES"/>
              </w:rPr>
              <w:tab/>
            </w:r>
            <w:r>
              <w:rPr>
                <w:rStyle w:val="Enlacedelndice"/>
              </w:rPr>
              <w:t>GitKraken</w:t>
            </w:r>
            <w:r>
              <w:rPr>
                <w:webHidden/>
              </w:rPr>
              <w:fldChar w:fldCharType="begin"/>
            </w:r>
            <w:r>
              <w:rPr>
                <w:webHidden/>
              </w:rPr>
              <w:instrText>PAGEREF _Toc41060816 \h</w:instrText>
            </w:r>
            <w:r>
              <w:rPr>
                <w:webHidden/>
              </w:rPr>
              <w:fldChar w:fldCharType="separate"/>
            </w:r>
            <w:r>
              <w:rPr>
                <w:rStyle w:val="Enlacedelndice"/>
                <w:vanish w:val="false"/>
              </w:rPr>
              <w:tab/>
              <w:t>6</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17">
            <w:r>
              <w:rPr>
                <w:webHidden/>
                <w:rStyle w:val="Enlacedelndice"/>
                <w:vanish w:val="false"/>
              </w:rPr>
              <w:t>3.</w:t>
            </w:r>
            <w:r>
              <w:rPr>
                <w:rStyle w:val="Enlacedelndice"/>
                <w:rFonts w:eastAsia="" w:ascii="Calibri" w:hAnsi="Calibri" w:asciiTheme="minorHAnsi" w:eastAsiaTheme="minorEastAsia" w:hAnsiTheme="minorHAnsi"/>
                <w:sz w:val="22"/>
                <w:lang w:eastAsia="es-ES"/>
              </w:rPr>
              <w:tab/>
            </w:r>
            <w:r>
              <w:rPr>
                <w:rStyle w:val="Enlacedelndice"/>
              </w:rPr>
              <w:t>Tecnologías utilizadas.</w:t>
            </w:r>
            <w:r>
              <w:rPr>
                <w:webHidden/>
              </w:rPr>
              <w:fldChar w:fldCharType="begin"/>
            </w:r>
            <w:r>
              <w:rPr>
                <w:webHidden/>
              </w:rPr>
              <w:instrText>PAGEREF _Toc41060817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8">
            <w:r>
              <w:rPr>
                <w:webHidden/>
                <w:rStyle w:val="Enlacedelndice"/>
                <w:vanish w:val="false"/>
              </w:rPr>
              <w:t>3.1.</w:t>
            </w:r>
            <w:r>
              <w:rPr>
                <w:rStyle w:val="Enlacedelndice"/>
                <w:rFonts w:eastAsia="" w:ascii="Calibri" w:hAnsi="Calibri" w:asciiTheme="minorHAnsi" w:eastAsiaTheme="minorEastAsia" w:hAnsiTheme="minorHAnsi"/>
                <w:sz w:val="22"/>
                <w:lang w:eastAsia="es-ES"/>
              </w:rPr>
              <w:tab/>
            </w:r>
            <w:r>
              <w:rPr>
                <w:rStyle w:val="Enlacedelndice"/>
              </w:rPr>
              <w:t>HTML5</w:t>
            </w:r>
            <w:r>
              <w:rPr>
                <w:webHidden/>
              </w:rPr>
              <w:fldChar w:fldCharType="begin"/>
            </w:r>
            <w:r>
              <w:rPr>
                <w:webHidden/>
              </w:rPr>
              <w:instrText>PAGEREF _Toc41060818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9">
            <w:r>
              <w:rPr>
                <w:webHidden/>
                <w:rStyle w:val="Enlacedelndice"/>
                <w:vanish w:val="false"/>
              </w:rPr>
              <w:t>3.2.</w:t>
            </w:r>
            <w:r>
              <w:rPr>
                <w:rStyle w:val="Enlacedelndice"/>
                <w:rFonts w:eastAsia="" w:ascii="Calibri" w:hAnsi="Calibri" w:asciiTheme="minorHAnsi" w:eastAsiaTheme="minorEastAsia" w:hAnsiTheme="minorHAnsi"/>
                <w:sz w:val="22"/>
                <w:lang w:eastAsia="es-ES"/>
              </w:rPr>
              <w:tab/>
            </w:r>
            <w:r>
              <w:rPr>
                <w:rStyle w:val="Enlacedelndice"/>
              </w:rPr>
              <w:t>CSS3</w:t>
            </w:r>
            <w:r>
              <w:rPr>
                <w:webHidden/>
              </w:rPr>
              <w:fldChar w:fldCharType="begin"/>
            </w:r>
            <w:r>
              <w:rPr>
                <w:webHidden/>
              </w:rPr>
              <w:instrText>PAGEREF _Toc41060819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0">
            <w:r>
              <w:rPr>
                <w:webHidden/>
                <w:rStyle w:val="Enlacedelndice"/>
                <w:vanish w:val="false"/>
              </w:rPr>
              <w:t>3.3.</w:t>
            </w:r>
            <w:r>
              <w:rPr>
                <w:rStyle w:val="Enlacedelndice"/>
                <w:rFonts w:eastAsia="" w:ascii="Calibri" w:hAnsi="Calibri" w:asciiTheme="minorHAnsi" w:eastAsiaTheme="minorEastAsia" w:hAnsiTheme="minorHAnsi"/>
                <w:sz w:val="22"/>
                <w:lang w:eastAsia="es-ES"/>
              </w:rPr>
              <w:tab/>
            </w:r>
            <w:r>
              <w:rPr>
                <w:rStyle w:val="Enlacedelndice"/>
              </w:rPr>
              <w:t>Bootstrap</w:t>
            </w:r>
            <w:r>
              <w:rPr>
                <w:webHidden/>
              </w:rPr>
              <w:fldChar w:fldCharType="begin"/>
            </w:r>
            <w:r>
              <w:rPr>
                <w:webHidden/>
              </w:rPr>
              <w:instrText>PAGEREF _Toc41060820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1">
            <w:r>
              <w:rPr>
                <w:webHidden/>
                <w:rStyle w:val="Enlacedelndice"/>
                <w:vanish w:val="false"/>
              </w:rPr>
              <w:t>3.4.</w:t>
            </w:r>
            <w:r>
              <w:rPr>
                <w:rStyle w:val="Enlacedelndice"/>
                <w:rFonts w:eastAsia="" w:ascii="Calibri" w:hAnsi="Calibri" w:asciiTheme="minorHAnsi" w:eastAsiaTheme="minorEastAsia" w:hAnsiTheme="minorHAnsi"/>
                <w:sz w:val="22"/>
                <w:lang w:eastAsia="es-ES"/>
              </w:rPr>
              <w:tab/>
            </w:r>
            <w:r>
              <w:rPr>
                <w:rStyle w:val="Enlacedelndice"/>
              </w:rPr>
              <w:t>JQuery</w:t>
            </w:r>
            <w:r>
              <w:rPr>
                <w:webHidden/>
              </w:rPr>
              <w:fldChar w:fldCharType="begin"/>
            </w:r>
            <w:r>
              <w:rPr>
                <w:webHidden/>
              </w:rPr>
              <w:instrText>PAGEREF _Toc41060821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2">
            <w:r>
              <w:rPr>
                <w:webHidden/>
                <w:rStyle w:val="Enlacedelndice"/>
                <w:vanish w:val="false"/>
              </w:rPr>
              <w:t>3.5.</w:t>
            </w:r>
            <w:r>
              <w:rPr>
                <w:rStyle w:val="Enlacedelndice"/>
                <w:rFonts w:eastAsia="" w:ascii="Calibri" w:hAnsi="Calibri" w:asciiTheme="minorHAnsi" w:eastAsiaTheme="minorEastAsia" w:hAnsiTheme="minorHAnsi"/>
                <w:sz w:val="22"/>
                <w:lang w:eastAsia="es-ES"/>
              </w:rPr>
              <w:tab/>
            </w:r>
            <w:r>
              <w:rPr>
                <w:rStyle w:val="Enlacedelndice"/>
              </w:rPr>
              <w:t>Laravel</w:t>
            </w:r>
            <w:r>
              <w:rPr>
                <w:webHidden/>
              </w:rPr>
              <w:fldChar w:fldCharType="begin"/>
            </w:r>
            <w:r>
              <w:rPr>
                <w:webHidden/>
              </w:rPr>
              <w:instrText>PAGEREF _Toc41060822 \h</w:instrText>
            </w:r>
            <w:r>
              <w:rPr>
                <w:webHidden/>
              </w:rPr>
              <w:fldChar w:fldCharType="separate"/>
            </w:r>
            <w:r>
              <w:rPr>
                <w:rStyle w:val="Enlacedelndice"/>
                <w:vanish w:val="false"/>
              </w:rPr>
              <w:tab/>
              <w:t>7</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23">
            <w:r>
              <w:rPr>
                <w:webHidden/>
                <w:rStyle w:val="Enlacedelndice"/>
                <w:vanish w:val="false"/>
              </w:rPr>
              <w:t>4.</w:t>
            </w:r>
            <w:r>
              <w:rPr>
                <w:rStyle w:val="Enlacedelndice"/>
                <w:rFonts w:eastAsia="" w:ascii="Calibri" w:hAnsi="Calibri" w:asciiTheme="minorHAnsi" w:eastAsiaTheme="minorEastAsia" w:hAnsiTheme="minorHAnsi"/>
                <w:sz w:val="22"/>
                <w:lang w:eastAsia="es-ES"/>
              </w:rPr>
              <w:tab/>
            </w:r>
            <w:r>
              <w:rPr>
                <w:rStyle w:val="Enlacedelndice"/>
              </w:rPr>
              <w:t>Desarrollo del proyecto.</w:t>
            </w:r>
            <w:r>
              <w:rPr>
                <w:webHidden/>
              </w:rPr>
              <w:fldChar w:fldCharType="begin"/>
            </w:r>
            <w:r>
              <w:rPr>
                <w:webHidden/>
              </w:rPr>
              <w:instrText>PAGEREF _Toc41060823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4">
            <w:r>
              <w:rPr>
                <w:webHidden/>
                <w:rStyle w:val="Enlacedelndice"/>
                <w:vanish w:val="false"/>
              </w:rPr>
              <w:t>4.1.</w:t>
            </w:r>
            <w:r>
              <w:rPr>
                <w:rStyle w:val="Enlacedelndice"/>
                <w:rFonts w:eastAsia="" w:ascii="Calibri" w:hAnsi="Calibri" w:asciiTheme="minorHAnsi" w:eastAsiaTheme="minorEastAsia" w:hAnsiTheme="minorHAnsi"/>
                <w:sz w:val="22"/>
                <w:lang w:eastAsia="es-ES"/>
              </w:rPr>
              <w:tab/>
            </w:r>
            <w:r>
              <w:rPr>
                <w:rStyle w:val="Enlacedelndice"/>
              </w:rPr>
              <w:t>Análisis de requisitos</w:t>
            </w:r>
            <w:r>
              <w:rPr>
                <w:webHidden/>
              </w:rPr>
              <w:fldChar w:fldCharType="begin"/>
            </w:r>
            <w:r>
              <w:rPr>
                <w:webHidden/>
              </w:rPr>
              <w:instrText>PAGEREF _Toc41060824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30">
            <w:r>
              <w:rPr>
                <w:webHidden/>
                <w:rStyle w:val="Enlacedelndice"/>
                <w:vanish w:val="false"/>
              </w:rPr>
              <w:t>4.2</w:t>
            </w:r>
            <w:r>
              <w:rPr>
                <w:rStyle w:val="Enlacedelndice"/>
                <w:rFonts w:eastAsia="" w:ascii="Calibri" w:hAnsi="Calibri" w:asciiTheme="minorHAnsi" w:eastAsiaTheme="minorEastAsia" w:hAnsiTheme="minorHAnsi"/>
                <w:sz w:val="22"/>
                <w:lang w:eastAsia="es-ES"/>
              </w:rPr>
              <w:tab/>
            </w:r>
            <w:r>
              <w:rPr>
                <w:rStyle w:val="Enlacedelndice"/>
              </w:rPr>
              <w:t>Base de datos</w:t>
            </w:r>
            <w:r>
              <w:rPr>
                <w:webHidden/>
              </w:rPr>
              <w:fldChar w:fldCharType="begin"/>
            </w:r>
            <w:r>
              <w:rPr>
                <w:webHidden/>
              </w:rPr>
              <w:instrText>PAGEREF _Toc41060830 \h</w:instrText>
            </w:r>
            <w:r>
              <w:rPr>
                <w:webHidden/>
              </w:rPr>
              <w:fldChar w:fldCharType="separate"/>
            </w:r>
            <w:r>
              <w:rPr>
                <w:rStyle w:val="Enlacedelndice"/>
                <w:vanish w:val="false"/>
              </w:rPr>
              <w:tab/>
              <w:t>9</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31">
            <w:r>
              <w:rPr>
                <w:webHidden/>
                <w:rStyle w:val="Enlacedelndice"/>
                <w:vanish w:val="false"/>
              </w:rPr>
              <w:t>4.3</w:t>
            </w:r>
            <w:r>
              <w:rPr>
                <w:rStyle w:val="Enlacedelndice"/>
                <w:rFonts w:eastAsia="" w:ascii="Calibri" w:hAnsi="Calibri" w:asciiTheme="minorHAnsi" w:eastAsiaTheme="minorEastAsia" w:hAnsiTheme="minorHAnsi"/>
                <w:sz w:val="22"/>
                <w:lang w:eastAsia="es-ES"/>
              </w:rPr>
              <w:tab/>
            </w:r>
            <w:r>
              <w:rPr>
                <w:rStyle w:val="Enlacedelndice"/>
              </w:rPr>
              <w:t>Diseño de la página</w:t>
            </w:r>
            <w:r>
              <w:rPr>
                <w:webHidden/>
              </w:rPr>
              <w:fldChar w:fldCharType="begin"/>
            </w:r>
            <w:r>
              <w:rPr>
                <w:webHidden/>
              </w:rPr>
              <w:instrText>PAGEREF _Toc41060831 \h</w:instrText>
            </w:r>
            <w:r>
              <w:rPr>
                <w:webHidden/>
              </w:rPr>
              <w:fldChar w:fldCharType="separate"/>
            </w:r>
            <w:r>
              <w:rPr>
                <w:rStyle w:val="Enlacedelndice"/>
                <w:vanish w:val="false"/>
              </w:rPr>
              <w:tab/>
              <w:t>12</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40">
            <w:r>
              <w:rPr>
                <w:webHidden/>
                <w:rStyle w:val="Enlacedelndice"/>
                <w:vanish w:val="false"/>
              </w:rPr>
              <w:t>3.6</w:t>
            </w:r>
            <w:r>
              <w:rPr>
                <w:rStyle w:val="Enlacedelndice"/>
                <w:rFonts w:eastAsia="" w:ascii="Calibri" w:hAnsi="Calibri" w:asciiTheme="minorHAnsi" w:eastAsiaTheme="minorEastAsia" w:hAnsiTheme="minorHAnsi"/>
                <w:sz w:val="22"/>
                <w:lang w:eastAsia="es-ES"/>
              </w:rPr>
              <w:tab/>
            </w:r>
            <w:r>
              <w:rPr>
                <w:rStyle w:val="Enlacedelndice"/>
              </w:rPr>
              <w:t>Desarrollo de la web</w:t>
            </w:r>
            <w:r>
              <w:rPr>
                <w:webHidden/>
              </w:rPr>
              <w:fldChar w:fldCharType="begin"/>
            </w:r>
            <w:r>
              <w:rPr>
                <w:webHidden/>
              </w:rPr>
              <w:instrText>PAGEREF _Toc41060840 \h</w:instrText>
            </w:r>
            <w:r>
              <w:rPr>
                <w:webHidden/>
              </w:rPr>
              <w:fldChar w:fldCharType="separate"/>
            </w:r>
            <w:r>
              <w:rPr>
                <w:rStyle w:val="Enlacedelndice"/>
                <w:vanish w:val="false"/>
              </w:rPr>
              <w:tab/>
              <w:t>13</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1">
            <w:r>
              <w:rPr>
                <w:webHidden/>
                <w:rStyle w:val="Enlacedelndice"/>
                <w:vanish w:val="false"/>
              </w:rPr>
              <w:t>5.</w:t>
            </w:r>
            <w:r>
              <w:rPr>
                <w:rStyle w:val="Enlacedelndice"/>
                <w:rFonts w:eastAsia="" w:ascii="Calibri" w:hAnsi="Calibri" w:asciiTheme="minorHAnsi" w:eastAsiaTheme="minorEastAsia" w:hAnsiTheme="minorHAnsi"/>
                <w:sz w:val="22"/>
                <w:lang w:eastAsia="es-ES"/>
              </w:rPr>
              <w:tab/>
            </w:r>
            <w:r>
              <w:rPr>
                <w:rStyle w:val="Enlacedelndice"/>
              </w:rPr>
              <w:t>Conclusiones.</w:t>
            </w:r>
            <w:r>
              <w:rPr>
                <w:webHidden/>
              </w:rPr>
              <w:fldChar w:fldCharType="begin"/>
            </w:r>
            <w:r>
              <w:rPr>
                <w:webHidden/>
              </w:rPr>
              <w:instrText>PAGEREF _Toc41060841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2">
            <w:r>
              <w:rPr>
                <w:webHidden/>
                <w:rStyle w:val="Enlacedelndice"/>
                <w:vanish w:val="false"/>
              </w:rPr>
              <w:t>6.</w:t>
            </w:r>
            <w:r>
              <w:rPr>
                <w:rStyle w:val="Enlacedelndice"/>
                <w:rFonts w:eastAsia="" w:ascii="Calibri" w:hAnsi="Calibri" w:asciiTheme="minorHAnsi" w:eastAsiaTheme="minorEastAsia" w:hAnsiTheme="minorHAnsi"/>
                <w:sz w:val="22"/>
                <w:lang w:eastAsia="es-ES"/>
              </w:rPr>
              <w:tab/>
            </w:r>
            <w:r>
              <w:rPr>
                <w:rStyle w:val="Enlacedelndice"/>
              </w:rPr>
              <w:t>Trabajos futuros.</w:t>
            </w:r>
            <w:r>
              <w:rPr>
                <w:webHidden/>
              </w:rPr>
              <w:fldChar w:fldCharType="begin"/>
            </w:r>
            <w:r>
              <w:rPr>
                <w:webHidden/>
              </w:rPr>
              <w:instrText>PAGEREF _Toc41060842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3">
            <w:r>
              <w:rPr>
                <w:webHidden/>
                <w:rStyle w:val="Enlacedelndice"/>
                <w:vanish w:val="false"/>
              </w:rPr>
              <w:t>7.</w:t>
            </w:r>
            <w:r>
              <w:rPr>
                <w:rStyle w:val="Enlacedelndice"/>
                <w:rFonts w:eastAsia="" w:ascii="Calibri" w:hAnsi="Calibri" w:asciiTheme="minorHAnsi" w:eastAsiaTheme="minorEastAsia" w:hAnsiTheme="minorHAnsi"/>
                <w:sz w:val="22"/>
                <w:lang w:eastAsia="es-ES"/>
              </w:rPr>
              <w:tab/>
            </w:r>
            <w:r>
              <w:rPr>
                <w:rStyle w:val="Enlacedelndice"/>
              </w:rPr>
              <w:t>Bibliografía.</w:t>
            </w:r>
            <w:r>
              <w:rPr>
                <w:webHidden/>
              </w:rPr>
              <w:fldChar w:fldCharType="begin"/>
            </w:r>
            <w:r>
              <w:rPr>
                <w:webHidden/>
              </w:rPr>
              <w:instrText>PAGEREF _Toc41060843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4">
            <w:r>
              <w:rPr>
                <w:webHidden/>
                <w:rStyle w:val="Enlacedelndice"/>
                <w:vanish w:val="false"/>
              </w:rPr>
              <w:t>8.</w:t>
            </w:r>
            <w:r>
              <w:rPr>
                <w:rStyle w:val="Enlacedelndice"/>
                <w:rFonts w:eastAsia="" w:ascii="Calibri" w:hAnsi="Calibri" w:asciiTheme="minorHAnsi" w:eastAsiaTheme="minorEastAsia" w:hAnsiTheme="minorHAnsi"/>
                <w:sz w:val="22"/>
                <w:lang w:eastAsia="es-ES"/>
              </w:rPr>
              <w:tab/>
            </w:r>
            <w:r>
              <w:rPr>
                <w:rStyle w:val="Enlacedelndice"/>
              </w:rPr>
              <w:t>Anexos.</w:t>
            </w:r>
            <w:r>
              <w:rPr>
                <w:webHidden/>
              </w:rPr>
              <w:fldChar w:fldCharType="begin"/>
            </w:r>
            <w:r>
              <w:rPr>
                <w:webHidden/>
              </w:rPr>
              <w:instrText>PAGEREF _Toc41060844 \h</w:instrText>
            </w:r>
            <w:r>
              <w:rPr>
                <w:webHidden/>
              </w:rPr>
              <w:fldChar w:fldCharType="separate"/>
            </w:r>
            <w:r>
              <w:rPr>
                <w:rStyle w:val="Enlacedelndice"/>
                <w:vanish w:val="false"/>
              </w:rPr>
              <w:tab/>
              <w:t>15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Ttulo1"/>
        <w:numPr>
          <w:ilvl w:val="0"/>
          <w:numId w:val="3"/>
        </w:numPr>
        <w:ind w:left="0" w:hanging="0"/>
        <w:rPr/>
      </w:pPr>
      <w:bookmarkStart w:id="2" w:name="_Toc41060810"/>
      <w:bookmarkStart w:id="3" w:name="_Toc41053973"/>
      <w:r>
        <w:rPr/>
        <w:t>Introducción.</w:t>
      </w:r>
      <w:bookmarkEnd w:id="2"/>
      <w:bookmarkEnd w:id="3"/>
    </w:p>
    <w:p>
      <w:pPr>
        <w:pStyle w:val="Normal"/>
        <w:rPr/>
      </w:pPr>
      <w:r>
        <w:rPr/>
      </w:r>
    </w:p>
    <w:p>
      <w:pPr>
        <w:pStyle w:val="Normal"/>
        <w:rPr/>
      </w:pPr>
      <w:r>
        <w:rPr/>
        <w:t>Realizado previamente un examen exhaustivo de las aplicaciones web del sector, se puede ver que la mayoría son meramente informativas con poca interacción con el usuario, por lo tanto en este proyecto se ha buscado conseguir la mayor interacción posible con el usuario.</w:t>
      </w:r>
    </w:p>
    <w:p>
      <w:pPr>
        <w:pStyle w:val="Normal"/>
        <w:rPr/>
      </w:pPr>
      <w:r>
        <w:rPr/>
        <w:t>Por ello, se ha desarrollado una aplicación 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jc w:val="left"/>
        <w:rPr>
          <w:rFonts w:eastAsia="" w:cs="" w:cstheme="majorBidi" w:eastAsiaTheme="majorEastAsia"/>
          <w:b/>
          <w:b/>
          <w:color w:val="2E74B5" w:themeColor="accent1" w:themeShade="bf"/>
          <w:sz w:val="32"/>
          <w:szCs w:val="32"/>
        </w:rPr>
      </w:pPr>
      <w:r>
        <w:rPr>
          <w:rFonts w:eastAsia="" w:cs="" w:cstheme="majorBidi" w:eastAsiaTheme="majorEastAsia"/>
          <w:b/>
          <w:color w:val="2E74B5" w:themeColor="accent1" w:themeShade="bf"/>
          <w:sz w:val="32"/>
          <w:szCs w:val="32"/>
        </w:rPr>
      </w:r>
      <w:r>
        <w:br w:type="page"/>
      </w:r>
    </w:p>
    <w:p>
      <w:pPr>
        <w:pStyle w:val="Normal"/>
        <w:rPr/>
      </w:pPr>
      <w:r>
        <w:rPr/>
      </w:r>
    </w:p>
    <w:p>
      <w:pPr>
        <w:pStyle w:val="Ttulo1"/>
        <w:numPr>
          <w:ilvl w:val="0"/>
          <w:numId w:val="3"/>
        </w:numPr>
        <w:ind w:left="0" w:hanging="0"/>
        <w:rPr/>
      </w:pPr>
      <w:bookmarkStart w:id="4" w:name="_Toc41060811"/>
      <w:bookmarkStart w:id="5" w:name="_Toc41053974"/>
      <w:r>
        <w:rPr/>
        <w:t>Herramientas utilizadas.</w:t>
      </w:r>
      <w:bookmarkEnd w:id="4"/>
      <w:bookmarkEnd w:id="5"/>
    </w:p>
    <w:p>
      <w:pPr>
        <w:pStyle w:val="Normal"/>
        <w:jc w:val="left"/>
        <w:rPr>
          <w:rFonts w:eastAsia="" w:cs="" w:cstheme="majorBidi" w:eastAsiaTheme="majorEastAsia"/>
          <w:b/>
          <w:b/>
          <w:color w:val="2E74B5" w:themeColor="accent1" w:themeShade="bf"/>
          <w:szCs w:val="24"/>
        </w:rPr>
      </w:pPr>
      <w:r>
        <w:rPr>
          <w:rFonts w:eastAsia="" w:cs="" w:cstheme="majorBidi" w:eastAsiaTheme="majorEastAsia"/>
          <w:b/>
          <w:color w:val="2E74B5" w:themeColor="accent1" w:themeShade="bf"/>
          <w:szCs w:val="24"/>
        </w:rPr>
      </w:r>
    </w:p>
    <w:p>
      <w:pPr>
        <w:pStyle w:val="Ttulo2"/>
        <w:numPr>
          <w:ilvl w:val="1"/>
          <w:numId w:val="3"/>
        </w:numPr>
        <w:ind w:left="0" w:hanging="0"/>
        <w:rPr>
          <w:rStyle w:val="Strong"/>
          <w:b/>
          <w:b/>
        </w:rPr>
      </w:pPr>
      <w:bookmarkStart w:id="6" w:name="_Toc41060812"/>
      <w:bookmarkStart w:id="7" w:name="_Toc41053975"/>
      <w:r>
        <w:drawing>
          <wp:anchor behindDoc="0" distT="0" distB="0" distL="114300" distR="114300" simplePos="0" locked="0" layoutInCell="1" allowOverlap="1" relativeHeight="6">
            <wp:simplePos x="0" y="0"/>
            <wp:positionH relativeFrom="margin">
              <wp:posOffset>4991100</wp:posOffset>
            </wp:positionH>
            <wp:positionV relativeFrom="margin">
              <wp:posOffset>1421130</wp:posOffset>
            </wp:positionV>
            <wp:extent cx="747395" cy="746125"/>
            <wp:effectExtent l="0" t="0" r="0" b="0"/>
            <wp:wrapSquare wrapText="bothSides"/>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747395" cy="746125"/>
                    </a:xfrm>
                    <a:prstGeom prst="rect">
                      <a:avLst/>
                    </a:prstGeom>
                  </pic:spPr>
                </pic:pic>
              </a:graphicData>
            </a:graphic>
          </wp:anchor>
        </w:drawing>
      </w:r>
      <w:r>
        <w:rPr>
          <w:rStyle w:val="Strong"/>
          <w:b/>
        </w:rPr>
        <w:t>B</w:t>
      </w:r>
      <w:r>
        <w:rPr>
          <w:rStyle w:val="Strong"/>
          <w:b/>
        </w:rPr>
        <w:t>rackets</w:t>
      </w:r>
      <w:bookmarkEnd w:id="6"/>
      <w:bookmarkEnd w:id="7"/>
    </w:p>
    <w:p>
      <w:pPr>
        <w:pStyle w:val="Normal"/>
        <w:rPr>
          <w:rStyle w:val="Strong"/>
          <w:b w:val="false"/>
          <w:b w:val="false"/>
        </w:rPr>
      </w:pPr>
      <w:r>
        <w:rPr>
          <w:rStyle w:val="Strong"/>
          <w:b w:val="false"/>
        </w:rPr>
        <w:t>Brackets v1.14 es un editor de código, disponible para todas las plataforma, de código abierto y totalmente gratuito, enfocado para  HTML, CSS y JavaScript. Con una amplia variedad de extensiones que te ayudaran a la hora de programar.</w:t>
      </w:r>
      <w:bookmarkStart w:id="8" w:name="_GoBack"/>
      <w:bookmarkEnd w:id="8"/>
    </w:p>
    <w:p>
      <w:pPr>
        <w:pStyle w:val="Normal"/>
        <w:rPr>
          <w:rStyle w:val="Strong"/>
          <w:b w:val="false"/>
          <w:b w:val="false"/>
        </w:rPr>
      </w:pPr>
      <w:r>
        <w:rPr>
          <w:b w:val="false"/>
        </w:rPr>
      </w:r>
    </w:p>
    <w:p>
      <w:pPr>
        <w:pStyle w:val="Ttulo2"/>
        <w:numPr>
          <w:ilvl w:val="1"/>
          <w:numId w:val="3"/>
        </w:numPr>
        <w:ind w:left="0" w:hanging="0"/>
        <w:rPr>
          <w:rStyle w:val="Strong"/>
          <w:b/>
          <w:b/>
        </w:rPr>
      </w:pPr>
      <w:bookmarkStart w:id="9" w:name="_Toc41060813"/>
      <w:bookmarkStart w:id="10" w:name="_Toc41053976"/>
      <w:r>
        <w:rPr>
          <w:rStyle w:val="Strong"/>
          <w:b/>
        </w:rPr>
        <w:t>XAMPP</w:t>
      </w:r>
      <w:bookmarkEnd w:id="9"/>
      <w:bookmarkEnd w:id="10"/>
    </w:p>
    <w:p>
      <w:pPr>
        <w:pStyle w:val="Normal"/>
        <w:rPr>
          <w:rStyle w:val="Strong"/>
          <w:b w:val="false"/>
          <w:b w:val="false"/>
        </w:rPr>
      </w:pPr>
      <w:r>
        <w:drawing>
          <wp:anchor behindDoc="0" distT="0" distB="0" distL="114300" distR="114300" simplePos="0" locked="0" layoutInCell="1" allowOverlap="1" relativeHeight="14">
            <wp:simplePos x="0" y="0"/>
            <wp:positionH relativeFrom="margin">
              <wp:posOffset>5021580</wp:posOffset>
            </wp:positionH>
            <wp:positionV relativeFrom="margin">
              <wp:posOffset>3231515</wp:posOffset>
            </wp:positionV>
            <wp:extent cx="672465" cy="675640"/>
            <wp:effectExtent l="0" t="0" r="0" b="0"/>
            <wp:wrapSquare wrapText="bothSides"/>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7"/>
                    <a:stretch>
                      <a:fillRect/>
                    </a:stretch>
                  </pic:blipFill>
                  <pic:spPr bwMode="auto">
                    <a:xfrm>
                      <a:off x="0" y="0"/>
                      <a:ext cx="672465" cy="675640"/>
                    </a:xfrm>
                    <a:prstGeom prst="rect">
                      <a:avLst/>
                    </a:prstGeom>
                  </pic:spPr>
                </pic:pic>
              </a:graphicData>
            </a:graphic>
          </wp:anchor>
        </w:drawing>
      </w:r>
      <w:r>
        <w:rPr>
          <w:rStyle w:val="Strong"/>
          <w:b w:val="false"/>
        </w:rPr>
        <w:t>P</w:t>
      </w:r>
      <w:r>
        <w:rPr>
          <w:rStyle w:val="Strong"/>
          <w:b w:val="false"/>
        </w:rPr>
        <w:t>ara el desarrollo de la aplicación web se ha utilizado XAMPP v3.2.4 como servidor web, ya que es fácil de instalar, es de código abierto y su uso es gratuito. Tiene a la disposición de los usuarios un servidor web Apache, el gestor de sistema de base de datos MySQL y el intérprete para PHP.</w:t>
      </w:r>
    </w:p>
    <w:p>
      <w:pPr>
        <w:pStyle w:val="Normal"/>
        <w:rPr>
          <w:rStyle w:val="Strong"/>
          <w:b w:val="false"/>
          <w:b w:val="false"/>
        </w:rPr>
      </w:pPr>
      <w:r>
        <w:rPr>
          <w:b w:val="false"/>
        </w:rPr>
      </w:r>
    </w:p>
    <w:p>
      <w:pPr>
        <w:pStyle w:val="Ttulo2"/>
        <w:numPr>
          <w:ilvl w:val="1"/>
          <w:numId w:val="3"/>
        </w:numPr>
        <w:ind w:left="0" w:hanging="0"/>
        <w:rPr>
          <w:rStyle w:val="Strong"/>
          <w:b/>
          <w:b/>
        </w:rPr>
      </w:pPr>
      <w:bookmarkStart w:id="11" w:name="_Toc41060814"/>
      <w:bookmarkStart w:id="12" w:name="_Toc41053977"/>
      <w:r>
        <w:rPr>
          <w:rStyle w:val="Strong"/>
          <w:b/>
        </w:rPr>
        <w:t>phpMyAdmin</w:t>
      </w:r>
      <w:bookmarkEnd w:id="11"/>
      <w:bookmarkEnd w:id="12"/>
    </w:p>
    <w:p>
      <w:pPr>
        <w:pStyle w:val="Normal"/>
        <w:rPr>
          <w:rStyle w:val="Strong"/>
          <w:b w:val="false"/>
          <w:b w:val="false"/>
        </w:rPr>
      </w:pPr>
      <w:r>
        <w:drawing>
          <wp:anchor behindDoc="0" distT="0" distB="0" distL="114300" distR="114300" simplePos="0" locked="0" layoutInCell="1" allowOverlap="1" relativeHeight="45">
            <wp:simplePos x="0" y="0"/>
            <wp:positionH relativeFrom="margin">
              <wp:posOffset>4561205</wp:posOffset>
            </wp:positionH>
            <wp:positionV relativeFrom="margin">
              <wp:posOffset>5078095</wp:posOffset>
            </wp:positionV>
            <wp:extent cx="1152525" cy="628015"/>
            <wp:effectExtent l="0" t="0" r="0" b="0"/>
            <wp:wrapSquare wrapText="bothSides"/>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152525" cy="628015"/>
                    </a:xfrm>
                    <a:prstGeom prst="rect">
                      <a:avLst/>
                    </a:prstGeom>
                  </pic:spPr>
                </pic:pic>
              </a:graphicData>
            </a:graphic>
          </wp:anchor>
        </w:drawing>
      </w:r>
      <w:r>
        <w:rPr>
          <w:rStyle w:val="Strong"/>
          <w:b w:val="false"/>
        </w:rPr>
        <w:t>P</w:t>
      </w:r>
      <w:r>
        <w:rPr>
          <w:rStyle w:val="Strong"/>
          <w:b w:val="false"/>
        </w:rPr>
        <w:t>ara la gestión de base de datos se ha utilizado phpMyAdmin v5.0.2 ya que viene incluido con XAMPP. Es una herramienta que facilita la acción de crear y gestionar una base de datos, formular tus sentencias  SQL (</w:t>
      </w:r>
      <w:r>
        <w:rPr>
          <w:rFonts w:cs="Arial"/>
          <w:color w:val="222222"/>
          <w:shd w:fill="FFFFFF" w:val="clear"/>
        </w:rPr>
        <w:t>Structured Query Language</w:t>
      </w:r>
      <w:r>
        <w:rPr>
          <w:rStyle w:val="Strong"/>
          <w:b w:val="false"/>
        </w:rPr>
        <w:t>) e incluye interfaz gráfica.</w:t>
      </w:r>
    </w:p>
    <w:p>
      <w:pPr>
        <w:pStyle w:val="Normal"/>
        <w:rPr>
          <w:rStyle w:val="Strong"/>
          <w:b w:val="false"/>
          <w:b w:val="false"/>
        </w:rPr>
      </w:pPr>
      <w:r>
        <w:rPr>
          <w:b w:val="false"/>
        </w:rPr>
      </w:r>
    </w:p>
    <w:p>
      <w:pPr>
        <w:pStyle w:val="Ttulo2"/>
        <w:numPr>
          <w:ilvl w:val="1"/>
          <w:numId w:val="3"/>
        </w:numPr>
        <w:ind w:left="0" w:hanging="0"/>
        <w:rPr>
          <w:rStyle w:val="Strong"/>
          <w:b/>
          <w:b/>
        </w:rPr>
      </w:pPr>
      <w:bookmarkStart w:id="13" w:name="_Toc41060815"/>
      <w:bookmarkStart w:id="14" w:name="_Toc41053978"/>
      <w:r>
        <w:rPr>
          <w:rStyle w:val="Strong"/>
          <w:b/>
        </w:rPr>
        <w:t>Composer</w:t>
      </w:r>
      <w:bookmarkEnd w:id="13"/>
      <w:bookmarkEnd w:id="14"/>
    </w:p>
    <w:p>
      <w:pPr>
        <w:pStyle w:val="Normal"/>
        <w:rPr>
          <w:bCs/>
          <w:lang w:eastAsia="es-ES"/>
        </w:rPr>
      </w:pPr>
      <w:r>
        <w:drawing>
          <wp:anchor behindDoc="0" distT="0" distB="0" distL="114300" distR="114300" simplePos="0" locked="0" layoutInCell="1" allowOverlap="1" relativeHeight="46">
            <wp:simplePos x="0" y="0"/>
            <wp:positionH relativeFrom="margin">
              <wp:posOffset>5046345</wp:posOffset>
            </wp:positionH>
            <wp:positionV relativeFrom="margin">
              <wp:posOffset>6875780</wp:posOffset>
            </wp:positionV>
            <wp:extent cx="691515" cy="675640"/>
            <wp:effectExtent l="0" t="0" r="0" b="0"/>
            <wp:wrapSquare wrapText="bothSides"/>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91515" cy="675640"/>
                    </a:xfrm>
                    <a:prstGeom prst="rect">
                      <a:avLst/>
                    </a:prstGeom>
                  </pic:spPr>
                </pic:pic>
              </a:graphicData>
            </a:graphic>
          </wp:anchor>
        </w:drawing>
      </w:r>
      <w:r>
        <w:rPr>
          <w:rStyle w:val="Strong"/>
          <w:b w:val="false"/>
        </w:rPr>
        <w:t>C</w:t>
      </w:r>
      <w:r>
        <w:rPr>
          <w:rStyle w:val="Strong"/>
          <w:b w:val="false"/>
        </w:rPr>
        <w:t>omposer v1.10.6 es un gestor de dependencias para proyectos PHP, sobre todo para cuando esos proyectos empiezan a tener una cierta complejidad, ya que nos permite tener actualizado el software con el que trabajamos en todo momento sin ninguna dificultad.</w:t>
      </w:r>
      <w:r>
        <w:rPr>
          <w:bCs/>
          <w:lang w:eastAsia="es-ES"/>
        </w:rPr>
        <w:t xml:space="preserve"> </w:t>
      </w:r>
      <w:bookmarkStart w:id="15" w:name="_Toc41053979"/>
    </w:p>
    <w:p>
      <w:pPr>
        <w:pStyle w:val="Normal"/>
        <w:spacing w:lineRule="auto" w:line="240" w:before="0" w:after="0"/>
        <w:jc w:val="left"/>
        <w:rPr>
          <w:bCs/>
          <w:lang w:eastAsia="es-ES"/>
        </w:rPr>
      </w:pPr>
      <w:r>
        <w:rPr>
          <w:bCs/>
          <w:lang w:eastAsia="es-ES"/>
        </w:rPr>
      </w:r>
      <w:r>
        <w:br w:type="page"/>
      </w:r>
    </w:p>
    <w:p>
      <w:pPr>
        <w:pStyle w:val="Normal"/>
        <w:rPr>
          <w:rStyle w:val="Strong"/>
          <w:b w:val="false"/>
          <w:b w:val="false"/>
        </w:rPr>
      </w:pPr>
      <w:r>
        <w:rPr>
          <w:b w:val="false"/>
        </w:rPr>
      </w:r>
    </w:p>
    <w:p>
      <w:pPr>
        <w:pStyle w:val="Ttulo2"/>
        <w:numPr>
          <w:ilvl w:val="1"/>
          <w:numId w:val="3"/>
        </w:numPr>
        <w:ind w:left="0" w:hanging="0"/>
        <w:rPr>
          <w:rStyle w:val="Strong"/>
          <w:b/>
          <w:b/>
        </w:rPr>
      </w:pPr>
      <w:bookmarkStart w:id="16" w:name="_Toc41060816"/>
      <w:r>
        <w:rPr>
          <w:rStyle w:val="Strong"/>
          <w:b/>
        </w:rPr>
        <w:t>GitKraken</w:t>
      </w:r>
      <w:bookmarkEnd w:id="15"/>
      <w:bookmarkEnd w:id="16"/>
    </w:p>
    <w:p>
      <w:pPr>
        <w:pStyle w:val="Normal"/>
        <w:rPr>
          <w:rStyle w:val="Strong"/>
          <w:b w:val="false"/>
          <w:b w:val="false"/>
        </w:rPr>
      </w:pPr>
      <w:r>
        <w:drawing>
          <wp:anchor behindDoc="0" distT="0" distB="0" distL="114300" distR="114300" simplePos="0" locked="0" layoutInCell="1" allowOverlap="1" relativeHeight="36">
            <wp:simplePos x="0" y="0"/>
            <wp:positionH relativeFrom="margin">
              <wp:posOffset>5033010</wp:posOffset>
            </wp:positionH>
            <wp:positionV relativeFrom="margin">
              <wp:posOffset>712470</wp:posOffset>
            </wp:positionV>
            <wp:extent cx="683260" cy="683260"/>
            <wp:effectExtent l="0" t="0" r="0" b="0"/>
            <wp:wrapSquare wrapText="bothSides"/>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0"/>
                    <a:stretch>
                      <a:fillRect/>
                    </a:stretch>
                  </pic:blipFill>
                  <pic:spPr bwMode="auto">
                    <a:xfrm>
                      <a:off x="0" y="0"/>
                      <a:ext cx="683260" cy="683260"/>
                    </a:xfrm>
                    <a:prstGeom prst="rect">
                      <a:avLst/>
                    </a:prstGeom>
                  </pic:spPr>
                </pic:pic>
              </a:graphicData>
            </a:graphic>
          </wp:anchor>
        </w:drawing>
      </w:r>
      <w:r>
        <w:rPr>
          <w:rStyle w:val="Strong"/>
          <w:b w:val="false"/>
        </w:rPr>
        <w:t>G</w:t>
      </w:r>
      <w:r>
        <w:rPr>
          <w:rStyle w:val="Strong"/>
          <w:b w:val="false"/>
        </w:rPr>
        <w:t>itKraken v7.0 es un controlador de versiones multiplataforma, que además, desde su última versión ha añadido una aplicación de tableros Kanban, capaz de unirse con los repositorios para tener una mayor organización de tus proyectos dentro de la misma aplicación y totalmente gratuito.</w:t>
      </w:r>
    </w:p>
    <w:p>
      <w:pPr>
        <w:pStyle w:val="Normal"/>
        <w:rPr>
          <w:rStyle w:val="Strong"/>
          <w:b w:val="false"/>
          <w:b w:val="false"/>
        </w:rPr>
      </w:pPr>
      <w:r>
        <w:rPr>
          <w:rStyle w:val="Strong"/>
          <w:b w:val="false"/>
        </w:rPr>
        <w:t>Además su interfaz gráfica destaca contra otros controladores de versiones.</w:t>
      </w:r>
    </w:p>
    <w:p>
      <w:pPr>
        <w:pStyle w:val="Normal"/>
        <w:rPr>
          <w:bCs/>
        </w:rPr>
      </w:pPr>
      <w:r>
        <w:rPr>
          <w:bCs/>
        </w:rPr>
      </w:r>
    </w:p>
    <w:p>
      <w:pPr>
        <w:pStyle w:val="Ttulo1"/>
        <w:numPr>
          <w:ilvl w:val="0"/>
          <w:numId w:val="3"/>
        </w:numPr>
        <w:ind w:left="0" w:hanging="0"/>
        <w:rPr/>
      </w:pPr>
      <w:bookmarkStart w:id="17" w:name="_Toc41060817"/>
      <w:bookmarkStart w:id="18" w:name="_Toc41053980"/>
      <w:r>
        <w:rPr/>
        <w:t>Tecnologías utilizadas.</w:t>
      </w:r>
      <w:bookmarkEnd w:id="17"/>
      <w:bookmarkEnd w:id="18"/>
    </w:p>
    <w:p>
      <w:pPr>
        <w:pStyle w:val="Normal"/>
        <w:rPr/>
      </w:pPr>
      <w:r>
        <w:rPr/>
      </w:r>
    </w:p>
    <w:p>
      <w:pPr>
        <w:pStyle w:val="Ttulo2"/>
        <w:numPr>
          <w:ilvl w:val="1"/>
          <w:numId w:val="3"/>
        </w:numPr>
        <w:ind w:left="0" w:hanging="0"/>
        <w:rPr/>
      </w:pPr>
      <w:bookmarkStart w:id="19" w:name="_Toc41060818"/>
      <w:bookmarkStart w:id="20" w:name="_Toc41053981"/>
      <w:r>
        <w:rPr/>
        <w:t>HTML5</w:t>
      </w:r>
      <w:bookmarkEnd w:id="19"/>
      <w:bookmarkEnd w:id="20"/>
    </w:p>
    <w:p>
      <w:pPr>
        <w:pStyle w:val="Normal"/>
        <w:rPr/>
      </w:pPr>
      <w:r>
        <w:drawing>
          <wp:anchor behindDoc="0" distT="0" distB="0" distL="114300" distR="114300" simplePos="0" locked="0" layoutInCell="1" allowOverlap="1" relativeHeight="38">
            <wp:simplePos x="0" y="0"/>
            <wp:positionH relativeFrom="margin">
              <wp:posOffset>5047615</wp:posOffset>
            </wp:positionH>
            <wp:positionV relativeFrom="margin">
              <wp:posOffset>3674745</wp:posOffset>
            </wp:positionV>
            <wp:extent cx="651510" cy="700405"/>
            <wp:effectExtent l="0" t="0" r="0" b="0"/>
            <wp:wrapSquare wrapText="bothSides"/>
            <wp:docPr id="1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descr=""/>
                    <pic:cNvPicPr>
                      <a:picLocks noChangeAspect="1" noChangeArrowheads="1"/>
                    </pic:cNvPicPr>
                  </pic:nvPicPr>
                  <pic:blipFill>
                    <a:blip r:embed="rId11"/>
                    <a:stretch>
                      <a:fillRect/>
                    </a:stretch>
                  </pic:blipFill>
                  <pic:spPr bwMode="auto">
                    <a:xfrm>
                      <a:off x="0" y="0"/>
                      <a:ext cx="651510" cy="700405"/>
                    </a:xfrm>
                    <a:prstGeom prst="rect">
                      <a:avLst/>
                    </a:prstGeom>
                  </pic:spPr>
                </pic:pic>
              </a:graphicData>
            </a:graphic>
          </wp:anchor>
        </w:drawing>
      </w:r>
      <w:r>
        <w:rPr/>
        <w:t>E</w:t>
      </w:r>
      <w:r>
        <w:rPr/>
        <w:t>s un lenguaje de marcas (Hyper Text Markup Language) con el cual se estructura y se presenta el contenido de la web. Es un estándar usado en todo el mundo.</w:t>
      </w:r>
    </w:p>
    <w:p>
      <w:pPr>
        <w:pStyle w:val="Normal"/>
        <w:rPr/>
      </w:pPr>
      <w:r>
        <w:rPr/>
      </w:r>
    </w:p>
    <w:p>
      <w:pPr>
        <w:pStyle w:val="Ttulo2"/>
        <w:numPr>
          <w:ilvl w:val="1"/>
          <w:numId w:val="3"/>
        </w:numPr>
        <w:ind w:left="0" w:hanging="0"/>
        <w:rPr/>
      </w:pPr>
      <w:bookmarkStart w:id="21" w:name="_Toc41060819"/>
      <w:bookmarkStart w:id="22" w:name="_Toc41053982"/>
      <w:r>
        <w:rPr/>
        <w:t>CSS3</w:t>
      </w:r>
      <w:bookmarkEnd w:id="21"/>
      <w:bookmarkEnd w:id="22"/>
    </w:p>
    <w:p>
      <w:pPr>
        <w:pStyle w:val="Normal"/>
        <w:rPr/>
      </w:pPr>
      <w:r>
        <w:drawing>
          <wp:anchor behindDoc="0" distT="0" distB="0" distL="114300" distR="114300" simplePos="0" locked="0" layoutInCell="1" allowOverlap="1" relativeHeight="37">
            <wp:simplePos x="0" y="0"/>
            <wp:positionH relativeFrom="margin">
              <wp:posOffset>5031105</wp:posOffset>
            </wp:positionH>
            <wp:positionV relativeFrom="margin">
              <wp:posOffset>5203825</wp:posOffset>
            </wp:positionV>
            <wp:extent cx="648970" cy="699135"/>
            <wp:effectExtent l="0" t="0" r="0" b="0"/>
            <wp:wrapSquare wrapText="bothSides"/>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12"/>
                    <a:stretch>
                      <a:fillRect/>
                    </a:stretch>
                  </pic:blipFill>
                  <pic:spPr bwMode="auto">
                    <a:xfrm>
                      <a:off x="0" y="0"/>
                      <a:ext cx="648970" cy="699135"/>
                    </a:xfrm>
                    <a:prstGeom prst="rect">
                      <a:avLst/>
                    </a:prstGeom>
                  </pic:spPr>
                </pic:pic>
              </a:graphicData>
            </a:graphic>
          </wp:anchor>
        </w:drawing>
      </w:r>
      <w:r>
        <w:rPr/>
        <w:t>C</w:t>
      </w:r>
      <w:r>
        <w:rPr/>
        <w:t>SS (</w:t>
      </w:r>
      <w:r>
        <w:rPr>
          <w:rFonts w:cs="Helvetica" w:ascii="Helvetica" w:hAnsi="Helvetica"/>
          <w:color w:val="001133"/>
          <w:sz w:val="23"/>
          <w:szCs w:val="23"/>
          <w:shd w:fill="FFFFFF" w:val="clear"/>
        </w:rPr>
        <w:t>Cascading Style Sheets</w:t>
      </w:r>
      <w:r>
        <w:rPr/>
        <w:t>) es un lenguaje de diseño gráfico que junto con un lenguaje de marcado nos da la capacidad de definir la presentación de nuestra aplicación web.</w:t>
      </w:r>
    </w:p>
    <w:p>
      <w:pPr>
        <w:pStyle w:val="Normal"/>
        <w:rPr/>
      </w:pPr>
      <w:r>
        <w:rPr/>
      </w:r>
    </w:p>
    <w:p>
      <w:pPr>
        <w:pStyle w:val="Ttulo2"/>
        <w:numPr>
          <w:ilvl w:val="1"/>
          <w:numId w:val="3"/>
        </w:numPr>
        <w:ind w:left="0" w:hanging="0"/>
        <w:rPr/>
      </w:pPr>
      <w:bookmarkStart w:id="23" w:name="_Toc41060820"/>
      <w:bookmarkStart w:id="24" w:name="_Toc41053983"/>
      <w:r>
        <w:rPr/>
        <w:t>Bootstrap</w:t>
      </w:r>
      <w:bookmarkEnd w:id="23"/>
      <w:bookmarkEnd w:id="24"/>
    </w:p>
    <w:p>
      <w:pPr>
        <w:pStyle w:val="Normal"/>
        <w:rPr/>
      </w:pPr>
      <w:r>
        <w:drawing>
          <wp:anchor behindDoc="0" distT="0" distB="0" distL="114300" distR="114300" simplePos="0" locked="0" layoutInCell="1" allowOverlap="1" relativeHeight="39">
            <wp:simplePos x="0" y="0"/>
            <wp:positionH relativeFrom="margin">
              <wp:posOffset>4973320</wp:posOffset>
            </wp:positionH>
            <wp:positionV relativeFrom="margin">
              <wp:posOffset>6737350</wp:posOffset>
            </wp:positionV>
            <wp:extent cx="699135" cy="699135"/>
            <wp:effectExtent l="0" t="0" r="0" b="0"/>
            <wp:wrapSquare wrapText="bothSides"/>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13"/>
                    <a:stretch>
                      <a:fillRect/>
                    </a:stretch>
                  </pic:blipFill>
                  <pic:spPr bwMode="auto">
                    <a:xfrm>
                      <a:off x="0" y="0"/>
                      <a:ext cx="699135" cy="699135"/>
                    </a:xfrm>
                    <a:prstGeom prst="rect">
                      <a:avLst/>
                    </a:prstGeom>
                  </pic:spPr>
                </pic:pic>
              </a:graphicData>
            </a:graphic>
          </wp:anchor>
        </w:drawing>
      </w:r>
      <w:r>
        <w:rPr/>
        <w:t>B</w:t>
      </w:r>
      <w:r>
        <w:rPr/>
        <w:t>ootstrap v4.4.1 es un framework CSS para dar forma a un sitio web mediante librerías CSS, que contiene plantillas de diseño con botones, tipografías, formularios, menús de navegación y otros muchos elementos tanto HTML como CSS.</w:t>
      </w:r>
    </w:p>
    <w:p>
      <w:pPr>
        <w:pStyle w:val="Normal"/>
        <w:spacing w:lineRule="auto" w:line="240" w:before="0" w:after="0"/>
        <w:jc w:val="left"/>
        <w:rPr/>
      </w:pPr>
      <w:r>
        <w:rPr/>
      </w:r>
      <w:r>
        <w:br w:type="page"/>
      </w:r>
    </w:p>
    <w:p>
      <w:pPr>
        <w:pStyle w:val="Normal"/>
        <w:rPr/>
      </w:pPr>
      <w:r>
        <w:rPr/>
      </w:r>
    </w:p>
    <w:p>
      <w:pPr>
        <w:pStyle w:val="Ttulo2"/>
        <w:numPr>
          <w:ilvl w:val="1"/>
          <w:numId w:val="3"/>
        </w:numPr>
        <w:ind w:left="0" w:hanging="0"/>
        <w:rPr/>
      </w:pPr>
      <w:bookmarkStart w:id="25" w:name="_Toc41060821"/>
      <w:bookmarkStart w:id="26" w:name="_Toc41053984"/>
      <w:r>
        <w:drawing>
          <wp:anchor behindDoc="0" distT="0" distB="0" distL="114300" distR="114300" simplePos="0" locked="0" layoutInCell="1" allowOverlap="1" relativeHeight="44">
            <wp:simplePos x="0" y="0"/>
            <wp:positionH relativeFrom="margin">
              <wp:posOffset>5055235</wp:posOffset>
            </wp:positionH>
            <wp:positionV relativeFrom="margin">
              <wp:posOffset>751840</wp:posOffset>
            </wp:positionV>
            <wp:extent cx="657225" cy="683260"/>
            <wp:effectExtent l="0" t="0" r="0" b="0"/>
            <wp:wrapSquare wrapText="bothSides"/>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4"/>
                    <a:stretch>
                      <a:fillRect/>
                    </a:stretch>
                  </pic:blipFill>
                  <pic:spPr bwMode="auto">
                    <a:xfrm>
                      <a:off x="0" y="0"/>
                      <a:ext cx="657225" cy="683260"/>
                    </a:xfrm>
                    <a:prstGeom prst="rect">
                      <a:avLst/>
                    </a:prstGeom>
                  </pic:spPr>
                </pic:pic>
              </a:graphicData>
            </a:graphic>
          </wp:anchor>
        </w:drawing>
      </w:r>
      <w:r>
        <w:rPr/>
        <w:t>J</w:t>
      </w:r>
      <w:r>
        <w:rPr/>
        <w:t>Query</w:t>
      </w:r>
      <w:bookmarkEnd w:id="25"/>
      <w:bookmarkEnd w:id="26"/>
    </w:p>
    <w:p>
      <w:pPr>
        <w:pStyle w:val="Normal"/>
        <w:rPr/>
      </w:pPr>
      <w:r>
        <w:drawing>
          <wp:anchor behindDoc="0" distT="0" distB="0" distL="114300" distR="114300" simplePos="0" locked="0" layoutInCell="1" allowOverlap="1" relativeHeight="40">
            <wp:simplePos x="0" y="0"/>
            <wp:positionH relativeFrom="margin">
              <wp:posOffset>5029200</wp:posOffset>
            </wp:positionH>
            <wp:positionV relativeFrom="margin">
              <wp:posOffset>7933055</wp:posOffset>
            </wp:positionV>
            <wp:extent cx="683260" cy="683260"/>
            <wp:effectExtent l="0" t="0" r="0" b="0"/>
            <wp:wrapSquare wrapText="bothSides"/>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683260" cy="683260"/>
                    </a:xfrm>
                    <a:prstGeom prst="rect">
                      <a:avLst/>
                    </a:prstGeom>
                  </pic:spPr>
                </pic:pic>
              </a:graphicData>
            </a:graphic>
          </wp:anchor>
        </w:drawing>
      </w:r>
      <w:r>
        <w:rPr/>
        <w:t>J</w:t>
      </w:r>
      <w:r>
        <w:rPr/>
        <w:t>Query v3.4.1 es una librería de JavaScript con un conjunto de utilidades listas para ser utilizadas en nuestros desarrollos web. Además facilita mucho la programación con JavaScript gracias a sus selectores, sus efectos visuales y su facilidad de trabajar con peticiones Ajax.</w:t>
      </w:r>
      <w:bookmarkStart w:id="27" w:name="_Toc41053985"/>
    </w:p>
    <w:p>
      <w:pPr>
        <w:pStyle w:val="Normal"/>
        <w:rPr/>
      </w:pPr>
      <w:r>
        <w:rPr/>
      </w:r>
    </w:p>
    <w:p>
      <w:pPr>
        <w:pStyle w:val="Ttulo2"/>
        <w:numPr>
          <w:ilvl w:val="1"/>
          <w:numId w:val="3"/>
        </w:numPr>
        <w:ind w:left="0" w:hanging="0"/>
        <w:rPr/>
      </w:pPr>
      <w:bookmarkStart w:id="28" w:name="_Toc41060822"/>
      <w:r>
        <w:rPr/>
        <w:t>Laravel</w:t>
      </w:r>
      <w:bookmarkEnd w:id="27"/>
      <w:bookmarkEnd w:id="28"/>
    </w:p>
    <w:p>
      <w:pPr>
        <w:pStyle w:val="Normal"/>
        <w:rPr/>
      </w:pPr>
      <w:r>
        <w:rPr/>
        <w:t>Laravel v7.4 es un framework para desarrollar en PHP que usa el patrón MVC (Modelo–vista–controlador) y que gracias a su motor de plantillas Blade, su sistema de ruteo y Eloquent ORM facilita mucho a la hora de trabajar con PHP.</w:t>
      </w:r>
    </w:p>
    <w:p>
      <w:pPr>
        <w:pStyle w:val="Normal"/>
        <w:rPr/>
      </w:pPr>
      <w:r>
        <w:rPr/>
      </w:r>
    </w:p>
    <w:p>
      <w:pPr>
        <w:pStyle w:val="Ttulo1"/>
        <w:numPr>
          <w:ilvl w:val="0"/>
          <w:numId w:val="3"/>
        </w:numPr>
        <w:ind w:left="0" w:hanging="0"/>
        <w:rPr/>
      </w:pPr>
      <w:bookmarkStart w:id="29" w:name="_Toc41060823"/>
      <w:bookmarkStart w:id="30" w:name="_Toc41053986"/>
      <w:r>
        <w:rPr/>
        <w:t>Desarrollo del proyecto.</w:t>
      </w:r>
      <w:bookmarkEnd w:id="29"/>
      <w:bookmarkEnd w:id="30"/>
    </w:p>
    <w:p>
      <w:pPr>
        <w:pStyle w:val="Normal"/>
        <w:rPr/>
      </w:pPr>
      <w:r>
        <w:rPr/>
      </w:r>
    </w:p>
    <w:p>
      <w:pPr>
        <w:pStyle w:val="Ttulo2"/>
        <w:numPr>
          <w:ilvl w:val="1"/>
          <w:numId w:val="3"/>
        </w:numPr>
        <w:ind w:left="0" w:hanging="0"/>
        <w:rPr/>
      </w:pPr>
      <w:bookmarkStart w:id="31" w:name="_Toc41060824"/>
      <w:bookmarkStart w:id="32" w:name="_Toc41053987"/>
      <w:r>
        <w:rPr/>
        <w:t>Análisis de requisitos</w:t>
      </w:r>
      <w:bookmarkEnd w:id="31"/>
      <w:bookmarkEnd w:id="32"/>
    </w:p>
    <w:p>
      <w:pPr>
        <w:pStyle w:val="Normal"/>
        <w:rPr>
          <w:rFonts w:ascii="Times New Roman" w:hAnsi="Times New Roman" w:cs="Times New Roman"/>
          <w:szCs w:val="24"/>
          <w:lang w:eastAsia="es-ES"/>
        </w:rPr>
      </w:pPr>
      <w:r>
        <w:rPr>
          <w:lang w:eastAsia="es-ES"/>
        </w:rPr>
        <w:t>El centro deportivo Speed Up tiene la necesidad de una aplicación web para la gestión de su centro.</w:t>
      </w:r>
    </w:p>
    <w:p>
      <w:pPr>
        <w:pStyle w:val="Normal"/>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pPr>
        <w:pStyle w:val="Normal"/>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pPr>
        <w:pStyle w:val="Normal"/>
        <w:rPr>
          <w:lang w:eastAsia="es-ES"/>
        </w:rPr>
      </w:pPr>
      <w:r>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pPr>
        <w:pStyle w:val="Normal"/>
        <w:rPr>
          <w:rFonts w:ascii="Times New Roman" w:hAnsi="Times New Roman" w:cs="Times New Roman"/>
          <w:szCs w:val="24"/>
          <w:lang w:eastAsia="es-ES"/>
        </w:rPr>
      </w:pPr>
      <w:r>
        <w:rPr>
          <w:rFonts w:cs="Times New Roman" w:ascii="Times New Roman" w:hAnsi="Times New Roman"/>
          <w:szCs w:val="24"/>
          <w:lang w:eastAsia="es-ES"/>
        </w:rPr>
      </w:r>
    </w:p>
    <w:p>
      <w:pPr>
        <w:pStyle w:val="Normal"/>
        <w:rPr>
          <w:lang w:eastAsia="es-ES"/>
        </w:rPr>
      </w:pPr>
      <w:r>
        <w:rPr>
          <w:lang w:eastAsia="es-ES"/>
        </w:rPr>
      </w:r>
    </w:p>
    <w:p>
      <w:pPr>
        <w:pStyle w:val="Normal"/>
        <w:rPr>
          <w:lang w:eastAsia="es-ES"/>
        </w:rPr>
      </w:pPr>
      <w:r>
        <w:rPr>
          <w:lang w:eastAsia="es-ES"/>
        </w:rPr>
      </w:r>
    </w:p>
    <w:p>
      <w:pPr>
        <w:pStyle w:val="Normal"/>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pPr>
        <w:pStyle w:val="Normal"/>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pPr>
        <w:pStyle w:val="Normal"/>
        <w:rPr>
          <w:rFonts w:ascii="Times New Roman" w:hAnsi="Times New Roman" w:cs="Times New Roman"/>
          <w:szCs w:val="24"/>
          <w:lang w:eastAsia="es-ES"/>
        </w:rPr>
      </w:pPr>
      <w:r>
        <w:rPr>
          <w:lang w:eastAsia="es-ES"/>
        </w:rPr>
        <w:t>Los administradores tendrán opción de dar de baja usuarios, modificar los horarios de las actividades y asignar a los partidos jugadores que lo soliciten en recepción, también en la pestaña donde se muestran todos los partidos disponibles podrán eliminar jugadores o modificar los partidos y podrá ver el perfil de cada jugador si pincha en la imagen del jugador.</w:t>
      </w:r>
    </w:p>
    <w:p>
      <w:pPr>
        <w:pStyle w:val="Normal"/>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pPr>
        <w:sectPr>
          <w:headerReference w:type="default" r:id="rId16"/>
          <w:footerReference w:type="default" r:id="rId17"/>
          <w:type w:val="nextPage"/>
          <w:pgSz w:w="11906" w:h="16838"/>
          <w:pgMar w:left="1418" w:right="1418" w:header="708" w:top="1417" w:footer="708" w:bottom="1417" w:gutter="0"/>
          <w:pgNumType w:fmt="decimal"/>
          <w:formProt w:val="false"/>
          <w:titlePg/>
          <w:textDirection w:val="lrTb"/>
          <w:docGrid w:type="default" w:linePitch="360" w:charSpace="0"/>
        </w:sectPr>
        <w:pStyle w:val="Normal"/>
        <w:rPr>
          <w:rFonts w:ascii="Times New Roman" w:hAnsi="Times New Roman" w:cs="Times New Roman"/>
          <w:szCs w:val="24"/>
          <w:lang w:eastAsia="es-ES"/>
        </w:rPr>
      </w:pPr>
      <w:r>
        <w:rPr>
          <w:lang w:eastAsia="es-ES"/>
        </w:rPr>
        <w:t>La web dispondrá torneos de pádel/tenis para todos los usuarios que quieran inscribirse y los resultados serán guardados por los ad</w:t>
      </w:r>
      <w:bookmarkStart w:id="33" w:name="_Toc41053988"/>
      <w:r>
        <w:rPr>
          <w:lang w:eastAsia="es-ES"/>
        </w:rPr>
        <w:t>ministradores</w:t>
      </w:r>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34" w:name="_Toc41060825"/>
      <w:bookmarkStart w:id="35" w:name="_Toc41060789"/>
      <w:bookmarkStart w:id="36" w:name="_Toc41060825"/>
      <w:bookmarkStart w:id="37" w:name="_Toc41060789"/>
      <w:bookmarkEnd w:id="33"/>
      <w:bookmarkEnd w:id="36"/>
      <w:bookmarkEnd w:id="37"/>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38" w:name="_Toc41060826"/>
      <w:bookmarkStart w:id="39" w:name="_Toc41060790"/>
      <w:bookmarkStart w:id="40" w:name="_Toc41060826"/>
      <w:bookmarkStart w:id="41" w:name="_Toc41060790"/>
      <w:bookmarkEnd w:id="40"/>
      <w:bookmarkEnd w:id="41"/>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42" w:name="_Toc41060827"/>
      <w:bookmarkStart w:id="43" w:name="_Toc41060791"/>
      <w:bookmarkStart w:id="44" w:name="_Toc41060827"/>
      <w:bookmarkStart w:id="45" w:name="_Toc41060791"/>
      <w:bookmarkEnd w:id="44"/>
      <w:bookmarkEnd w:id="45"/>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46" w:name="_Toc41060828"/>
      <w:bookmarkStart w:id="47" w:name="_Toc41060792"/>
      <w:bookmarkStart w:id="48" w:name="_Toc41060828"/>
      <w:bookmarkStart w:id="49" w:name="_Toc41060792"/>
      <w:bookmarkEnd w:id="48"/>
      <w:bookmarkEnd w:id="49"/>
    </w:p>
    <w:p>
      <w:pPr>
        <w:pStyle w:val="ListParagraph"/>
        <w:keepNext w:val="true"/>
        <w:keepLines/>
        <w:numPr>
          <w:ilvl w:val="1"/>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50" w:name="_Toc41060829"/>
      <w:bookmarkStart w:id="51" w:name="_Toc41060793"/>
      <w:bookmarkStart w:id="52" w:name="_Toc41060829"/>
      <w:bookmarkStart w:id="53" w:name="_Toc41060793"/>
      <w:bookmarkEnd w:id="52"/>
      <w:bookmarkEnd w:id="53"/>
    </w:p>
    <w:p>
      <w:pPr>
        <w:pStyle w:val="Normal"/>
        <w:rPr/>
      </w:pPr>
      <w:r>
        <w:rPr/>
      </w:r>
    </w:p>
    <w:p>
      <w:pPr>
        <w:pStyle w:val="Ttulo2"/>
        <w:numPr>
          <w:ilvl w:val="1"/>
          <w:numId w:val="4"/>
        </w:numPr>
        <w:rPr/>
      </w:pPr>
      <w:bookmarkStart w:id="54" w:name="_Toc41060830"/>
      <w:r>
        <w:rPr/>
        <w:t>Base de datos</w:t>
      </w:r>
      <w:bookmarkEnd w:id="54"/>
    </w:p>
    <w:p>
      <w:pPr>
        <w:pStyle w:val="Normal"/>
        <w:rPr/>
      </w:pPr>
      <w:r>
        <w:rPr/>
      </w:r>
    </w:p>
    <w:p>
      <w:pPr>
        <w:pStyle w:val="Normal"/>
        <w:keepNext w:val="true"/>
        <w:jc w:val="center"/>
        <w:rPr/>
      </w:pPr>
      <w:r>
        <w:rPr/>
        <w:drawing>
          <wp:inline distT="0" distB="0" distL="0" distR="0">
            <wp:extent cx="5759450" cy="5902325"/>
            <wp:effectExtent l="0" t="0" r="0" b="0"/>
            <wp:docPr id="1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8" descr=""/>
                    <pic:cNvPicPr>
                      <a:picLocks noChangeAspect="1" noChangeArrowheads="1"/>
                    </pic:cNvPicPr>
                  </pic:nvPicPr>
                  <pic:blipFill>
                    <a:blip r:embed="rId18"/>
                    <a:stretch>
                      <a:fillRect/>
                    </a:stretch>
                  </pic:blipFill>
                  <pic:spPr bwMode="auto">
                    <a:xfrm>
                      <a:off x="0" y="0"/>
                      <a:ext cx="5759450" cy="5902325"/>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1</w:t>
      </w:r>
      <w:r>
        <w:rPr/>
        <w:fldChar w:fldCharType="end"/>
      </w:r>
      <w:r>
        <w:rPr/>
        <w:t xml:space="preserve"> Entidad-Relación Speed Up</w:t>
      </w:r>
      <w:bookmarkStart w:id="55" w:name="_Toc41057472"/>
      <w:bookmarkStart w:id="56" w:name="_Toc41057434"/>
      <w:bookmarkStart w:id="57" w:name="_Toc41056855"/>
      <w:bookmarkStart w:id="58" w:name="_Toc41054127"/>
      <w:bookmarkStart w:id="59" w:name="_Toc41054098"/>
      <w:bookmarkStart w:id="60" w:name="_Toc41054069"/>
      <w:bookmarkStart w:id="61" w:name="_Toc41054040"/>
      <w:bookmarkStart w:id="62" w:name="_Toc41053993"/>
      <w:bookmarkStart w:id="63" w:name="_Toc41053964"/>
      <w:bookmarkStart w:id="64" w:name="_Toc41053821"/>
      <w:bookmarkStart w:id="65" w:name="_Toc40578090"/>
      <w:bookmarkStart w:id="66" w:name="_Toc41057471"/>
      <w:bookmarkStart w:id="67" w:name="_Toc41057433"/>
      <w:bookmarkStart w:id="68" w:name="_Toc41056854"/>
      <w:bookmarkStart w:id="69" w:name="_Toc41054126"/>
      <w:bookmarkStart w:id="70" w:name="_Toc41054097"/>
      <w:bookmarkStart w:id="71" w:name="_Toc41054068"/>
      <w:bookmarkStart w:id="72" w:name="_Toc41054039"/>
      <w:bookmarkStart w:id="73" w:name="_Toc41053992"/>
      <w:bookmarkStart w:id="74" w:name="_Toc41053963"/>
      <w:bookmarkStart w:id="75" w:name="_Toc41053820"/>
      <w:bookmarkStart w:id="76" w:name="_Toc40578089"/>
      <w:bookmarkStart w:id="77" w:name="_Toc41057470"/>
      <w:bookmarkStart w:id="78" w:name="_Toc41057432"/>
      <w:bookmarkStart w:id="79" w:name="_Toc41056853"/>
      <w:bookmarkStart w:id="80" w:name="_Toc41054125"/>
      <w:bookmarkStart w:id="81" w:name="_Toc41054096"/>
      <w:bookmarkStart w:id="82" w:name="_Toc41054067"/>
      <w:bookmarkStart w:id="83" w:name="_Toc41054038"/>
      <w:bookmarkStart w:id="84" w:name="_Toc41053991"/>
      <w:bookmarkStart w:id="85" w:name="_Toc41053962"/>
      <w:bookmarkStart w:id="86" w:name="_Toc41053819"/>
      <w:bookmarkStart w:id="87" w:name="_Toc40578088"/>
      <w:bookmarkStart w:id="88" w:name="_Toc41057469"/>
      <w:bookmarkStart w:id="89" w:name="_Toc41057431"/>
      <w:bookmarkStart w:id="90" w:name="_Toc41056852"/>
      <w:bookmarkStart w:id="91" w:name="_Toc41054124"/>
      <w:bookmarkStart w:id="92" w:name="_Toc41054095"/>
      <w:bookmarkStart w:id="93" w:name="_Toc41054066"/>
      <w:bookmarkStart w:id="94" w:name="_Toc41054037"/>
      <w:bookmarkStart w:id="95" w:name="_Toc41053990"/>
      <w:bookmarkStart w:id="96" w:name="_Toc41053961"/>
      <w:bookmarkStart w:id="97" w:name="_Toc41053818"/>
      <w:bookmarkStart w:id="98" w:name="_Toc40578087"/>
      <w:bookmarkStart w:id="99" w:name="_Toc41057468"/>
      <w:bookmarkStart w:id="100" w:name="_Toc41057430"/>
      <w:bookmarkStart w:id="101" w:name="_Toc41056851"/>
      <w:bookmarkStart w:id="102" w:name="_Toc41054123"/>
      <w:bookmarkStart w:id="103" w:name="_Toc41054094"/>
      <w:bookmarkStart w:id="104" w:name="_Toc41054065"/>
      <w:bookmarkStart w:id="105" w:name="_Toc41054036"/>
      <w:bookmarkStart w:id="106" w:name="_Toc41053989"/>
      <w:bookmarkStart w:id="107" w:name="_Toc41053960"/>
      <w:bookmarkStart w:id="108" w:name="_Toc41053817"/>
      <w:bookmarkStart w:id="109" w:name="_Toc40578086"/>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Pr/>
        <w:t xml:space="preserve"> </w:t>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r>
        <w:br w:type="page"/>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Normal"/>
        <w:spacing w:lineRule="auto" w:line="276"/>
        <w:rPr/>
      </w:pPr>
      <w:r>
        <w:rPr>
          <w:b/>
        </w:rPr>
        <w:t>Usuarios</w:t>
      </w:r>
      <w:r>
        <w:rPr/>
        <w:t xml:space="preserve"> (Nombre, Apellidos, fecNac, IdUsuario, email, rol, contraseña, foto)</w:t>
      </w:r>
    </w:p>
    <w:p>
      <w:pPr>
        <w:pStyle w:val="Normal"/>
        <w:spacing w:lineRule="auto" w:line="276"/>
        <w:rPr/>
      </w:pPr>
      <w:r>
        <w:rPr/>
        <w:t>CP:(IdUsuario)</w:t>
      </w:r>
    </w:p>
    <w:p>
      <w:pPr>
        <w:pStyle w:val="Normal"/>
        <w:spacing w:lineRule="auto" w:line="276"/>
        <w:rPr/>
      </w:pPr>
      <w:r>
        <w:rPr/>
        <w:t>VNN:(Nombre, Apellidos, fecNac, email, rol , contraseña)</w:t>
      </w:r>
    </w:p>
    <w:p>
      <w:pPr>
        <w:pStyle w:val="Normal"/>
        <w:spacing w:lineRule="auto" w:line="276"/>
        <w:rPr/>
      </w:pPr>
      <w:r>
        <w:rPr/>
      </w:r>
    </w:p>
    <w:p>
      <w:pPr>
        <w:pStyle w:val="Normal"/>
        <w:spacing w:lineRule="auto" w:line="276"/>
        <w:rPr/>
      </w:pPr>
      <w:r>
        <w:rPr>
          <w:b/>
        </w:rPr>
        <w:t>Tarjetas</w:t>
      </w:r>
      <w:r>
        <w:rPr/>
        <w:t xml:space="preserve"> (IdTarjeta,Número de Tarjeta , CVV, Titular, Caducidad, IdUsuario)</w:t>
      </w:r>
    </w:p>
    <w:p>
      <w:pPr>
        <w:pStyle w:val="Normal"/>
        <w:spacing w:lineRule="auto" w:line="276"/>
        <w:rPr/>
      </w:pPr>
      <w:r>
        <w:rPr/>
        <w:t>CP:(dTarjeta)</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VNN:(CVV, Titular, Caducidad, Número de Tarjeta)</w:t>
      </w:r>
    </w:p>
    <w:p>
      <w:pPr>
        <w:pStyle w:val="Normal"/>
        <w:spacing w:lineRule="auto" w:line="276"/>
        <w:rPr/>
      </w:pPr>
      <w:r>
        <w:rPr/>
      </w:r>
    </w:p>
    <w:p>
      <w:pPr>
        <w:pStyle w:val="Normal"/>
        <w:spacing w:lineRule="auto" w:line="276"/>
        <w:rPr/>
      </w:pPr>
      <w:r>
        <w:rPr>
          <w:b/>
        </w:rPr>
        <w:t>Pistas</w:t>
      </w:r>
      <w:r>
        <w:rPr/>
        <w:t xml:space="preserve"> (IdPista, Tipo)</w:t>
      </w:r>
    </w:p>
    <w:p>
      <w:pPr>
        <w:pStyle w:val="Normal"/>
        <w:spacing w:lineRule="auto" w:line="276"/>
        <w:rPr/>
      </w:pPr>
      <w:r>
        <w:rPr/>
        <w:t>CP:(IdPista)</w:t>
      </w:r>
    </w:p>
    <w:p>
      <w:pPr>
        <w:pStyle w:val="Normal"/>
        <w:spacing w:lineRule="auto" w:line="276"/>
        <w:rPr/>
      </w:pPr>
      <w:r>
        <w:rPr/>
        <w:t>VNN:(Tipo)</w:t>
      </w:r>
    </w:p>
    <w:p>
      <w:pPr>
        <w:pStyle w:val="Normal"/>
        <w:spacing w:lineRule="auto" w:line="276"/>
        <w:rPr/>
      </w:pPr>
      <w:r>
        <w:rPr/>
      </w:r>
    </w:p>
    <w:p>
      <w:pPr>
        <w:pStyle w:val="Normal"/>
        <w:spacing w:lineRule="auto" w:line="276"/>
        <w:rPr/>
      </w:pPr>
      <w:r>
        <w:rPr>
          <w:b/>
        </w:rPr>
        <w:t>Reserva</w:t>
      </w:r>
      <w:r>
        <w:rPr/>
        <w:t xml:space="preserve"> (IdReserva, fecha, hora, pagada, IdTarjeta)</w:t>
      </w:r>
    </w:p>
    <w:p>
      <w:pPr>
        <w:pStyle w:val="Normal"/>
        <w:spacing w:lineRule="auto" w:line="276"/>
        <w:rPr/>
      </w:pPr>
      <w:r>
        <w:rPr/>
        <w:t>CP:(IdPista, IdUsuario)</w:t>
      </w:r>
    </w:p>
    <w:p>
      <w:pPr>
        <w:pStyle w:val="Normal"/>
        <w:spacing w:lineRule="auto" w:line="276"/>
        <w:rPr/>
      </w:pPr>
      <w:r>
        <w:rPr/>
        <w:t xml:space="preserve">CA:(IdPista) </w:t>
      </w:r>
      <w:r>
        <w:rPr>
          <w:rFonts w:cs="Cambria Math" w:ascii="Cambria Math" w:hAnsi="Cambria Math"/>
        </w:rPr>
        <w:t>⇒</w:t>
      </w:r>
      <w:r>
        <w:rPr/>
        <w:tab/>
        <w:t xml:space="preserve"> Pistas</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 xml:space="preserve">CA:(IdTarjeta) </w:t>
      </w:r>
      <w:r>
        <w:rPr>
          <w:rFonts w:cs="Cambria Math" w:ascii="Cambria Math" w:hAnsi="Cambria Math"/>
        </w:rPr>
        <w:t>⇒</w:t>
      </w:r>
      <w:r>
        <w:rPr/>
        <w:t xml:space="preserve"> Tarjetas</w:t>
      </w:r>
    </w:p>
    <w:p>
      <w:pPr>
        <w:pStyle w:val="Normal"/>
        <w:spacing w:lineRule="auto" w:line="276"/>
        <w:rPr/>
      </w:pPr>
      <w:r>
        <w:rPr/>
        <w:t>VNN:(fecha, hora)</w:t>
        <w:tab/>
      </w:r>
    </w:p>
    <w:p>
      <w:pPr>
        <w:pStyle w:val="Normal"/>
        <w:spacing w:lineRule="auto" w:line="276"/>
        <w:rPr>
          <w:b/>
          <w:b/>
        </w:rPr>
      </w:pPr>
      <w:r>
        <w:rPr>
          <w:b/>
        </w:rPr>
      </w:r>
    </w:p>
    <w:p>
      <w:pPr>
        <w:pStyle w:val="Normal"/>
        <w:spacing w:lineRule="auto" w:line="276"/>
        <w:rPr/>
      </w:pPr>
      <w:r>
        <w:rPr>
          <w:b/>
        </w:rPr>
        <w:t>Servicios</w:t>
      </w:r>
      <w:r>
        <w:rPr/>
        <w:t xml:space="preserve"> (IdServicio, nombre)</w:t>
      </w:r>
    </w:p>
    <w:p>
      <w:pPr>
        <w:pStyle w:val="Normal"/>
        <w:spacing w:lineRule="auto" w:line="276"/>
        <w:rPr/>
      </w:pPr>
      <w:r>
        <w:rPr/>
        <w:t>CP:(IdServicio)</w:t>
      </w:r>
    </w:p>
    <w:p>
      <w:pPr>
        <w:pStyle w:val="Normal"/>
        <w:spacing w:lineRule="auto" w:line="276"/>
        <w:rPr/>
      </w:pPr>
      <w:r>
        <w:rPr/>
        <w:t>VNN:(nombre)</w:t>
      </w:r>
    </w:p>
    <w:p>
      <w:pPr>
        <w:pStyle w:val="Normal"/>
        <w:spacing w:lineRule="auto" w:line="240" w:before="0" w:after="0"/>
        <w:jc w:val="left"/>
        <w:rPr/>
      </w:pPr>
      <w:r>
        <w:rPr/>
      </w:r>
      <w:r>
        <w:br w:type="page"/>
      </w:r>
    </w:p>
    <w:p>
      <w:pPr>
        <w:pStyle w:val="Normal"/>
        <w:spacing w:lineRule="auto" w:line="276"/>
        <w:rPr/>
      </w:pPr>
      <w:r>
        <w:rPr/>
      </w:r>
    </w:p>
    <w:p>
      <w:pPr>
        <w:pStyle w:val="Normal"/>
        <w:spacing w:lineRule="auto" w:line="276"/>
        <w:rPr/>
      </w:pPr>
      <w:r>
        <w:rPr>
          <w:b/>
        </w:rPr>
        <w:t>Contrata</w:t>
      </w:r>
      <w:r>
        <w:rPr/>
        <w:t xml:space="preserve"> ( IdServicio, IdUsuario, coste)</w:t>
      </w:r>
    </w:p>
    <w:p>
      <w:pPr>
        <w:pStyle w:val="Normal"/>
        <w:spacing w:lineRule="auto" w:line="276"/>
        <w:rPr/>
      </w:pPr>
      <w:r>
        <w:rPr/>
        <w:t>CP:(IdServicio, IdUsuario)</w:t>
      </w:r>
    </w:p>
    <w:p>
      <w:pPr>
        <w:pStyle w:val="Normal"/>
        <w:spacing w:lineRule="auto" w:line="276"/>
        <w:rPr/>
      </w:pPr>
      <w:r>
        <w:rPr/>
        <w:t xml:space="preserve">CA:(IdServicio) </w:t>
      </w:r>
      <w:r>
        <w:rPr>
          <w:rFonts w:cs="Cambria Math" w:ascii="Cambria Math" w:hAnsi="Cambria Math"/>
        </w:rPr>
        <w:t>⇒</w:t>
      </w:r>
      <w:r>
        <w:rPr/>
        <w:t xml:space="preserve"> Servicios</w:t>
      </w:r>
    </w:p>
    <w:p>
      <w:pPr>
        <w:pStyle w:val="Normal"/>
        <w:spacing w:lineRule="auto" w:line="276"/>
        <w:rPr/>
      </w:pPr>
      <w:r>
        <w:rPr/>
        <w:t xml:space="preserve">CA:(IdUsuario) </w:t>
      </w:r>
      <w:r>
        <w:rPr>
          <w:rFonts w:cs="Cambria Math" w:ascii="Cambria Math" w:hAnsi="Cambria Math"/>
        </w:rPr>
        <w:t>⇒</w:t>
      </w:r>
      <w:r>
        <w:rPr/>
        <w:t xml:space="preserve"> Usuarios</w:t>
        <w:tab/>
        <w:tab/>
      </w:r>
    </w:p>
    <w:p>
      <w:pPr>
        <w:pStyle w:val="Normal"/>
        <w:spacing w:lineRule="auto" w:line="276"/>
        <w:rPr/>
      </w:pPr>
      <w:r>
        <w:rPr/>
        <w:t>VNN:(coste)</w:t>
      </w:r>
    </w:p>
    <w:p>
      <w:pPr>
        <w:pStyle w:val="Normal"/>
        <w:spacing w:lineRule="auto" w:line="276"/>
        <w:rPr/>
      </w:pPr>
      <w:r>
        <w:rPr/>
      </w:r>
    </w:p>
    <w:p>
      <w:pPr>
        <w:pStyle w:val="Normal"/>
        <w:spacing w:lineRule="auto" w:line="276"/>
        <w:rPr/>
      </w:pPr>
      <w:r>
        <w:rPr>
          <w:b/>
        </w:rPr>
        <w:t>Equipos</w:t>
      </w:r>
      <w:r>
        <w:rPr/>
        <w:t xml:space="preserve"> (Nombre, IdEquipo, fase,IdUsuario)</w:t>
      </w:r>
    </w:p>
    <w:p>
      <w:pPr>
        <w:pStyle w:val="Normal"/>
        <w:spacing w:lineRule="auto" w:line="276"/>
        <w:rPr/>
      </w:pPr>
      <w:r>
        <w:rPr/>
        <w:t>CP:(IdEquipo)</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VNN:(Nombre, fase)</w:t>
      </w:r>
    </w:p>
    <w:p>
      <w:pPr>
        <w:pStyle w:val="Normal"/>
        <w:spacing w:lineRule="auto" w:line="276"/>
        <w:rPr/>
      </w:pPr>
      <w:r>
        <w:rPr/>
      </w:r>
    </w:p>
    <w:p>
      <w:pPr>
        <w:pStyle w:val="Normal"/>
        <w:spacing w:lineRule="auto" w:line="276"/>
        <w:rPr/>
      </w:pPr>
      <w:r>
        <w:rPr>
          <w:b/>
        </w:rPr>
        <w:t>Torneos</w:t>
      </w:r>
      <w:r>
        <w:rPr/>
        <w:t xml:space="preserve"> (IdTorneo, fecha, resultado)</w:t>
      </w:r>
    </w:p>
    <w:p>
      <w:pPr>
        <w:pStyle w:val="Normal"/>
        <w:spacing w:lineRule="auto" w:line="276"/>
        <w:rPr/>
      </w:pPr>
      <w:r>
        <w:rPr/>
        <w:t>CP:(IdTorneo)</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VNN:(fecha, resultado)</w:t>
      </w:r>
    </w:p>
    <w:p>
      <w:pPr>
        <w:pStyle w:val="Normal"/>
        <w:spacing w:lineRule="auto" w:line="276"/>
        <w:rPr/>
      </w:pPr>
      <w:r>
        <w:rPr/>
      </w:r>
    </w:p>
    <w:p>
      <w:pPr>
        <w:pStyle w:val="Normal"/>
        <w:spacing w:lineRule="auto" w:line="276"/>
        <w:rPr/>
      </w:pPr>
      <w:r>
        <w:rPr>
          <w:b/>
        </w:rPr>
        <w:t>Participan</w:t>
      </w:r>
      <w:r>
        <w:rPr/>
        <w:t xml:space="preserve"> (IdTorneo,IdEquipo)</w:t>
      </w:r>
    </w:p>
    <w:p>
      <w:pPr>
        <w:pStyle w:val="Normal"/>
        <w:spacing w:lineRule="auto" w:line="276"/>
        <w:rPr/>
      </w:pPr>
      <w:r>
        <w:rPr/>
        <w:t>CP:(IdTorneo,IdEquipo)</w:t>
      </w:r>
    </w:p>
    <w:p>
      <w:pPr>
        <w:pStyle w:val="Normal"/>
        <w:spacing w:lineRule="auto" w:line="276"/>
        <w:rPr/>
      </w:pPr>
      <w:r>
        <w:rPr/>
        <w:t xml:space="preserve">CA:(IdTorneo) </w:t>
      </w:r>
      <w:r>
        <w:rPr>
          <w:rFonts w:cs="Cambria Math" w:ascii="Cambria Math" w:hAnsi="Cambria Math"/>
        </w:rPr>
        <w:t>⇒</w:t>
      </w:r>
      <w:r>
        <w:rPr/>
        <w:t xml:space="preserve"> Torneos</w:t>
      </w:r>
    </w:p>
    <w:p>
      <w:pPr>
        <w:pStyle w:val="Normal"/>
        <w:spacing w:lineRule="auto" w:line="276"/>
        <w:rPr/>
      </w:pPr>
      <w:r>
        <w:rPr/>
        <w:t xml:space="preserve">CA:(IdEquipo) </w:t>
      </w:r>
      <w:r>
        <w:rPr>
          <w:rFonts w:cs="Cambria Math" w:ascii="Cambria Math" w:hAnsi="Cambria Math"/>
        </w:rPr>
        <w:t>⇒</w:t>
      </w:r>
      <w:r>
        <w:rPr/>
        <w:t xml:space="preserve"> Equipos</w:t>
        <w:tab/>
      </w:r>
    </w:p>
    <w:p>
      <w:pPr>
        <w:pStyle w:val="Normal"/>
        <w:spacing w:lineRule="auto" w:line="276"/>
        <w:rPr/>
      </w:pPr>
      <w:r>
        <w:rPr/>
      </w:r>
    </w:p>
    <w:p>
      <w:pPr>
        <w:pStyle w:val="Normal"/>
        <w:spacing w:lineRule="auto" w:line="276"/>
        <w:rPr/>
      </w:pPr>
      <w:r>
        <w:rPr>
          <w:b/>
        </w:rPr>
        <w:t>Juegan</w:t>
      </w:r>
      <w:r>
        <w:rPr/>
        <w:t xml:space="preserve"> (Puntuacion, Fecha, IdPartido, IdTorneo, IdEquipo)</w:t>
      </w:r>
    </w:p>
    <w:p>
      <w:pPr>
        <w:pStyle w:val="Normal"/>
        <w:spacing w:lineRule="auto" w:line="276"/>
        <w:rPr/>
      </w:pPr>
      <w:r>
        <w:rPr/>
        <w:t>CP:(IdPartido)</w:t>
      </w:r>
    </w:p>
    <w:p>
      <w:pPr>
        <w:pStyle w:val="Normal"/>
        <w:spacing w:lineRule="auto" w:line="276"/>
        <w:rPr/>
      </w:pPr>
      <w:r>
        <w:rPr/>
        <w:t xml:space="preserve">CA:(IdTorneo) </w:t>
      </w:r>
      <w:r>
        <w:rPr>
          <w:rFonts w:cs="Cambria Math" w:ascii="Cambria Math" w:hAnsi="Cambria Math"/>
        </w:rPr>
        <w:t>⇒</w:t>
      </w:r>
      <w:r>
        <w:rPr/>
        <w:t xml:space="preserve"> Torneos</w:t>
      </w:r>
    </w:p>
    <w:p>
      <w:pPr>
        <w:pStyle w:val="Normal"/>
        <w:spacing w:lineRule="auto" w:line="276"/>
        <w:rPr/>
      </w:pPr>
      <w:r>
        <w:rPr/>
        <w:t xml:space="preserve">CA:(IdEquipo) </w:t>
      </w:r>
      <w:r>
        <w:rPr>
          <w:rFonts w:cs="Cambria Math" w:ascii="Cambria Math" w:hAnsi="Cambria Math"/>
        </w:rPr>
        <w:t>⇒</w:t>
      </w:r>
      <w:r>
        <w:rPr/>
        <w:t xml:space="preserve"> Equipos</w:t>
      </w:r>
    </w:p>
    <w:p>
      <w:pPr>
        <w:pStyle w:val="Normal"/>
        <w:spacing w:lineRule="auto" w:line="276"/>
        <w:rPr/>
      </w:pPr>
      <w:r>
        <w:rPr/>
        <w:t>VNN:(Puntuacion,Fecha)</w:t>
        <w:tab/>
        <w:tab/>
      </w:r>
    </w:p>
    <w:p>
      <w:pPr>
        <w:pStyle w:val="Normal"/>
        <w:spacing w:lineRule="auto" w:line="276"/>
        <w:rPr/>
      </w:pPr>
      <w:r>
        <w:rPr/>
        <w:tab/>
      </w:r>
    </w:p>
    <w:p>
      <w:pPr>
        <w:pStyle w:val="Normal"/>
        <w:spacing w:lineRule="auto" w:line="240" w:before="0" w:after="0"/>
        <w:jc w:val="left"/>
        <w:rPr/>
      </w:pPr>
      <w:r>
        <w:rPr/>
      </w:r>
      <w:r>
        <w:br w:type="page"/>
      </w:r>
    </w:p>
    <w:p>
      <w:pPr>
        <w:pStyle w:val="Normal"/>
        <w:spacing w:lineRule="auto" w:line="276"/>
        <w:rPr/>
      </w:pPr>
      <w:r>
        <w:rPr/>
      </w:r>
    </w:p>
    <w:p>
      <w:pPr>
        <w:pStyle w:val="Normal"/>
        <w:spacing w:lineRule="auto" w:line="276"/>
        <w:rPr/>
      </w:pPr>
      <w:r>
        <w:rPr>
          <w:b/>
        </w:rPr>
        <w:t>Comentarios</w:t>
      </w:r>
      <w:r>
        <w:rPr/>
        <w:t xml:space="preserve"> (idComentario, Contenido, fecha, hora, IdUsuario, IdArticulo)</w:t>
      </w:r>
    </w:p>
    <w:p>
      <w:pPr>
        <w:pStyle w:val="Normal"/>
        <w:spacing w:lineRule="auto" w:line="276"/>
        <w:rPr/>
      </w:pPr>
      <w:r>
        <w:rPr/>
        <w:t>CP:(IdComentario)</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 xml:space="preserve">CA:(IdArticulo) </w:t>
      </w:r>
      <w:r>
        <w:rPr>
          <w:rFonts w:cs="Cambria Math" w:ascii="Cambria Math" w:hAnsi="Cambria Math"/>
        </w:rPr>
        <w:t>⇒</w:t>
      </w:r>
      <w:r>
        <w:rPr/>
        <w:t xml:space="preserve"> Articulos</w:t>
        <w:tab/>
      </w:r>
    </w:p>
    <w:p>
      <w:pPr>
        <w:pStyle w:val="Normal"/>
        <w:spacing w:lineRule="auto" w:line="276"/>
        <w:rPr/>
      </w:pPr>
      <w:r>
        <w:rPr/>
        <w:t>VNN:(Contenido, fecha, hora)</w:t>
      </w:r>
    </w:p>
    <w:p>
      <w:pPr>
        <w:pStyle w:val="Normal"/>
        <w:spacing w:lineRule="auto" w:line="276"/>
        <w:rPr/>
      </w:pPr>
      <w:r>
        <w:rPr/>
      </w:r>
    </w:p>
    <w:p>
      <w:pPr>
        <w:pStyle w:val="Normal"/>
        <w:spacing w:lineRule="auto" w:line="276"/>
        <w:rPr/>
      </w:pPr>
      <w:r>
        <w:rPr>
          <w:b/>
        </w:rPr>
        <w:t>Articulos</w:t>
      </w:r>
      <w:r>
        <w:rPr/>
        <w:t xml:space="preserve"> (IdArticulo, Contenido, fecha, nombre, IdUsuario,foto)</w:t>
      </w:r>
    </w:p>
    <w:p>
      <w:pPr>
        <w:pStyle w:val="Normal"/>
        <w:spacing w:lineRule="auto" w:line="276"/>
        <w:rPr/>
      </w:pPr>
      <w:r>
        <w:rPr/>
        <w:t>CP:(IdArticulo)</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VNN:(Contenido, fecha, nombre, foto)</w:t>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Ttulo2"/>
        <w:numPr>
          <w:ilvl w:val="1"/>
          <w:numId w:val="4"/>
        </w:numPr>
        <w:ind w:left="0" w:hanging="0"/>
        <w:rPr/>
      </w:pPr>
      <w:bookmarkStart w:id="110" w:name="_Toc41060831"/>
      <w:r>
        <w:rPr/>
        <w:t>Diseño de la página</w:t>
      </w:r>
      <w:bookmarkEnd w:id="110"/>
    </w:p>
    <w:p>
      <w:pPr>
        <w:pStyle w:val="Normal"/>
        <w:rPr/>
      </w:pPr>
      <w:r>
        <w:rPr/>
        <w:t>Aquí irían los bocetos.</w:t>
      </w:r>
    </w:p>
    <w:p>
      <w:pPr>
        <w:pStyle w:val="Normal"/>
        <w:spacing w:lineRule="auto" w:line="240" w:before="0" w:after="0"/>
        <w:jc w:val="left"/>
        <w:rPr/>
      </w:pPr>
      <w:r>
        <w:rPr/>
      </w:r>
      <w:r>
        <w:br w:type="page"/>
      </w:r>
    </w:p>
    <w:p>
      <w:pPr>
        <w:pStyle w:val="Normal"/>
        <w:rPr/>
      </w:pPr>
      <w:r>
        <w:rPr/>
      </w:r>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11" w:name="_Toc41060832"/>
      <w:bookmarkStart w:id="112" w:name="_Toc41060796"/>
      <w:bookmarkStart w:id="113" w:name="_Toc41059054"/>
      <w:bookmarkStart w:id="114" w:name="_Toc41059022"/>
      <w:bookmarkStart w:id="115" w:name="_Toc41057476"/>
      <w:bookmarkStart w:id="116" w:name="_Toc41057438"/>
      <w:bookmarkStart w:id="117" w:name="_Toc41060832"/>
      <w:bookmarkStart w:id="118" w:name="_Toc41060796"/>
      <w:bookmarkStart w:id="119" w:name="_Toc41059054"/>
      <w:bookmarkStart w:id="120" w:name="_Toc41059022"/>
      <w:bookmarkStart w:id="121" w:name="_Toc41057476"/>
      <w:bookmarkStart w:id="122" w:name="_Toc41057438"/>
      <w:bookmarkEnd w:id="117"/>
      <w:bookmarkEnd w:id="118"/>
      <w:bookmarkEnd w:id="119"/>
      <w:bookmarkEnd w:id="120"/>
      <w:bookmarkEnd w:id="121"/>
      <w:bookmarkEnd w:id="122"/>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23" w:name="_Toc41060833"/>
      <w:bookmarkStart w:id="124" w:name="_Toc41060797"/>
      <w:bookmarkStart w:id="125" w:name="_Toc41059055"/>
      <w:bookmarkStart w:id="126" w:name="_Toc41059023"/>
      <w:bookmarkStart w:id="127" w:name="_Toc41057477"/>
      <w:bookmarkStart w:id="128" w:name="_Toc41057439"/>
      <w:bookmarkStart w:id="129" w:name="_Toc41060833"/>
      <w:bookmarkStart w:id="130" w:name="_Toc41060797"/>
      <w:bookmarkStart w:id="131" w:name="_Toc41059055"/>
      <w:bookmarkStart w:id="132" w:name="_Toc41059023"/>
      <w:bookmarkStart w:id="133" w:name="_Toc41057477"/>
      <w:bookmarkStart w:id="134" w:name="_Toc41057439"/>
      <w:bookmarkEnd w:id="129"/>
      <w:bookmarkEnd w:id="130"/>
      <w:bookmarkEnd w:id="131"/>
      <w:bookmarkEnd w:id="132"/>
      <w:bookmarkEnd w:id="133"/>
      <w:bookmarkEnd w:id="134"/>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35" w:name="_Toc41060834"/>
      <w:bookmarkStart w:id="136" w:name="_Toc41060798"/>
      <w:bookmarkStart w:id="137" w:name="_Toc41059056"/>
      <w:bookmarkStart w:id="138" w:name="_Toc41059024"/>
      <w:bookmarkStart w:id="139" w:name="_Toc41057478"/>
      <w:bookmarkStart w:id="140" w:name="_Toc41057440"/>
      <w:bookmarkStart w:id="141" w:name="_Toc41060834"/>
      <w:bookmarkStart w:id="142" w:name="_Toc41060798"/>
      <w:bookmarkStart w:id="143" w:name="_Toc41059056"/>
      <w:bookmarkStart w:id="144" w:name="_Toc41059024"/>
      <w:bookmarkStart w:id="145" w:name="_Toc41057478"/>
      <w:bookmarkStart w:id="146" w:name="_Toc41057440"/>
      <w:bookmarkEnd w:id="141"/>
      <w:bookmarkEnd w:id="142"/>
      <w:bookmarkEnd w:id="143"/>
      <w:bookmarkEnd w:id="144"/>
      <w:bookmarkEnd w:id="145"/>
      <w:bookmarkEnd w:id="146"/>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47" w:name="_Toc41060835"/>
      <w:bookmarkStart w:id="148" w:name="_Toc41060799"/>
      <w:bookmarkStart w:id="149" w:name="_Toc41059057"/>
      <w:bookmarkStart w:id="150" w:name="_Toc41059025"/>
      <w:bookmarkStart w:id="151" w:name="_Toc41057479"/>
      <w:bookmarkStart w:id="152" w:name="_Toc41057441"/>
      <w:bookmarkStart w:id="153" w:name="_Toc41060835"/>
      <w:bookmarkStart w:id="154" w:name="_Toc41060799"/>
      <w:bookmarkStart w:id="155" w:name="_Toc41059057"/>
      <w:bookmarkStart w:id="156" w:name="_Toc41059025"/>
      <w:bookmarkStart w:id="157" w:name="_Toc41057479"/>
      <w:bookmarkStart w:id="158" w:name="_Toc41057441"/>
      <w:bookmarkEnd w:id="153"/>
      <w:bookmarkEnd w:id="154"/>
      <w:bookmarkEnd w:id="155"/>
      <w:bookmarkEnd w:id="156"/>
      <w:bookmarkEnd w:id="157"/>
      <w:bookmarkEnd w:id="158"/>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59" w:name="_Toc41060836"/>
      <w:bookmarkStart w:id="160" w:name="_Toc41060800"/>
      <w:bookmarkStart w:id="161" w:name="_Toc41059058"/>
      <w:bookmarkStart w:id="162" w:name="_Toc41059026"/>
      <w:bookmarkStart w:id="163" w:name="_Toc41057480"/>
      <w:bookmarkStart w:id="164" w:name="_Toc41057442"/>
      <w:bookmarkStart w:id="165" w:name="_Toc41060836"/>
      <w:bookmarkStart w:id="166" w:name="_Toc41060800"/>
      <w:bookmarkStart w:id="167" w:name="_Toc41059058"/>
      <w:bookmarkStart w:id="168" w:name="_Toc41059026"/>
      <w:bookmarkStart w:id="169" w:name="_Toc41057480"/>
      <w:bookmarkStart w:id="170" w:name="_Toc41057442"/>
      <w:bookmarkEnd w:id="165"/>
      <w:bookmarkEnd w:id="166"/>
      <w:bookmarkEnd w:id="167"/>
      <w:bookmarkEnd w:id="168"/>
      <w:bookmarkEnd w:id="169"/>
      <w:bookmarkEnd w:id="170"/>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71" w:name="_Toc41060837"/>
      <w:bookmarkStart w:id="172" w:name="_Toc41060801"/>
      <w:bookmarkStart w:id="173" w:name="_Toc41059059"/>
      <w:bookmarkStart w:id="174" w:name="_Toc41059027"/>
      <w:bookmarkStart w:id="175" w:name="_Toc41057481"/>
      <w:bookmarkStart w:id="176" w:name="_Toc41057443"/>
      <w:bookmarkStart w:id="177" w:name="_Toc41060837"/>
      <w:bookmarkStart w:id="178" w:name="_Toc41060801"/>
      <w:bookmarkStart w:id="179" w:name="_Toc41059059"/>
      <w:bookmarkStart w:id="180" w:name="_Toc41059027"/>
      <w:bookmarkStart w:id="181" w:name="_Toc41057481"/>
      <w:bookmarkStart w:id="182" w:name="_Toc41057443"/>
      <w:bookmarkEnd w:id="177"/>
      <w:bookmarkEnd w:id="178"/>
      <w:bookmarkEnd w:id="179"/>
      <w:bookmarkEnd w:id="180"/>
      <w:bookmarkEnd w:id="181"/>
      <w:bookmarkEnd w:id="182"/>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83" w:name="_Toc41060838"/>
      <w:bookmarkStart w:id="184" w:name="_Toc41060802"/>
      <w:bookmarkStart w:id="185" w:name="_Toc41059060"/>
      <w:bookmarkStart w:id="186" w:name="_Toc41059028"/>
      <w:bookmarkStart w:id="187" w:name="_Toc41057482"/>
      <w:bookmarkStart w:id="188" w:name="_Toc41057444"/>
      <w:bookmarkStart w:id="189" w:name="_Toc41060838"/>
      <w:bookmarkStart w:id="190" w:name="_Toc41060802"/>
      <w:bookmarkStart w:id="191" w:name="_Toc41059060"/>
      <w:bookmarkStart w:id="192" w:name="_Toc41059028"/>
      <w:bookmarkStart w:id="193" w:name="_Toc41057482"/>
      <w:bookmarkStart w:id="194" w:name="_Toc41057444"/>
      <w:bookmarkEnd w:id="189"/>
      <w:bookmarkEnd w:id="190"/>
      <w:bookmarkEnd w:id="191"/>
      <w:bookmarkEnd w:id="192"/>
      <w:bookmarkEnd w:id="193"/>
      <w:bookmarkEnd w:id="194"/>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95" w:name="_Toc41060839"/>
      <w:bookmarkStart w:id="196" w:name="_Toc41060803"/>
      <w:bookmarkStart w:id="197" w:name="_Toc41059061"/>
      <w:bookmarkStart w:id="198" w:name="_Toc41059029"/>
      <w:bookmarkStart w:id="199" w:name="_Toc41057483"/>
      <w:bookmarkStart w:id="200" w:name="_Toc41057445"/>
      <w:bookmarkStart w:id="201" w:name="_Toc41060839"/>
      <w:bookmarkStart w:id="202" w:name="_Toc41060803"/>
      <w:bookmarkStart w:id="203" w:name="_Toc41059061"/>
      <w:bookmarkStart w:id="204" w:name="_Toc41059029"/>
      <w:bookmarkStart w:id="205" w:name="_Toc41057483"/>
      <w:bookmarkStart w:id="206" w:name="_Toc41057445"/>
      <w:bookmarkEnd w:id="201"/>
      <w:bookmarkEnd w:id="202"/>
      <w:bookmarkEnd w:id="203"/>
      <w:bookmarkEnd w:id="204"/>
      <w:bookmarkEnd w:id="205"/>
      <w:bookmarkEnd w:id="206"/>
    </w:p>
    <w:p>
      <w:pPr>
        <w:pStyle w:val="Ttulo2"/>
        <w:numPr>
          <w:ilvl w:val="1"/>
          <w:numId w:val="2"/>
        </w:numPr>
        <w:ind w:left="0" w:hanging="0"/>
        <w:rPr/>
      </w:pPr>
      <w:bookmarkStart w:id="207" w:name="_Toc41060840"/>
      <w:r>
        <w:rPr/>
        <w:t>Desarrollo de la web</w:t>
      </w:r>
      <w:bookmarkEnd w:id="207"/>
    </w:p>
    <w:p>
      <w:pPr>
        <w:pStyle w:val="Normal"/>
        <w:keepNext w:val="true"/>
        <w:spacing w:lineRule="auto" w:line="259"/>
        <w:jc w:val="center"/>
        <w:rPr/>
      </w:pPr>
      <w:r>
        <w:rPr/>
        <w:drawing>
          <wp:inline distT="0" distB="0" distL="0" distR="0">
            <wp:extent cx="4109720" cy="360997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19"/>
                    <a:stretch>
                      <a:fillRect/>
                    </a:stretch>
                  </pic:blipFill>
                  <pic:spPr bwMode="auto">
                    <a:xfrm>
                      <a:off x="0" y="0"/>
                      <a:ext cx="4109720" cy="3609975"/>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2</w:t>
      </w:r>
      <w:r>
        <w:rPr/>
        <w:fldChar w:fldCharType="end"/>
      </w:r>
      <w:r>
        <w:rPr/>
        <w:t xml:space="preserve"> Casos de usos - Speed Up</w:t>
      </w:r>
    </w:p>
    <w:p>
      <w:pPr>
        <w:pStyle w:val="Normal"/>
        <w:keepNext w:val="true"/>
        <w:spacing w:lineRule="auto" w:line="259"/>
        <w:jc w:val="center"/>
        <w:rPr/>
      </w:pPr>
      <w:r>
        <w:rPr/>
        <w:drawing>
          <wp:inline distT="0" distB="0" distL="0" distR="0">
            <wp:extent cx="4651375" cy="3713480"/>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20"/>
                    <a:stretch>
                      <a:fillRect/>
                    </a:stretch>
                  </pic:blipFill>
                  <pic:spPr bwMode="auto">
                    <a:xfrm>
                      <a:off x="0" y="0"/>
                      <a:ext cx="4651375" cy="3713480"/>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3</w:t>
      </w:r>
      <w:r>
        <w:rPr/>
        <w:fldChar w:fldCharType="end"/>
      </w:r>
      <w:r>
        <w:rPr/>
        <w:t xml:space="preserve"> Casos de usos - Speed Up</w:t>
      </w:r>
      <w:r>
        <w:br w:type="page"/>
      </w:r>
    </w:p>
    <w:p>
      <w:pPr>
        <w:pStyle w:val="Normal"/>
        <w:rPr/>
      </w:pPr>
      <w:r>
        <w:rPr/>
      </w:r>
    </w:p>
    <w:p>
      <w:pPr>
        <w:pStyle w:val="Ttulo1"/>
        <w:numPr>
          <w:ilvl w:val="0"/>
          <w:numId w:val="3"/>
        </w:numPr>
        <w:ind w:left="0" w:hanging="0"/>
        <w:rPr/>
      </w:pPr>
      <w:bookmarkStart w:id="208" w:name="_Toc41060841"/>
      <w:bookmarkStart w:id="209" w:name="_Toc41053997"/>
      <w:r>
        <w:rPr/>
        <w:t>Conclusiones.</w:t>
      </w:r>
      <w:bookmarkEnd w:id="208"/>
      <w:bookmarkEnd w:id="209"/>
    </w:p>
    <w:p>
      <w:pPr>
        <w:pStyle w:val="Normal"/>
        <w:ind w:left="0" w:hanging="0"/>
        <w:rPr/>
      </w:pPr>
      <w:r>
        <w:rPr/>
      </w:r>
    </w:p>
    <w:p>
      <w:pPr>
        <w:pStyle w:val="Normal"/>
        <w:ind w:left="0" w:hanging="0"/>
        <w:rPr/>
      </w:pPr>
      <w:r>
        <w:rPr/>
        <w:t>Gracias a este proyecto final se han reforzado conocimientos ya aprendidos durante el curso.</w:t>
      </w:r>
    </w:p>
    <w:p>
      <w:pPr>
        <w:pStyle w:val="Normal"/>
        <w:ind w:left="0" w:hanging="0"/>
        <w:rPr/>
      </w:pPr>
      <w:r>
        <w:rPr/>
        <w:t xml:space="preserve">En Laravel se ha conseguido tener los conocimientos necesarios para realizar correctamente las  migraciones, entender mejor el sistema de rutas, sacar la mayor funcionalidad tanto al motor de plantillas Blade como al sistema Eloquent ORM. </w:t>
      </w:r>
    </w:p>
    <w:p>
      <w:pPr>
        <w:pStyle w:val="Normal"/>
        <w:ind w:left="0" w:hanging="0"/>
        <w:rPr/>
      </w:pPr>
      <w:r>
        <w:rPr/>
        <w:t>En JQuery se ha conseguido dominar un poco m</w:t>
      </w:r>
      <w:r>
        <w:rPr/>
        <w:t>á</w:t>
      </w:r>
      <w:r>
        <w:rPr/>
        <w:t>s las consultas Ajax, ya que durante el proyecto se ha tenido dificultades a la hora de mandar formularios.</w:t>
      </w:r>
    </w:p>
    <w:p>
      <w:pPr>
        <w:pStyle w:val="Normal"/>
        <w:ind w:left="0" w:hanging="0"/>
        <w:rPr/>
      </w:pPr>
      <w:r>
        <w:rPr/>
        <w:t>En Bootstrap se ha conseguido lograr que todo el proyecto tenga diseño responsive y aprender nuevas características de este framework tan útil.</w:t>
      </w:r>
    </w:p>
    <w:p>
      <w:pPr>
        <w:pStyle w:val="Normal"/>
        <w:ind w:left="0" w:hanging="0"/>
        <w:rPr/>
      </w:pPr>
      <w:r>
        <w:rPr/>
        <w:t xml:space="preserve">Aparte de reforzar conocimientos, se ha </w:t>
      </w:r>
      <w:r>
        <w:rPr>
          <w:rFonts w:eastAsia="Calibri" w:cs="" w:cstheme="minorBidi" w:eastAsiaTheme="minorHAnsi"/>
          <w:color w:val="auto"/>
          <w:kern w:val="0"/>
          <w:sz w:val="24"/>
          <w:szCs w:val="22"/>
          <w:lang w:val="es-ES" w:eastAsia="en-US" w:bidi="ar-SA"/>
        </w:rPr>
        <w:t>fracasado</w:t>
      </w:r>
      <w:r>
        <w:rPr/>
        <w:t xml:space="preserve"> a la hora de gestionar el tiempo, ya que no se ha podido terminar </w:t>
      </w:r>
      <w:r>
        <w:rPr/>
        <w:t>todo lo relacionado con la funcionalidad de las pistas, siendo una de</w:t>
      </w:r>
      <w:r>
        <w:rPr/>
        <w:t xml:space="preserve"> las funcionalidades </w:t>
      </w:r>
      <w:r>
        <w:rPr/>
        <w:t xml:space="preserve">con </w:t>
      </w:r>
      <w:r>
        <w:rPr/>
        <w:t>m</w:t>
      </w:r>
      <w:r>
        <w:rPr/>
        <w:t>á</w:t>
      </w:r>
      <w:r>
        <w:rPr/>
        <w:t xml:space="preserve">s </w:t>
      </w:r>
      <w:r>
        <w:rPr>
          <w:rFonts w:eastAsia="Calibri" w:cs="" w:cstheme="minorBidi" w:eastAsiaTheme="minorHAnsi"/>
          <w:color w:val="auto"/>
          <w:kern w:val="0"/>
          <w:sz w:val="24"/>
          <w:szCs w:val="22"/>
          <w:lang w:val="es-ES" w:eastAsia="en-US" w:bidi="ar-SA"/>
        </w:rPr>
        <w:t>peso</w:t>
      </w:r>
      <w:r>
        <w:rPr/>
        <w:t xml:space="preserve"> del proyecto.</w:t>
      </w:r>
    </w:p>
    <w:p>
      <w:pPr>
        <w:pStyle w:val="Ttulo1"/>
        <w:numPr>
          <w:ilvl w:val="0"/>
          <w:numId w:val="3"/>
        </w:numPr>
        <w:ind w:left="0" w:hanging="0"/>
        <w:rPr/>
      </w:pPr>
      <w:bookmarkStart w:id="210" w:name="_Toc41060843"/>
      <w:bookmarkStart w:id="211" w:name="_Toc41053999"/>
      <w:r>
        <w:rPr/>
        <w:t>Bibliografía.</w:t>
      </w:r>
      <w:bookmarkEnd w:id="210"/>
      <w:bookmarkEnd w:id="211"/>
    </w:p>
    <w:p>
      <w:pPr>
        <w:pStyle w:val="Normal"/>
        <w:ind w:left="0" w:hanging="0"/>
        <w:rPr/>
      </w:pPr>
      <w:r>
        <w:rPr/>
      </w:r>
    </w:p>
    <w:p>
      <w:pPr>
        <w:pStyle w:val="Normal"/>
        <w:numPr>
          <w:ilvl w:val="0"/>
          <w:numId w:val="5"/>
        </w:numPr>
        <w:rPr/>
      </w:pPr>
      <w:r>
        <w:rPr/>
        <w:t>A</w:t>
      </w:r>
      <w:r>
        <w:rPr/>
        <w:t>PI</w:t>
      </w:r>
      <w:r>
        <w:rPr/>
        <w:t xml:space="preserve"> JQuery: </w:t>
      </w:r>
      <w:hyperlink r:id="rId21">
        <w:r>
          <w:rPr>
            <w:rStyle w:val="EnlacedeInternet"/>
          </w:rPr>
          <w:t>https://api.jquery.com/</w:t>
        </w:r>
      </w:hyperlink>
      <w:r>
        <w:rPr/>
        <w:t xml:space="preserve"> </w:t>
      </w:r>
    </w:p>
    <w:p>
      <w:pPr>
        <w:pStyle w:val="Normal"/>
        <w:numPr>
          <w:ilvl w:val="0"/>
          <w:numId w:val="5"/>
        </w:numPr>
        <w:rPr/>
      </w:pPr>
      <w:r>
        <w:rPr/>
        <w:t xml:space="preserve">Documentación oficial de Laravel: </w:t>
      </w:r>
      <w:hyperlink r:id="rId22">
        <w:r>
          <w:rPr>
            <w:rStyle w:val="EnlacedeInternet"/>
          </w:rPr>
          <w:t>https://laravel.com/docs/7.x</w:t>
        </w:r>
      </w:hyperlink>
      <w:r>
        <w:rPr/>
        <w:t xml:space="preserve"> </w:t>
      </w:r>
    </w:p>
    <w:p>
      <w:pPr>
        <w:pStyle w:val="Normal"/>
        <w:numPr>
          <w:ilvl w:val="0"/>
          <w:numId w:val="5"/>
        </w:numPr>
        <w:rPr/>
      </w:pPr>
      <w:r>
        <w:rPr>
          <w:rFonts w:eastAsia="Calibri" w:cs="" w:cstheme="minorBidi" w:eastAsiaTheme="minorHAnsi"/>
          <w:color w:val="auto"/>
          <w:kern w:val="0"/>
          <w:sz w:val="24"/>
          <w:szCs w:val="22"/>
          <w:lang w:val="es-ES" w:eastAsia="en-US" w:bidi="ar-SA"/>
        </w:rPr>
        <w:t>Aplicación web</w:t>
      </w:r>
      <w:r>
        <w:rPr/>
        <w:t xml:space="preserve"> oficial de Bootstrap: </w:t>
      </w:r>
      <w:hyperlink r:id="rId23">
        <w:r>
          <w:rPr>
            <w:rStyle w:val="EnlacedeInternet"/>
          </w:rPr>
          <w:t>https://getbootstrap.com/</w:t>
        </w:r>
      </w:hyperlink>
      <w:r>
        <w:rPr/>
        <w:t xml:space="preserve"> </w:t>
      </w:r>
    </w:p>
    <w:p>
      <w:pPr>
        <w:pStyle w:val="Normal"/>
        <w:numPr>
          <w:ilvl w:val="0"/>
          <w:numId w:val="5"/>
        </w:numPr>
        <w:rPr/>
      </w:pPr>
      <w:r>
        <w:rPr/>
        <w:t xml:space="preserve">Aplicación web de apoyo </w:t>
      </w:r>
      <w:r>
        <w:rPr/>
        <w:t>W3Schools</w:t>
      </w:r>
      <w:r>
        <w:rPr/>
        <w:t xml:space="preserve">: </w:t>
      </w:r>
      <w:hyperlink r:id="rId24">
        <w:r>
          <w:rPr>
            <w:rStyle w:val="EnlacedeInternet"/>
          </w:rPr>
          <w:t>https://www.w3schools.com/</w:t>
        </w:r>
      </w:hyperlink>
      <w:r>
        <w:rPr/>
        <w:t xml:space="preserve"> </w:t>
      </w:r>
    </w:p>
    <w:p>
      <w:pPr>
        <w:pStyle w:val="Normal"/>
        <w:numPr>
          <w:ilvl w:val="0"/>
          <w:numId w:val="5"/>
        </w:numPr>
        <w:rPr/>
      </w:pPr>
      <w:r>
        <w:rPr/>
        <w:t xml:space="preserve">Aplicación web de apoyo MDN webs docs: </w:t>
      </w:r>
      <w:hyperlink r:id="rId25">
        <w:r>
          <w:rPr>
            <w:rStyle w:val="EnlacedeInternet"/>
          </w:rPr>
          <w:t>https://developer.mozilla.org/es/</w:t>
        </w:r>
      </w:hyperlink>
      <w:r>
        <w:rPr/>
        <w:t xml:space="preserve"> </w:t>
      </w:r>
    </w:p>
    <w:p>
      <w:pPr>
        <w:pStyle w:val="Normal"/>
        <w:numPr>
          <w:ilvl w:val="0"/>
          <w:numId w:val="5"/>
        </w:numPr>
        <w:rPr/>
      </w:pPr>
      <w:r>
        <w:rPr/>
        <w:t xml:space="preserve">Aplicación web de referencia </w:t>
      </w:r>
      <w:r>
        <w:rPr/>
        <w:t>Altafit</w:t>
      </w:r>
      <w:r>
        <w:rPr/>
        <w:t xml:space="preserve">: </w:t>
      </w:r>
      <w:hyperlink r:id="rId26">
        <w:r>
          <w:rPr>
            <w:rStyle w:val="EnlacedeInternet"/>
          </w:rPr>
          <w:t>https://altafitgymclub.com/</w:t>
        </w:r>
      </w:hyperlink>
      <w:r>
        <w:rPr/>
        <w:t xml:space="preserve"> </w:t>
      </w:r>
    </w:p>
    <w:p>
      <w:pPr>
        <w:pStyle w:val="Normal"/>
        <w:numPr>
          <w:ilvl w:val="0"/>
          <w:numId w:val="0"/>
        </w:numPr>
        <w:ind w:left="720" w:hanging="0"/>
        <w:rPr/>
      </w:pPr>
      <w:r>
        <w:rPr/>
      </w:r>
    </w:p>
    <w:p>
      <w:pPr>
        <w:pStyle w:val="Ttulo1"/>
        <w:numPr>
          <w:ilvl w:val="0"/>
          <w:numId w:val="3"/>
        </w:numPr>
        <w:ind w:left="0" w:hanging="0"/>
        <w:rPr/>
      </w:pPr>
      <w:bookmarkStart w:id="212" w:name="_Toc41060844"/>
      <w:bookmarkStart w:id="213" w:name="_Toc41054000"/>
      <w:r>
        <w:rPr/>
        <w:t>Anexos.</w:t>
      </w:r>
      <w:bookmarkEnd w:id="212"/>
      <w:bookmarkEnd w:id="213"/>
    </w:p>
    <w:sectPr>
      <w:headerReference w:type="default" r:id="rId27"/>
      <w:footerReference w:type="default" r:id="rId28"/>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w:altName w:val="Arial"/>
    <w:charset w:val="00"/>
    <w:family w:val="roman"/>
    <w:pitch w:val="variable"/>
  </w:font>
  <w:font w:name="Cambria Math">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8387164"/>
    </w:sdtPr>
    <w:sdtContent>
      <w:p>
        <w:pPr>
          <w:pStyle w:val="Piedepgina"/>
          <w:tabs>
            <w:tab w:val="clear" w:pos="8504"/>
            <w:tab w:val="center" w:pos="4252" w:leader="none"/>
            <w:tab w:val="right" w:pos="9072" w:leader="none"/>
          </w:tabs>
          <w:rPr/>
        </w:pPr>
        <w:r>
          <w:rPr/>
          <w:t xml:space="preserve">Alejandro Salcedo Santamaría </w:t>
          <w:tab/>
          <w:tab/>
        </w:r>
        <w:r>
          <w:rPr/>
          <w:fldChar w:fldCharType="begin"/>
        </w:r>
        <w:r>
          <w:rPr/>
          <w:instrText> PAGE </w:instrText>
        </w:r>
        <w:r>
          <w:rPr/>
          <w:fldChar w:fldCharType="separate"/>
        </w:r>
        <w:r>
          <w:rPr/>
          <w:t>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6346893"/>
    </w:sdtPr>
    <w:sdtContent>
      <w:p>
        <w:pPr>
          <w:pStyle w:val="Piedepgina"/>
          <w:tabs>
            <w:tab w:val="clear" w:pos="8504"/>
            <w:tab w:val="center" w:pos="4252" w:leader="none"/>
            <w:tab w:val="right" w:pos="9072" w:leader="none"/>
          </w:tabs>
          <w:rPr/>
        </w:pPr>
        <w:r>
          <w:rPr/>
          <w:t xml:space="preserve">Alejandro Salcedo Santamaría </w:t>
          <w:tab/>
          <w:tab/>
        </w:r>
        <w:r>
          <w:rPr/>
          <w:fldChar w:fldCharType="begin"/>
        </w:r>
        <w:r>
          <w:rPr/>
          <w:instrText> PAGE </w:instrText>
        </w:r>
        <w:r>
          <w:rPr/>
          <w:fldChar w:fldCharType="separate"/>
        </w:r>
        <w:r>
          <w:rPr/>
          <w:t>12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13">
          <wp:simplePos x="0" y="0"/>
          <wp:positionH relativeFrom="margin">
            <wp:posOffset>-412750</wp:posOffset>
          </wp:positionH>
          <wp:positionV relativeFrom="paragraph">
            <wp:posOffset>-307340</wp:posOffset>
          </wp:positionV>
          <wp:extent cx="524510" cy="563880"/>
          <wp:effectExtent l="0" t="0" r="0" b="0"/>
          <wp:wrapNone/>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drawing>
        <wp:anchor behindDoc="1" distT="0" distB="0" distL="0" distR="0" simplePos="0" locked="0" layoutInCell="1" allowOverlap="1" relativeHeight="21">
          <wp:simplePos x="0" y="0"/>
          <wp:positionH relativeFrom="column">
            <wp:posOffset>477520</wp:posOffset>
          </wp:positionH>
          <wp:positionV relativeFrom="paragraph">
            <wp:posOffset>-335915</wp:posOffset>
          </wp:positionV>
          <wp:extent cx="1812290" cy="634365"/>
          <wp:effectExtent l="0" t="0" r="0" b="0"/>
          <wp:wrapNone/>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drawing>
        <wp:anchor behindDoc="1" distT="0" distB="0" distL="0" distR="0" simplePos="0" locked="0" layoutInCell="1" allowOverlap="1" relativeHeight="28">
          <wp:simplePos x="0" y="0"/>
          <wp:positionH relativeFrom="margin">
            <wp:posOffset>2647315</wp:posOffset>
          </wp:positionH>
          <wp:positionV relativeFrom="paragraph">
            <wp:posOffset>-319405</wp:posOffset>
          </wp:positionV>
          <wp:extent cx="2353310" cy="626745"/>
          <wp:effectExtent l="0" t="0" r="0" b="0"/>
          <wp:wrapNone/>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drawing>
        <wp:anchor behindDoc="1" distT="0" distB="0" distL="0" distR="0" simplePos="0" locked="0" layoutInCell="1" allowOverlap="1" relativeHeight="35">
          <wp:simplePos x="0" y="0"/>
          <wp:positionH relativeFrom="margin">
            <wp:posOffset>5358765</wp:posOffset>
          </wp:positionH>
          <wp:positionV relativeFrom="paragraph">
            <wp:posOffset>-318770</wp:posOffset>
          </wp:positionV>
          <wp:extent cx="890270" cy="634365"/>
          <wp:effectExtent l="0" t="0" r="0" b="0"/>
          <wp:wrapNone/>
          <wp:docPr id="1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4c98"/>
    <w:pPr>
      <w:widowControl/>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Ttulo1">
    <w:name w:val="Heading 1"/>
    <w:basedOn w:val="Normal"/>
    <w:next w:val="Normal"/>
    <w:link w:val="Heading1Char"/>
    <w:uiPriority w:val="9"/>
    <w:qFormat/>
    <w:rsid w:val="00e7756b"/>
    <w:pPr>
      <w:keepNext w:val="true"/>
      <w:keepLines/>
      <w:numPr>
        <w:ilvl w:val="0"/>
        <w:numId w:val="1"/>
      </w:numPr>
      <w:spacing w:before="240" w:after="0"/>
      <w:outlineLvl w:val="0"/>
    </w:pPr>
    <w:rPr>
      <w:rFonts w:eastAsia="" w:cs="" w:cstheme="majorBidi" w:eastAsiaTheme="majorEastAsia"/>
      <w:b/>
      <w:color w:val="2E74B5" w:themeColor="accent1" w:themeShade="bf"/>
      <w:sz w:val="32"/>
      <w:szCs w:val="32"/>
    </w:rPr>
  </w:style>
  <w:style w:type="paragraph" w:styleId="Ttulo2">
    <w:name w:val="Heading 2"/>
    <w:basedOn w:val="Normal"/>
    <w:next w:val="Normal"/>
    <w:link w:val="Heading2Char"/>
    <w:uiPriority w:val="9"/>
    <w:unhideWhenUsed/>
    <w:qFormat/>
    <w:rsid w:val="00b96992"/>
    <w:pPr>
      <w:keepNext w:val="true"/>
      <w:keepLines/>
      <w:numPr>
        <w:ilvl w:val="1"/>
        <w:numId w:val="1"/>
      </w:numPr>
      <w:spacing w:before="200" w:after="0"/>
      <w:outlineLvl w:val="1"/>
    </w:pPr>
    <w:rPr>
      <w:rFonts w:eastAsia="" w:cs="" w:cstheme="majorBidi" w:eastAsiaTheme="majorEastAsia"/>
      <w:b/>
      <w:bCs/>
      <w:color w:val="000000" w:themeColor="text1"/>
      <w:szCs w:val="26"/>
      <w:u w:val="single"/>
    </w:rPr>
  </w:style>
  <w:style w:type="paragraph" w:styleId="Ttulo3">
    <w:name w:val="Heading 3"/>
    <w:basedOn w:val="Normal"/>
    <w:next w:val="Normal"/>
    <w:link w:val="Heading3Char"/>
    <w:uiPriority w:val="9"/>
    <w:unhideWhenUsed/>
    <w:qFormat/>
    <w:rsid w:val="0037051b"/>
    <w:pPr>
      <w:keepNext w:val="true"/>
      <w:keepLines/>
      <w:numPr>
        <w:ilvl w:val="2"/>
        <w:numId w:val="1"/>
      </w:numPr>
      <w:spacing w:before="200" w:after="0"/>
      <w:outlineLvl w:val="2"/>
    </w:pPr>
    <w:rPr>
      <w:rFonts w:eastAsia="" w:cs="" w:cstheme="majorBidi" w:eastAsiaTheme="majorEastAsia"/>
      <w:b/>
      <w:bCs/>
      <w:u w:val="single"/>
    </w:rPr>
  </w:style>
  <w:style w:type="paragraph" w:styleId="Ttulo4">
    <w:name w:val="Heading 4"/>
    <w:basedOn w:val="Normal"/>
    <w:next w:val="Normal"/>
    <w:link w:val="Heading4Char"/>
    <w:uiPriority w:val="9"/>
    <w:unhideWhenUsed/>
    <w:qFormat/>
    <w:rsid w:val="00ff521a"/>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Ttulo5">
    <w:name w:val="Heading 5"/>
    <w:basedOn w:val="Normal"/>
    <w:next w:val="Normal"/>
    <w:link w:val="Heading5Char"/>
    <w:uiPriority w:val="9"/>
    <w:unhideWhenUsed/>
    <w:qFormat/>
    <w:rsid w:val="00ff521a"/>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Ttulo6">
    <w:name w:val="Heading 6"/>
    <w:basedOn w:val="Normal"/>
    <w:next w:val="Normal"/>
    <w:link w:val="Heading6Char"/>
    <w:uiPriority w:val="9"/>
    <w:semiHidden/>
    <w:unhideWhenUsed/>
    <w:qFormat/>
    <w:rsid w:val="00ff521a"/>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Ttulo7">
    <w:name w:val="Heading 7"/>
    <w:basedOn w:val="Normal"/>
    <w:next w:val="Normal"/>
    <w:link w:val="Heading7Char"/>
    <w:uiPriority w:val="9"/>
    <w:semiHidden/>
    <w:unhideWhenUsed/>
    <w:qFormat/>
    <w:rsid w:val="00ff521a"/>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f521a"/>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Heading9Char"/>
    <w:uiPriority w:val="9"/>
    <w:semiHidden/>
    <w:unhideWhenUsed/>
    <w:qFormat/>
    <w:rsid w:val="00ff521a"/>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756b"/>
    <w:rPr>
      <w:rFonts w:ascii="Arial" w:hAnsi="Arial" w:eastAsia="" w:cs="" w:cstheme="majorBidi" w:eastAsiaTheme="majorEastAsia"/>
      <w:b/>
      <w:color w:val="2E74B5" w:themeColor="accent1" w:themeShade="bf"/>
      <w:sz w:val="32"/>
      <w:szCs w:val="32"/>
    </w:rPr>
  </w:style>
  <w:style w:type="character" w:styleId="HeaderChar" w:customStyle="1">
    <w:name w:val="Header Char"/>
    <w:basedOn w:val="DefaultParagraphFont"/>
    <w:link w:val="Header"/>
    <w:uiPriority w:val="99"/>
    <w:qFormat/>
    <w:rsid w:val="00e7756b"/>
    <w:rPr>
      <w:rFonts w:ascii="Arial" w:hAnsi="Arial"/>
      <w:sz w:val="24"/>
    </w:rPr>
  </w:style>
  <w:style w:type="character" w:styleId="FooterChar" w:customStyle="1">
    <w:name w:val="Footer Char"/>
    <w:basedOn w:val="DefaultParagraphFont"/>
    <w:link w:val="Footer"/>
    <w:uiPriority w:val="99"/>
    <w:qFormat/>
    <w:rsid w:val="00e7756b"/>
    <w:rPr>
      <w:rFonts w:ascii="Arial" w:hAnsi="Arial"/>
      <w:sz w:val="24"/>
    </w:rPr>
  </w:style>
  <w:style w:type="character" w:styleId="EnlacedeInternet">
    <w:name w:val="Enlace de Internet"/>
    <w:basedOn w:val="DefaultParagraphFont"/>
    <w:uiPriority w:val="99"/>
    <w:unhideWhenUsed/>
    <w:rsid w:val="002c0daf"/>
    <w:rPr>
      <w:color w:val="0563C1" w:themeColor="hyperlink"/>
      <w:u w:val="single"/>
    </w:rPr>
  </w:style>
  <w:style w:type="character" w:styleId="BalloonTextChar" w:customStyle="1">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styleId="Heading2Char" w:customStyle="1">
    <w:name w:val="Heading 2 Char"/>
    <w:basedOn w:val="DefaultParagraphFont"/>
    <w:link w:val="Heading2"/>
    <w:uiPriority w:val="9"/>
    <w:qFormat/>
    <w:rsid w:val="00b96992"/>
    <w:rPr>
      <w:rFonts w:ascii="Arial" w:hAnsi="Arial" w:eastAsia="" w:cs="" w:cstheme="majorBidi" w:eastAsiaTheme="majorEastAsia"/>
      <w:b/>
      <w:bCs/>
      <w:color w:val="000000" w:themeColor="text1"/>
      <w:sz w:val="24"/>
      <w:szCs w:val="26"/>
      <w:u w:val="single"/>
    </w:rPr>
  </w:style>
  <w:style w:type="character" w:styleId="Heading3Char" w:customStyle="1">
    <w:name w:val="Heading 3 Char"/>
    <w:basedOn w:val="DefaultParagraphFont"/>
    <w:link w:val="Heading3"/>
    <w:uiPriority w:val="9"/>
    <w:qFormat/>
    <w:rsid w:val="0037051b"/>
    <w:rPr>
      <w:rFonts w:ascii="Arial" w:hAnsi="Arial" w:eastAsia="" w:cs="" w:cstheme="majorBidi" w:eastAsiaTheme="majorEastAsia"/>
      <w:b/>
      <w:bCs/>
      <w:sz w:val="24"/>
      <w:u w:val="single"/>
    </w:rPr>
  </w:style>
  <w:style w:type="character" w:styleId="Heading4Char" w:customStyle="1">
    <w:name w:val="Heading 4 Char"/>
    <w:basedOn w:val="DefaultParagraphFont"/>
    <w:link w:val="Heading4"/>
    <w:uiPriority w:val="9"/>
    <w:qFormat/>
    <w:rsid w:val="00ff521a"/>
    <w:rPr>
      <w:rFonts w:ascii="Calibri Light" w:hAnsi="Calibri Light" w:eastAsia="" w:cs="" w:asciiTheme="majorHAnsi" w:cstheme="majorBidi" w:eastAsiaTheme="majorEastAsia" w:hAnsiTheme="majorHAnsi"/>
      <w:b/>
      <w:bCs/>
      <w:i/>
      <w:iCs/>
      <w:color w:val="5B9BD5" w:themeColor="accent1"/>
      <w:sz w:val="24"/>
    </w:rPr>
  </w:style>
  <w:style w:type="character" w:styleId="Heading5Char" w:customStyle="1">
    <w:name w:val="Heading 5 Char"/>
    <w:basedOn w:val="DefaultParagraphFont"/>
    <w:link w:val="Heading5"/>
    <w:uiPriority w:val="9"/>
    <w:qFormat/>
    <w:rsid w:val="00ff521a"/>
    <w:rPr>
      <w:rFonts w:ascii="Calibri Light" w:hAnsi="Calibri Light" w:eastAsia="" w:cs="" w:asciiTheme="majorHAnsi" w:cstheme="majorBidi" w:eastAsiaTheme="majorEastAsia" w:hAnsiTheme="majorHAnsi"/>
      <w:color w:val="1F4D78" w:themeColor="accent1" w:themeShade="7f"/>
      <w:sz w:val="24"/>
    </w:rPr>
  </w:style>
  <w:style w:type="character" w:styleId="Heading6Char" w:customStyle="1">
    <w:name w:val="Heading 6 Char"/>
    <w:basedOn w:val="DefaultParagraphFont"/>
    <w:link w:val="Heading6"/>
    <w:uiPriority w:val="9"/>
    <w:semiHidden/>
    <w:qFormat/>
    <w:rsid w:val="00ff521a"/>
    <w:rPr>
      <w:rFonts w:ascii="Calibri Light" w:hAnsi="Calibri Light" w:eastAsia="" w:cs="" w:asciiTheme="majorHAnsi" w:cstheme="majorBidi" w:eastAsiaTheme="majorEastAsia" w:hAnsiTheme="majorHAnsi"/>
      <w:i/>
      <w:iCs/>
      <w:color w:val="1F4D78" w:themeColor="accent1" w:themeShade="7f"/>
      <w:sz w:val="24"/>
    </w:rPr>
  </w:style>
  <w:style w:type="character" w:styleId="Heading7Char" w:customStyle="1">
    <w:name w:val="Heading 7 Char"/>
    <w:basedOn w:val="DefaultParagraphFont"/>
    <w:link w:val="Heading7"/>
    <w:uiPriority w:val="9"/>
    <w:semiHidden/>
    <w:qFormat/>
    <w:rsid w:val="00ff521a"/>
    <w:rPr>
      <w:rFonts w:ascii="Calibri Light" w:hAnsi="Calibri Light" w:eastAsia="" w:cs="" w:asciiTheme="majorHAnsi" w:cstheme="majorBidi" w:eastAsiaTheme="majorEastAsia" w:hAnsiTheme="majorHAnsi"/>
      <w:i/>
      <w:iCs/>
      <w:color w:val="404040" w:themeColor="text1" w:themeTint="bf"/>
      <w:sz w:val="24"/>
    </w:rPr>
  </w:style>
  <w:style w:type="character" w:styleId="Heading8Char" w:customStyle="1">
    <w:name w:val="Heading 8 Char"/>
    <w:basedOn w:val="DefaultParagraphFont"/>
    <w:link w:val="Heading8"/>
    <w:uiPriority w:val="9"/>
    <w:semiHidden/>
    <w:qFormat/>
    <w:rsid w:val="00ff521a"/>
    <w:rPr>
      <w:rFonts w:ascii="Calibri Light" w:hAnsi="Calibri Light"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ff521a"/>
    <w:rPr>
      <w:rFonts w:ascii="Calibri Light" w:hAnsi="Calibri Light" w:eastAsia="" w:cs="" w:asciiTheme="majorHAnsi" w:cstheme="majorBidi" w:eastAsiaTheme="majorEastAsia" w:hAnsiTheme="majorHAnsi"/>
      <w:i/>
      <w:iCs/>
      <w:color w:val="404040" w:themeColor="text1" w:themeTint="bf"/>
      <w:szCs w:val="20"/>
    </w:rPr>
  </w:style>
  <w:style w:type="character" w:styleId="Enlacedelndice" w:customStyle="1">
    <w:name w:val="Enlace del índice"/>
    <w:qFormat/>
    <w:rPr/>
  </w:style>
  <w:style w:type="character" w:styleId="Vietas">
    <w:name w:val="Viñetas"/>
    <w:qFormat/>
    <w:rPr>
      <w:rFonts w:ascii="OpenSymbol" w:hAnsi="OpenSymbol" w:eastAsia="OpenSymbol" w:cs="OpenSymbol"/>
    </w:rPr>
  </w:style>
  <w:style w:type="character" w:styleId="EnlacedeInternetvisitado">
    <w:name w:val="Enlace de Internet visitado"/>
    <w:rPr>
      <w:color w:val="800000"/>
      <w:u w:val="single"/>
      <w:lang w:val="zxx" w:eastAsia="zxx" w:bidi="zxx"/>
    </w:rPr>
  </w:style>
  <w:style w:type="paragraph" w:styleId="Ttulo" w:customStyle="1">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next w:val="Normal"/>
    <w:uiPriority w:val="35"/>
    <w:unhideWhenUsed/>
    <w:qFormat/>
    <w:rsid w:val="00aa58e4"/>
    <w:pPr>
      <w:spacing w:lineRule="auto" w:line="240" w:before="0" w:after="200"/>
    </w:pPr>
    <w:rPr>
      <w:b/>
      <w:bCs/>
      <w:color w:val="5B9BD5" w:themeColor="accent1"/>
      <w:sz w:val="18"/>
      <w:szCs w:val="18"/>
    </w:rPr>
  </w:style>
  <w:style w:type="paragraph" w:styleId="Standard" w:customStyle="1">
    <w:name w:val="Standard"/>
    <w:qFormat/>
    <w:rsid w:val="00e7756b"/>
    <w:pPr>
      <w:widowControl w:val="false"/>
      <w:suppressAutoHyphens w:val="true"/>
      <w:bidi w:val="0"/>
      <w:spacing w:lineRule="auto" w:line="360" w:before="0" w:after="0"/>
      <w:ind w:left="284" w:hanging="284"/>
      <w:jc w:val="both"/>
      <w:textAlignment w:val="baseline"/>
    </w:pPr>
    <w:rPr>
      <w:rFonts w:ascii="Arial" w:hAnsi="Arial" w:eastAsia="DejaVu Sans" w:cs="Lohit Hindi"/>
      <w:color w:val="auto"/>
      <w:kern w:val="2"/>
      <w:sz w:val="24"/>
      <w:szCs w:val="24"/>
      <w:lang w:val="es-ES" w:eastAsia="zh-CN" w:bidi="hi-IN"/>
    </w:rPr>
  </w:style>
  <w:style w:type="paragraph" w:styleId="Contenidodelatabla" w:customStyle="1">
    <w:name w:val="Contenido de la tabla"/>
    <w:basedOn w:val="Standard"/>
    <w:qFormat/>
    <w:rsid w:val="00e7756b"/>
    <w:pPr>
      <w:suppressLineNumbers/>
    </w:pPr>
    <w:rPr/>
  </w:style>
  <w:style w:type="paragraph" w:styleId="TOCHeading">
    <w:name w:val="TOC Heading"/>
    <w:basedOn w:val="Ttulo1"/>
    <w:next w:val="Normal"/>
    <w:uiPriority w:val="39"/>
    <w:unhideWhenUsed/>
    <w:qFormat/>
    <w:rsid w:val="00e7756b"/>
    <w:pPr>
      <w:numPr>
        <w:ilvl w:val="0"/>
        <w:numId w:val="0"/>
      </w:numPr>
      <w:jc w:val="left"/>
    </w:pPr>
    <w:rPr>
      <w:lang w:eastAsia="es-ES"/>
    </w:rPr>
  </w:style>
  <w:style w:type="paragraph" w:styleId="Cabeceraypie" w:customStyle="1">
    <w:name w:val="Cabecera y pie"/>
    <w:basedOn w:val="Normal"/>
    <w:qFormat/>
    <w:pPr/>
    <w:rPr/>
  </w:style>
  <w:style w:type="paragraph" w:styleId="Cabecera">
    <w:name w:val="Header"/>
    <w:basedOn w:val="Normal"/>
    <w:link w:val="HeaderChar"/>
    <w:uiPriority w:val="99"/>
    <w:unhideWhenUsed/>
    <w:rsid w:val="00e7756b"/>
    <w:pPr>
      <w:tabs>
        <w:tab w:val="clear" w:pos="708"/>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e7756b"/>
    <w:pPr>
      <w:tabs>
        <w:tab w:val="clear" w:pos="708"/>
        <w:tab w:val="center" w:pos="4252" w:leader="none"/>
        <w:tab w:val="right" w:pos="8504" w:leader="none"/>
      </w:tabs>
      <w:spacing w:lineRule="auto" w:line="240" w:before="0" w:after="0"/>
    </w:pPr>
    <w:rPr/>
  </w:style>
  <w:style w:type="paragraph" w:styleId="Sumario1">
    <w:name w:val="TOC 1"/>
    <w:basedOn w:val="Normal"/>
    <w:next w:val="Normal"/>
    <w:autoRedefine/>
    <w:uiPriority w:val="39"/>
    <w:unhideWhenUsed/>
    <w:rsid w:val="00b14686"/>
    <w:pPr>
      <w:tabs>
        <w:tab w:val="clear" w:pos="708"/>
        <w:tab w:val="left" w:pos="440" w:leader="none"/>
        <w:tab w:val="right" w:pos="9060" w:leader="dot"/>
      </w:tabs>
      <w:spacing w:before="0" w:after="100"/>
    </w:pPr>
    <w:rPr/>
  </w:style>
  <w:style w:type="paragraph" w:styleId="BalloonText">
    <w:name w:val="Balloon Text"/>
    <w:basedOn w:val="Normal"/>
    <w:link w:val="BalloonTextChar"/>
    <w:uiPriority w:val="99"/>
    <w:semiHidden/>
    <w:unhideWhenUsed/>
    <w:qFormat/>
    <w:rsid w:val="00e47cb9"/>
    <w:pPr>
      <w:spacing w:lineRule="auto" w:line="240" w:before="0" w:after="0"/>
    </w:pPr>
    <w:rPr>
      <w:rFonts w:ascii="Tahoma" w:hAnsi="Tahoma" w:cs="Tahoma"/>
      <w:sz w:val="16"/>
      <w:szCs w:val="16"/>
    </w:rPr>
  </w:style>
  <w:style w:type="paragraph" w:styleId="Sumario2">
    <w:name w:val="TOC 2"/>
    <w:basedOn w:val="Normal"/>
    <w:next w:val="Normal"/>
    <w:autoRedefine/>
    <w:uiPriority w:val="39"/>
    <w:unhideWhenUsed/>
    <w:rsid w:val="00b96992"/>
    <w:pPr>
      <w:spacing w:before="0" w:after="100"/>
      <w:ind w:left="240" w:hanging="0"/>
    </w:pPr>
    <w:rPr/>
  </w:style>
  <w:style w:type="paragraph" w:styleId="NormalWeb">
    <w:name w:val="Normal (Web)"/>
    <w:basedOn w:val="Normal"/>
    <w:uiPriority w:val="99"/>
    <w:semiHidden/>
    <w:unhideWhenUsed/>
    <w:qFormat/>
    <w:rsid w:val="00ff7b2b"/>
    <w:pPr>
      <w:spacing w:lineRule="auto" w:line="240" w:beforeAutospacing="1" w:afterAutospacing="1"/>
      <w:jc w:val="left"/>
    </w:pPr>
    <w:rPr>
      <w:rFonts w:ascii="Times New Roman" w:hAnsi="Times New Roman" w:eastAsia="Times New Roman" w:cs="Times New Roman"/>
      <w:szCs w:val="24"/>
      <w:lang w:eastAsia="es-ES"/>
    </w:rPr>
  </w:style>
  <w:style w:type="paragraph" w:styleId="ListParagraph">
    <w:name w:val="List Paragraph"/>
    <w:basedOn w:val="Normal"/>
    <w:uiPriority w:val="34"/>
    <w:qFormat/>
    <w:rsid w:val="00ff7b2b"/>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png"/><Relationship Id="rId21" Type="http://schemas.openxmlformats.org/officeDocument/2006/relationships/hyperlink" Target="https://api.jquery.com/" TargetMode="External"/><Relationship Id="rId22" Type="http://schemas.openxmlformats.org/officeDocument/2006/relationships/hyperlink" Target="https://laravel.com/docs/7.x" TargetMode="External"/><Relationship Id="rId23" Type="http://schemas.openxmlformats.org/officeDocument/2006/relationships/hyperlink" Target="https://getbootstrap.com/" TargetMode="External"/><Relationship Id="rId24" Type="http://schemas.openxmlformats.org/officeDocument/2006/relationships/hyperlink" Target="https://www.w3schools.com/" TargetMode="External"/><Relationship Id="rId25" Type="http://schemas.openxmlformats.org/officeDocument/2006/relationships/hyperlink" Target="https://developer.mozilla.org/es/" TargetMode="External"/><Relationship Id="rId26" Type="http://schemas.openxmlformats.org/officeDocument/2006/relationships/hyperlink" Target="https://altafitgymclub.com/"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gif"/><Relationship Id="rId2" Type="http://schemas.openxmlformats.org/officeDocument/2006/relationships/image" Target="media/image16.png"/><Relationship Id="rId3" Type="http://schemas.openxmlformats.org/officeDocument/2006/relationships/image" Target="media/image17.gif"/><Relationship Id="rId4" Type="http://schemas.openxmlformats.org/officeDocument/2006/relationships/image" Target="media/image1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A2B8-AB3F-41A1-B25E-C9A8832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Application>LibreOffice/6.4.0.3$Windows_X86_64 LibreOffice_project/b0a288ab3d2d4774cb44b62f04d5d28733ac6df8</Application>
  <Pages>14</Pages>
  <Words>1466</Words>
  <Characters>8506</Characters>
  <CharactersWithSpaces>9826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2020-05-15T16:49:00Z</dcterms:created>
  <dc:creator>Alex</dc:creator>
  <dc:description/>
  <dc:language>es-ES</dc:language>
  <cp:lastModifiedBy/>
  <cp:lastPrinted>2020-05-17T16:13:00Z</cp:lastPrinted>
  <dcterms:modified xsi:type="dcterms:W3CDTF">2020-05-27T13:34:19Z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