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eastAsia"/>
          <w:b/>
          <w:sz w:val="44"/>
          <w:szCs w:val="44"/>
        </w:rPr>
      </w:pPr>
      <w:bookmarkStart w:id="0" w:name="_Toc238794667"/>
    </w:p>
    <w:p>
      <w:pPr>
        <w:spacing w:line="300" w:lineRule="auto"/>
        <w:jc w:val="center"/>
        <w:rPr>
          <w:rFonts w:hint="eastAsia"/>
          <w:b/>
          <w:sz w:val="44"/>
          <w:szCs w:val="44"/>
        </w:rPr>
      </w:pPr>
    </w:p>
    <w:p>
      <w:pPr>
        <w:spacing w:line="300" w:lineRule="auto"/>
        <w:jc w:val="center"/>
        <w:rPr>
          <w:rFonts w:hint="eastAsia"/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南京师范大学</w:t>
      </w:r>
    </w:p>
    <w:p>
      <w:pPr>
        <w:spacing w:line="300" w:lineRule="auto"/>
        <w:rPr>
          <w:rFonts w:hint="eastAsia"/>
          <w:b/>
        </w:rPr>
      </w:pPr>
      <w:r>
        <w:rPr>
          <w:rFonts w:hint="eastAsia"/>
          <w:b/>
        </w:rPr>
        <w:t xml:space="preserve"> </w:t>
      </w:r>
    </w:p>
    <w:p>
      <w:pPr>
        <w:spacing w:line="300" w:lineRule="auto"/>
        <w:jc w:val="center"/>
        <w:rPr>
          <w:rFonts w:hint="eastAsia" w:ascii="黑体" w:eastAsia="黑体"/>
          <w:b/>
          <w:sz w:val="52"/>
          <w:szCs w:val="52"/>
        </w:rPr>
      </w:pPr>
      <w:r>
        <w:rPr>
          <w:rFonts w:ascii="黑体" w:eastAsia="黑体"/>
          <w:b/>
          <w:sz w:val="52"/>
          <w:szCs w:val="52"/>
        </w:rPr>
        <w:t>J</w:t>
      </w:r>
      <w:r>
        <w:rPr>
          <w:rFonts w:hint="eastAsia" w:ascii="黑体" w:eastAsia="黑体"/>
          <w:b/>
          <w:sz w:val="52"/>
          <w:szCs w:val="52"/>
        </w:rPr>
        <w:t>ava应用项目课程设计</w:t>
      </w:r>
    </w:p>
    <w:p>
      <w:pPr>
        <w:spacing w:line="300" w:lineRule="auto"/>
        <w:rPr>
          <w:rFonts w:hint="eastAsia" w:eastAsia="黑体"/>
          <w:b/>
          <w:sz w:val="52"/>
        </w:rPr>
      </w:pPr>
    </w:p>
    <w:p>
      <w:pPr>
        <w:spacing w:line="300" w:lineRule="auto"/>
        <w:rPr>
          <w:rFonts w:hint="eastAsia" w:ascii="华文行楷" w:eastAsia="华文行楷"/>
          <w:b/>
          <w:sz w:val="52"/>
        </w:rPr>
      </w:pPr>
    </w:p>
    <w:p>
      <w:pPr>
        <w:spacing w:line="300" w:lineRule="auto"/>
        <w:ind w:left="420" w:leftChars="200" w:firstLine="1440" w:firstLineChars="450"/>
        <w:rPr>
          <w:rFonts w:hint="eastAsia" w:eastAsia="仿宋_GB2312"/>
          <w:sz w:val="32"/>
        </w:rPr>
      </w:pPr>
    </w:p>
    <w:tbl>
      <w:tblPr>
        <w:tblStyle w:val="4"/>
        <w:tblW w:w="7344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482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项目名称</w:t>
            </w:r>
          </w:p>
        </w:tc>
        <w:tc>
          <w:tcPr>
            <w:tcW w:w="482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eastAsia="宋体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Cs/>
                <w:sz w:val="28"/>
                <w:szCs w:val="28"/>
                <w:lang w:val="en-US" w:eastAsia="zh-CN"/>
              </w:rPr>
              <w:t>计算24点的小程序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2"/>
              </w:rPr>
              <w:t>姓    名</w:t>
            </w:r>
          </w:p>
        </w:tc>
        <w:tc>
          <w:tcPr>
            <w:tcW w:w="482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eastAsia" w:eastAsia="宋体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Cs/>
                <w:sz w:val="28"/>
                <w:szCs w:val="28"/>
                <w:lang w:val="en-US" w:eastAsia="zh-CN"/>
              </w:rPr>
              <w:t>李虹蕊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2"/>
              </w:rPr>
              <w:t>学    号</w:t>
            </w:r>
          </w:p>
        </w:tc>
        <w:tc>
          <w:tcPr>
            <w:tcW w:w="4824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eastAsia="宋体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Cs/>
                <w:sz w:val="28"/>
                <w:szCs w:val="28"/>
                <w:lang w:val="en-US" w:eastAsia="zh-CN"/>
              </w:rPr>
              <w:t>19200111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2"/>
              </w:rPr>
              <w:t>院    系</w:t>
            </w:r>
          </w:p>
        </w:tc>
        <w:tc>
          <w:tcPr>
            <w:tcW w:w="4824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rPr>
                <w:rFonts w:hint="default" w:eastAsia="宋体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Cs/>
                <w:sz w:val="28"/>
                <w:szCs w:val="28"/>
                <w:lang w:val="en-US" w:eastAsia="zh-CN"/>
              </w:rPr>
              <w:t>计算机与电子信息学院/人工智能学院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2"/>
              </w:rPr>
              <w:t>班    级</w:t>
            </w:r>
          </w:p>
        </w:tc>
        <w:tc>
          <w:tcPr>
            <w:tcW w:w="4824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eastAsia="宋体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Cs/>
                <w:sz w:val="28"/>
                <w:szCs w:val="28"/>
                <w:lang w:val="en-US" w:eastAsia="zh-CN"/>
              </w:rPr>
              <w:t>192001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noWrap w:val="0"/>
            <w:vAlign w:val="top"/>
          </w:tcPr>
          <w:p>
            <w:pPr>
              <w:jc w:val="center"/>
              <w:rPr>
                <w:rFonts w:hint="eastAsia"/>
                <w:b/>
                <w:bCs/>
                <w:sz w:val="30"/>
              </w:rPr>
            </w:pPr>
            <w:r>
              <w:rPr>
                <w:rFonts w:hint="eastAsia"/>
                <w:b/>
                <w:bCs/>
                <w:sz w:val="32"/>
              </w:rPr>
              <w:t>专    业</w:t>
            </w:r>
          </w:p>
        </w:tc>
        <w:tc>
          <w:tcPr>
            <w:tcW w:w="4824" w:type="dxa"/>
            <w:tcBorders>
              <w:top w:val="single" w:color="auto" w:sz="4" w:space="0"/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eastAsia="宋体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Cs/>
                <w:sz w:val="28"/>
                <w:szCs w:val="28"/>
                <w:lang w:val="en-US" w:eastAsia="zh-CN"/>
              </w:rPr>
              <w:t>计算机科学与技术</w:t>
            </w:r>
          </w:p>
        </w:tc>
      </w:tr>
    </w:tbl>
    <w:p>
      <w:pPr>
        <w:spacing w:line="300" w:lineRule="auto"/>
        <w:ind w:firstLine="480" w:firstLineChars="150"/>
        <w:rPr>
          <w:rFonts w:ascii="宋体" w:hAnsi="宋体"/>
          <w:sz w:val="32"/>
        </w:rPr>
      </w:pPr>
    </w:p>
    <w:p>
      <w:pPr>
        <w:spacing w:line="300" w:lineRule="auto"/>
        <w:ind w:firstLine="480" w:firstLineChars="150"/>
        <w:rPr>
          <w:rFonts w:hint="eastAsia" w:ascii="宋体" w:hAnsi="宋体"/>
          <w:sz w:val="32"/>
        </w:rPr>
      </w:pPr>
      <w:r>
        <w:rPr>
          <w:rFonts w:ascii="宋体" w:hAnsi="宋体"/>
          <w:sz w:val="32"/>
        </w:rPr>
        <w:br w:type="page"/>
      </w:r>
      <w:r>
        <w:rPr>
          <w:rFonts w:hint="eastAsia" w:ascii="宋体" w:hAnsi="宋体"/>
          <w:sz w:val="32"/>
        </w:rPr>
        <w:t xml:space="preserve"> </w:t>
      </w:r>
    </w:p>
    <w:p>
      <w:pPr>
        <w:pStyle w:val="2"/>
        <w:spacing w:before="0" w:after="0"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1．设计内容及要求</w:t>
      </w:r>
      <w:bookmarkEnd w:id="0"/>
    </w:p>
    <w:p>
      <w:pPr>
        <w:pStyle w:val="3"/>
        <w:spacing w:before="0" w:after="0" w:line="360" w:lineRule="auto"/>
        <w:rPr>
          <w:rFonts w:hint="eastAsia" w:ascii="黑体" w:eastAsia="黑体"/>
          <w:sz w:val="28"/>
          <w:szCs w:val="28"/>
        </w:rPr>
      </w:pPr>
      <w:bookmarkStart w:id="1" w:name="_Toc238794668"/>
      <w:r>
        <w:rPr>
          <w:rFonts w:hint="eastAsia" w:ascii="黑体" w:eastAsia="黑体"/>
          <w:sz w:val="28"/>
          <w:szCs w:val="28"/>
        </w:rPr>
        <w:t>1.1 [</w:t>
      </w:r>
      <w:r>
        <w:rPr>
          <w:rFonts w:hint="eastAsia" w:ascii="楷体" w:hAnsi="楷体" w:eastAsia="楷体"/>
          <w:b/>
          <w:sz w:val="24"/>
        </w:rPr>
        <w:t>计算24点的小程序</w:t>
      </w:r>
      <w:r>
        <w:rPr>
          <w:rFonts w:hint="eastAsia" w:ascii="黑体" w:eastAsia="黑体"/>
          <w:sz w:val="28"/>
          <w:szCs w:val="28"/>
        </w:rPr>
        <w:t>]基本要求</w:t>
      </w:r>
      <w:bookmarkEnd w:id="1"/>
    </w:p>
    <w:p>
      <w:pPr>
        <w:spacing w:line="300" w:lineRule="auto"/>
        <w:ind w:firstLine="480"/>
        <w:rPr>
          <w:rFonts w:hint="eastAsia" w:ascii="楷体" w:hAnsi="楷体" w:eastAsia="楷体"/>
          <w:sz w:val="24"/>
        </w:rPr>
      </w:pPr>
      <w:r>
        <w:rPr>
          <w:rFonts w:hint="eastAsia" w:ascii="楷体" w:hAnsi="楷体" w:eastAsia="楷体"/>
          <w:sz w:val="24"/>
        </w:rPr>
        <w:t>完成一个基本的24点计算程序。界面是字符形式的命令行方式。输入四个整数【每个整数在1~13之间。扑克牌J、Q、K分别使用11、12、13表示】（如输入：</w:t>
      </w:r>
      <w:r>
        <w:rPr>
          <w:rFonts w:ascii="楷体" w:hAnsi="楷体" w:eastAsia="楷体"/>
          <w:sz w:val="24"/>
        </w:rPr>
        <w:t xml:space="preserve"> 5  5   5  1</w:t>
      </w:r>
      <w:r>
        <w:rPr>
          <w:rFonts w:hint="eastAsia" w:ascii="楷体" w:hAnsi="楷体" w:eastAsia="楷体"/>
          <w:sz w:val="24"/>
        </w:rPr>
        <w:t>），输出：由它能算出24点的</w:t>
      </w:r>
      <w:r>
        <w:rPr>
          <w:rFonts w:hint="eastAsia" w:ascii="楷体" w:hAnsi="楷体" w:eastAsia="楷体"/>
          <w:b/>
          <w:sz w:val="24"/>
        </w:rPr>
        <w:t>所有的不同的计算式子</w:t>
      </w:r>
      <w:r>
        <w:rPr>
          <w:rFonts w:hint="eastAsia" w:ascii="楷体" w:hAnsi="楷体" w:eastAsia="楷体"/>
          <w:sz w:val="24"/>
        </w:rPr>
        <w:t>。若共有三种不同的计算式子，则全部输出这些式子。若不存在计算式子，则输出：无解。</w:t>
      </w:r>
    </w:p>
    <w:p>
      <w:pPr>
        <w:spacing w:line="300" w:lineRule="auto"/>
        <w:ind w:firstLine="480"/>
        <w:rPr>
          <w:rFonts w:hint="eastAsia" w:ascii="楷体" w:hAnsi="楷体" w:eastAsia="楷体"/>
          <w:sz w:val="24"/>
        </w:rPr>
      </w:pPr>
    </w:p>
    <w:p>
      <w:pPr>
        <w:pStyle w:val="3"/>
        <w:spacing w:before="0" w:after="0" w:line="415" w:lineRule="auto"/>
        <w:rPr>
          <w:rFonts w:hint="eastAsia" w:ascii="黑体" w:eastAsia="黑体"/>
          <w:sz w:val="28"/>
          <w:szCs w:val="28"/>
        </w:rPr>
      </w:pPr>
      <w:bookmarkStart w:id="2" w:name="_Toc238794669"/>
      <w:r>
        <w:rPr>
          <w:rFonts w:hint="eastAsia" w:ascii="黑体" w:eastAsia="黑体"/>
          <w:sz w:val="28"/>
          <w:szCs w:val="28"/>
        </w:rPr>
        <w:t>1.2 需实现的主要功能</w:t>
      </w:r>
      <w:bookmarkEnd w:id="2"/>
    </w:p>
    <w:p>
      <w:pPr>
        <w:rPr>
          <w:rFonts w:hint="eastAsia" w:ascii="宋体" w:hAnsi="宋体"/>
          <w:sz w:val="24"/>
        </w:rPr>
      </w:pPr>
      <w:bookmarkStart w:id="3" w:name="_Toc238794670"/>
      <w:r>
        <w:rPr>
          <w:rFonts w:hint="eastAsia" w:ascii="宋体" w:hAnsi="宋体"/>
          <w:sz w:val="24"/>
        </w:rPr>
        <w:t>输入四个</w:t>
      </w:r>
      <w:r>
        <w:rPr>
          <w:rFonts w:hint="eastAsia" w:ascii="楷体" w:hAnsi="楷体" w:eastAsia="楷体"/>
          <w:sz w:val="24"/>
        </w:rPr>
        <w:t>1~13之间的整数，通过加减乘除及括号运算输出结果为24的所有式子</w:t>
      </w:r>
    </w:p>
    <w:p>
      <w:pPr>
        <w:pStyle w:val="2"/>
        <w:spacing w:before="0" w:after="0" w:line="360" w:lineRule="auto"/>
        <w:rPr>
          <w:rFonts w:hint="eastAsia"/>
          <w:sz w:val="28"/>
          <w:szCs w:val="28"/>
        </w:rPr>
      </w:pPr>
    </w:p>
    <w:p>
      <w:pPr>
        <w:pStyle w:val="2"/>
        <w:spacing w:before="0" w:after="0"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2．需求分析</w:t>
      </w:r>
      <w:bookmarkEnd w:id="3"/>
    </w:p>
    <w:p>
      <w:pPr>
        <w:pStyle w:val="3"/>
        <w:spacing w:before="0" w:after="0" w:line="415" w:lineRule="auto"/>
        <w:rPr>
          <w:rFonts w:hint="eastAsia" w:ascii="黑体" w:eastAsia="黑体"/>
          <w:sz w:val="28"/>
          <w:szCs w:val="28"/>
        </w:rPr>
      </w:pPr>
      <w:bookmarkStart w:id="4" w:name="_Toc238794671"/>
      <w:r>
        <w:rPr>
          <w:rFonts w:hint="eastAsia" w:ascii="黑体" w:eastAsia="黑体"/>
          <w:sz w:val="28"/>
          <w:szCs w:val="28"/>
        </w:rPr>
        <w:t xml:space="preserve">2.1 </w:t>
      </w:r>
      <w:bookmarkEnd w:id="4"/>
      <w:r>
        <w:rPr>
          <w:rFonts w:hint="eastAsia" w:ascii="黑体" w:eastAsia="黑体"/>
          <w:sz w:val="28"/>
          <w:szCs w:val="28"/>
        </w:rPr>
        <w:t>功能方面的需求</w:t>
      </w:r>
    </w:p>
    <w:p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输入四个</w:t>
      </w:r>
      <w:r>
        <w:rPr>
          <w:rFonts w:hint="eastAsia" w:ascii="楷体" w:hAnsi="楷体" w:eastAsia="楷体"/>
          <w:sz w:val="24"/>
        </w:rPr>
        <w:t>1~13之间的整数，通过加减乘除及括号运算输出结果为24的所有式子</w:t>
      </w:r>
      <w:r>
        <w:rPr>
          <w:rFonts w:hint="eastAsia" w:ascii="宋体" w:hAnsi="宋体"/>
          <w:sz w:val="24"/>
        </w:rPr>
        <w:t>。</w:t>
      </w:r>
    </w:p>
    <w:p>
      <w:pPr>
        <w:rPr>
          <w:rFonts w:hint="eastAsia" w:ascii="宋体" w:hAnsi="宋体"/>
          <w:sz w:val="24"/>
        </w:rPr>
      </w:pPr>
    </w:p>
    <w:p>
      <w:pPr>
        <w:pStyle w:val="3"/>
        <w:spacing w:before="0" w:after="0" w:line="415" w:lineRule="auto"/>
        <w:rPr>
          <w:rFonts w:hint="eastAsia" w:ascii="黑体" w:eastAsia="黑体"/>
          <w:sz w:val="28"/>
          <w:szCs w:val="28"/>
        </w:rPr>
      </w:pPr>
      <w:bookmarkStart w:id="5" w:name="_Toc238794672"/>
      <w:r>
        <w:rPr>
          <w:rFonts w:hint="eastAsia" w:ascii="黑体" w:eastAsia="黑体"/>
          <w:sz w:val="28"/>
          <w:szCs w:val="28"/>
        </w:rPr>
        <w:t>2.2性能方面的需求</w:t>
      </w:r>
      <w:bookmarkEnd w:id="5"/>
      <w:r>
        <w:rPr>
          <w:rFonts w:hint="eastAsia" w:ascii="黑体" w:eastAsia="黑体"/>
          <w:sz w:val="28"/>
          <w:szCs w:val="28"/>
        </w:rPr>
        <w:t>（可选。若有则书写）</w:t>
      </w:r>
    </w:p>
    <w:p>
      <w:pPr>
        <w:snapToGrid w:val="0"/>
        <w:spacing w:line="300" w:lineRule="auto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　　</w:t>
      </w:r>
      <w:r>
        <w:rPr>
          <w:rFonts w:hint="eastAsia" w:ascii="宋体" w:hAnsi="宋体"/>
          <w:sz w:val="24"/>
          <w:lang w:val="en-US" w:eastAsia="zh-CN"/>
        </w:rPr>
        <w:t>快速输出结果</w:t>
      </w:r>
    </w:p>
    <w:p>
      <w:pPr>
        <w:numPr>
          <w:ilvl w:val="0"/>
          <w:numId w:val="1"/>
        </w:numPr>
        <w:snapToGrid w:val="0"/>
        <w:spacing w:line="312" w:lineRule="auto"/>
        <w:rPr>
          <w:rFonts w:hint="eastAsia" w:ascii="黑体" w:hAnsi="黑体" w:eastAsia="黑体"/>
          <w:b/>
          <w:sz w:val="28"/>
          <w:szCs w:val="28"/>
        </w:rPr>
      </w:pPr>
      <w:r>
        <w:rPr>
          <w:rFonts w:ascii="宋体" w:hAnsi="宋体"/>
          <w:sz w:val="24"/>
        </w:rPr>
        <w:br w:type="page"/>
      </w:r>
      <w:bookmarkStart w:id="6" w:name="_Toc238794675"/>
      <w:r>
        <w:rPr>
          <w:rFonts w:hint="eastAsia" w:ascii="黑体" w:hAnsi="黑体" w:eastAsia="黑体"/>
          <w:b/>
          <w:sz w:val="28"/>
          <w:szCs w:val="28"/>
        </w:rPr>
        <w:t>总体设计</w:t>
      </w:r>
      <w:bookmarkEnd w:id="6"/>
    </w:p>
    <w:p>
      <w:pPr>
        <w:pStyle w:val="3"/>
        <w:spacing w:before="0" w:after="0" w:line="415" w:lineRule="auto"/>
        <w:rPr>
          <w:rFonts w:hint="eastAsia" w:ascii="黑体" w:eastAsia="黑体"/>
          <w:sz w:val="28"/>
          <w:szCs w:val="28"/>
        </w:rPr>
      </w:pPr>
      <w:bookmarkStart w:id="7" w:name="_Toc238794676"/>
      <w:r>
        <w:rPr>
          <w:rFonts w:hint="eastAsia" w:ascii="黑体" w:eastAsia="黑体"/>
          <w:sz w:val="28"/>
          <w:szCs w:val="28"/>
        </w:rPr>
        <w:t>3.1 程序总体</w:t>
      </w:r>
      <w:bookmarkEnd w:id="7"/>
      <w:r>
        <w:rPr>
          <w:rFonts w:hint="eastAsia" w:ascii="黑体" w:eastAsia="黑体"/>
          <w:sz w:val="28"/>
          <w:szCs w:val="28"/>
        </w:rPr>
        <w:t>结构</w:t>
      </w: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768600" cy="3104515"/>
            <wp:effectExtent l="0" t="0" r="0" b="0"/>
            <wp:docPr id="3" name="ECB019B1-382A-4266-B25C-5B523AA43C14-1" descr="C:/Users/lihongrui/AppData/Local/Temp/wps.cOKicN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1" descr="C:/Users/lihongrui/AppData/Local/Temp/wps.cOKicN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Main：程序的输入和输出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Count24：计算程序，调用elem和remove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Elem：存储容器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Remove：去除多余的括号</w:t>
      </w:r>
    </w:p>
    <w:p>
      <w:pPr>
        <w:pStyle w:val="3"/>
        <w:spacing w:before="0" w:after="0" w:line="415" w:lineRule="auto"/>
        <w:rPr>
          <w:rFonts w:hint="eastAsia" w:ascii="黑体" w:eastAsia="黑体"/>
          <w:sz w:val="28"/>
          <w:szCs w:val="28"/>
        </w:rPr>
      </w:pPr>
      <w:bookmarkStart w:id="8" w:name="_Toc238794677"/>
      <w:r>
        <w:rPr>
          <w:rFonts w:hint="eastAsia" w:ascii="黑体" w:eastAsia="黑体"/>
          <w:sz w:val="28"/>
          <w:szCs w:val="28"/>
        </w:rPr>
        <w:t>3.2 总体流程图</w:t>
      </w:r>
      <w:bookmarkEnd w:id="8"/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097530" cy="3481070"/>
            <wp:effectExtent l="0" t="0" r="0" b="0"/>
            <wp:docPr id="4" name="ECB019B1-382A-4266-B25C-5B523AA43C14-2" descr="C:/Users/lihongrui/AppData/Local/Temp/wps.wQeMPc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2" descr="C:/Users/lihongrui/AppData/Local/Temp/wps.wQeMPc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415" w:lineRule="auto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3.3 算法设计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利用动态规划求解24点问题：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从4个数中任选2个数，通过一种运算（加、减、乘、除、反减、反除，因为总是对四个数按顺序进行两两运算，所以要加上反减和反除，否则结果不全）得到一个新数。问题就演化成3个数的24点。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重复上面的步骤，直到剩下一个数，如果这个数是24，则之前的运算过程就是24点的解答之一。如果这个数不是24，说明之前的运算不正确，再重新计算。如果所有的数的组合和运算的组合都尝试后，仍然没有找到解答，说明这4个数没有解。</w:t>
      </w:r>
    </w:p>
    <w:p>
      <w:pPr>
        <w:rPr>
          <w:rFonts w:hint="eastAsia"/>
        </w:rPr>
      </w:pPr>
      <w:r>
        <w:rPr>
          <w:rFonts w:hint="eastAsia" w:ascii="Consolas" w:hAnsi="Consolas" w:eastAsia="Consolas"/>
          <w:color w:val="000000"/>
          <w:sz w:val="20"/>
          <w:szCs w:val="24"/>
        </w:rPr>
        <w:t xml:space="preserve"> </w:t>
      </w:r>
      <w:r>
        <w:drawing>
          <wp:inline distT="0" distB="0" distL="114300" distR="114300">
            <wp:extent cx="4752975" cy="4608195"/>
            <wp:effectExtent l="0" t="0" r="1905" b="952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60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415" w:lineRule="auto"/>
        <w:rPr>
          <w:rFonts w:hint="eastAsia" w:ascii="黑体" w:hAnsi="Times New Roman" w:eastAsia="黑体" w:cs="Times New Roman"/>
          <w:b/>
          <w:bCs/>
          <w:sz w:val="28"/>
          <w:szCs w:val="28"/>
        </w:rPr>
      </w:pPr>
      <w:r>
        <w:rPr>
          <w:rFonts w:hint="eastAsia" w:ascii="黑体" w:hAnsi="Times New Roman" w:eastAsia="黑体" w:cs="Times New Roman"/>
          <w:b/>
          <w:bCs/>
          <w:sz w:val="28"/>
          <w:szCs w:val="28"/>
          <w:lang w:val="en-US" w:eastAsia="zh-CN"/>
        </w:rPr>
        <w:t>3</w:t>
      </w:r>
      <w:r>
        <w:rPr>
          <w:rFonts w:hint="eastAsia" w:ascii="黑体" w:hAnsi="Times New Roman" w:eastAsia="黑体" w:cs="Times New Roman"/>
          <w:b/>
          <w:bCs/>
          <w:sz w:val="28"/>
          <w:szCs w:val="28"/>
        </w:rPr>
        <w:t>.4 数据结构设计</w:t>
      </w:r>
    </w:p>
    <w:p>
      <w:pPr>
        <w:rPr>
          <w:rFonts w:hint="eastAsia"/>
        </w:rPr>
      </w:pPr>
      <w:r>
        <w:rPr>
          <w:rFonts w:hint="eastAsia"/>
        </w:rPr>
        <w:t>类Elem存储某个算式的结果（double类型）以及该式子本身（String类型）</w:t>
      </w:r>
    </w:p>
    <w:p>
      <w:pPr>
        <w:rPr>
          <w:rFonts w:hint="eastAsia"/>
        </w:rPr>
      </w:pPr>
      <w:r>
        <w:rPr>
          <w:rFonts w:hint="eastAsia"/>
        </w:rPr>
        <w:t>Map用来在动规时存储两个数运算的所有可能结果。</w:t>
      </w:r>
    </w:p>
    <w:p>
      <w:r>
        <w:rPr>
          <w:rFonts w:hint="eastAsia"/>
        </w:rPr>
        <w:t>Set用来存储不重复的答案集。</w:t>
      </w:r>
    </w:p>
    <w:p>
      <w:pPr>
        <w:jc w:val="center"/>
      </w:pPr>
      <w:r>
        <w:drawing>
          <wp:inline distT="0" distB="0" distL="114300" distR="114300">
            <wp:extent cx="3261360" cy="126492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napToGrid w:val="0"/>
        <w:spacing w:line="312" w:lineRule="auto"/>
        <w:ind w:left="120" w:leftChars="0"/>
        <w:rPr>
          <w:rFonts w:hint="eastAsia" w:ascii="黑体" w:hAnsi="黑体" w:eastAsia="黑体" w:cs="Times New Roman"/>
          <w:b/>
          <w:sz w:val="28"/>
          <w:szCs w:val="28"/>
        </w:rPr>
      </w:pPr>
      <w:bookmarkStart w:id="9" w:name="_Toc238794678"/>
    </w:p>
    <w:p>
      <w:pPr>
        <w:numPr>
          <w:ilvl w:val="0"/>
          <w:numId w:val="0"/>
        </w:numPr>
        <w:snapToGrid w:val="0"/>
        <w:spacing w:line="312" w:lineRule="auto"/>
        <w:ind w:left="120" w:leftChars="0"/>
        <w:rPr>
          <w:rFonts w:hint="eastAsia" w:ascii="黑体" w:hAnsi="黑体" w:eastAsia="黑体" w:cs="Times New Roman"/>
          <w:b/>
          <w:sz w:val="28"/>
          <w:szCs w:val="28"/>
        </w:rPr>
      </w:pPr>
      <w:r>
        <w:rPr>
          <w:rFonts w:hint="eastAsia" w:ascii="黑体" w:hAnsi="黑体" w:eastAsia="黑体" w:cs="Times New Roman"/>
          <w:b/>
          <w:sz w:val="28"/>
          <w:szCs w:val="28"/>
        </w:rPr>
        <w:t>4．详细设计</w:t>
      </w:r>
      <w:bookmarkEnd w:id="9"/>
    </w:p>
    <w:p>
      <w:pPr>
        <w:pStyle w:val="3"/>
        <w:spacing w:before="0" w:after="0" w:line="415" w:lineRule="auto"/>
        <w:rPr>
          <w:rFonts w:hint="eastAsia" w:ascii="黑体" w:eastAsia="黑体"/>
          <w:sz w:val="28"/>
          <w:szCs w:val="28"/>
        </w:rPr>
      </w:pPr>
      <w:bookmarkStart w:id="10" w:name="_Toc238794679"/>
      <w:r>
        <w:rPr>
          <w:rFonts w:hint="eastAsia" w:ascii="黑体" w:eastAsia="黑体"/>
          <w:sz w:val="28"/>
          <w:szCs w:val="28"/>
        </w:rPr>
        <w:t>4.1[</w:t>
      </w:r>
      <w:r>
        <w:rPr>
          <w:rFonts w:hint="eastAsia" w:ascii="黑体" w:eastAsia="黑体"/>
          <w:sz w:val="28"/>
          <w:szCs w:val="28"/>
          <w:lang w:val="en-US" w:eastAsia="zh-CN"/>
        </w:rPr>
        <w:t>计算过程</w:t>
      </w:r>
      <w:r>
        <w:rPr>
          <w:rFonts w:hint="eastAsia" w:ascii="黑体" w:eastAsia="黑体"/>
          <w:sz w:val="28"/>
          <w:szCs w:val="28"/>
        </w:rPr>
        <w:t>]流程图</w:t>
      </w:r>
      <w:bookmarkEnd w:id="10"/>
    </w:p>
    <w:p>
      <w:pPr>
        <w:snapToGrid w:val="0"/>
        <w:spacing w:line="312" w:lineRule="auto"/>
        <w:ind w:left="12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197100" cy="5273040"/>
            <wp:effectExtent l="0" t="0" r="0" b="0"/>
            <wp:docPr id="5" name="ECB019B1-382A-4266-B25C-5B523AA43C14-3" descr="C:/Users/lihongrui/AppData/Local/Temp/wps.pxFvDb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B019B1-382A-4266-B25C-5B523AA43C14-3" descr="C:/Users/lihongrui/AppData/Local/Temp/wps.pxFvDbwp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527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br w:type="page"/>
      </w:r>
    </w:p>
    <w:p>
      <w:pPr>
        <w:snapToGrid w:val="0"/>
        <w:spacing w:line="312" w:lineRule="auto"/>
        <w:ind w:left="900" w:hanging="743"/>
        <w:jc w:val="center"/>
        <w:rPr>
          <w:rFonts w:hint="eastAsia"/>
        </w:rPr>
      </w:pPr>
    </w:p>
    <w:p>
      <w:pPr>
        <w:pStyle w:val="2"/>
        <w:spacing w:before="0" w:after="0" w:line="360" w:lineRule="auto"/>
        <w:rPr>
          <w:rFonts w:hint="eastAsia"/>
          <w:sz w:val="28"/>
          <w:szCs w:val="28"/>
        </w:rPr>
      </w:pPr>
      <w:bookmarkStart w:id="11" w:name="_Toc238794682"/>
      <w:r>
        <w:rPr>
          <w:rFonts w:hint="eastAsia"/>
          <w:sz w:val="28"/>
          <w:szCs w:val="28"/>
        </w:rPr>
        <w:t>5．代码实现</w:t>
      </w:r>
      <w:bookmarkEnd w:id="11"/>
    </w:p>
    <w:p>
      <w:pPr>
        <w:pStyle w:val="3"/>
        <w:spacing w:before="0" w:after="0" w:line="360" w:lineRule="auto"/>
        <w:rPr>
          <w:rFonts w:hint="eastAsia" w:ascii="黑体" w:eastAsia="黑体"/>
          <w:sz w:val="28"/>
          <w:szCs w:val="28"/>
        </w:rPr>
      </w:pPr>
      <w:bookmarkStart w:id="12" w:name="_Toc238794683"/>
      <w:r>
        <w:rPr>
          <w:rFonts w:hint="eastAsia" w:ascii="黑体" w:eastAsia="黑体"/>
          <w:sz w:val="28"/>
          <w:szCs w:val="28"/>
        </w:rPr>
        <w:t>5.1 类之间关系图</w:t>
      </w:r>
      <w:bookmarkEnd w:id="12"/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drawing>
          <wp:inline distT="0" distB="0" distL="114300" distR="114300">
            <wp:extent cx="5270500" cy="2897505"/>
            <wp:effectExtent l="0" t="0" r="0" b="0"/>
            <wp:docPr id="9" name="ECB019B1-382A-4266-B25C-5B523AA43C14-4" descr="C:/Users/lihongrui/AppData/Local/Temp/wps.TxYoGM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CB019B1-382A-4266-B25C-5B523AA43C14-4" descr="C:/Users/lihongrui/AppData/Local/Temp/wps.TxYoGMwp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415" w:lineRule="auto"/>
        <w:rPr>
          <w:rFonts w:hint="eastAsia" w:ascii="黑体" w:eastAsia="黑体"/>
          <w:sz w:val="28"/>
          <w:szCs w:val="28"/>
        </w:rPr>
      </w:pPr>
      <w:bookmarkStart w:id="13" w:name="_Toc238794684"/>
      <w:r>
        <w:rPr>
          <w:rFonts w:hint="eastAsia" w:ascii="黑体" w:eastAsia="黑体"/>
          <w:sz w:val="28"/>
          <w:szCs w:val="28"/>
        </w:rPr>
        <w:t>5.2 程序运行的主要界面</w:t>
      </w:r>
      <w:bookmarkEnd w:id="13"/>
      <w:r>
        <w:rPr>
          <w:rFonts w:hint="eastAsia" w:ascii="黑体" w:eastAsia="黑体"/>
          <w:sz w:val="28"/>
          <w:szCs w:val="28"/>
        </w:rPr>
        <w:t>或效果</w:t>
      </w:r>
    </w:p>
    <w:p>
      <w:pPr>
        <w:rPr>
          <w:rFonts w:hint="eastAsia"/>
        </w:rPr>
      </w:pPr>
      <w:r>
        <w:rPr>
          <w:rFonts w:hint="eastAsia"/>
        </w:rPr>
        <w:t>程序以命令行的方式执行，在命令行中输入四个1-13间的数字后回车执行计算并输出结果。</w:t>
      </w:r>
    </w:p>
    <w:p>
      <w:r>
        <w:drawing>
          <wp:inline distT="0" distB="0" distL="114300" distR="114300">
            <wp:extent cx="4328160" cy="2461260"/>
            <wp:effectExtent l="0" t="0" r="0" b="762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4000500" cy="2606040"/>
            <wp:effectExtent l="0" t="0" r="7620" b="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415" w:lineRule="auto"/>
        <w:rPr>
          <w:rFonts w:hint="eastAsia" w:ascii="黑体" w:eastAsia="黑体"/>
          <w:sz w:val="28"/>
          <w:szCs w:val="28"/>
        </w:rPr>
      </w:pPr>
      <w:bookmarkStart w:id="14" w:name="_Toc238794685"/>
      <w:r>
        <w:rPr>
          <w:rFonts w:hint="eastAsia" w:ascii="黑体" w:eastAsia="黑体"/>
          <w:sz w:val="28"/>
          <w:szCs w:val="28"/>
        </w:rPr>
        <w:t xml:space="preserve">5.3 </w:t>
      </w:r>
      <w:bookmarkEnd w:id="14"/>
      <w:r>
        <w:rPr>
          <w:rFonts w:hint="eastAsia" w:ascii="黑体" w:eastAsia="黑体"/>
          <w:sz w:val="28"/>
          <w:szCs w:val="28"/>
        </w:rPr>
        <w:t>程序实现中的主要难点</w:t>
      </w:r>
    </w:p>
    <w:p>
      <w:pPr>
        <w:rPr>
          <w:rFonts w:hint="eastAsia"/>
        </w:rPr>
      </w:pPr>
      <w:r>
        <w:rPr>
          <w:rFonts w:hint="eastAsia"/>
        </w:rPr>
        <w:t>因为计算24点采用动态规划方法，通过不断地两两运算缩小问题，所以运算上除了加减乘除还要加上反减和反除，否则结果不全，如5 5 5 1。</w:t>
      </w:r>
    </w:p>
    <w:p>
      <w:pPr>
        <w:rPr>
          <w:rFonts w:hint="eastAsia"/>
        </w:rPr>
      </w:pPr>
      <w:r>
        <w:rPr>
          <w:rFonts w:hint="eastAsia"/>
        </w:rPr>
        <w:t>即使在删除不必要括号后去重仍有结构重复的算式，没有对其进行处理，如</w:t>
      </w:r>
    </w:p>
    <w:p>
      <w:pPr>
        <w:rPr>
          <w:rFonts w:hint="eastAsia"/>
        </w:rPr>
      </w:pPr>
      <w:r>
        <w:drawing>
          <wp:inline distT="0" distB="0" distL="114300" distR="114300">
            <wp:extent cx="4419600" cy="2827020"/>
            <wp:effectExtent l="0" t="0" r="0" b="7620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415" w:lineRule="auto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  <w:lang w:val="en-US" w:eastAsia="zh-CN"/>
        </w:rPr>
        <w:t>5</w:t>
      </w:r>
      <w:r>
        <w:rPr>
          <w:rFonts w:hint="eastAsia" w:ascii="黑体" w:eastAsia="黑体"/>
          <w:sz w:val="28"/>
          <w:szCs w:val="28"/>
        </w:rPr>
        <w:t>.4　程序测试与调试分析</w:t>
      </w:r>
    </w:p>
    <w:p>
      <w:pPr>
        <w:rPr>
          <w:rFonts w:hint="eastAsia"/>
        </w:rPr>
      </w:pPr>
      <w:r>
        <w:rPr>
          <w:rFonts w:hint="eastAsia"/>
        </w:rPr>
        <w:t>测试数据：</w:t>
      </w:r>
    </w:p>
    <w:p>
      <w:pPr>
        <w:pStyle w:val="3"/>
        <w:spacing w:before="0" w:after="0" w:line="415" w:lineRule="auto"/>
      </w:pPr>
      <w:r>
        <w:drawing>
          <wp:inline distT="0" distB="0" distL="114300" distR="114300">
            <wp:extent cx="4099560" cy="2202180"/>
            <wp:effectExtent l="0" t="0" r="0" b="7620"/>
            <wp:docPr id="1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956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415" w:lineRule="auto"/>
      </w:pPr>
      <w:r>
        <w:drawing>
          <wp:inline distT="0" distB="0" distL="114300" distR="114300">
            <wp:extent cx="3810000" cy="3970020"/>
            <wp:effectExtent l="0" t="0" r="0" b="7620"/>
            <wp:docPr id="1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415" w:lineRule="auto"/>
      </w:pPr>
      <w:r>
        <w:drawing>
          <wp:inline distT="0" distB="0" distL="114300" distR="114300">
            <wp:extent cx="2918460" cy="3672840"/>
            <wp:effectExtent l="0" t="0" r="7620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415" w:lineRule="auto"/>
      </w:pPr>
      <w:r>
        <w:drawing>
          <wp:inline distT="0" distB="0" distL="114300" distR="114300">
            <wp:extent cx="3672840" cy="2225040"/>
            <wp:effectExtent l="0" t="0" r="0" b="0"/>
            <wp:docPr id="1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415" w:lineRule="auto"/>
      </w:pPr>
      <w:r>
        <w:drawing>
          <wp:inline distT="0" distB="0" distL="114300" distR="114300">
            <wp:extent cx="3429000" cy="1508760"/>
            <wp:effectExtent l="0" t="0" r="0" b="0"/>
            <wp:docPr id="1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after="0" w:line="415" w:lineRule="auto"/>
        <w:rPr>
          <w:rFonts w:hint="eastAsia" w:ascii="黑体" w:eastAsia="黑体"/>
          <w:sz w:val="28"/>
          <w:szCs w:val="28"/>
        </w:rPr>
      </w:pPr>
      <w:r>
        <w:rPr>
          <w:rFonts w:hint="eastAsia" w:ascii="Times New Roman" w:hAnsi="Times New Roman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  <w:t>程序性能满足要求，结果正确。</w:t>
      </w:r>
      <w:r>
        <w:rPr>
          <w:rFonts w:ascii="黑体" w:eastAsia="黑体"/>
          <w:sz w:val="28"/>
          <w:szCs w:val="28"/>
        </w:rPr>
        <w:br w:type="page"/>
      </w:r>
    </w:p>
    <w:p>
      <w:pPr>
        <w:pStyle w:val="2"/>
        <w:spacing w:before="0" w:after="0" w:line="360" w:lineRule="auto"/>
        <w:rPr>
          <w:rFonts w:hint="eastAsia"/>
          <w:sz w:val="28"/>
          <w:szCs w:val="28"/>
        </w:rPr>
      </w:pPr>
      <w:bookmarkStart w:id="15" w:name="_Toc238794686"/>
      <w:r>
        <w:rPr>
          <w:rFonts w:hint="eastAsia"/>
          <w:sz w:val="28"/>
          <w:szCs w:val="28"/>
        </w:rPr>
        <w:t>6．</w:t>
      </w:r>
      <w:bookmarkEnd w:id="15"/>
      <w:r>
        <w:rPr>
          <w:rFonts w:hint="eastAsia"/>
          <w:sz w:val="28"/>
          <w:szCs w:val="28"/>
        </w:rPr>
        <w:t>总结与体会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本次计算24点小程序的设计与实现中，通过对</w:t>
      </w:r>
      <w:r>
        <w:rPr>
          <w:rFonts w:hint="eastAsia"/>
          <w:lang w:val="en-US" w:eastAsia="zh-CN"/>
        </w:rPr>
        <w:t>Java</w:t>
      </w:r>
      <w:r>
        <w:rPr>
          <w:rFonts w:hint="eastAsia"/>
        </w:rPr>
        <w:t>中的一些数据结构的运用，我对其有了更加深刻的理解。在设计24点的算法结构时，也复习重温了动态规划算法的实现方法。让我对</w:t>
      </w:r>
      <w:r>
        <w:rPr>
          <w:rFonts w:hint="eastAsia"/>
          <w:lang w:val="en-US" w:eastAsia="zh-CN"/>
        </w:rPr>
        <w:t>Java</w:t>
      </w:r>
      <w:r>
        <w:rPr>
          <w:rFonts w:hint="eastAsia"/>
        </w:rPr>
        <w:t>的面向对象设计方式有了更深入的体会。</w:t>
      </w:r>
    </w:p>
    <w:p>
      <w:pPr>
        <w:rPr>
          <w:rFonts w:hint="eastAsia" w:ascii="Arial" w:hAnsi="Arial" w:eastAsia="黑体" w:cs="Times New Roman"/>
          <w:b/>
          <w:bCs/>
          <w:kern w:val="2"/>
          <w:sz w:val="28"/>
          <w:szCs w:val="28"/>
          <w:lang w:val="en-US" w:eastAsia="zh-CN" w:bidi="ar-SA"/>
        </w:rPr>
      </w:pPr>
      <w:bookmarkStart w:id="16" w:name="_Toc238794687"/>
    </w:p>
    <w:p>
      <w:pPr>
        <w:numPr>
          <w:ilvl w:val="0"/>
          <w:numId w:val="2"/>
        </w:numPr>
        <w:rPr>
          <w:rFonts w:hint="eastAsia" w:ascii="Arial" w:hAnsi="Arial" w:eastAsia="黑体" w:cs="Times New Roman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Arial" w:hAnsi="Arial" w:eastAsia="黑体" w:cs="Times New Roman"/>
          <w:b/>
          <w:bCs/>
          <w:kern w:val="2"/>
          <w:sz w:val="28"/>
          <w:szCs w:val="28"/>
          <w:lang w:val="en-US" w:eastAsia="zh-CN" w:bidi="ar-SA"/>
        </w:rPr>
        <w:t>附录</w:t>
      </w:r>
      <w:bookmarkEnd w:id="16"/>
      <w:r>
        <w:rPr>
          <w:rFonts w:hint="eastAsia" w:ascii="Arial" w:hAnsi="Arial" w:eastAsia="黑体" w:cs="Times New Roman"/>
          <w:b/>
          <w:bCs/>
          <w:kern w:val="2"/>
          <w:sz w:val="28"/>
          <w:szCs w:val="28"/>
          <w:lang w:val="en-US" w:eastAsia="zh-CN" w:bidi="ar-SA"/>
        </w:rPr>
        <w:t>（小组成员情况及其分工）</w:t>
      </w:r>
    </w:p>
    <w:p>
      <w:pPr>
        <w:numPr>
          <w:numId w:val="0"/>
        </w:numPr>
        <w:rPr>
          <w:rFonts w:hint="eastAsia" w:ascii="宋体" w:hAnsi="宋体"/>
          <w:sz w:val="24"/>
        </w:rPr>
      </w:pPr>
      <w:r>
        <w:rPr>
          <w:rFonts w:hint="eastAsia" w:ascii="楷体" w:hAnsi="楷体" w:eastAsia="楷体"/>
          <w:sz w:val="24"/>
        </w:rPr>
        <w:t>1人完成功能的实现及文档的编写。</w:t>
      </w:r>
      <w:bookmarkStart w:id="17" w:name="_GoBack"/>
      <w:bookmarkEnd w:id="17"/>
      <w:r>
        <w:rPr>
          <w:rFonts w:ascii="宋体" w:hAnsi="宋体"/>
          <w:sz w:val="24"/>
        </w:rPr>
        <w:br w:type="page"/>
      </w:r>
    </w:p>
    <w:p>
      <w:pPr>
        <w:spacing w:line="300" w:lineRule="auto"/>
        <w:ind w:firstLine="480" w:firstLineChars="200"/>
        <w:rPr>
          <w:rFonts w:hint="eastAsia" w:ascii="宋体" w:hAnsi="宋体"/>
          <w:sz w:val="24"/>
        </w:rPr>
      </w:pPr>
    </w:p>
    <w:p/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9676EF"/>
    <w:multiLevelType w:val="singleLevel"/>
    <w:tmpl w:val="D89676EF"/>
    <w:lvl w:ilvl="0" w:tentative="0">
      <w:start w:val="7"/>
      <w:numFmt w:val="decimal"/>
      <w:suff w:val="nothing"/>
      <w:lvlText w:val="%1．"/>
      <w:lvlJc w:val="left"/>
    </w:lvl>
  </w:abstractNum>
  <w:abstractNum w:abstractNumId="1">
    <w:nsid w:val="35B87F90"/>
    <w:multiLevelType w:val="multilevel"/>
    <w:tmpl w:val="35B87F90"/>
    <w:lvl w:ilvl="0" w:tentative="0">
      <w:start w:val="3"/>
      <w:numFmt w:val="decimal"/>
      <w:lvlText w:val="%1."/>
      <w:lvlJc w:val="left"/>
      <w:pPr>
        <w:tabs>
          <w:tab w:val="left" w:pos="540"/>
        </w:tabs>
        <w:ind w:left="5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1Nzc5YzY5MTJiODk2NjcxMGI1NzIxZWU0Nzg4MDMifQ=="/>
  </w:docVars>
  <w:rsids>
    <w:rsidRoot w:val="00000000"/>
    <w:rsid w:val="32513306"/>
    <w:rsid w:val="4A6A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"/>
    </extobj>
    <extobj name="ECB019B1-382A-4266-B25C-5B523AA43C14-2">
      <extobjdata type="ECB019B1-382A-4266-B25C-5B523AA43C14" data="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"/>
    </extobj>
    <extobj name="ECB019B1-382A-4266-B25C-5B523AA43C14-3">
      <extobjdata type="ECB019B1-382A-4266-B25C-5B523AA43C14" data="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"/>
    </extobj>
    <extobj name="ECB019B1-382A-4266-B25C-5B523AA43C14-4">
      <extobjdata type="ECB019B1-382A-4266-B25C-5B523AA43C14" data="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2021-04-27T07:46:00Z</dcterms:created>
  <dc:creator>lihongrui</dc:creator>
  <cp:lastModifiedBy>凯风自南</cp:lastModifiedBy>
  <dcterms:modified xsi:type="dcterms:W3CDTF">2023-01-03T11:39:37Z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8225EFA525E1424F8400C8FF20D76051</vt:lpwstr>
  </property>
</Properties>
</file>