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F753" w14:textId="1712AE9A" w:rsidR="004C25EE" w:rsidRPr="002A62FE" w:rsidRDefault="006C5C2F" w:rsidP="004C25EE">
      <w:pPr>
        <w:pStyle w:val="af"/>
        <w:ind w:firstLine="142"/>
        <w:jc w:val="both"/>
        <w:rPr>
          <w:sz w:val="26"/>
          <w:szCs w:val="26"/>
        </w:rPr>
      </w:pPr>
      <w:r w:rsidRPr="002A62FE">
        <w:rPr>
          <w:rFonts w:ascii="Times New Roman" w:hAnsi="Times New Roman" w:cs="Times New Roman"/>
          <w:b/>
          <w:bCs/>
          <w:sz w:val="26"/>
          <w:szCs w:val="26"/>
        </w:rPr>
        <w:t xml:space="preserve">Повестка дня </w:t>
      </w:r>
      <w:r w:rsidR="00FD2EAF" w:rsidRPr="002A62FE">
        <w:rPr>
          <w:rFonts w:ascii="Times New Roman" w:hAnsi="Times New Roman" w:cs="Times New Roman"/>
          <w:b/>
          <w:bCs/>
          <w:sz w:val="26"/>
          <w:szCs w:val="26"/>
        </w:rPr>
        <w:t>вне</w:t>
      </w:r>
      <w:r w:rsidRPr="002A62FE">
        <w:rPr>
          <w:rFonts w:ascii="Times New Roman" w:hAnsi="Times New Roman" w:cs="Times New Roman"/>
          <w:b/>
          <w:bCs/>
          <w:sz w:val="26"/>
          <w:szCs w:val="26"/>
        </w:rPr>
        <w:t>очередного</w:t>
      </w:r>
      <w:r w:rsidR="007F1BF0" w:rsidRPr="002A62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b/>
          <w:bCs/>
          <w:sz w:val="26"/>
          <w:szCs w:val="26"/>
        </w:rPr>
        <w:t>общего собрания:</w:t>
      </w:r>
      <w:r w:rsidR="004C25EE" w:rsidRPr="002A62FE">
        <w:rPr>
          <w:sz w:val="26"/>
          <w:szCs w:val="26"/>
        </w:rPr>
        <w:t xml:space="preserve"> </w:t>
      </w:r>
    </w:p>
    <w:p w14:paraId="42C1007E" w14:textId="013CC49C" w:rsidR="006460CD" w:rsidRPr="002A62FE" w:rsidRDefault="006460CD" w:rsidP="004C25EE">
      <w:pPr>
        <w:pStyle w:val="af"/>
        <w:ind w:firstLine="142"/>
        <w:jc w:val="both"/>
        <w:rPr>
          <w:sz w:val="26"/>
          <w:szCs w:val="26"/>
        </w:rPr>
      </w:pPr>
    </w:p>
    <w:p w14:paraId="612B6706" w14:textId="0B7A49B8" w:rsidR="006460CD" w:rsidRDefault="006460CD" w:rsidP="002A62FE">
      <w:pPr>
        <w:jc w:val="both"/>
        <w:rPr>
          <w:rFonts w:ascii="Times New Roman" w:hAnsi="Times New Roman" w:cs="Times New Roman"/>
          <w:sz w:val="26"/>
          <w:szCs w:val="26"/>
        </w:rPr>
      </w:pPr>
      <w:r w:rsidRPr="002A62FE">
        <w:rPr>
          <w:rFonts w:ascii="Times New Roman" w:hAnsi="Times New Roman" w:cs="Times New Roman"/>
          <w:sz w:val="26"/>
          <w:szCs w:val="26"/>
        </w:rPr>
        <w:t xml:space="preserve">-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О </w:t>
      </w:r>
      <w:r w:rsidR="00183C05">
        <w:rPr>
          <w:rFonts w:ascii="Times New Roman" w:hAnsi="Times New Roman" w:cs="Times New Roman"/>
          <w:i/>
          <w:iCs/>
          <w:sz w:val="26"/>
          <w:szCs w:val="26"/>
        </w:rPr>
        <w:t xml:space="preserve">сдаче в аренду </w:t>
      </w:r>
      <w:r w:rsidR="00155628">
        <w:rPr>
          <w:rFonts w:ascii="Times New Roman" w:hAnsi="Times New Roman" w:cs="Times New Roman"/>
          <w:i/>
          <w:iCs/>
          <w:sz w:val="26"/>
          <w:szCs w:val="26"/>
        </w:rPr>
        <w:t xml:space="preserve">части </w:t>
      </w:r>
      <w:r w:rsidR="00906744">
        <w:rPr>
          <w:rFonts w:ascii="Times New Roman" w:hAnsi="Times New Roman" w:cs="Times New Roman"/>
          <w:i/>
          <w:iCs/>
          <w:sz w:val="26"/>
          <w:szCs w:val="26"/>
        </w:rPr>
        <w:t>бетонного</w:t>
      </w:r>
      <w:r w:rsidR="006A0A37">
        <w:rPr>
          <w:rFonts w:ascii="Times New Roman" w:hAnsi="Times New Roman" w:cs="Times New Roman"/>
          <w:i/>
          <w:iCs/>
          <w:sz w:val="26"/>
          <w:szCs w:val="26"/>
        </w:rPr>
        <w:t xml:space="preserve"> покрытия общей площадью</w:t>
      </w:r>
      <w:r w:rsidR="00C1222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1222A" w:rsidRPr="00906744">
        <w:rPr>
          <w:rFonts w:ascii="Times New Roman" w:hAnsi="Times New Roman" w:cs="Times New Roman"/>
          <w:i/>
          <w:iCs/>
          <w:sz w:val="26"/>
          <w:szCs w:val="26"/>
        </w:rPr>
        <w:t>___</w:t>
      </w:r>
      <w:r w:rsidR="00906744" w:rsidRPr="00906744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="00C1222A" w:rsidRPr="00906744">
        <w:rPr>
          <w:rFonts w:ascii="Times New Roman" w:hAnsi="Times New Roman" w:cs="Times New Roman"/>
          <w:i/>
          <w:iCs/>
          <w:sz w:val="26"/>
          <w:szCs w:val="26"/>
        </w:rPr>
        <w:t>__кв.</w:t>
      </w:r>
      <w:r w:rsidR="00C1222A">
        <w:rPr>
          <w:rFonts w:ascii="Times New Roman" w:hAnsi="Times New Roman" w:cs="Times New Roman"/>
          <w:i/>
          <w:iCs/>
          <w:sz w:val="26"/>
          <w:szCs w:val="26"/>
        </w:rPr>
        <w:t>м.</w:t>
      </w:r>
      <w:r w:rsidR="006A0A37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8714B4" w:rsidRPr="002A62FE">
        <w:rPr>
          <w:rFonts w:ascii="Times New Roman" w:hAnsi="Times New Roman" w:cs="Times New Roman"/>
          <w:i/>
          <w:iCs/>
          <w:sz w:val="26"/>
          <w:szCs w:val="26"/>
        </w:rPr>
        <w:t>УП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«А1» </w:t>
      </w:r>
      <w:r w:rsidR="008714B4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для размещения базовой станции сотовой связи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и предоставлении председателю правления  права заключить договор аренды</w:t>
      </w:r>
      <w:r w:rsidR="00041AF8">
        <w:rPr>
          <w:rFonts w:ascii="Times New Roman" w:hAnsi="Times New Roman" w:cs="Times New Roman"/>
          <w:i/>
          <w:iCs/>
          <w:sz w:val="26"/>
          <w:szCs w:val="26"/>
        </w:rPr>
        <w:t>, предварительно согласовав условия договора аренды с правлением товарищества собственников</w:t>
      </w:r>
      <w:r w:rsidRPr="002A62FE">
        <w:rPr>
          <w:rFonts w:ascii="Times New Roman" w:hAnsi="Times New Roman" w:cs="Times New Roman"/>
          <w:sz w:val="26"/>
          <w:szCs w:val="26"/>
        </w:rPr>
        <w:t>;</w:t>
      </w:r>
    </w:p>
    <w:p w14:paraId="6D6ABD9B" w14:textId="7BB67C78" w:rsidR="004D35CC" w:rsidRPr="00D04472" w:rsidRDefault="004D35CC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Комментарий к вопросу: для улучшения качества связи в Квартале, (ее уровень действительно очень низкий), предлагается сдать в аренду участок в соответствии с предложением «А1» для установки базовой станции сотовой связи. </w:t>
      </w:r>
    </w:p>
    <w:p w14:paraId="22D2052D" w14:textId="43B92C3E" w:rsidR="004D35CC" w:rsidRPr="00D04472" w:rsidRDefault="004D35CC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Предложение «А1» прилагается.</w:t>
      </w:r>
    </w:p>
    <w:p w14:paraId="67457471" w14:textId="4B19A9C6" w:rsidR="0053266D" w:rsidRDefault="006460CD" w:rsidP="002A62FE">
      <w:p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 xml:space="preserve">Об утверждении </w:t>
      </w:r>
      <w:r w:rsidR="003A2498">
        <w:rPr>
          <w:rFonts w:ascii="Times New Roman" w:hAnsi="Times New Roman"/>
          <w:i/>
          <w:iCs/>
          <w:sz w:val="26"/>
          <w:szCs w:val="26"/>
        </w:rPr>
        <w:t xml:space="preserve">ежемесячного 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>целевого взноса</w:t>
      </w:r>
      <w:r w:rsidR="00594D04">
        <w:rPr>
          <w:rFonts w:ascii="Times New Roman" w:hAnsi="Times New Roman"/>
          <w:i/>
          <w:iCs/>
          <w:sz w:val="26"/>
          <w:szCs w:val="26"/>
        </w:rPr>
        <w:t>, необходимого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 xml:space="preserve"> для оплаты охраны территории </w:t>
      </w:r>
      <w:r w:rsidR="00594D04">
        <w:rPr>
          <w:rFonts w:ascii="Times New Roman" w:hAnsi="Times New Roman"/>
          <w:i/>
          <w:iCs/>
          <w:sz w:val="26"/>
          <w:szCs w:val="26"/>
        </w:rPr>
        <w:t>товарищества собственников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>;</w:t>
      </w:r>
    </w:p>
    <w:p w14:paraId="32930080" w14:textId="272BC386" w:rsidR="00D04472" w:rsidRPr="00D04472" w:rsidRDefault="00D04472" w:rsidP="002A62FE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Комментарий к вопросу:</w:t>
      </w:r>
    </w:p>
    <w:p w14:paraId="70326EE7" w14:textId="3FEF8060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Членами правления товарищества собственников и инициативными жителями предложено рассмотреть вопрос об организации охраны в квартале на постоянной основе по следующим причинам:</w:t>
      </w:r>
    </w:p>
    <w:p w14:paraId="621CB8E4" w14:textId="32955D52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-Минимизация проникновения посторонних в квартал;</w:t>
      </w:r>
    </w:p>
    <w:p w14:paraId="2729D10E" w14:textId="63A49BB5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-Обеспечение сохранности общего имущества в квартале (мебель, столы, стулья, игровые площадки);</w:t>
      </w:r>
    </w:p>
    <w:p w14:paraId="51BCCF5B" w14:textId="332DAC35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-Обеспечение безопасного и культурного отдыха 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>в зонах отдыха;</w:t>
      </w:r>
    </w:p>
    <w:p w14:paraId="7A344AB0" w14:textId="1E96E45B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-Обеспечение соблюдения правил дорожного движения в квартале;</w:t>
      </w:r>
    </w:p>
    <w:p w14:paraId="1DC3315B" w14:textId="60BC8FD4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-Патрулирование территории;</w:t>
      </w:r>
    </w:p>
    <w:p w14:paraId="3CE69D52" w14:textId="7E88153B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-Обеспечение безопасных условий проживания.</w:t>
      </w:r>
    </w:p>
    <w:p w14:paraId="45A367ED" w14:textId="28D6D3BA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4855E3C" w14:textId="3893B22D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На собрании предлагается проголосовать за один из двух вариантов 12-ти часовой либо круглосуточный режим охраны квартала;</w:t>
      </w:r>
    </w:p>
    <w:p w14:paraId="152737D9" w14:textId="1C964EF5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5FDFA6" w14:textId="0EC8118D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На голосование представлено коммерческое предложение департамента охраны МВД. При этом в случае принятия положительно решения может быть нанята иная организация, не обязательно департамент охраны;</w:t>
      </w:r>
    </w:p>
    <w:p w14:paraId="2C560AEB" w14:textId="7BED91CA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3FEE9F7" w14:textId="6F30DB17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Организация охраны целесообразна только в том случае, если оба товарищества собственников на своих общих собраниях примут положительное решение;</w:t>
      </w:r>
    </w:p>
    <w:p w14:paraId="4051EAA1" w14:textId="21A30446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5E7A67C" w14:textId="26506406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В случае принятия положительного решения по охране ориентировочная стоимость составит:</w:t>
      </w:r>
    </w:p>
    <w:p w14:paraId="1EA74963" w14:textId="77777777" w:rsidR="00D04472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- 12-ти часовой режим –</w:t>
      </w:r>
      <w:r w:rsidR="00D7242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5630,46 (стоимость) / 54 000 (общая пл. пирс) = 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0,1 руб. мкв. </w:t>
      </w:r>
    </w:p>
    <w:p w14:paraId="2817C57D" w14:textId="2A5409C7" w:rsidR="004770DE" w:rsidRPr="00D04472" w:rsidRDefault="00D04472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При площади квартиры 70 мкв. сумма ежемесячно составит 7 рублей в месяц.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 w14:paraId="7507E644" w14:textId="77777777" w:rsidR="00D04472" w:rsidRPr="00D04472" w:rsidRDefault="00D04472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94A2118" w14:textId="53E33BDF" w:rsidR="00D04472" w:rsidRPr="00D04472" w:rsidRDefault="004770DE" w:rsidP="00D0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- 24-ти часовой режим 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>–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>10 520,22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(стоимость) / 54 000 (общая пл. пирс) = 0,1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>9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руб. мкв. </w:t>
      </w:r>
    </w:p>
    <w:p w14:paraId="0BE46B84" w14:textId="138D2F16" w:rsidR="00D04472" w:rsidRPr="00D04472" w:rsidRDefault="00D04472" w:rsidP="00D0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При площади квартиры 70 мкв. сумма ежемесячно составит 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13,3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рублей</w:t>
      </w:r>
      <w:proofErr w:type="gramEnd"/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в месяц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. </w:t>
      </w:r>
    </w:p>
    <w:p w14:paraId="6343EDD2" w14:textId="54FD599B" w:rsidR="004770DE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395C69" w14:textId="54F8A2D3" w:rsidR="006460CD" w:rsidRDefault="006460CD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О предоставлении правлению полномочий по </w:t>
      </w:r>
      <w:r w:rsidR="00685827">
        <w:rPr>
          <w:rFonts w:ascii="Times New Roman" w:hAnsi="Times New Roman" w:cs="Times New Roman"/>
          <w:i/>
          <w:iCs/>
          <w:sz w:val="26"/>
          <w:szCs w:val="26"/>
        </w:rPr>
        <w:t>выбору</w:t>
      </w:r>
      <w:r w:rsidR="00685827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страховой организации и</w:t>
      </w:r>
      <w:r w:rsidR="00EF644B">
        <w:rPr>
          <w:rFonts w:ascii="Times New Roman" w:hAnsi="Times New Roman" w:cs="Times New Roman"/>
          <w:i/>
          <w:iCs/>
          <w:sz w:val="26"/>
          <w:szCs w:val="26"/>
        </w:rPr>
        <w:t xml:space="preserve"> согласованию условий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договора страхования комплексного имущества ТС</w:t>
      </w:r>
      <w:r w:rsidR="00FE65E5">
        <w:rPr>
          <w:rFonts w:ascii="Times New Roman" w:hAnsi="Times New Roman" w:cs="Times New Roman"/>
          <w:i/>
          <w:iCs/>
          <w:sz w:val="26"/>
          <w:szCs w:val="26"/>
        </w:rPr>
        <w:t xml:space="preserve">. Об оплате услуг страховой организации за счет вступительных </w:t>
      </w:r>
      <w:r w:rsidR="001A0DAA">
        <w:rPr>
          <w:rFonts w:ascii="Times New Roman" w:hAnsi="Times New Roman" w:cs="Times New Roman"/>
          <w:i/>
          <w:iCs/>
          <w:sz w:val="26"/>
          <w:szCs w:val="26"/>
        </w:rPr>
        <w:t>взносов членов ТС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618B6CDD" w14:textId="4A44F2D1" w:rsidR="00D04472" w:rsidRPr="00D04472" w:rsidRDefault="00D04472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Комментарий к вопросу: </w:t>
      </w:r>
    </w:p>
    <w:p w14:paraId="522415C4" w14:textId="5C7E0D14" w:rsidR="00D04472" w:rsidRPr="00D04472" w:rsidRDefault="00D04472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В соответствии с рекомендациями по отчету ревизионной комиссии предлагается рассмотреть вопрос о заключении договора страхования на комплексное имущество ТС. Например: застраховать ворота въездные, площадки для отдыха взрослых иные элементы благоустройства;</w:t>
      </w:r>
    </w:p>
    <w:p w14:paraId="55A07F29" w14:textId="234A8A0A" w:rsidR="00EE68AE" w:rsidRDefault="00EE68AE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О предоставлении правлению полномочий по </w:t>
      </w:r>
      <w:r w:rsidR="0071574A">
        <w:rPr>
          <w:rFonts w:ascii="Times New Roman" w:hAnsi="Times New Roman" w:cs="Times New Roman"/>
          <w:i/>
          <w:iCs/>
          <w:sz w:val="26"/>
          <w:szCs w:val="26"/>
        </w:rPr>
        <w:t>выбору</w:t>
      </w:r>
      <w:r w:rsidR="0071574A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лица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>, оказывающе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го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 xml:space="preserve"> юридические услуги,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A0DAA">
        <w:rPr>
          <w:rFonts w:ascii="Times New Roman" w:hAnsi="Times New Roman" w:cs="Times New Roman"/>
          <w:i/>
          <w:iCs/>
          <w:sz w:val="26"/>
          <w:szCs w:val="26"/>
        </w:rPr>
        <w:t>согласованию условий</w:t>
      </w:r>
      <w:r w:rsidR="001A0DAA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договора 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>оказания юридических услуг</w:t>
      </w:r>
      <w:r w:rsidR="001E78B7">
        <w:rPr>
          <w:rFonts w:ascii="Times New Roman" w:hAnsi="Times New Roman" w:cs="Times New Roman"/>
          <w:i/>
          <w:iCs/>
          <w:sz w:val="26"/>
          <w:szCs w:val="26"/>
        </w:rPr>
        <w:t>, а также определения перечня вопрос</w:t>
      </w:r>
      <w:r w:rsidR="002E144B">
        <w:rPr>
          <w:rFonts w:ascii="Times New Roman" w:hAnsi="Times New Roman" w:cs="Times New Roman"/>
          <w:i/>
          <w:iCs/>
          <w:sz w:val="26"/>
          <w:szCs w:val="26"/>
        </w:rPr>
        <w:t xml:space="preserve">ов, для решения которых необходимо привлекать 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лицо</w:t>
      </w:r>
      <w:r w:rsidR="002E144B">
        <w:rPr>
          <w:rFonts w:ascii="Times New Roman" w:hAnsi="Times New Roman" w:cs="Times New Roman"/>
          <w:i/>
          <w:iCs/>
          <w:sz w:val="26"/>
          <w:szCs w:val="26"/>
        </w:rPr>
        <w:t>, оказывающ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ее</w:t>
      </w:r>
      <w:r w:rsidR="002E144B">
        <w:rPr>
          <w:rFonts w:ascii="Times New Roman" w:hAnsi="Times New Roman" w:cs="Times New Roman"/>
          <w:i/>
          <w:iCs/>
          <w:sz w:val="26"/>
          <w:szCs w:val="26"/>
        </w:rPr>
        <w:t xml:space="preserve"> юридические услуги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9E6D54">
        <w:rPr>
          <w:rFonts w:ascii="Times New Roman" w:hAnsi="Times New Roman" w:cs="Times New Roman"/>
          <w:i/>
          <w:iCs/>
          <w:sz w:val="26"/>
          <w:szCs w:val="26"/>
        </w:rPr>
        <w:t xml:space="preserve">Об оплате 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юридических услуг</w:t>
      </w:r>
      <w:r w:rsidR="001E78B7">
        <w:rPr>
          <w:rFonts w:ascii="Times New Roman" w:hAnsi="Times New Roman" w:cs="Times New Roman"/>
          <w:i/>
          <w:iCs/>
          <w:sz w:val="26"/>
          <w:szCs w:val="26"/>
        </w:rPr>
        <w:t xml:space="preserve"> за счет вступительных взносов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 xml:space="preserve"> членов ТС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3EC95E1F" w14:textId="7758C717" w:rsidR="00D04472" w:rsidRPr="00D04472" w:rsidRDefault="00D04472" w:rsidP="00D04472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 инициативе членов правления предлагается рассмотреть вопрос о привлечении в случае необходимости квалифицированной юридической помощи на платной основе для решения правовых вопросов товарищества собственников</w:t>
      </w: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</w:p>
    <w:p w14:paraId="6C9ADF4A" w14:textId="23DAA8CE" w:rsidR="006460CD" w:rsidRDefault="006460CD" w:rsidP="002A62FE">
      <w:pPr>
        <w:spacing w:before="80" w:after="8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1056F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/>
          <w:i/>
          <w:iCs/>
          <w:sz w:val="26"/>
          <w:szCs w:val="26"/>
        </w:rPr>
        <w:t>О</w:t>
      </w:r>
      <w:r w:rsidR="00F906DE">
        <w:rPr>
          <w:rFonts w:ascii="Times New Roman" w:hAnsi="Times New Roman"/>
          <w:i/>
          <w:iCs/>
          <w:sz w:val="26"/>
          <w:szCs w:val="26"/>
        </w:rPr>
        <w:t>б изменен</w:t>
      </w:r>
      <w:r w:rsidR="006B3490">
        <w:rPr>
          <w:rFonts w:ascii="Times New Roman" w:hAnsi="Times New Roman"/>
          <w:i/>
          <w:iCs/>
          <w:sz w:val="26"/>
          <w:szCs w:val="26"/>
        </w:rPr>
        <w:t xml:space="preserve">ии </w:t>
      </w:r>
      <w:r w:rsidR="00C219BB">
        <w:rPr>
          <w:rFonts w:ascii="Times New Roman" w:hAnsi="Times New Roman"/>
          <w:i/>
          <w:iCs/>
          <w:sz w:val="26"/>
          <w:szCs w:val="26"/>
        </w:rPr>
        <w:t>ч.2 п. 13.1 устава ТС</w:t>
      </w:r>
      <w:r w:rsidR="006C0C43">
        <w:rPr>
          <w:rFonts w:ascii="Times New Roman" w:hAnsi="Times New Roman"/>
          <w:i/>
          <w:iCs/>
          <w:sz w:val="26"/>
          <w:szCs w:val="26"/>
        </w:rPr>
        <w:t xml:space="preserve">, увеличив стоимость (сумму) сделки, </w:t>
      </w:r>
      <w:r w:rsidR="0075282A">
        <w:rPr>
          <w:rFonts w:ascii="Times New Roman" w:hAnsi="Times New Roman"/>
          <w:i/>
          <w:iCs/>
          <w:sz w:val="26"/>
          <w:szCs w:val="26"/>
        </w:rPr>
        <w:t xml:space="preserve">решение о совершении </w:t>
      </w:r>
      <w:r w:rsidR="006C0C43">
        <w:rPr>
          <w:rFonts w:ascii="Times New Roman" w:hAnsi="Times New Roman"/>
          <w:i/>
          <w:iCs/>
          <w:sz w:val="26"/>
          <w:szCs w:val="26"/>
        </w:rPr>
        <w:t>котор</w:t>
      </w:r>
      <w:r w:rsidR="0075282A">
        <w:rPr>
          <w:rFonts w:ascii="Times New Roman" w:hAnsi="Times New Roman"/>
          <w:i/>
          <w:iCs/>
          <w:sz w:val="26"/>
          <w:szCs w:val="26"/>
        </w:rPr>
        <w:t>ой</w:t>
      </w:r>
      <w:r w:rsidR="0083522F">
        <w:rPr>
          <w:rFonts w:ascii="Times New Roman" w:hAnsi="Times New Roman"/>
          <w:i/>
          <w:iCs/>
          <w:sz w:val="26"/>
          <w:szCs w:val="26"/>
        </w:rPr>
        <w:t xml:space="preserve"> (-ых)</w:t>
      </w:r>
      <w:r w:rsidR="0075282A">
        <w:rPr>
          <w:rFonts w:ascii="Times New Roman" w:hAnsi="Times New Roman"/>
          <w:i/>
          <w:iCs/>
          <w:sz w:val="26"/>
          <w:szCs w:val="26"/>
        </w:rPr>
        <w:t xml:space="preserve"> может принимать правление</w:t>
      </w:r>
      <w:r w:rsidRPr="002A62F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до 500 базовых величин;</w:t>
      </w:r>
    </w:p>
    <w:p w14:paraId="0EDFC00C" w14:textId="6BC687B7" w:rsidR="00D04472" w:rsidRDefault="00D04472" w:rsidP="00D04472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 инициативе членов правления предлагается рассмотреть вопрос о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б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увеличении суммы сделки</w:t>
      </w:r>
      <w:r w:rsid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, которую может осуществить правления Товарищества собственников для эксплуатации общего имущества ТС до 500 базовых величин</w:t>
      </w: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</w:p>
    <w:p w14:paraId="01AAA46F" w14:textId="1075D39B" w:rsidR="006460CD" w:rsidRDefault="006460CD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="007A6C2B">
        <w:rPr>
          <w:rFonts w:ascii="Times New Roman" w:hAnsi="Times New Roman" w:cs="Times New Roman"/>
          <w:i/>
          <w:iCs/>
          <w:sz w:val="26"/>
          <w:szCs w:val="26"/>
        </w:rPr>
        <w:t xml:space="preserve">О 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размещ</w:t>
      </w:r>
      <w:r w:rsidR="00115ADE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ении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денежны</w:t>
      </w:r>
      <w:r w:rsid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х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средств, полученны</w:t>
      </w:r>
      <w:r w:rsid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х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от внесения платы за капитальный ремонт, во вклады (депозиты) в банках и небанковских кредитно-финансовых организациях </w:t>
      </w:r>
      <w:r w:rsidR="00350B8F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в иностранной валюте (долларах США)</w:t>
      </w:r>
      <w:r w:rsidR="00A10904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. </w:t>
      </w:r>
      <w:r w:rsidR="00EC258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О наделении правление полномочиями по выбору банка</w:t>
      </w:r>
      <w:r w:rsidR="00EC2589" w:rsidRPr="00EC258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</w:t>
      </w:r>
      <w:r w:rsidR="00EC258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для размещения</w:t>
      </w:r>
      <w:r w:rsidR="00A11EA8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указанных денежных средств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1343922A" w14:textId="224B1938" w:rsidR="002C543C" w:rsidRDefault="002C543C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36134985" w14:textId="056039AB" w:rsidR="002C543C" w:rsidRPr="002C543C" w:rsidRDefault="002C543C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 целью обеспечения сохранности денежных средств предлагается разрешить размещение денежных средств в банках в иностранной валюте. Сейчас хранятся в рублях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21C10818" w14:textId="77777777" w:rsidR="002C543C" w:rsidRPr="002A62FE" w:rsidRDefault="002C543C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A72F784" w14:textId="7248A426" w:rsidR="006460CD" w:rsidRDefault="006460CD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>- О размещении вступительных взносов</w:t>
      </w:r>
      <w:r w:rsidR="004859D8">
        <w:rPr>
          <w:rFonts w:ascii="Times New Roman" w:hAnsi="Times New Roman" w:cs="Times New Roman"/>
          <w:i/>
          <w:iCs/>
          <w:sz w:val="26"/>
          <w:szCs w:val="26"/>
        </w:rPr>
        <w:t xml:space="preserve"> во вклады (депозиты) </w:t>
      </w:r>
      <w:r w:rsidR="001E7426">
        <w:rPr>
          <w:rFonts w:ascii="Times New Roman" w:hAnsi="Times New Roman" w:cs="Times New Roman"/>
          <w:i/>
          <w:iCs/>
          <w:sz w:val="26"/>
          <w:szCs w:val="26"/>
        </w:rPr>
        <w:t xml:space="preserve">в </w:t>
      </w:r>
      <w:r w:rsidR="004859D8">
        <w:rPr>
          <w:rFonts w:ascii="Times New Roman" w:hAnsi="Times New Roman" w:cs="Times New Roman"/>
          <w:i/>
          <w:iCs/>
          <w:sz w:val="26"/>
          <w:szCs w:val="26"/>
        </w:rPr>
        <w:t>банк</w:t>
      </w:r>
      <w:r w:rsidR="001E7426">
        <w:rPr>
          <w:rFonts w:ascii="Times New Roman" w:hAnsi="Times New Roman" w:cs="Times New Roman"/>
          <w:i/>
          <w:iCs/>
          <w:sz w:val="26"/>
          <w:szCs w:val="26"/>
        </w:rPr>
        <w:t xml:space="preserve">е (банках)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в иностранной валюте (долларах США)</w:t>
      </w:r>
      <w:r w:rsidR="001E7426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1E7426" w:rsidRPr="001E7426">
        <w:rPr>
          <w:rFonts w:ascii="Times New Roman" w:hAnsi="Times New Roman" w:cs="Times New Roman"/>
          <w:i/>
          <w:iCs/>
          <w:sz w:val="26"/>
          <w:szCs w:val="26"/>
        </w:rPr>
        <w:t>О наделении правление полномочиями по выбору банка для размещения указанных денежных средств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6BFC7387" w14:textId="77777777" w:rsidR="002C543C" w:rsidRPr="002C543C" w:rsidRDefault="002C543C" w:rsidP="002C5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 целью обеспечения сохранности денежных средств предлагается разрешить размещение денежных средств в банках в иностранной валюте. Сейчас хранятся в рублях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67CE2F60" w14:textId="52D9CEFA" w:rsidR="002C543C" w:rsidRDefault="002C543C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8E622C4" w14:textId="39834600" w:rsidR="00BC48E8" w:rsidRPr="00BC48E8" w:rsidRDefault="00BC48E8" w:rsidP="002A62F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4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всем вопросам повестки дня можно обратиться ко мне и к членам правления ТС для получения дополнительных комментариев и информации.</w:t>
      </w:r>
    </w:p>
    <w:p w14:paraId="7C213CF9" w14:textId="159E1DFE" w:rsidR="00BC48E8" w:rsidRPr="00BC48E8" w:rsidRDefault="00BC48E8" w:rsidP="002A62F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4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Приветствуется дополнительное обсуждение всех вопросов повестки дня.</w:t>
      </w:r>
    </w:p>
    <w:p w14:paraId="516286BE" w14:textId="77777777" w:rsidR="00BC48E8" w:rsidRPr="002A62FE" w:rsidRDefault="00BC48E8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D0D35C4" w14:textId="2D1E20DD" w:rsidR="00432D9F" w:rsidRDefault="00432D9F" w:rsidP="0054638F">
      <w:pPr>
        <w:pStyle w:val="af"/>
        <w:ind w:firstLine="567"/>
        <w:jc w:val="both"/>
        <w:rPr>
          <w:rFonts w:ascii="Times New Roman" w:hAnsi="Times New Roman" w:cs="Times New Roman"/>
        </w:rPr>
      </w:pPr>
    </w:p>
    <w:p w14:paraId="77DF76B4" w14:textId="77777777" w:rsidR="00BC48E8" w:rsidRPr="005876D7" w:rsidRDefault="00BC48E8" w:rsidP="0054638F">
      <w:pPr>
        <w:pStyle w:val="af"/>
        <w:ind w:firstLine="567"/>
        <w:jc w:val="both"/>
        <w:rPr>
          <w:rFonts w:ascii="Times New Roman" w:hAnsi="Times New Roman" w:cs="Times New Roman"/>
        </w:rPr>
      </w:pPr>
    </w:p>
    <w:sectPr w:rsidR="00BC48E8" w:rsidRPr="005876D7" w:rsidSect="005876D7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80D4B" w14:textId="77777777" w:rsidR="0009412C" w:rsidRDefault="0009412C" w:rsidP="00A04563">
      <w:pPr>
        <w:spacing w:after="0" w:line="240" w:lineRule="auto"/>
      </w:pPr>
      <w:r>
        <w:separator/>
      </w:r>
    </w:p>
  </w:endnote>
  <w:endnote w:type="continuationSeparator" w:id="0">
    <w:p w14:paraId="7728C7B2" w14:textId="77777777" w:rsidR="0009412C" w:rsidRDefault="0009412C" w:rsidP="00A0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9655A" w14:textId="77777777" w:rsidR="0009412C" w:rsidRDefault="0009412C" w:rsidP="00A04563">
      <w:pPr>
        <w:spacing w:after="0" w:line="240" w:lineRule="auto"/>
      </w:pPr>
      <w:r>
        <w:separator/>
      </w:r>
    </w:p>
  </w:footnote>
  <w:footnote w:type="continuationSeparator" w:id="0">
    <w:p w14:paraId="2030F008" w14:textId="77777777" w:rsidR="0009412C" w:rsidRDefault="0009412C" w:rsidP="00A0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4D48"/>
    <w:multiLevelType w:val="hybridMultilevel"/>
    <w:tmpl w:val="499EA8B6"/>
    <w:lvl w:ilvl="0" w:tplc="C85C2E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070062"/>
    <w:multiLevelType w:val="hybridMultilevel"/>
    <w:tmpl w:val="FA42639E"/>
    <w:lvl w:ilvl="0" w:tplc="0419000F">
      <w:start w:val="1"/>
      <w:numFmt w:val="decimal"/>
      <w:lvlText w:val="%1."/>
      <w:lvlJc w:val="left"/>
      <w:pPr>
        <w:ind w:left="99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5" w:hanging="360"/>
      </w:pPr>
    </w:lvl>
    <w:lvl w:ilvl="2" w:tplc="0419001B" w:tentative="1">
      <w:start w:val="1"/>
      <w:numFmt w:val="lowerRoman"/>
      <w:lvlText w:val="%3."/>
      <w:lvlJc w:val="right"/>
      <w:pPr>
        <w:ind w:left="11375" w:hanging="180"/>
      </w:pPr>
    </w:lvl>
    <w:lvl w:ilvl="3" w:tplc="0419000F" w:tentative="1">
      <w:start w:val="1"/>
      <w:numFmt w:val="decimal"/>
      <w:lvlText w:val="%4."/>
      <w:lvlJc w:val="left"/>
      <w:pPr>
        <w:ind w:left="12095" w:hanging="360"/>
      </w:pPr>
    </w:lvl>
    <w:lvl w:ilvl="4" w:tplc="04190019" w:tentative="1">
      <w:start w:val="1"/>
      <w:numFmt w:val="lowerLetter"/>
      <w:lvlText w:val="%5."/>
      <w:lvlJc w:val="left"/>
      <w:pPr>
        <w:ind w:left="12815" w:hanging="360"/>
      </w:pPr>
    </w:lvl>
    <w:lvl w:ilvl="5" w:tplc="0419001B" w:tentative="1">
      <w:start w:val="1"/>
      <w:numFmt w:val="lowerRoman"/>
      <w:lvlText w:val="%6."/>
      <w:lvlJc w:val="right"/>
      <w:pPr>
        <w:ind w:left="13535" w:hanging="180"/>
      </w:pPr>
    </w:lvl>
    <w:lvl w:ilvl="6" w:tplc="0419000F" w:tentative="1">
      <w:start w:val="1"/>
      <w:numFmt w:val="decimal"/>
      <w:lvlText w:val="%7."/>
      <w:lvlJc w:val="left"/>
      <w:pPr>
        <w:ind w:left="14255" w:hanging="360"/>
      </w:pPr>
    </w:lvl>
    <w:lvl w:ilvl="7" w:tplc="04190019" w:tentative="1">
      <w:start w:val="1"/>
      <w:numFmt w:val="lowerLetter"/>
      <w:lvlText w:val="%8."/>
      <w:lvlJc w:val="left"/>
      <w:pPr>
        <w:ind w:left="14975" w:hanging="360"/>
      </w:pPr>
    </w:lvl>
    <w:lvl w:ilvl="8" w:tplc="0419001B" w:tentative="1">
      <w:start w:val="1"/>
      <w:numFmt w:val="lowerRoman"/>
      <w:lvlText w:val="%9."/>
      <w:lvlJc w:val="right"/>
      <w:pPr>
        <w:ind w:left="15695" w:hanging="180"/>
      </w:pPr>
    </w:lvl>
  </w:abstractNum>
  <w:abstractNum w:abstractNumId="2" w15:restartNumberingAfterBreak="0">
    <w:nsid w:val="531178A7"/>
    <w:multiLevelType w:val="hybridMultilevel"/>
    <w:tmpl w:val="E4BCA590"/>
    <w:lvl w:ilvl="0" w:tplc="F684D68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0A2499A"/>
    <w:multiLevelType w:val="multilevel"/>
    <w:tmpl w:val="2FECED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4E8"/>
    <w:rsid w:val="00012C97"/>
    <w:rsid w:val="00027243"/>
    <w:rsid w:val="00034C89"/>
    <w:rsid w:val="0003643B"/>
    <w:rsid w:val="00041650"/>
    <w:rsid w:val="00041AF8"/>
    <w:rsid w:val="00043248"/>
    <w:rsid w:val="00050825"/>
    <w:rsid w:val="00056BB4"/>
    <w:rsid w:val="000732D0"/>
    <w:rsid w:val="000766D8"/>
    <w:rsid w:val="00093FCA"/>
    <w:rsid w:val="0009412C"/>
    <w:rsid w:val="000A2EE1"/>
    <w:rsid w:val="000C5352"/>
    <w:rsid w:val="000E2AB1"/>
    <w:rsid w:val="000E30C6"/>
    <w:rsid w:val="000F450B"/>
    <w:rsid w:val="000F5BB1"/>
    <w:rsid w:val="000F7BE0"/>
    <w:rsid w:val="00101BFE"/>
    <w:rsid w:val="001056FA"/>
    <w:rsid w:val="001065E0"/>
    <w:rsid w:val="00115ADE"/>
    <w:rsid w:val="00127612"/>
    <w:rsid w:val="00130542"/>
    <w:rsid w:val="00134F28"/>
    <w:rsid w:val="0014477C"/>
    <w:rsid w:val="00155628"/>
    <w:rsid w:val="00157DB8"/>
    <w:rsid w:val="00167DE0"/>
    <w:rsid w:val="00171835"/>
    <w:rsid w:val="00172CA5"/>
    <w:rsid w:val="00180A2C"/>
    <w:rsid w:val="001813F8"/>
    <w:rsid w:val="00181BDC"/>
    <w:rsid w:val="00183C05"/>
    <w:rsid w:val="0019435D"/>
    <w:rsid w:val="001A0DAA"/>
    <w:rsid w:val="001B2E48"/>
    <w:rsid w:val="001B3739"/>
    <w:rsid w:val="001B6790"/>
    <w:rsid w:val="001B7096"/>
    <w:rsid w:val="001C4861"/>
    <w:rsid w:val="001D44B0"/>
    <w:rsid w:val="001D4633"/>
    <w:rsid w:val="001E68FC"/>
    <w:rsid w:val="001E7426"/>
    <w:rsid w:val="001E775F"/>
    <w:rsid w:val="001E78B7"/>
    <w:rsid w:val="00201261"/>
    <w:rsid w:val="00205D5F"/>
    <w:rsid w:val="00211F22"/>
    <w:rsid w:val="00212AF6"/>
    <w:rsid w:val="00223FC8"/>
    <w:rsid w:val="002305C4"/>
    <w:rsid w:val="00230D01"/>
    <w:rsid w:val="002432B0"/>
    <w:rsid w:val="00255826"/>
    <w:rsid w:val="00256F43"/>
    <w:rsid w:val="0028132D"/>
    <w:rsid w:val="00284512"/>
    <w:rsid w:val="00290270"/>
    <w:rsid w:val="002953C5"/>
    <w:rsid w:val="002A1950"/>
    <w:rsid w:val="002A1AEE"/>
    <w:rsid w:val="002A62FE"/>
    <w:rsid w:val="002C543C"/>
    <w:rsid w:val="002C5589"/>
    <w:rsid w:val="002E144B"/>
    <w:rsid w:val="002E619C"/>
    <w:rsid w:val="002F16AD"/>
    <w:rsid w:val="002F7DC3"/>
    <w:rsid w:val="00300194"/>
    <w:rsid w:val="0030417E"/>
    <w:rsid w:val="00306827"/>
    <w:rsid w:val="00310BEE"/>
    <w:rsid w:val="00313222"/>
    <w:rsid w:val="00317E98"/>
    <w:rsid w:val="00324561"/>
    <w:rsid w:val="00350B8F"/>
    <w:rsid w:val="0035138F"/>
    <w:rsid w:val="00356056"/>
    <w:rsid w:val="003575C5"/>
    <w:rsid w:val="00383656"/>
    <w:rsid w:val="003A148A"/>
    <w:rsid w:val="003A17AB"/>
    <w:rsid w:val="003A2498"/>
    <w:rsid w:val="003A3613"/>
    <w:rsid w:val="003A6155"/>
    <w:rsid w:val="003A7B93"/>
    <w:rsid w:val="003C2193"/>
    <w:rsid w:val="003C5092"/>
    <w:rsid w:val="003E192B"/>
    <w:rsid w:val="003E64E8"/>
    <w:rsid w:val="00401C50"/>
    <w:rsid w:val="00403F92"/>
    <w:rsid w:val="00407A4F"/>
    <w:rsid w:val="00432D9F"/>
    <w:rsid w:val="004335A6"/>
    <w:rsid w:val="00434743"/>
    <w:rsid w:val="00445CD4"/>
    <w:rsid w:val="00450612"/>
    <w:rsid w:val="00472D2E"/>
    <w:rsid w:val="00474EFC"/>
    <w:rsid w:val="004770DE"/>
    <w:rsid w:val="00482CD4"/>
    <w:rsid w:val="004859D8"/>
    <w:rsid w:val="0049741E"/>
    <w:rsid w:val="004A05A2"/>
    <w:rsid w:val="004C25EE"/>
    <w:rsid w:val="004C75FB"/>
    <w:rsid w:val="004D1888"/>
    <w:rsid w:val="004D35CC"/>
    <w:rsid w:val="004F385A"/>
    <w:rsid w:val="004F6572"/>
    <w:rsid w:val="004F6912"/>
    <w:rsid w:val="004F74E7"/>
    <w:rsid w:val="00506A2C"/>
    <w:rsid w:val="00526893"/>
    <w:rsid w:val="0053266D"/>
    <w:rsid w:val="0054638F"/>
    <w:rsid w:val="00564539"/>
    <w:rsid w:val="00573A6A"/>
    <w:rsid w:val="0057404A"/>
    <w:rsid w:val="00580401"/>
    <w:rsid w:val="005876D7"/>
    <w:rsid w:val="00590A24"/>
    <w:rsid w:val="00594D04"/>
    <w:rsid w:val="005A36CA"/>
    <w:rsid w:val="005A5041"/>
    <w:rsid w:val="005B3A9C"/>
    <w:rsid w:val="005C2D47"/>
    <w:rsid w:val="005D2D6F"/>
    <w:rsid w:val="005F6ACB"/>
    <w:rsid w:val="00604E2A"/>
    <w:rsid w:val="006141D4"/>
    <w:rsid w:val="006241A1"/>
    <w:rsid w:val="00626A67"/>
    <w:rsid w:val="00637E5B"/>
    <w:rsid w:val="00640E2E"/>
    <w:rsid w:val="006460CD"/>
    <w:rsid w:val="00655BA3"/>
    <w:rsid w:val="006608DE"/>
    <w:rsid w:val="00661E5D"/>
    <w:rsid w:val="006672F7"/>
    <w:rsid w:val="00685827"/>
    <w:rsid w:val="00692458"/>
    <w:rsid w:val="00696614"/>
    <w:rsid w:val="006A0A37"/>
    <w:rsid w:val="006A38A7"/>
    <w:rsid w:val="006B115A"/>
    <w:rsid w:val="006B3490"/>
    <w:rsid w:val="006C044A"/>
    <w:rsid w:val="006C0C43"/>
    <w:rsid w:val="006C5C2F"/>
    <w:rsid w:val="006C669F"/>
    <w:rsid w:val="006C70A8"/>
    <w:rsid w:val="006D3966"/>
    <w:rsid w:val="006D743C"/>
    <w:rsid w:val="006D7495"/>
    <w:rsid w:val="006F6741"/>
    <w:rsid w:val="006F6EB2"/>
    <w:rsid w:val="00713787"/>
    <w:rsid w:val="0071574A"/>
    <w:rsid w:val="00715F58"/>
    <w:rsid w:val="00722594"/>
    <w:rsid w:val="0072755C"/>
    <w:rsid w:val="00727B19"/>
    <w:rsid w:val="007353C2"/>
    <w:rsid w:val="00736211"/>
    <w:rsid w:val="00737E26"/>
    <w:rsid w:val="0075282A"/>
    <w:rsid w:val="007609D8"/>
    <w:rsid w:val="00763541"/>
    <w:rsid w:val="00771FE9"/>
    <w:rsid w:val="00777F95"/>
    <w:rsid w:val="007A6C2B"/>
    <w:rsid w:val="007B46AC"/>
    <w:rsid w:val="007D11ED"/>
    <w:rsid w:val="007E3B25"/>
    <w:rsid w:val="007F1BF0"/>
    <w:rsid w:val="007F39B5"/>
    <w:rsid w:val="00800D43"/>
    <w:rsid w:val="00821CAA"/>
    <w:rsid w:val="00825269"/>
    <w:rsid w:val="00830971"/>
    <w:rsid w:val="0083522F"/>
    <w:rsid w:val="008377CA"/>
    <w:rsid w:val="00844E29"/>
    <w:rsid w:val="00845B14"/>
    <w:rsid w:val="0087137E"/>
    <w:rsid w:val="00871474"/>
    <w:rsid w:val="008714B4"/>
    <w:rsid w:val="00880D7F"/>
    <w:rsid w:val="008975DD"/>
    <w:rsid w:val="008A0065"/>
    <w:rsid w:val="008E1E1E"/>
    <w:rsid w:val="008F1703"/>
    <w:rsid w:val="008F7218"/>
    <w:rsid w:val="009027AE"/>
    <w:rsid w:val="00906744"/>
    <w:rsid w:val="0091157B"/>
    <w:rsid w:val="009168D1"/>
    <w:rsid w:val="00923D1B"/>
    <w:rsid w:val="00923DE2"/>
    <w:rsid w:val="009401C8"/>
    <w:rsid w:val="009453C7"/>
    <w:rsid w:val="00952873"/>
    <w:rsid w:val="009546EC"/>
    <w:rsid w:val="0095760D"/>
    <w:rsid w:val="009645A8"/>
    <w:rsid w:val="0097223B"/>
    <w:rsid w:val="009A5680"/>
    <w:rsid w:val="009A6E5B"/>
    <w:rsid w:val="009C0931"/>
    <w:rsid w:val="009D6A11"/>
    <w:rsid w:val="009E57F1"/>
    <w:rsid w:val="009E6D54"/>
    <w:rsid w:val="009F154B"/>
    <w:rsid w:val="009F1CC0"/>
    <w:rsid w:val="009F6277"/>
    <w:rsid w:val="00A017D1"/>
    <w:rsid w:val="00A0299F"/>
    <w:rsid w:val="00A04563"/>
    <w:rsid w:val="00A1077A"/>
    <w:rsid w:val="00A10904"/>
    <w:rsid w:val="00A11EA8"/>
    <w:rsid w:val="00A22A95"/>
    <w:rsid w:val="00A3370C"/>
    <w:rsid w:val="00A37BD7"/>
    <w:rsid w:val="00A43886"/>
    <w:rsid w:val="00A4400F"/>
    <w:rsid w:val="00A50047"/>
    <w:rsid w:val="00A6200F"/>
    <w:rsid w:val="00A64709"/>
    <w:rsid w:val="00A67BAC"/>
    <w:rsid w:val="00A714DC"/>
    <w:rsid w:val="00A845D1"/>
    <w:rsid w:val="00A85AA8"/>
    <w:rsid w:val="00A92D5E"/>
    <w:rsid w:val="00A92E6E"/>
    <w:rsid w:val="00A9567A"/>
    <w:rsid w:val="00A95F9D"/>
    <w:rsid w:val="00AA4FC9"/>
    <w:rsid w:val="00AA5EE7"/>
    <w:rsid w:val="00AB4249"/>
    <w:rsid w:val="00AC26F9"/>
    <w:rsid w:val="00AC42D5"/>
    <w:rsid w:val="00AC4931"/>
    <w:rsid w:val="00AE15B7"/>
    <w:rsid w:val="00AF46B7"/>
    <w:rsid w:val="00B0293B"/>
    <w:rsid w:val="00B1699F"/>
    <w:rsid w:val="00B21BF1"/>
    <w:rsid w:val="00B24884"/>
    <w:rsid w:val="00B433AE"/>
    <w:rsid w:val="00B4352D"/>
    <w:rsid w:val="00B458ED"/>
    <w:rsid w:val="00B66E8F"/>
    <w:rsid w:val="00B67BF5"/>
    <w:rsid w:val="00B7443E"/>
    <w:rsid w:val="00B858A9"/>
    <w:rsid w:val="00B87A97"/>
    <w:rsid w:val="00BA1CFB"/>
    <w:rsid w:val="00BA3912"/>
    <w:rsid w:val="00BA73E9"/>
    <w:rsid w:val="00BA7FEE"/>
    <w:rsid w:val="00BC48E8"/>
    <w:rsid w:val="00BC7E1E"/>
    <w:rsid w:val="00BD6093"/>
    <w:rsid w:val="00BE3F2C"/>
    <w:rsid w:val="00BE66C5"/>
    <w:rsid w:val="00BE7E22"/>
    <w:rsid w:val="00C0338C"/>
    <w:rsid w:val="00C10543"/>
    <w:rsid w:val="00C1222A"/>
    <w:rsid w:val="00C20CEE"/>
    <w:rsid w:val="00C20E14"/>
    <w:rsid w:val="00C219BB"/>
    <w:rsid w:val="00C34701"/>
    <w:rsid w:val="00C37926"/>
    <w:rsid w:val="00C4198D"/>
    <w:rsid w:val="00C41E70"/>
    <w:rsid w:val="00C41F03"/>
    <w:rsid w:val="00C44B00"/>
    <w:rsid w:val="00C83905"/>
    <w:rsid w:val="00C84955"/>
    <w:rsid w:val="00CB7453"/>
    <w:rsid w:val="00CC213A"/>
    <w:rsid w:val="00CC3780"/>
    <w:rsid w:val="00CD556C"/>
    <w:rsid w:val="00CE007F"/>
    <w:rsid w:val="00CE1BDB"/>
    <w:rsid w:val="00CE36E0"/>
    <w:rsid w:val="00CF000E"/>
    <w:rsid w:val="00CF0BA8"/>
    <w:rsid w:val="00CF1651"/>
    <w:rsid w:val="00CF50FF"/>
    <w:rsid w:val="00D04472"/>
    <w:rsid w:val="00D231FA"/>
    <w:rsid w:val="00D25D5C"/>
    <w:rsid w:val="00D40B40"/>
    <w:rsid w:val="00D45E53"/>
    <w:rsid w:val="00D5777C"/>
    <w:rsid w:val="00D618BB"/>
    <w:rsid w:val="00D622AF"/>
    <w:rsid w:val="00D64AA0"/>
    <w:rsid w:val="00D67D39"/>
    <w:rsid w:val="00D72422"/>
    <w:rsid w:val="00D735D0"/>
    <w:rsid w:val="00D805FB"/>
    <w:rsid w:val="00D95001"/>
    <w:rsid w:val="00DA05EF"/>
    <w:rsid w:val="00DA3B1F"/>
    <w:rsid w:val="00DA6B9F"/>
    <w:rsid w:val="00DB3240"/>
    <w:rsid w:val="00DB4A0E"/>
    <w:rsid w:val="00DD7D9A"/>
    <w:rsid w:val="00DE0309"/>
    <w:rsid w:val="00DE6716"/>
    <w:rsid w:val="00DF1AB1"/>
    <w:rsid w:val="00DF1F97"/>
    <w:rsid w:val="00E02444"/>
    <w:rsid w:val="00E17BCF"/>
    <w:rsid w:val="00E316E9"/>
    <w:rsid w:val="00E411DE"/>
    <w:rsid w:val="00E9031A"/>
    <w:rsid w:val="00E91616"/>
    <w:rsid w:val="00E92A9E"/>
    <w:rsid w:val="00E95F03"/>
    <w:rsid w:val="00EA0910"/>
    <w:rsid w:val="00EC2589"/>
    <w:rsid w:val="00EC4CFD"/>
    <w:rsid w:val="00EC72FF"/>
    <w:rsid w:val="00EC73BA"/>
    <w:rsid w:val="00ED3F99"/>
    <w:rsid w:val="00EE1191"/>
    <w:rsid w:val="00EE3A37"/>
    <w:rsid w:val="00EE68AE"/>
    <w:rsid w:val="00EF2990"/>
    <w:rsid w:val="00EF4195"/>
    <w:rsid w:val="00EF644B"/>
    <w:rsid w:val="00F23D7E"/>
    <w:rsid w:val="00F27441"/>
    <w:rsid w:val="00F33275"/>
    <w:rsid w:val="00F34356"/>
    <w:rsid w:val="00F34E18"/>
    <w:rsid w:val="00F44FF5"/>
    <w:rsid w:val="00F55236"/>
    <w:rsid w:val="00F5563A"/>
    <w:rsid w:val="00F61F3F"/>
    <w:rsid w:val="00F6462B"/>
    <w:rsid w:val="00F66A86"/>
    <w:rsid w:val="00F67BCE"/>
    <w:rsid w:val="00F735F6"/>
    <w:rsid w:val="00F770AF"/>
    <w:rsid w:val="00F84D9A"/>
    <w:rsid w:val="00F875BC"/>
    <w:rsid w:val="00F906DE"/>
    <w:rsid w:val="00F917B8"/>
    <w:rsid w:val="00FA17DA"/>
    <w:rsid w:val="00FA2DD0"/>
    <w:rsid w:val="00FA7559"/>
    <w:rsid w:val="00FA7E7D"/>
    <w:rsid w:val="00FC0867"/>
    <w:rsid w:val="00FC216E"/>
    <w:rsid w:val="00FD2EAF"/>
    <w:rsid w:val="00FD42D2"/>
    <w:rsid w:val="00FE2BAB"/>
    <w:rsid w:val="00FE65E5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3AC8"/>
  <w15:chartTrackingRefBased/>
  <w15:docId w15:val="{E258979D-33B3-4404-B737-7C24F08A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B7096"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1B7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709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7137E"/>
    <w:pPr>
      <w:ind w:left="720"/>
      <w:contextualSpacing/>
    </w:pPr>
  </w:style>
  <w:style w:type="paragraph" w:styleId="a8">
    <w:name w:val="annotation text"/>
    <w:basedOn w:val="a"/>
    <w:link w:val="a9"/>
    <w:uiPriority w:val="99"/>
    <w:semiHidden/>
    <w:unhideWhenUsed/>
    <w:rsid w:val="0087137E"/>
    <w:pPr>
      <w:spacing w:after="0" w:line="240" w:lineRule="auto"/>
    </w:pPr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7137E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table" w:styleId="aa">
    <w:name w:val="Table Grid"/>
    <w:basedOn w:val="a1"/>
    <w:uiPriority w:val="39"/>
    <w:rsid w:val="00A0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subject"/>
    <w:basedOn w:val="a8"/>
    <w:next w:val="a8"/>
    <w:link w:val="ac"/>
    <w:uiPriority w:val="99"/>
    <w:semiHidden/>
    <w:unhideWhenUsed/>
    <w:rsid w:val="001B2E48"/>
    <w:pPr>
      <w:spacing w:after="160"/>
    </w:pPr>
    <w:rPr>
      <w:rFonts w:asciiTheme="minorHAnsi" w:eastAsiaTheme="minorHAnsi" w:hAnsiTheme="minorHAnsi" w:cstheme="minorBidi"/>
      <w:b/>
      <w:bCs/>
      <w:spacing w:val="0"/>
      <w:lang w:eastAsia="en-US"/>
    </w:rPr>
  </w:style>
  <w:style w:type="character" w:customStyle="1" w:styleId="ac">
    <w:name w:val="Тема примечания Знак"/>
    <w:basedOn w:val="a9"/>
    <w:link w:val="ab"/>
    <w:uiPriority w:val="99"/>
    <w:semiHidden/>
    <w:rsid w:val="001B2E48"/>
    <w:rPr>
      <w:rFonts w:ascii="Palatino Linotype" w:eastAsia="Times New Roman" w:hAnsi="Palatino Linotype" w:cs="Times New Roman"/>
      <w:b/>
      <w:bCs/>
      <w:spacing w:val="-2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E9031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9031A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D618BB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A0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04563"/>
  </w:style>
  <w:style w:type="paragraph" w:styleId="af2">
    <w:name w:val="footer"/>
    <w:basedOn w:val="a"/>
    <w:link w:val="af3"/>
    <w:uiPriority w:val="99"/>
    <w:unhideWhenUsed/>
    <w:rsid w:val="00A0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04563"/>
  </w:style>
  <w:style w:type="table" w:customStyle="1" w:styleId="1">
    <w:name w:val="Сетка таблицы1"/>
    <w:basedOn w:val="a1"/>
    <w:next w:val="aa"/>
    <w:uiPriority w:val="59"/>
    <w:rsid w:val="005326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0DDB275DF17C40AE550A3E67B6AAF2" ma:contentTypeVersion="13" ma:contentTypeDescription="Создание документа." ma:contentTypeScope="" ma:versionID="b570ead004b27c0466e59c21b51e0532">
  <xsd:schema xmlns:xsd="http://www.w3.org/2001/XMLSchema" xmlns:xs="http://www.w3.org/2001/XMLSchema" xmlns:p="http://schemas.microsoft.com/office/2006/metadata/properties" xmlns:ns3="c3be8ee9-ea8e-42e3-92c7-20c3e5edeac5" xmlns:ns4="dd213692-f4e9-4894-8992-5a2c74a88ac1" targetNamespace="http://schemas.microsoft.com/office/2006/metadata/properties" ma:root="true" ma:fieldsID="dddf307805933dfac5c88f86f2022203" ns3:_="" ns4:_="">
    <xsd:import namespace="c3be8ee9-ea8e-42e3-92c7-20c3e5edeac5"/>
    <xsd:import namespace="dd213692-f4e9-4894-8992-5a2c74a8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e8ee9-ea8e-42e3-92c7-20c3e5ede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13692-f4e9-4894-8992-5a2c74a8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CA3F7-AFCF-47A5-B4A5-54E65670C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e8ee9-ea8e-42e3-92c7-20c3e5edeac5"/>
    <ds:schemaRef ds:uri="dd213692-f4e9-4894-8992-5a2c74a8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05515-08FD-49CF-839A-3136B6E68A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9A4381-B361-4953-8978-684C474B2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Глинская Екатерина</dc:creator>
  <cp:keywords/>
  <dc:description/>
  <cp:lastModifiedBy>Солодухо Святослав</cp:lastModifiedBy>
  <cp:revision>58</cp:revision>
  <dcterms:created xsi:type="dcterms:W3CDTF">2020-07-24T08:11:00Z</dcterms:created>
  <dcterms:modified xsi:type="dcterms:W3CDTF">2020-08-04T20:57:00Z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0x010100BD0DDB275DF17C40AE550A3E67B6AAF2</vt:lpwstr>
  </property>
</Properties>
</file>