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581" w:rsidRDefault="00265B86">
      <w:pPr>
        <w:rPr>
          <w:lang w:val="uk-UA"/>
        </w:rPr>
      </w:pPr>
      <w:proofErr w:type="spellStart"/>
      <w:r>
        <w:rPr>
          <w:lang w:val="uk-UA"/>
        </w:rPr>
        <w:t>Гавалець</w:t>
      </w:r>
      <w:proofErr w:type="spellEnd"/>
      <w:r>
        <w:rPr>
          <w:lang w:val="uk-UA"/>
        </w:rPr>
        <w:t xml:space="preserve"> Максим</w:t>
      </w:r>
    </w:p>
    <w:p w:rsidR="00265B86" w:rsidRDefault="00265B86">
      <w:pPr>
        <w:rPr>
          <w:lang w:val="uk-UA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>Introduction to Ruby</w:t>
      </w: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1FA4A1" wp14:editId="0595D796">
            <wp:extent cx="5940425" cy="2906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>Control Flow in Ruby</w:t>
      </w: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C48DB7" wp14:editId="60878B83">
            <wp:extent cx="5940425" cy="2903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lastRenderedPageBreak/>
        <w:t>Looping with Ruby</w:t>
      </w: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B80C82" wp14:editId="233CDBA9">
            <wp:extent cx="5940425" cy="2910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>Arrays and Hashes</w:t>
      </w: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11F9E9" wp14:editId="24580FFA">
            <wp:extent cx="5940425" cy="2897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lastRenderedPageBreak/>
        <w:t>Blocks and Sorting</w:t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4C9022" wp14:editId="5CE3F713">
            <wp:extent cx="5940425" cy="29063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>Hashes and Symbols</w:t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72CD12" wp14:editId="2933C0F7">
            <wp:extent cx="5940425" cy="28930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lastRenderedPageBreak/>
        <w:t>Refactoring</w:t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D55A8C" wp14:editId="19CE3861">
            <wp:extent cx="5940425" cy="28892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 xml:space="preserve">Blocks, </w:t>
      </w:r>
      <w:proofErr w:type="spellStart"/>
      <w:r>
        <w:rPr>
          <w:lang w:val="en-US"/>
        </w:rPr>
        <w:t>Procs</w:t>
      </w:r>
      <w:proofErr w:type="spellEnd"/>
      <w:r>
        <w:rPr>
          <w:lang w:val="en-US"/>
        </w:rPr>
        <w:t>, and Lambdas</w:t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9EFFB6" wp14:editId="78AA89A5">
            <wp:extent cx="5940425" cy="2882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6E6D33">
      <w:pPr>
        <w:rPr>
          <w:lang w:val="en-US"/>
        </w:rPr>
      </w:pPr>
      <w:r>
        <w:rPr>
          <w:lang w:val="en-US"/>
        </w:rPr>
        <w:lastRenderedPageBreak/>
        <w:t>OOP, Part1</w:t>
      </w:r>
    </w:p>
    <w:p w:rsidR="006E6D33" w:rsidRDefault="006E6D33">
      <w:pPr>
        <w:rPr>
          <w:lang w:val="en-US"/>
        </w:rPr>
      </w:pPr>
    </w:p>
    <w:p w:rsidR="006E6D33" w:rsidRDefault="006E6D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4D2739" wp14:editId="74C5E89D">
            <wp:extent cx="5940425" cy="2895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33" w:rsidRDefault="006E6D33">
      <w:pPr>
        <w:rPr>
          <w:lang w:val="en-US"/>
        </w:rPr>
      </w:pPr>
    </w:p>
    <w:p w:rsidR="006E6D33" w:rsidRDefault="006E6D33">
      <w:pPr>
        <w:rPr>
          <w:lang w:val="en-US"/>
        </w:rPr>
      </w:pPr>
    </w:p>
    <w:p w:rsidR="006E6D33" w:rsidRDefault="006E6D33">
      <w:pPr>
        <w:rPr>
          <w:lang w:val="en-US"/>
        </w:rPr>
      </w:pPr>
      <w:r>
        <w:rPr>
          <w:lang w:val="en-US"/>
        </w:rPr>
        <w:t>OOP, Part2</w:t>
      </w:r>
    </w:p>
    <w:p w:rsidR="006E6D33" w:rsidRDefault="006E6D33">
      <w:pPr>
        <w:rPr>
          <w:lang w:val="en-US"/>
        </w:rPr>
      </w:pPr>
    </w:p>
    <w:p w:rsidR="006E6D33" w:rsidRPr="00265B86" w:rsidRDefault="006E6D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A4189B" wp14:editId="486989D1">
            <wp:extent cx="5940425" cy="27476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6D33" w:rsidRPr="00265B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F87"/>
    <w:rsid w:val="00265B86"/>
    <w:rsid w:val="00462581"/>
    <w:rsid w:val="006E6D33"/>
    <w:rsid w:val="0080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C76DE"/>
  <w15:chartTrackingRefBased/>
  <w15:docId w15:val="{E14B9BA8-574B-4C32-A345-A807D8521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564B8-56AA-45C6-840B-80B6375B9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2023-03-16T14:45:00Z</dcterms:created>
  <dcterms:modified xsi:type="dcterms:W3CDTF">2023-03-16T15:06:00Z</dcterms:modified>
</cp:coreProperties>
</file>