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D39" w:rsidRPr="00E138C9" w:rsidRDefault="00C84D39" w:rsidP="00C84D39">
      <w:pPr>
        <w:pStyle w:val="Sinespaciado"/>
        <w:jc w:val="both"/>
        <w:rPr>
          <w:rFonts w:ascii="Times New Roman" w:hAnsi="Times New Roman" w:cs="Times New Roman"/>
          <w:caps/>
          <w:sz w:val="22"/>
        </w:rPr>
      </w:pPr>
      <w:r w:rsidRPr="00E138C9">
        <w:rPr>
          <w:rFonts w:ascii="Times New Roman" w:hAnsi="Times New Roman" w:cs="Times New Roman"/>
          <w:caps/>
          <w:sz w:val="22"/>
        </w:rPr>
        <w:t>Universidad Mariano Gálvez de Guatemala.</w:t>
      </w:r>
    </w:p>
    <w:p w:rsidR="00C84D39" w:rsidRPr="00E138C9" w:rsidRDefault="00C84D39" w:rsidP="00C84D39">
      <w:pPr>
        <w:pStyle w:val="Sinespaciado"/>
        <w:jc w:val="both"/>
        <w:rPr>
          <w:rFonts w:ascii="Times New Roman" w:hAnsi="Times New Roman" w:cs="Times New Roman"/>
          <w:caps/>
          <w:sz w:val="22"/>
        </w:rPr>
      </w:pPr>
      <w:r w:rsidRPr="00E138C9">
        <w:rPr>
          <w:rFonts w:ascii="Times New Roman" w:hAnsi="Times New Roman" w:cs="Times New Roman"/>
          <w:caps/>
          <w:sz w:val="22"/>
        </w:rPr>
        <w:t>Facultad de ingeniería, matemática y ciencias físicas.</w:t>
      </w:r>
      <w:r w:rsidRPr="00E138C9">
        <w:rPr>
          <w:rFonts w:ascii="Times New Roman" w:eastAsia="Times New Roman" w:hAnsi="Times New Roman" w:cs="Times New Roman"/>
          <w:caps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C84D39" w:rsidRPr="00E138C9" w:rsidRDefault="00C84D39" w:rsidP="00C84D39">
      <w:pPr>
        <w:pStyle w:val="Sinespaciado"/>
        <w:jc w:val="both"/>
        <w:rPr>
          <w:rFonts w:ascii="Times New Roman" w:hAnsi="Times New Roman" w:cs="Times New Roman"/>
          <w:caps/>
          <w:sz w:val="22"/>
        </w:rPr>
      </w:pPr>
      <w:r w:rsidRPr="00E138C9">
        <w:rPr>
          <w:rFonts w:ascii="Times New Roman" w:hAnsi="Times New Roman" w:cs="Times New Roman"/>
          <w:caps/>
          <w:sz w:val="22"/>
        </w:rPr>
        <w:t>Ingeniería en sistemas de información y ciencias de la computación</w:t>
      </w:r>
    </w:p>
    <w:p w:rsidR="00C84D39" w:rsidRPr="00E138C9" w:rsidRDefault="00C84D39" w:rsidP="00C84D39">
      <w:pPr>
        <w:pStyle w:val="Sinespaciado"/>
        <w:jc w:val="both"/>
        <w:rPr>
          <w:rFonts w:ascii="Times New Roman" w:hAnsi="Times New Roman" w:cs="Times New Roman"/>
          <w:caps/>
          <w:sz w:val="22"/>
        </w:rPr>
      </w:pPr>
      <w:r w:rsidRPr="00E138C9">
        <w:rPr>
          <w:rFonts w:ascii="Times New Roman" w:hAnsi="Times New Roman" w:cs="Times New Roman"/>
          <w:caps/>
          <w:sz w:val="22"/>
        </w:rPr>
        <w:t>Catedrático Ing. Eduardo del Águila</w:t>
      </w:r>
    </w:p>
    <w:p w:rsidR="00C84D39" w:rsidRPr="00EA0871" w:rsidRDefault="00C84D39" w:rsidP="00C84D39">
      <w:pPr>
        <w:pStyle w:val="Sinespaciado"/>
        <w:jc w:val="both"/>
        <w:rPr>
          <w:rFonts w:ascii="Times New Roman" w:hAnsi="Times New Roman" w:cs="Times New Roman"/>
          <w:sz w:val="24"/>
        </w:rPr>
      </w:pPr>
    </w:p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D41EAB" wp14:editId="52A9729E">
                <wp:simplePos x="0" y="0"/>
                <wp:positionH relativeFrom="column">
                  <wp:posOffset>1078865</wp:posOffset>
                </wp:positionH>
                <wp:positionV relativeFrom="paragraph">
                  <wp:posOffset>200025</wp:posOffset>
                </wp:positionV>
                <wp:extent cx="3585845" cy="2456815"/>
                <wp:effectExtent l="0" t="0" r="0" b="0"/>
                <wp:wrapNone/>
                <wp:docPr id="21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85845" cy="2456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4D39" w:rsidRPr="00E24F8E" w:rsidRDefault="00C84D39" w:rsidP="00C84D39">
                            <w:pPr>
                              <w:pStyle w:val="Sinespaciad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44"/>
                                <w:lang w:val="es-ES"/>
                              </w:rPr>
                              <w:t>Manual técnico de</w:t>
                            </w:r>
                            <w:r w:rsidR="00AF1B70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4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F1B70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44"/>
                                <w:lang w:val="es-ES"/>
                              </w:rPr>
                              <w:t>modulos</w:t>
                            </w:r>
                            <w:proofErr w:type="spellEnd"/>
                            <w:r w:rsidR="00AF1B70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44"/>
                                <w:lang w:val="es-ES"/>
                              </w:rPr>
                              <w:t xml:space="preserve"> de RRHH y bancos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41EA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84.95pt;margin-top:15.75pt;width:282.35pt;height:19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" filled="f" stroked="f">
                <v:path arrowok="t"/>
                <v:textbox>
                  <w:txbxContent>
                    <w:p w:rsidR="00C84D39" w:rsidRPr="00E24F8E" w:rsidRDefault="00C84D39" w:rsidP="00C84D39">
                      <w:pPr>
                        <w:pStyle w:val="Sinespaciado"/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4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44"/>
                          <w:lang w:val="es-ES"/>
                        </w:rPr>
                        <w:t>Manual técnico de</w:t>
                      </w:r>
                      <w:r w:rsidR="00AF1B70">
                        <w:rPr>
                          <w:rFonts w:ascii="Times New Roman" w:hAnsi="Times New Roman" w:cs="Times New Roman"/>
                          <w:b/>
                          <w:sz w:val="72"/>
                          <w:szCs w:val="44"/>
                          <w:lang w:val="es-ES"/>
                        </w:rPr>
                        <w:t xml:space="preserve"> </w:t>
                      </w:r>
                      <w:proofErr w:type="spellStart"/>
                      <w:r w:rsidR="00AF1B70">
                        <w:rPr>
                          <w:rFonts w:ascii="Times New Roman" w:hAnsi="Times New Roman" w:cs="Times New Roman"/>
                          <w:b/>
                          <w:sz w:val="72"/>
                          <w:szCs w:val="44"/>
                          <w:lang w:val="es-ES"/>
                        </w:rPr>
                        <w:t>modulos</w:t>
                      </w:r>
                      <w:proofErr w:type="spellEnd"/>
                      <w:r w:rsidR="00AF1B70">
                        <w:rPr>
                          <w:rFonts w:ascii="Times New Roman" w:hAnsi="Times New Roman" w:cs="Times New Roman"/>
                          <w:b/>
                          <w:sz w:val="72"/>
                          <w:szCs w:val="44"/>
                          <w:lang w:val="es-ES"/>
                        </w:rPr>
                        <w:t xml:space="preserve"> de RRHH y bancos</w:t>
                      </w:r>
                    </w:p>
                  </w:txbxContent>
                </v:textbox>
              </v:shape>
            </w:pict>
          </mc:Fallback>
        </mc:AlternateContent>
      </w:r>
    </w:p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/>
    <w:p w:rsidR="00C84D39" w:rsidRDefault="00C84D39" w:rsidP="00C84D39">
      <w:pPr>
        <w:jc w:val="right"/>
      </w:pPr>
    </w:p>
    <w:p w:rsidR="00C84D39" w:rsidRDefault="00C84D39" w:rsidP="00C84D39">
      <w:pPr>
        <w:pStyle w:val="Sinespaciado"/>
        <w:jc w:val="center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</w:rPr>
        <w:t>Diseño de sistemas</w:t>
      </w:r>
    </w:p>
    <w:p w:rsidR="00C84D39" w:rsidRDefault="00C84D39" w:rsidP="00C84D39">
      <w:pPr>
        <w:pStyle w:val="Sinespaciado"/>
        <w:jc w:val="right"/>
        <w:rPr>
          <w:rFonts w:ascii="Times New Roman" w:hAnsi="Times New Roman" w:cs="Times New Roman"/>
          <w:b/>
          <w:caps/>
          <w:sz w:val="24"/>
        </w:rPr>
      </w:pPr>
    </w:p>
    <w:p w:rsidR="00C84D39" w:rsidRDefault="00C84D39" w:rsidP="00C84D39">
      <w:pPr>
        <w:pStyle w:val="Sinespaciado"/>
        <w:jc w:val="right"/>
        <w:rPr>
          <w:rFonts w:ascii="Times New Roman" w:hAnsi="Times New Roman" w:cs="Times New Roman"/>
          <w:b/>
          <w:caps/>
          <w:sz w:val="24"/>
        </w:rPr>
      </w:pPr>
    </w:p>
    <w:p w:rsidR="00C84D39" w:rsidRPr="001D548A" w:rsidRDefault="00C84D39" w:rsidP="00C84D39">
      <w:pPr>
        <w:pStyle w:val="Sinespaciado"/>
        <w:jc w:val="right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</w:rPr>
        <w:t>grupo #1</w:t>
      </w:r>
    </w:p>
    <w:p w:rsidR="00392888" w:rsidRDefault="00392888"/>
    <w:p w:rsidR="00C84D39" w:rsidRDefault="00C84D39"/>
    <w:p w:rsidR="00C84D39" w:rsidRPr="00C84D39" w:rsidRDefault="00C84D39" w:rsidP="00C84D39">
      <w:pPr>
        <w:jc w:val="center"/>
        <w:rPr>
          <w:b/>
          <w:u w:val="single"/>
        </w:rPr>
      </w:pPr>
      <w:r w:rsidRPr="00C84D39">
        <w:rPr>
          <w:b/>
          <w:u w:val="single"/>
        </w:rPr>
        <w:lastRenderedPageBreak/>
        <w:t>Proceso Previo a probar el programa</w:t>
      </w:r>
    </w:p>
    <w:p w:rsidR="00EA3284" w:rsidRDefault="00767D59">
      <w:r>
        <w:t xml:space="preserve">Instalar </w:t>
      </w:r>
      <w:proofErr w:type="spellStart"/>
      <w:r>
        <w:t>Xampp</w:t>
      </w:r>
      <w:proofErr w:type="spellEnd"/>
      <w:r>
        <w:t xml:space="preserve">, </w:t>
      </w:r>
      <w:proofErr w:type="spellStart"/>
      <w:r>
        <w:t>mysql</w:t>
      </w:r>
      <w:proofErr w:type="spellEnd"/>
      <w:r>
        <w:t xml:space="preserve"> – </w:t>
      </w:r>
      <w:proofErr w:type="spellStart"/>
      <w:r>
        <w:t>connector</w:t>
      </w:r>
      <w:proofErr w:type="spellEnd"/>
      <w:r>
        <w:t xml:space="preserve">- </w:t>
      </w:r>
      <w:proofErr w:type="spellStart"/>
      <w:r>
        <w:t>odbc</w:t>
      </w:r>
      <w:proofErr w:type="spellEnd"/>
      <w:r>
        <w:t xml:space="preserve"> – 5.3.6 para 32 y 64 bits</w:t>
      </w:r>
      <w:r w:rsidR="00EA3284">
        <w:rPr>
          <w:noProof/>
          <w:lang w:eastAsia="es-ES"/>
        </w:rPr>
        <w:drawing>
          <wp:inline distT="0" distB="0" distL="0" distR="0" wp14:anchorId="139A9036" wp14:editId="2B9B164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84" w:rsidRDefault="00EA3284"/>
    <w:p w:rsidR="00EA3284" w:rsidRDefault="00EA3284">
      <w:r>
        <w:t>Abrir el documento “</w:t>
      </w:r>
      <w:proofErr w:type="spellStart"/>
      <w:r>
        <w:t>hotelsancarlos</w:t>
      </w:r>
      <w:proofErr w:type="spellEnd"/>
      <w:r>
        <w:t>” y copiar todo su contenido</w:t>
      </w:r>
    </w:p>
    <w:p w:rsidR="00EA3284" w:rsidRDefault="00767D59">
      <w:r>
        <w:rPr>
          <w:noProof/>
          <w:lang w:eastAsia="es-ES"/>
        </w:rPr>
        <w:drawing>
          <wp:inline distT="0" distB="0" distL="0" distR="0" wp14:anchorId="09A88B3F" wp14:editId="44166FF0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84" w:rsidRDefault="00EA3284"/>
    <w:p w:rsidR="00EA3284" w:rsidRDefault="00EA3284"/>
    <w:p w:rsidR="00EA3284" w:rsidRDefault="00EA3284">
      <w:r>
        <w:lastRenderedPageBreak/>
        <w:t>Crear la base de datos con el nombre “</w:t>
      </w:r>
      <w:proofErr w:type="spellStart"/>
      <w:r>
        <w:t>hotelsancarlos</w:t>
      </w:r>
      <w:proofErr w:type="spellEnd"/>
      <w:r>
        <w:t>”</w:t>
      </w:r>
    </w:p>
    <w:p w:rsidR="00EA3284" w:rsidRDefault="00EA3284">
      <w:r>
        <w:rPr>
          <w:noProof/>
          <w:lang w:eastAsia="es-ES"/>
        </w:rPr>
        <w:drawing>
          <wp:inline distT="0" distB="0" distL="0" distR="0" wp14:anchorId="57D3802A" wp14:editId="452CEB4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84" w:rsidRDefault="00EA3284">
      <w:r>
        <w:t>Accesar a la base de datos “</w:t>
      </w:r>
      <w:proofErr w:type="spellStart"/>
      <w:r>
        <w:t>hotelsancarlos</w:t>
      </w:r>
      <w:proofErr w:type="spellEnd"/>
      <w:r>
        <w:t>”</w:t>
      </w:r>
    </w:p>
    <w:p w:rsidR="00EA3284" w:rsidRDefault="00EA3284">
      <w:r>
        <w:rPr>
          <w:noProof/>
          <w:lang w:eastAsia="es-ES"/>
        </w:rPr>
        <w:drawing>
          <wp:inline distT="0" distB="0" distL="0" distR="0" wp14:anchorId="455A587B" wp14:editId="7A21110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84" w:rsidRDefault="00EA3284"/>
    <w:p w:rsidR="00EA3284" w:rsidRDefault="00EA3284"/>
    <w:p w:rsidR="00EA3284" w:rsidRDefault="00EA3284"/>
    <w:p w:rsidR="00EA3284" w:rsidRDefault="00EA3284"/>
    <w:p w:rsidR="00EA3284" w:rsidRDefault="00EA3284">
      <w:r>
        <w:lastRenderedPageBreak/>
        <w:t>Seleccionar la opción SQL y Pegar lo copiado del documento “</w:t>
      </w:r>
      <w:proofErr w:type="spellStart"/>
      <w:r>
        <w:t>hotelsancarlos</w:t>
      </w:r>
      <w:proofErr w:type="spellEnd"/>
      <w:r>
        <w:t>”, seleccionar el botón “continuar” para que el script corra y se creen todas las tablas y funciones</w:t>
      </w:r>
    </w:p>
    <w:p w:rsidR="00EA3284" w:rsidRDefault="00EA3284">
      <w:r>
        <w:rPr>
          <w:noProof/>
          <w:lang w:eastAsia="es-ES"/>
        </w:rPr>
        <w:drawing>
          <wp:inline distT="0" distB="0" distL="0" distR="0" wp14:anchorId="1968F784" wp14:editId="5E4E49C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84" w:rsidRDefault="00EA3284">
      <w:r>
        <w:t>Ir al inicio de Windows y escribir “</w:t>
      </w:r>
      <w:proofErr w:type="spellStart"/>
      <w:r>
        <w:t>odbc</w:t>
      </w:r>
      <w:proofErr w:type="spellEnd"/>
      <w:r>
        <w:t>”, seleccionar la opción de 64bits</w:t>
      </w:r>
    </w:p>
    <w:p w:rsidR="00EA3284" w:rsidRDefault="00EA3284">
      <w:r>
        <w:rPr>
          <w:noProof/>
          <w:lang w:eastAsia="es-ES"/>
        </w:rPr>
        <w:drawing>
          <wp:inline distT="0" distB="0" distL="0" distR="0" wp14:anchorId="727CD325" wp14:editId="7F48B80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84" w:rsidRDefault="00EA3284"/>
    <w:p w:rsidR="00EA3284" w:rsidRDefault="00EA3284"/>
    <w:p w:rsidR="00EA3284" w:rsidRDefault="00EA3284"/>
    <w:p w:rsidR="00EA3284" w:rsidRDefault="00EA3284">
      <w:r>
        <w:lastRenderedPageBreak/>
        <w:t xml:space="preserve">En la siguiente ventana seleccionar la opción “agregar” </w:t>
      </w:r>
    </w:p>
    <w:p w:rsidR="00EA3284" w:rsidRDefault="00EA3284">
      <w:r>
        <w:rPr>
          <w:noProof/>
          <w:lang w:eastAsia="es-ES"/>
        </w:rPr>
        <w:drawing>
          <wp:inline distT="0" distB="0" distL="0" distR="0" wp14:anchorId="3A08DB2C" wp14:editId="4BB83F7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84" w:rsidRDefault="00EA3284">
      <w:r>
        <w:t>seleccionar la opción “</w:t>
      </w:r>
      <w:proofErr w:type="spellStart"/>
      <w:r>
        <w:t>Mysql</w:t>
      </w:r>
      <w:proofErr w:type="spellEnd"/>
      <w:r>
        <w:t xml:space="preserve"> ODBC 5.3 ANSI Driver” y dar </w:t>
      </w:r>
      <w:proofErr w:type="spellStart"/>
      <w:r>
        <w:t>click</w:t>
      </w:r>
      <w:proofErr w:type="spellEnd"/>
      <w:r>
        <w:t xml:space="preserve"> en el botón “finalizar”</w:t>
      </w:r>
    </w:p>
    <w:p w:rsidR="00EA3284" w:rsidRDefault="00EA3284">
      <w:r>
        <w:rPr>
          <w:noProof/>
          <w:lang w:eastAsia="es-ES"/>
        </w:rPr>
        <w:drawing>
          <wp:inline distT="0" distB="0" distL="0" distR="0" wp14:anchorId="1405D3C8" wp14:editId="37A6020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84" w:rsidRDefault="00EA3284"/>
    <w:p w:rsidR="00EA3284" w:rsidRDefault="00EA3284"/>
    <w:p w:rsidR="00EA3284" w:rsidRDefault="00EA3284"/>
    <w:p w:rsidR="00EA3284" w:rsidRDefault="00EA3284"/>
    <w:p w:rsidR="00EA3284" w:rsidRDefault="00EA3284"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3051175" cy="295973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3" t="15168" r="34827" b="30920"/>
                    <a:stretch/>
                  </pic:blipFill>
                  <pic:spPr bwMode="auto">
                    <a:xfrm>
                      <a:off x="0" y="0"/>
                      <a:ext cx="3051175" cy="29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Agregar en la siguiente ventana lo siguiente y dar </w:t>
      </w:r>
      <w:proofErr w:type="spellStart"/>
      <w:r>
        <w:t>click</w:t>
      </w:r>
      <w:proofErr w:type="spellEnd"/>
      <w:r>
        <w:t xml:space="preserve"> en el botón “ok”</w:t>
      </w:r>
    </w:p>
    <w:p w:rsidR="00EA3284" w:rsidRDefault="00EA3284">
      <w:r>
        <w:br w:type="textWrapping" w:clear="all"/>
      </w:r>
    </w:p>
    <w:p w:rsidR="00EA3284" w:rsidRDefault="00EA3284">
      <w:r>
        <w:t>Seleccionar el icono de la casita en la ventana de “</w:t>
      </w:r>
      <w:proofErr w:type="spellStart"/>
      <w:r>
        <w:t>phpmyadmin</w:t>
      </w:r>
      <w:proofErr w:type="spellEnd"/>
      <w:r>
        <w:t>”</w:t>
      </w:r>
    </w:p>
    <w:p w:rsidR="00EA3284" w:rsidRDefault="00EA3284">
      <w:r>
        <w:rPr>
          <w:noProof/>
          <w:lang w:eastAsia="es-ES"/>
        </w:rPr>
        <w:drawing>
          <wp:inline distT="0" distB="0" distL="0" distR="0" wp14:anchorId="21398F97" wp14:editId="17922F4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8F" w:rsidRDefault="002B5E8F"/>
    <w:p w:rsidR="002B5E8F" w:rsidRDefault="002B5E8F"/>
    <w:p w:rsidR="002B5E8F" w:rsidRDefault="002B5E8F"/>
    <w:p w:rsidR="002B5E8F" w:rsidRDefault="002B5E8F"/>
    <w:p w:rsidR="002B5E8F" w:rsidRDefault="002B5E8F">
      <w:r>
        <w:lastRenderedPageBreak/>
        <w:t>Seleccionar “</w:t>
      </w:r>
      <w:proofErr w:type="gramStart"/>
      <w:r>
        <w:t>cuentas usuarios</w:t>
      </w:r>
      <w:proofErr w:type="gramEnd"/>
      <w:r>
        <w:t xml:space="preserve">” en el </w:t>
      </w:r>
      <w:proofErr w:type="spellStart"/>
      <w:r>
        <w:t>phpmyadmin</w:t>
      </w:r>
      <w:proofErr w:type="spellEnd"/>
      <w:r>
        <w:t xml:space="preserve"> y crear 4 usuarios</w:t>
      </w:r>
    </w:p>
    <w:p w:rsidR="002B5E8F" w:rsidRDefault="002B5E8F">
      <w:r>
        <w:rPr>
          <w:noProof/>
          <w:lang w:eastAsia="es-ES"/>
        </w:rPr>
        <w:drawing>
          <wp:inline distT="0" distB="0" distL="0" distR="0" wp14:anchorId="0884FF86" wp14:editId="75964FF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8F" w:rsidRDefault="002B5E8F">
      <w:r>
        <w:t>Seleccionar la siguiente opción “agregar cuenta de usuario”</w:t>
      </w:r>
    </w:p>
    <w:p w:rsidR="002B5E8F" w:rsidRDefault="002B5E8F">
      <w:r>
        <w:rPr>
          <w:noProof/>
          <w:lang w:eastAsia="es-ES"/>
        </w:rPr>
        <w:drawing>
          <wp:inline distT="0" distB="0" distL="0" distR="0" wp14:anchorId="2A30B1E2" wp14:editId="3F24025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8F" w:rsidRDefault="002B5E8F"/>
    <w:p w:rsidR="002B5E8F" w:rsidRDefault="002B5E8F"/>
    <w:p w:rsidR="002B5E8F" w:rsidRDefault="002B5E8F"/>
    <w:p w:rsidR="002B5E8F" w:rsidRDefault="002B5E8F"/>
    <w:p w:rsidR="002B5E8F" w:rsidRDefault="002B5E8F">
      <w:r>
        <w:lastRenderedPageBreak/>
        <w:t>Crear el usuario “</w:t>
      </w:r>
      <w:proofErr w:type="spellStart"/>
      <w:r>
        <w:t>dumpy</w:t>
      </w:r>
      <w:proofErr w:type="spellEnd"/>
      <w:r>
        <w:t>” con contraseña “</w:t>
      </w:r>
      <w:proofErr w:type="spellStart"/>
      <w:r>
        <w:t>dumpy</w:t>
      </w:r>
      <w:proofErr w:type="spellEnd"/>
      <w:r>
        <w:t>” para cualquier servidor</w:t>
      </w:r>
    </w:p>
    <w:p w:rsidR="002B5E8F" w:rsidRDefault="002B5E8F">
      <w:r>
        <w:rPr>
          <w:noProof/>
          <w:lang w:eastAsia="es-ES"/>
        </w:rPr>
        <w:drawing>
          <wp:inline distT="0" distB="0" distL="0" distR="0" wp14:anchorId="5C7CC42B" wp14:editId="16ED0472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8F" w:rsidRDefault="002B5E8F">
      <w:r>
        <w:t>Crear el usuario “</w:t>
      </w:r>
      <w:proofErr w:type="spellStart"/>
      <w:r>
        <w:t>dumpy</w:t>
      </w:r>
      <w:proofErr w:type="spellEnd"/>
      <w:r>
        <w:t>” con contraseña “</w:t>
      </w:r>
      <w:proofErr w:type="spellStart"/>
      <w:r>
        <w:t>dumpy</w:t>
      </w:r>
      <w:proofErr w:type="spellEnd"/>
      <w:r>
        <w:t>” para servidor local</w:t>
      </w:r>
    </w:p>
    <w:p w:rsidR="002B5E8F" w:rsidRDefault="002B5E8F">
      <w:r>
        <w:rPr>
          <w:noProof/>
          <w:lang w:eastAsia="es-ES"/>
        </w:rPr>
        <w:drawing>
          <wp:inline distT="0" distB="0" distL="0" distR="0" wp14:anchorId="484D2FC7" wp14:editId="7343246C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8F" w:rsidRDefault="002B5E8F"/>
    <w:p w:rsidR="002B5E8F" w:rsidRDefault="002B5E8F"/>
    <w:p w:rsidR="002B5E8F" w:rsidRDefault="002B5E8F"/>
    <w:p w:rsidR="002B5E8F" w:rsidRDefault="002B5E8F"/>
    <w:p w:rsidR="002B5E8F" w:rsidRDefault="002B5E8F">
      <w:r>
        <w:lastRenderedPageBreak/>
        <w:t>Darles todos los privilegios a los dos usuarios</w:t>
      </w:r>
    </w:p>
    <w:p w:rsidR="002B5E8F" w:rsidRDefault="002B5E8F">
      <w:r>
        <w:rPr>
          <w:noProof/>
          <w:lang w:eastAsia="es-ES"/>
        </w:rPr>
        <w:drawing>
          <wp:inline distT="0" distB="0" distL="0" distR="0" wp14:anchorId="052F2E09" wp14:editId="5780A9A0">
            <wp:extent cx="5890437" cy="3311788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4350" cy="33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8F" w:rsidRDefault="002B5E8F">
      <w:r>
        <w:t>Crear dos usuarios con el nombre “</w:t>
      </w:r>
      <w:proofErr w:type="spellStart"/>
      <w:r>
        <w:t>usuariodbs</w:t>
      </w:r>
      <w:proofErr w:type="spellEnd"/>
      <w:r>
        <w:t>” con la contraseña “</w:t>
      </w:r>
      <w:proofErr w:type="spellStart"/>
      <w:r w:rsidRPr="002B5E8F">
        <w:t>aABvAGwAYQA</w:t>
      </w:r>
      <w:proofErr w:type="spellEnd"/>
      <w:r w:rsidRPr="002B5E8F">
        <w:t>=</w:t>
      </w:r>
      <w:r>
        <w:t>” uno para cualquier servidor</w:t>
      </w:r>
    </w:p>
    <w:p w:rsidR="002B5E8F" w:rsidRDefault="002B5E8F">
      <w:r>
        <w:rPr>
          <w:noProof/>
          <w:lang w:eastAsia="es-ES"/>
        </w:rPr>
        <w:drawing>
          <wp:inline distT="0" distB="0" distL="0" distR="0" wp14:anchorId="30DBECDE" wp14:editId="70C3D1ED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84" w:rsidRDefault="00EA3284"/>
    <w:p w:rsidR="002B5E8F" w:rsidRDefault="002B5E8F"/>
    <w:p w:rsidR="002B5E8F" w:rsidRDefault="002B5E8F"/>
    <w:p w:rsidR="002B5E8F" w:rsidRDefault="002B5E8F">
      <w:r>
        <w:lastRenderedPageBreak/>
        <w:t>Y uno para servidor local</w:t>
      </w:r>
    </w:p>
    <w:p w:rsidR="002B5E8F" w:rsidRDefault="002B5E8F">
      <w:r>
        <w:rPr>
          <w:noProof/>
          <w:lang w:eastAsia="es-ES"/>
        </w:rPr>
        <w:drawing>
          <wp:inline distT="0" distB="0" distL="0" distR="0" wp14:anchorId="08F3073E" wp14:editId="01CFAA85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8F" w:rsidRDefault="002B5E8F" w:rsidP="002B5E8F">
      <w:r>
        <w:t>Darles todos los privilegios a los dos usuarios</w:t>
      </w:r>
    </w:p>
    <w:p w:rsidR="002B5E8F" w:rsidRPr="00C84D39" w:rsidRDefault="002B5E8F">
      <w:r>
        <w:rPr>
          <w:noProof/>
          <w:lang w:eastAsia="es-ES"/>
        </w:rPr>
        <w:drawing>
          <wp:inline distT="0" distB="0" distL="0" distR="0" wp14:anchorId="64C3E42B" wp14:editId="4A153CC2">
            <wp:extent cx="5889969" cy="3062177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8877" cy="3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8F" w:rsidRPr="00AF1B70" w:rsidRDefault="002B5E8F" w:rsidP="00767D59">
      <w:pPr>
        <w:jc w:val="both"/>
      </w:pPr>
      <w:bookmarkStart w:id="0" w:name="_GoBack"/>
      <w:r w:rsidRPr="002B5E8F">
        <w:rPr>
          <w:b/>
          <w:u w:val="single"/>
        </w:rPr>
        <w:t>Importante</w:t>
      </w:r>
      <w:r w:rsidR="00C84D39">
        <w:rPr>
          <w:b/>
          <w:u w:val="single"/>
        </w:rPr>
        <w:t xml:space="preserve">: </w:t>
      </w:r>
      <w:r w:rsidR="00C84D39">
        <w:t xml:space="preserve">Tanto las partes del </w:t>
      </w:r>
      <w:proofErr w:type="spellStart"/>
      <w:r w:rsidR="00C84D39">
        <w:t>modulo</w:t>
      </w:r>
      <w:proofErr w:type="spellEnd"/>
      <w:r w:rsidR="00C84D39">
        <w:t xml:space="preserve"> de RRHH como de Bancos que pertenecen a Brandon Monroy no se han realizado, por lo </w:t>
      </w:r>
      <w:proofErr w:type="gramStart"/>
      <w:r w:rsidR="00C84D39">
        <w:t>tanto</w:t>
      </w:r>
      <w:proofErr w:type="gramEnd"/>
      <w:r w:rsidR="00C84D39">
        <w:t xml:space="preserve"> el llenado de algunos datos debe ser manual en la base de datos.</w:t>
      </w:r>
      <w:bookmarkEnd w:id="0"/>
    </w:p>
    <w:sectPr w:rsidR="002B5E8F" w:rsidRPr="00AF1B70" w:rsidSect="00E4678A">
      <w:pgSz w:w="12240" w:h="15840" w:code="1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284"/>
    <w:rsid w:val="002B5E8F"/>
    <w:rsid w:val="00392888"/>
    <w:rsid w:val="00767D59"/>
    <w:rsid w:val="00AF1B70"/>
    <w:rsid w:val="00C84D39"/>
    <w:rsid w:val="00E4678A"/>
    <w:rsid w:val="00EA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504BA"/>
  <w15:chartTrackingRefBased/>
  <w15:docId w15:val="{17A9E447-FA49-4961-8897-D8CE7F5E6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84D39"/>
    <w:pPr>
      <w:spacing w:after="0" w:line="240" w:lineRule="auto"/>
    </w:pPr>
    <w:rPr>
      <w:rFonts w:asciiTheme="minorHAnsi" w:eastAsiaTheme="minorEastAsia" w:hAnsiTheme="minorHAnsi" w:cstheme="minorBidi"/>
      <w:sz w:val="21"/>
      <w:szCs w:val="21"/>
      <w:lang w:val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84D39"/>
    <w:rPr>
      <w:rFonts w:asciiTheme="minorHAnsi" w:eastAsiaTheme="minorEastAsia" w:hAnsiTheme="minorHAnsi" w:cstheme="minorBidi"/>
      <w:sz w:val="21"/>
      <w:szCs w:val="21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277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hernandez</dc:creator>
  <cp:keywords/>
  <dc:description/>
  <cp:lastModifiedBy>otto hernandez</cp:lastModifiedBy>
  <cp:revision>3</cp:revision>
  <dcterms:created xsi:type="dcterms:W3CDTF">2016-11-03T16:03:00Z</dcterms:created>
  <dcterms:modified xsi:type="dcterms:W3CDTF">2016-11-03T21:36:00Z</dcterms:modified>
</cp:coreProperties>
</file>