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:rsidR="004F00BD" w:rsidRPr="0075439E" w:rsidRDefault="004F00BD" w:rsidP="004F00BD">
      <w:pPr>
        <w:pStyle w:val="NoSpacing"/>
        <w:rPr>
          <w:rFonts w:ascii="Century Gothic" w:hAnsi="Century Gothic"/>
        </w:rPr>
      </w:pPr>
      <w:bookmarkStart w:id="0" w:name="_GoBack"/>
      <w:bookmarkEnd w:id="0"/>
      <w:r w:rsidRPr="0075439E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E6C5992" wp14:editId="1DB539B1">
                <wp:simplePos x="0" y="0"/>
                <wp:positionH relativeFrom="page">
                  <wp:posOffset>243840</wp:posOffset>
                </wp:positionH>
                <wp:positionV relativeFrom="page">
                  <wp:posOffset>251460</wp:posOffset>
                </wp:positionV>
                <wp:extent cx="2626360" cy="9125712"/>
                <wp:effectExtent l="0" t="0" r="2540" b="762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6360" cy="9125712"/>
                          <a:chOff x="-68580" y="0"/>
                          <a:chExt cx="2626360" cy="9125712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Pentagon 34"/>
                        <wps:cNvSpPr/>
                        <wps:spPr>
                          <a:xfrm>
                            <a:off x="-68580" y="1534705"/>
                            <a:ext cx="2626360" cy="552055"/>
                          </a:xfrm>
                          <a:prstGeom prst="homePlate">
                            <a:avLst/>
                          </a:prstGeom>
                          <a:solidFill>
                            <a:srgbClr val="5B9BD5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entury Gothic" w:hAnsi="Century Gothic"/>
                                  <w:color w:val="FFFFFF" w:themeColor="background1"/>
                                  <w:sz w:val="28"/>
                                  <w:szCs w:val="28"/>
                                  <w:lang w:val="es-GT"/>
                                </w:rPr>
                                <w:alias w:val="Date"/>
                                <w:tag w:val=""/>
                                <w:id w:val="-65059989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4F00BD" w:rsidRPr="0075439E" w:rsidRDefault="004F00BD" w:rsidP="004F00BD">
                                  <w:pPr>
                                    <w:pStyle w:val="NoSpacing"/>
                                    <w:jc w:val="right"/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28"/>
                                      <w:szCs w:val="28"/>
                                      <w:lang w:val="es-GT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" name="Group 3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36" name="Group 3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37" name="Freeform 37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8" name="Freeform 38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reeform 39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Freeform 40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Freeform 41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Freeform 42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3" name="Freeform 43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reeform 44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reeform 45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0" name="Freeform 50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0">
                                <a:solidFill>
                                  <a:srgbClr val="44546A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51" name="Group 51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52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2" name="Freeform 62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3" name="Freeform 63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9" name="Freeform 69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0" name="Freeform 70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0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7E6C5992" id="Group 32" o:spid="_x0000_s1026" style="position:absolute;margin-left:19.2pt;margin-top:19.8pt;width:206.8pt;height:718.55pt;z-index:-251657216;mso-height-percent:950;mso-position-horizontal-relative:page;mso-position-vertical-relative:page;mso-height-percent:950" coordorigin="-685" coordsize="26263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">
                <v:rect id="Rectangle 3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" fillcolor="#44546a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34" o:spid="_x0000_s1028" type="#_x0000_t15" style="position:absolute;left:-685;top:15347;width:26262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" adj="19330" fillcolor="#5b9bd5" stroked="f" strokeweight="1pt">
                  <v:textbox inset=",0,14.4pt,0">
                    <w:txbxContent>
                      <w:sdt>
                        <w:sdtPr>
                          <w:rPr>
                            <w:rFonts w:ascii="Century Gothic" w:hAnsi="Century Gothic"/>
                            <w:color w:val="FFFFFF" w:themeColor="background1"/>
                            <w:sz w:val="28"/>
                            <w:szCs w:val="28"/>
                            <w:lang w:val="es-GT"/>
                          </w:rPr>
                          <w:alias w:val="Date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4F00BD" w:rsidRPr="0075439E" w:rsidRDefault="004F00BD" w:rsidP="004F00BD">
                            <w:pPr>
                              <w:pStyle w:val="NoSpacing"/>
                              <w:jc w:val="right"/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28"/>
                                <w:szCs w:val="28"/>
                                <w:lang w:val="es-GT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 3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group id="Group 3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o:lock v:ext="edit" aspectratio="t"/>
                    <v:shape id="Freeform 37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" path="m,l39,152,84,304r38,113l122,440,76,306,39,180,6,53,,xe" fillcolor="#44546a" strokecolor="#44546a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38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" path="m,l8,19,37,93r30,74l116,269r-8,l60,169,30,98,1,25,,xe" fillcolor="#44546a" strokecolor="#44546a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39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" path="m,l,,1,79r2,80l12,317,23,476,39,634,58,792,83,948r24,138l135,1223r5,49l138,1262,105,1106,77,949,53,792,35,634,20,476,9,317,2,159,,79,,xe" fillcolor="#44546a" strokecolor="#44546a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40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" path="m45,r,l35,66r-9,67l14,267,6,401,3,534,6,669r8,134l18,854r,-3l9,814,8,803,1,669,,534,3,401,12,267,25,132,34,66,45,xe" fillcolor="#44546a" strokecolor="#44546a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41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" path="m,l10,44r11,82l34,207r19,86l75,380r25,86l120,521r21,55l152,618r2,11l140,595,115,532,93,468,67,383,47,295,28,207,12,104,,xe" fillcolor="#44546a" strokecolor="#44546a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42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" path="m,l33,69r-9,l12,35,,xe" fillcolor="#44546a" strokecolor="#44546a" strokeweight="0">
                      <v:path arrowok="t" o:connecttype="custom" o:connectlocs="0,0;52388,109538;38100,109538;19050,55563;0,0" o:connectangles="0,0,0,0,0"/>
                    </v:shape>
                    <v:shape id="Freeform 43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" path="m,l9,37r,3l15,93,5,49,,xe" fillcolor="#44546a" strokecolor="#44546a" strokeweight="0">
                      <v:path arrowok="t" o:connecttype="custom" o:connectlocs="0,0;14288,58738;14288,63500;23813,147638;7938,77788;0,0" o:connectangles="0,0,0,0,0,0"/>
                    </v:shape>
                    <v:shape id="Freeform 44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45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" path="m,l6,16r1,3l11,80r9,52l33,185r3,9l21,161,15,145,5,81,1,41,,xe" fillcolor="#44546a" strokecolor="#44546a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46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" path="m,l31,65r-8,l,xe" fillcolor="#44546a" strokecolor="#44546a" strokeweight="0">
                      <v:path arrowok="t" o:connecttype="custom" o:connectlocs="0,0;49213,103188;36513,103188;0,0" o:connectangles="0,0,0,0"/>
                    </v:shape>
                    <v:shape id="Freeform 47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" path="m,l6,17,7,42,6,39,,23,,xe" fillcolor="#44546a" strokecolor="#44546a" strokeweight="0">
                      <v:path arrowok="t" o:connecttype="custom" o:connectlocs="0,0;9525,26988;11113,66675;9525,61913;0,36513;0,0" o:connectangles="0,0,0,0,0,0"/>
                    </v:shape>
                    <v:shape id="Freeform 5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" path="m,l6,16,21,49,33,84r12,34l44,118,13,53,11,42,,xe" fillcolor="#44546a" strokecolor="#44546a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5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o:lock v:ext="edit" aspectratio="t"/>
                    <v:shape id="Freeform 5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" path="m,l41,155,86,309r39,116l125,450,79,311,41,183,7,54,,xe" fillcolor="#44546a" strokecolor="#44546a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5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" path="m,l8,20,37,96r32,74l118,275r-9,l61,174,30,100,,26,,xe" fillcolor="#44546a" strokecolor="#44546a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62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" path="m,l16,72r4,49l18,112,,31,,xe" fillcolor="#44546a" strokecolor="#44546a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63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" path="m,l11,46r11,83l36,211r19,90l76,389r27,87l123,533r21,55l155,632r3,11l142,608,118,544,95,478,69,391,47,302,29,212,13,107,,xe" fillcolor="#44546a" strokecolor="#44546a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64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" path="m,l33,71r-9,l11,36,,xe" fillcolor="#44546a" strokecolor="#44546a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65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" path="m,l8,37r,4l15,95,4,49,,xe" fillcolor="#44546a" strokecolor="#44546a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66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67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" path="m,l6,15r1,3l12,80r9,54l33,188r4,8l22,162,15,146,5,81,1,40,,xe" fillcolor="#44546a" strokecolor="#44546a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68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" path="m,l31,66r-7,l,xe" fillcolor="#44546a" strokecolor="#44546a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69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" path="m,l7,17r,26l6,40,,25,,xe" fillcolor="#44546a" strokecolor="#44546a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70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" path="m,l7,16,22,50,33,86r13,35l45,121,14,55,11,44,,xe" fillcolor="#44546a" strokecolor="#44546a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  <w:r w:rsidRPr="0075439E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93068C" wp14:editId="116F0DB7">
                <wp:simplePos x="0" y="0"/>
                <wp:positionH relativeFrom="page">
                  <wp:posOffset>2819400</wp:posOffset>
                </wp:positionH>
                <wp:positionV relativeFrom="page">
                  <wp:posOffset>1592580</wp:posOffset>
                </wp:positionV>
                <wp:extent cx="4518660" cy="1069340"/>
                <wp:effectExtent l="0" t="0" r="1524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1069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F00BD" w:rsidRPr="004F00BD" w:rsidRDefault="004F00BD" w:rsidP="004F00BD">
                            <w:pPr>
                              <w:pStyle w:val="NoSpacing"/>
                              <w:jc w:val="center"/>
                              <w:rPr>
                                <w:rFonts w:ascii="Century Gothic" w:eastAsiaTheme="majorEastAsia" w:hAnsi="Century Gothic" w:cstheme="majorBidi"/>
                                <w:b/>
                                <w:color w:val="5B9BD5" w:themeColor="accent1"/>
                                <w:sz w:val="72"/>
                                <w:szCs w:val="72"/>
                                <w:u w:val="single"/>
                                <w:lang w:val="es-GT"/>
                              </w:rPr>
                            </w:pPr>
                            <w:r w:rsidRPr="004F00BD">
                              <w:rPr>
                                <w:rFonts w:ascii="Century Gothic" w:eastAsiaTheme="majorEastAsia" w:hAnsi="Century Gothic" w:cstheme="majorBidi"/>
                                <w:b/>
                                <w:color w:val="5B9BD5" w:themeColor="accent1"/>
                                <w:sz w:val="72"/>
                                <w:szCs w:val="72"/>
                                <w:u w:val="single"/>
                                <w:lang w:val="es-GT"/>
                              </w:rPr>
                              <w:t>Manual de Usuario</w:t>
                            </w:r>
                          </w:p>
                          <w:p w:rsidR="004F00BD" w:rsidRPr="004F00BD" w:rsidRDefault="004F00BD" w:rsidP="004F00BD">
                            <w:pPr>
                              <w:spacing w:before="120"/>
                              <w:rPr>
                                <w:rFonts w:ascii="Century Gothic" w:hAnsi="Century Gothic"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Century Gothic" w:hAnsi="Century Gothic"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-467972994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4F00BD">
                                  <w:rPr>
                                    <w:rFonts w:ascii="Century Gothic" w:hAnsi="Century Gothic"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Pr="004F00BD">
                              <w:rPr>
                                <w:rFonts w:ascii="Century Gothic" w:hAnsi="Century Gothic"/>
                                <w:color w:val="404040" w:themeColor="text1" w:themeTint="BF"/>
                                <w:sz w:val="28"/>
                                <w:szCs w:val="28"/>
                              </w:rPr>
                              <w:t>Módulo de Inventarios</w:t>
                            </w:r>
                            <w:r w:rsidRPr="004F00BD">
                              <w:rPr>
                                <w:rFonts w:ascii="Century Gothic" w:hAnsi="Century Gothic"/>
                                <w:color w:val="404040" w:themeColor="text1" w:themeTint="BF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3068C" id="_x0000_t202" coordsize="21600,21600" o:spt="202" path="m,l,21600r21600,l21600,xe">
                <v:stroke joinstyle="miter"/>
                <v:path gradientshapeok="t" o:connecttype="rect"/>
              </v:shapetype>
              <v:shape id="Text Box 72" o:spid="_x0000_s1055" type="#_x0000_t202" style="position:absolute;margin-left:222pt;margin-top:125.4pt;width:355.8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" filled="f" stroked="f" strokeweight=".5pt">
                <v:textbox style="mso-fit-shape-to-text:t" inset="0,0,0,0">
                  <w:txbxContent>
                    <w:p w:rsidR="004F00BD" w:rsidRPr="004F00BD" w:rsidRDefault="004F00BD" w:rsidP="004F00BD">
                      <w:pPr>
                        <w:pStyle w:val="NoSpacing"/>
                        <w:jc w:val="center"/>
                        <w:rPr>
                          <w:rFonts w:ascii="Century Gothic" w:eastAsiaTheme="majorEastAsia" w:hAnsi="Century Gothic" w:cstheme="majorBidi"/>
                          <w:b/>
                          <w:color w:val="5B9BD5" w:themeColor="accent1"/>
                          <w:sz w:val="72"/>
                          <w:szCs w:val="72"/>
                          <w:u w:val="single"/>
                          <w:lang w:val="es-GT"/>
                        </w:rPr>
                      </w:pPr>
                      <w:r w:rsidRPr="004F00BD">
                        <w:rPr>
                          <w:rFonts w:ascii="Century Gothic" w:eastAsiaTheme="majorEastAsia" w:hAnsi="Century Gothic" w:cstheme="majorBidi"/>
                          <w:b/>
                          <w:color w:val="5B9BD5" w:themeColor="accent1"/>
                          <w:sz w:val="72"/>
                          <w:szCs w:val="72"/>
                          <w:u w:val="single"/>
                          <w:lang w:val="es-GT"/>
                        </w:rPr>
                        <w:t>Manual de Usuario</w:t>
                      </w:r>
                    </w:p>
                    <w:p w:rsidR="004F00BD" w:rsidRPr="004F00BD" w:rsidRDefault="004F00BD" w:rsidP="004F00BD">
                      <w:pPr>
                        <w:spacing w:before="120"/>
                        <w:rPr>
                          <w:rFonts w:ascii="Century Gothic" w:hAnsi="Century Gothic"/>
                          <w:color w:val="404040" w:themeColor="text1" w:themeTint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Century Gothic" w:hAnsi="Century Gothic"/>
                            <w:color w:val="404040" w:themeColor="text1" w:themeTint="BF"/>
                            <w:sz w:val="28"/>
                            <w:szCs w:val="28"/>
                          </w:rPr>
                          <w:alias w:val="Subtitle"/>
                          <w:tag w:val=""/>
                          <w:id w:val="-467972994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Pr="004F00BD">
                            <w:rPr>
                              <w:rFonts w:ascii="Century Gothic" w:hAnsi="Century Gothic"/>
                              <w:color w:val="404040" w:themeColor="text1" w:themeTint="BF"/>
                              <w:sz w:val="28"/>
                              <w:szCs w:val="28"/>
                            </w:rPr>
                            <w:t xml:space="preserve">     </w:t>
                          </w:r>
                        </w:sdtContent>
                      </w:sdt>
                      <w:r w:rsidRPr="004F00BD">
                        <w:rPr>
                          <w:rFonts w:ascii="Century Gothic" w:hAnsi="Century Gothic"/>
                          <w:color w:val="404040" w:themeColor="text1" w:themeTint="BF"/>
                          <w:sz w:val="28"/>
                          <w:szCs w:val="28"/>
                        </w:rPr>
                        <w:t>Módulo de Inventarios</w:t>
                      </w:r>
                      <w:r w:rsidRPr="004F00BD">
                        <w:rPr>
                          <w:rFonts w:ascii="Century Gothic" w:hAnsi="Century Gothic"/>
                          <w:color w:val="404040" w:themeColor="text1" w:themeTint="BF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</w:p>
    <w:p w:rsidR="004F00BD" w:rsidRPr="0075439E" w:rsidRDefault="004F00BD" w:rsidP="004F00BD">
      <w:pPr>
        <w:pStyle w:val="NoSpacing"/>
        <w:rPr>
          <w:rFonts w:ascii="Century Gothic" w:hAnsi="Century Gothic"/>
        </w:rPr>
      </w:pPr>
      <w:r w:rsidRPr="0075439E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77D988" wp14:editId="0EE10190">
                <wp:simplePos x="0" y="0"/>
                <wp:positionH relativeFrom="margin">
                  <wp:posOffset>2920365</wp:posOffset>
                </wp:positionH>
                <wp:positionV relativeFrom="page">
                  <wp:posOffset>8881745</wp:posOffset>
                </wp:positionV>
                <wp:extent cx="3657600" cy="1429966"/>
                <wp:effectExtent l="0" t="0" r="762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4299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F00BD" w:rsidRPr="00113B21" w:rsidRDefault="004F00BD" w:rsidP="004F00BD">
                            <w:pPr>
                              <w:pStyle w:val="NoSpacing"/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  <w:t xml:space="preserve">Christian Ernesto López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  <w:t>Davila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  <w:t xml:space="preserve">  0901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  <w:t>-13</w:t>
                            </w:r>
                          </w:p>
                          <w:p w:rsidR="004F00BD" w:rsidRPr="00113B21" w:rsidRDefault="004F00BD" w:rsidP="004F00BD">
                            <w:pPr>
                              <w:pStyle w:val="NoSpacing"/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</w:pPr>
                            <w:r w:rsidRPr="00113B21"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  <w:t xml:space="preserve">Maria Gabriela </w:t>
                            </w:r>
                            <w:proofErr w:type="spellStart"/>
                            <w:r w:rsidRPr="00113B21"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  <w:t>Zimeri</w:t>
                            </w:r>
                            <w:proofErr w:type="spellEnd"/>
                            <w:r w:rsidRPr="00113B21"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  <w:t xml:space="preserve"> </w:t>
                            </w:r>
                            <w:proofErr w:type="spellStart"/>
                            <w:r w:rsidRPr="00113B21"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  <w:t>Suady</w:t>
                            </w:r>
                            <w:proofErr w:type="spellEnd"/>
                            <w:r w:rsidRPr="00113B21">
                              <w:rPr>
                                <w:rFonts w:ascii="Century Gothic" w:hAnsi="Century Gothic"/>
                                <w:color w:val="44546A" w:themeColor="text2"/>
                                <w:lang w:val="es-GT"/>
                              </w:rPr>
                              <w:t xml:space="preserve">     0901-13-942</w:t>
                            </w:r>
                          </w:p>
                          <w:p w:rsidR="004F00BD" w:rsidRPr="0075439E" w:rsidRDefault="004F00BD" w:rsidP="004F00BD">
                            <w:pPr>
                              <w:pStyle w:val="NoSpacing"/>
                              <w:rPr>
                                <w:color w:val="5B9BD5" w:themeColor="accent1"/>
                                <w:sz w:val="26"/>
                                <w:szCs w:val="26"/>
                                <w:lang w:val="es-GT"/>
                              </w:rPr>
                            </w:pPr>
                          </w:p>
                          <w:p w:rsidR="004F00BD" w:rsidRPr="0075439E" w:rsidRDefault="004F00BD" w:rsidP="004F00BD">
                            <w:pPr>
                              <w:pStyle w:val="NoSpacing"/>
                              <w:rPr>
                                <w:color w:val="5B9BD5" w:themeColor="accent1"/>
                                <w:sz w:val="26"/>
                                <w:szCs w:val="26"/>
                                <w:lang w:val="es-GT"/>
                              </w:rPr>
                            </w:pPr>
                          </w:p>
                          <w:p w:rsidR="004F00BD" w:rsidRPr="0075439E" w:rsidRDefault="004F00BD" w:rsidP="004F00BD">
                            <w:pPr>
                              <w:pStyle w:val="NoSpacing"/>
                              <w:rPr>
                                <w:color w:val="5B9BD5" w:themeColor="accent1"/>
                                <w:sz w:val="26"/>
                                <w:szCs w:val="26"/>
                                <w:lang w:val="es-GT"/>
                              </w:rPr>
                            </w:pPr>
                          </w:p>
                          <w:p w:rsidR="004F00BD" w:rsidRPr="0075439E" w:rsidRDefault="004F00BD" w:rsidP="004F00BD">
                            <w:pPr>
                              <w:pStyle w:val="NoSpacing"/>
                              <w:rPr>
                                <w:color w:val="5B9BD5" w:themeColor="accent1"/>
                                <w:sz w:val="26"/>
                                <w:szCs w:val="26"/>
                                <w:lang w:val="es-GT"/>
                              </w:rPr>
                            </w:pPr>
                          </w:p>
                          <w:p w:rsidR="004F00BD" w:rsidRPr="0075439E" w:rsidRDefault="004F00BD" w:rsidP="004F00BD">
                            <w:pPr>
                              <w:pStyle w:val="NoSpacing"/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val="es-G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alias w:val="Company"/>
                                <w:tag w:val=""/>
                                <w:id w:val="1558814826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75439E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  <w:lang w:val="es-GT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D988" id="Text Box 73" o:spid="_x0000_s1056" type="#_x0000_t202" style="position:absolute;margin-left:229.95pt;margin-top:699.35pt;width:4in;height:112.6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" filled="f" stroked="f" strokeweight=".5pt">
                <v:textbox inset="0,0,0,0">
                  <w:txbxContent>
                    <w:p w:rsidR="004F00BD" w:rsidRPr="00113B21" w:rsidRDefault="004F00BD" w:rsidP="004F00BD">
                      <w:pPr>
                        <w:pStyle w:val="NoSpacing"/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</w:pPr>
                      <w:r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  <w:t xml:space="preserve">Christian Ernesto López </w:t>
                      </w:r>
                      <w:proofErr w:type="spellStart"/>
                      <w:proofErr w:type="gramStart"/>
                      <w:r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  <w:t>Davila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  <w:t xml:space="preserve">  0901</w:t>
                      </w:r>
                      <w:proofErr w:type="gramEnd"/>
                      <w:r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  <w:t>-13</w:t>
                      </w:r>
                    </w:p>
                    <w:p w:rsidR="004F00BD" w:rsidRPr="00113B21" w:rsidRDefault="004F00BD" w:rsidP="004F00BD">
                      <w:pPr>
                        <w:pStyle w:val="NoSpacing"/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</w:pPr>
                      <w:r w:rsidRPr="00113B21"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  <w:t xml:space="preserve">Maria Gabriela </w:t>
                      </w:r>
                      <w:proofErr w:type="spellStart"/>
                      <w:r w:rsidRPr="00113B21"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  <w:t>Zimeri</w:t>
                      </w:r>
                      <w:proofErr w:type="spellEnd"/>
                      <w:r w:rsidRPr="00113B21"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  <w:t xml:space="preserve"> </w:t>
                      </w:r>
                      <w:proofErr w:type="spellStart"/>
                      <w:r w:rsidRPr="00113B21"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  <w:t>Suady</w:t>
                      </w:r>
                      <w:proofErr w:type="spellEnd"/>
                      <w:r w:rsidRPr="00113B21">
                        <w:rPr>
                          <w:rFonts w:ascii="Century Gothic" w:hAnsi="Century Gothic"/>
                          <w:color w:val="44546A" w:themeColor="text2"/>
                          <w:lang w:val="es-GT"/>
                        </w:rPr>
                        <w:t xml:space="preserve">     0901-13-942</w:t>
                      </w:r>
                    </w:p>
                    <w:p w:rsidR="004F00BD" w:rsidRPr="0075439E" w:rsidRDefault="004F00BD" w:rsidP="004F00BD">
                      <w:pPr>
                        <w:pStyle w:val="NoSpacing"/>
                        <w:rPr>
                          <w:color w:val="5B9BD5" w:themeColor="accent1"/>
                          <w:sz w:val="26"/>
                          <w:szCs w:val="26"/>
                          <w:lang w:val="es-GT"/>
                        </w:rPr>
                      </w:pPr>
                    </w:p>
                    <w:p w:rsidR="004F00BD" w:rsidRPr="0075439E" w:rsidRDefault="004F00BD" w:rsidP="004F00BD">
                      <w:pPr>
                        <w:pStyle w:val="NoSpacing"/>
                        <w:rPr>
                          <w:color w:val="5B9BD5" w:themeColor="accent1"/>
                          <w:sz w:val="26"/>
                          <w:szCs w:val="26"/>
                          <w:lang w:val="es-GT"/>
                        </w:rPr>
                      </w:pPr>
                    </w:p>
                    <w:p w:rsidR="004F00BD" w:rsidRPr="0075439E" w:rsidRDefault="004F00BD" w:rsidP="004F00BD">
                      <w:pPr>
                        <w:pStyle w:val="NoSpacing"/>
                        <w:rPr>
                          <w:color w:val="5B9BD5" w:themeColor="accent1"/>
                          <w:sz w:val="26"/>
                          <w:szCs w:val="26"/>
                          <w:lang w:val="es-GT"/>
                        </w:rPr>
                      </w:pPr>
                    </w:p>
                    <w:p w:rsidR="004F00BD" w:rsidRPr="0075439E" w:rsidRDefault="004F00BD" w:rsidP="004F00BD">
                      <w:pPr>
                        <w:pStyle w:val="NoSpacing"/>
                        <w:rPr>
                          <w:color w:val="5B9BD5" w:themeColor="accent1"/>
                          <w:sz w:val="26"/>
                          <w:szCs w:val="26"/>
                          <w:lang w:val="es-GT"/>
                        </w:rPr>
                      </w:pPr>
                    </w:p>
                    <w:p w:rsidR="004F00BD" w:rsidRPr="0075439E" w:rsidRDefault="004F00BD" w:rsidP="004F00BD">
                      <w:pPr>
                        <w:pStyle w:val="NoSpacing"/>
                        <w:rPr>
                          <w:color w:val="595959" w:themeColor="text1" w:themeTint="A6"/>
                          <w:sz w:val="20"/>
                          <w:szCs w:val="20"/>
                          <w:lang w:val="es-GT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Company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Pr="0075439E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  <w:lang w:val="es-GT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4F00BD" w:rsidRDefault="004F00BD" w:rsidP="004F00BD"/>
    <w:p w:rsidR="004F00BD" w:rsidRPr="00C95383" w:rsidRDefault="004F00BD" w:rsidP="004F00BD">
      <w:pPr>
        <w:jc w:val="center"/>
        <w:rPr>
          <w:rFonts w:ascii="Century Gothic" w:hAnsi="Century Gothic" w:cs="Aharoni"/>
          <w:b/>
          <w:color w:val="5B9BD5" w:themeColor="accent1"/>
          <w:sz w:val="48"/>
          <w:szCs w:val="48"/>
          <w:u w:val="single"/>
        </w:rPr>
      </w:pPr>
      <w:r w:rsidRPr="00C95383">
        <w:rPr>
          <w:rFonts w:ascii="Century Gothic" w:hAnsi="Century Gothic" w:cs="Aharoni"/>
          <w:b/>
          <w:color w:val="5B9BD5" w:themeColor="accent1"/>
          <w:sz w:val="48"/>
          <w:szCs w:val="48"/>
          <w:u w:val="single"/>
        </w:rPr>
        <w:lastRenderedPageBreak/>
        <w:t>PANTALLA PRINCIPAL</w:t>
      </w:r>
      <w:r>
        <w:rPr>
          <w:rFonts w:ascii="Century Gothic" w:hAnsi="Century Gothic" w:cs="Aharoni"/>
          <w:b/>
          <w:color w:val="5B9BD5" w:themeColor="accent1"/>
          <w:sz w:val="48"/>
          <w:szCs w:val="48"/>
          <w:u w:val="single"/>
        </w:rPr>
        <w:t xml:space="preserve"> CONTENEDOR</w:t>
      </w:r>
    </w:p>
    <w:p w:rsidR="004F00BD" w:rsidRPr="004F00BD" w:rsidRDefault="004F00BD" w:rsidP="004F00BD">
      <w:pPr>
        <w:rPr>
          <w:rFonts w:ascii="Century Gothic" w:hAnsi="Century Gothic"/>
        </w:rPr>
      </w:pPr>
      <w:r>
        <w:rPr>
          <w:rFonts w:ascii="Century Gothic" w:hAnsi="Century Gothic"/>
        </w:rPr>
        <w:t>En esta área se encuentra el contenedor principal donde encontramos todos los productos listados de la base de datos.</w:t>
      </w:r>
    </w:p>
    <w:p w:rsidR="004F00BD" w:rsidRDefault="004F00BD" w:rsidP="004F00BD">
      <w:r>
        <w:rPr>
          <w:noProof/>
          <w:lang w:val="en-US"/>
        </w:rPr>
        <w:drawing>
          <wp:inline distT="0" distB="0" distL="0" distR="0" wp14:anchorId="1D9FF728" wp14:editId="1CD97208">
            <wp:extent cx="6256020" cy="3672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BD" w:rsidRDefault="004F00BD" w:rsidP="004F00BD"/>
    <w:p w:rsidR="004F00BD" w:rsidRDefault="004F00BD" w:rsidP="004F00BD"/>
    <w:p w:rsidR="004F00BD" w:rsidRDefault="004F00BD" w:rsidP="004F00BD"/>
    <w:p w:rsidR="004F00BD" w:rsidRDefault="004F00BD" w:rsidP="004F00BD"/>
    <w:p w:rsidR="004F00BD" w:rsidRDefault="004F00BD" w:rsidP="004F00BD"/>
    <w:p w:rsidR="004F00BD" w:rsidRDefault="004F00BD" w:rsidP="004F00BD"/>
    <w:p w:rsidR="004F00BD" w:rsidRDefault="004F00BD" w:rsidP="004F00BD"/>
    <w:p w:rsidR="004F00BD" w:rsidRDefault="004F00BD" w:rsidP="004F00BD"/>
    <w:p w:rsidR="004F00BD" w:rsidRDefault="004F00BD" w:rsidP="004F00BD"/>
    <w:p w:rsidR="004F00BD" w:rsidRDefault="004F00BD" w:rsidP="004F00BD"/>
    <w:p w:rsidR="004F00BD" w:rsidRDefault="004F00BD" w:rsidP="004F00BD"/>
    <w:p w:rsidR="004F00BD" w:rsidRDefault="004F00BD" w:rsidP="004F00BD"/>
    <w:p w:rsidR="004F00BD" w:rsidRPr="004F00BD" w:rsidRDefault="004F00BD" w:rsidP="004F00BD">
      <w:pPr>
        <w:rPr>
          <w:b/>
          <w:u w:val="single"/>
        </w:rPr>
      </w:pPr>
    </w:p>
    <w:p w:rsidR="004F00BD" w:rsidRDefault="004F00BD" w:rsidP="004F00BD">
      <w:pPr>
        <w:rPr>
          <w:rFonts w:ascii="Century Gothic" w:hAnsi="Century Gothic"/>
          <w:b/>
          <w:color w:val="5B9BD5" w:themeColor="accent1"/>
          <w:sz w:val="48"/>
          <w:szCs w:val="48"/>
          <w:u w:val="single"/>
        </w:rPr>
      </w:pPr>
      <w:r w:rsidRPr="004F00BD">
        <w:rPr>
          <w:rFonts w:ascii="Century Gothic" w:hAnsi="Century Gothic"/>
          <w:b/>
          <w:color w:val="5B9BD5" w:themeColor="accent1"/>
          <w:sz w:val="48"/>
          <w:szCs w:val="48"/>
          <w:u w:val="single"/>
        </w:rPr>
        <w:t xml:space="preserve">AREA DE PRINCIPAL DE INVENTARIOS </w:t>
      </w:r>
    </w:p>
    <w:p w:rsidR="004F00BD" w:rsidRPr="004F00BD" w:rsidRDefault="004F00BD" w:rsidP="004F00BD">
      <w:pPr>
        <w:jc w:val="both"/>
        <w:rPr>
          <w:rFonts w:ascii="Century Gothic" w:hAnsi="Century Gothic"/>
          <w:sz w:val="24"/>
          <w:szCs w:val="24"/>
        </w:rPr>
      </w:pPr>
      <w:r w:rsidRPr="004F00BD">
        <w:rPr>
          <w:rFonts w:ascii="Century Gothic" w:hAnsi="Century Gothic"/>
          <w:sz w:val="24"/>
          <w:szCs w:val="24"/>
        </w:rPr>
        <w:t>En esta s</w:t>
      </w:r>
      <w:r>
        <w:rPr>
          <w:rFonts w:ascii="Century Gothic" w:hAnsi="Century Gothic"/>
          <w:sz w:val="24"/>
          <w:szCs w:val="24"/>
        </w:rPr>
        <w:t xml:space="preserve">ección se encuentra el listado </w:t>
      </w:r>
      <w:r w:rsidRPr="004F00BD">
        <w:rPr>
          <w:rFonts w:ascii="Century Gothic" w:hAnsi="Century Gothic"/>
          <w:sz w:val="24"/>
          <w:szCs w:val="24"/>
        </w:rPr>
        <w:t>de todo lo que es posible realizar en el área de inventarios, Listado de productos, Recibir Stock, generar requisición, generar devolución sobre compra, facturas pendientes.</w:t>
      </w:r>
    </w:p>
    <w:p w:rsidR="004F00BD" w:rsidRPr="004F00BD" w:rsidRDefault="004F00BD" w:rsidP="004F00BD"/>
    <w:p w:rsidR="004F00BD" w:rsidRDefault="00CA7DA4" w:rsidP="004F00BD">
      <w:r>
        <w:rPr>
          <w:noProof/>
          <w:lang w:val="en-US"/>
        </w:rPr>
        <w:drawing>
          <wp:inline distT="0" distB="0" distL="0" distR="0" wp14:anchorId="6C1973A3" wp14:editId="27761C38">
            <wp:extent cx="3947160" cy="497011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19" cy="497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79" w:rsidRDefault="00D22479" w:rsidP="004F00BD"/>
    <w:p w:rsidR="00D22479" w:rsidRDefault="00D22479" w:rsidP="004F00BD"/>
    <w:p w:rsidR="00D22479" w:rsidRDefault="00D22479" w:rsidP="004F00BD"/>
    <w:p w:rsidR="00D22479" w:rsidRDefault="00D22479" w:rsidP="004F00BD"/>
    <w:p w:rsidR="00D22479" w:rsidRDefault="00D22479" w:rsidP="004F00BD"/>
    <w:p w:rsidR="00D22479" w:rsidRDefault="00D22479" w:rsidP="00D22479">
      <w:pPr>
        <w:jc w:val="center"/>
        <w:rPr>
          <w:rFonts w:ascii="Century Gothic" w:hAnsi="Century Gothic"/>
          <w:b/>
          <w:color w:val="5B9BD5" w:themeColor="accent1"/>
          <w:sz w:val="48"/>
          <w:szCs w:val="48"/>
          <w:u w:val="single"/>
        </w:rPr>
      </w:pPr>
      <w:r>
        <w:rPr>
          <w:rFonts w:ascii="Century Gothic" w:hAnsi="Century Gothic"/>
          <w:b/>
          <w:color w:val="5B9BD5" w:themeColor="accent1"/>
          <w:sz w:val="48"/>
          <w:szCs w:val="48"/>
          <w:u w:val="single"/>
        </w:rPr>
        <w:lastRenderedPageBreak/>
        <w:t>AREA DE ATAJOS</w:t>
      </w:r>
    </w:p>
    <w:p w:rsidR="00D22479" w:rsidRPr="00D22479" w:rsidRDefault="00D22479" w:rsidP="00D22479">
      <w:pPr>
        <w:jc w:val="both"/>
        <w:rPr>
          <w:rFonts w:ascii="Century Gothic" w:hAnsi="Century Gothic"/>
          <w:sz w:val="24"/>
          <w:szCs w:val="24"/>
        </w:rPr>
      </w:pPr>
      <w:r w:rsidRPr="00D22479">
        <w:rPr>
          <w:rFonts w:ascii="Century Gothic" w:hAnsi="Century Gothic"/>
          <w:sz w:val="24"/>
          <w:szCs w:val="24"/>
        </w:rPr>
        <w:t>Se encuentra en el área izquierda del contenedor en este podemos dar clic en cualquiera de los atajos para que podamos ir a esos formularios de una forma rápida sin tener que ir especialmente al área donde se encuentra.</w:t>
      </w:r>
    </w:p>
    <w:p w:rsidR="00D22479" w:rsidRDefault="00D22479" w:rsidP="004F00BD"/>
    <w:p w:rsidR="00D22479" w:rsidRDefault="00D22479" w:rsidP="004F00BD">
      <w:r>
        <w:rPr>
          <w:noProof/>
          <w:lang w:val="en-US"/>
        </w:rPr>
        <w:drawing>
          <wp:inline distT="0" distB="0" distL="0" distR="0" wp14:anchorId="7B1A2AD3" wp14:editId="486E8586">
            <wp:extent cx="1798320" cy="5173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A4" w:rsidRDefault="00CA7DA4" w:rsidP="004F00BD"/>
    <w:p w:rsidR="00CA7DA4" w:rsidRDefault="00CA7DA4" w:rsidP="004F00BD"/>
    <w:p w:rsidR="00CA7DA4" w:rsidRDefault="00CA7DA4" w:rsidP="004F00BD"/>
    <w:p w:rsidR="00CA7DA4" w:rsidRDefault="00CA7DA4" w:rsidP="004F00BD"/>
    <w:p w:rsidR="00CA7DA4" w:rsidRDefault="00CA7DA4" w:rsidP="004F00BD"/>
    <w:p w:rsidR="00CA7DA4" w:rsidRDefault="00CA7DA4" w:rsidP="00CA7DA4">
      <w:pPr>
        <w:rPr>
          <w:rFonts w:ascii="Century Gothic" w:hAnsi="Century Gothic"/>
          <w:b/>
          <w:color w:val="5B9BD5" w:themeColor="accent1"/>
          <w:sz w:val="48"/>
          <w:szCs w:val="48"/>
          <w:u w:val="single"/>
        </w:rPr>
      </w:pPr>
    </w:p>
    <w:p w:rsidR="00CA7DA4" w:rsidRDefault="00CA7DA4" w:rsidP="00CA7DA4">
      <w:pPr>
        <w:rPr>
          <w:rFonts w:ascii="Century Gothic" w:hAnsi="Century Gothic"/>
          <w:b/>
          <w:color w:val="5B9BD5" w:themeColor="accent1"/>
          <w:sz w:val="48"/>
          <w:szCs w:val="48"/>
          <w:u w:val="single"/>
        </w:rPr>
      </w:pPr>
      <w:r>
        <w:rPr>
          <w:rFonts w:ascii="Century Gothic" w:hAnsi="Century Gothic"/>
          <w:b/>
          <w:color w:val="5B9BD5" w:themeColor="accent1"/>
          <w:sz w:val="48"/>
          <w:szCs w:val="48"/>
          <w:u w:val="single"/>
        </w:rPr>
        <w:t xml:space="preserve">LISTADO DE PRODUCTOS </w:t>
      </w:r>
    </w:p>
    <w:p w:rsidR="00CA7DA4" w:rsidRPr="00CA7DA4" w:rsidRDefault="00CA7DA4" w:rsidP="00CA7DA4">
      <w:pPr>
        <w:jc w:val="both"/>
        <w:rPr>
          <w:rFonts w:ascii="Century Gothic" w:hAnsi="Century Gothic"/>
          <w:b/>
          <w:sz w:val="24"/>
          <w:szCs w:val="24"/>
          <w:u w:val="single"/>
        </w:rPr>
      </w:pPr>
      <w:r w:rsidRPr="00CA7DA4">
        <w:rPr>
          <w:rFonts w:ascii="Century Gothic" w:hAnsi="Century Gothic"/>
          <w:sz w:val="24"/>
          <w:szCs w:val="24"/>
        </w:rPr>
        <w:t xml:space="preserve">En esta sección encontramos la lista de todos los productos existentes y las existencias que poseen dentro de la BD, es una vista clara ya </w:t>
      </w:r>
      <w:proofErr w:type="gramStart"/>
      <w:r w:rsidRPr="00CA7DA4">
        <w:rPr>
          <w:rFonts w:ascii="Century Gothic" w:hAnsi="Century Gothic"/>
          <w:sz w:val="24"/>
          <w:szCs w:val="24"/>
        </w:rPr>
        <w:t>que  muestra</w:t>
      </w:r>
      <w:proofErr w:type="gramEnd"/>
      <w:r w:rsidRPr="00CA7DA4">
        <w:rPr>
          <w:rFonts w:ascii="Century Gothic" w:hAnsi="Century Gothic"/>
          <w:sz w:val="24"/>
          <w:szCs w:val="24"/>
        </w:rPr>
        <w:t xml:space="preserve"> información detallada sobre los productos.</w:t>
      </w:r>
      <w:r w:rsidRPr="00CA7DA4">
        <w:rPr>
          <w:rFonts w:ascii="Century Gothic" w:hAnsi="Century Gothic"/>
          <w:b/>
          <w:sz w:val="24"/>
          <w:szCs w:val="24"/>
          <w:u w:val="single"/>
        </w:rPr>
        <w:t xml:space="preserve"> </w:t>
      </w:r>
    </w:p>
    <w:p w:rsidR="00CA7DA4" w:rsidRDefault="00CA7DA4" w:rsidP="004F00BD"/>
    <w:p w:rsidR="00CA7DA4" w:rsidRPr="004F00BD" w:rsidRDefault="00CA7DA4" w:rsidP="004F00BD">
      <w:r>
        <w:rPr>
          <w:noProof/>
          <w:lang w:val="en-US"/>
        </w:rPr>
        <w:drawing>
          <wp:inline distT="0" distB="0" distL="0" distR="0" wp14:anchorId="03F6464E" wp14:editId="0BBAC608">
            <wp:extent cx="5943600" cy="3958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BD" w:rsidRPr="004F00BD" w:rsidRDefault="004F00BD" w:rsidP="004F00BD"/>
    <w:p w:rsidR="004F00BD" w:rsidRPr="004F00BD" w:rsidRDefault="004F00BD" w:rsidP="004F00BD"/>
    <w:p w:rsidR="004F00BD" w:rsidRPr="004F00BD" w:rsidRDefault="004F00BD" w:rsidP="004F00BD"/>
    <w:p w:rsidR="004F00BD" w:rsidRDefault="004F00BD" w:rsidP="004F00BD">
      <w:pPr>
        <w:tabs>
          <w:tab w:val="left" w:pos="1836"/>
        </w:tabs>
      </w:pPr>
      <w:r>
        <w:tab/>
      </w:r>
    </w:p>
    <w:p w:rsidR="004F00BD" w:rsidRDefault="004F00BD" w:rsidP="004F00BD">
      <w:pPr>
        <w:tabs>
          <w:tab w:val="left" w:pos="1836"/>
        </w:tabs>
      </w:pPr>
    </w:p>
    <w:p w:rsidR="00D22479" w:rsidRDefault="00D22479" w:rsidP="004F00BD">
      <w:pPr>
        <w:tabs>
          <w:tab w:val="left" w:pos="1836"/>
        </w:tabs>
      </w:pPr>
    </w:p>
    <w:p w:rsidR="00D22479" w:rsidRDefault="00D22479" w:rsidP="004F00BD">
      <w:pPr>
        <w:tabs>
          <w:tab w:val="left" w:pos="1836"/>
        </w:tabs>
      </w:pPr>
    </w:p>
    <w:p w:rsidR="00D22479" w:rsidRPr="00D22479" w:rsidRDefault="00D22479" w:rsidP="00D22479">
      <w:pPr>
        <w:tabs>
          <w:tab w:val="left" w:pos="1836"/>
        </w:tabs>
        <w:jc w:val="center"/>
        <w:rPr>
          <w:rFonts w:ascii="Century Gothic" w:hAnsi="Century Gothic"/>
          <w:b/>
          <w:sz w:val="48"/>
          <w:szCs w:val="48"/>
          <w:u w:val="single"/>
        </w:rPr>
      </w:pPr>
      <w:r w:rsidRPr="00D22479">
        <w:rPr>
          <w:rFonts w:ascii="Century Gothic" w:hAnsi="Century Gothic"/>
          <w:b/>
          <w:sz w:val="48"/>
          <w:szCs w:val="48"/>
          <w:u w:val="single"/>
        </w:rPr>
        <w:lastRenderedPageBreak/>
        <w:t>AREA DE MANTENIMIENTOS</w:t>
      </w:r>
    </w:p>
    <w:p w:rsidR="00CA7DA4" w:rsidRDefault="00CA7DA4" w:rsidP="004F00BD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  <w:r w:rsidRPr="00CA7DA4">
        <w:rPr>
          <w:rFonts w:ascii="Century Gothic" w:hAnsi="Century Gothic"/>
          <w:b/>
          <w:color w:val="5B9BD5" w:themeColor="accent1"/>
          <w:sz w:val="48"/>
          <w:szCs w:val="48"/>
        </w:rPr>
        <w:t>MANTENIMIENTO DE PRODUCTO</w:t>
      </w:r>
    </w:p>
    <w:p w:rsidR="00554975" w:rsidRDefault="00554975" w:rsidP="00554975">
      <w:pPr>
        <w:jc w:val="both"/>
        <w:rPr>
          <w:rFonts w:ascii="Century Gothic" w:hAnsi="Century Gothic"/>
          <w:sz w:val="24"/>
          <w:szCs w:val="24"/>
        </w:rPr>
      </w:pPr>
      <w:r w:rsidRPr="00CA7DA4">
        <w:rPr>
          <w:rFonts w:ascii="Century Gothic" w:hAnsi="Century Gothic"/>
          <w:sz w:val="24"/>
          <w:szCs w:val="24"/>
        </w:rPr>
        <w:t xml:space="preserve">En </w:t>
      </w:r>
      <w:r>
        <w:rPr>
          <w:rFonts w:ascii="Century Gothic" w:hAnsi="Century Gothic"/>
          <w:sz w:val="24"/>
          <w:szCs w:val="24"/>
        </w:rPr>
        <w:t>este mantenimiento podemos observar en la parte superior el navegador, que posee los botones de nuevo, guardar, editar, eliminar, buscar</w:t>
      </w:r>
      <w:r w:rsidR="00C070ED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(consultas inteligentes), cerrar, refrescar, y los botones de navegación.</w:t>
      </w:r>
    </w:p>
    <w:p w:rsidR="00554975" w:rsidRPr="00CA7DA4" w:rsidRDefault="00554975" w:rsidP="00554975">
      <w:pPr>
        <w:jc w:val="both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sz w:val="24"/>
          <w:szCs w:val="24"/>
        </w:rPr>
        <w:t>Ingresaremos información importante sobre los productos, código, descripción, categoría, línea, costo, precio, marca, unidad de medida.</w:t>
      </w:r>
    </w:p>
    <w:p w:rsidR="00CA7DA4" w:rsidRPr="00CA7DA4" w:rsidRDefault="00CA7DA4" w:rsidP="004F00BD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</w:p>
    <w:p w:rsidR="00CA7DA4" w:rsidRDefault="00CA7DA4" w:rsidP="004F00BD">
      <w:pPr>
        <w:tabs>
          <w:tab w:val="left" w:pos="1836"/>
        </w:tabs>
      </w:pPr>
      <w:r>
        <w:rPr>
          <w:noProof/>
          <w:lang w:val="en-US"/>
        </w:rPr>
        <w:drawing>
          <wp:inline distT="0" distB="0" distL="0" distR="0" wp14:anchorId="2E023748" wp14:editId="369FD005">
            <wp:extent cx="5943600" cy="5163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BD" w:rsidRDefault="004F00BD" w:rsidP="004F00BD">
      <w:pPr>
        <w:tabs>
          <w:tab w:val="left" w:pos="1836"/>
        </w:tabs>
      </w:pPr>
    </w:p>
    <w:p w:rsidR="004F00BD" w:rsidRDefault="004F00BD" w:rsidP="004F00BD">
      <w:pPr>
        <w:tabs>
          <w:tab w:val="left" w:pos="1836"/>
        </w:tabs>
      </w:pPr>
    </w:p>
    <w:p w:rsidR="00C070ED" w:rsidRDefault="00C070ED" w:rsidP="00C070ED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  <w:r>
        <w:rPr>
          <w:rFonts w:ascii="Century Gothic" w:hAnsi="Century Gothic"/>
          <w:b/>
          <w:color w:val="5B9BD5" w:themeColor="accent1"/>
          <w:sz w:val="48"/>
          <w:szCs w:val="48"/>
        </w:rPr>
        <w:t>MANTENIMIENTO DE BODEGA</w:t>
      </w:r>
    </w:p>
    <w:p w:rsidR="00C070ED" w:rsidRPr="00C070ED" w:rsidRDefault="00C070ED" w:rsidP="00C070ED">
      <w:pPr>
        <w:tabs>
          <w:tab w:val="left" w:pos="1836"/>
        </w:tabs>
        <w:jc w:val="both"/>
        <w:rPr>
          <w:rFonts w:ascii="Century Gothic" w:hAnsi="Century Gothic"/>
          <w:sz w:val="24"/>
          <w:szCs w:val="24"/>
        </w:rPr>
      </w:pPr>
      <w:r w:rsidRPr="00C070ED">
        <w:rPr>
          <w:rFonts w:ascii="Century Gothic" w:hAnsi="Century Gothic"/>
          <w:sz w:val="24"/>
          <w:szCs w:val="24"/>
        </w:rPr>
        <w:t xml:space="preserve">En esta área insertamos </w:t>
      </w:r>
      <w:r>
        <w:rPr>
          <w:rFonts w:ascii="Century Gothic" w:hAnsi="Century Gothic"/>
          <w:sz w:val="24"/>
          <w:szCs w:val="24"/>
        </w:rPr>
        <w:t xml:space="preserve">información sobre bodegas, podemos hacerle mantenimiento de insertar, eliminar, actualizar, consultas inteligentes, botones de navegación para navegar entre los registros del </w:t>
      </w:r>
      <w:proofErr w:type="spellStart"/>
      <w:r>
        <w:rPr>
          <w:rFonts w:ascii="Century Gothic" w:hAnsi="Century Gothic"/>
          <w:sz w:val="24"/>
          <w:szCs w:val="24"/>
        </w:rPr>
        <w:t>dataGridview</w:t>
      </w:r>
      <w:proofErr w:type="spellEnd"/>
      <w:r>
        <w:rPr>
          <w:rFonts w:ascii="Century Gothic" w:hAnsi="Century Gothic"/>
          <w:sz w:val="24"/>
          <w:szCs w:val="24"/>
        </w:rPr>
        <w:t>.</w:t>
      </w:r>
    </w:p>
    <w:p w:rsidR="00C070ED" w:rsidRDefault="00C070ED" w:rsidP="004F00BD">
      <w:pPr>
        <w:tabs>
          <w:tab w:val="left" w:pos="1836"/>
        </w:tabs>
      </w:pPr>
    </w:p>
    <w:p w:rsidR="004F00BD" w:rsidRDefault="00C070ED" w:rsidP="004F00BD">
      <w:pPr>
        <w:tabs>
          <w:tab w:val="left" w:pos="1836"/>
        </w:tabs>
      </w:pPr>
      <w:r>
        <w:rPr>
          <w:noProof/>
          <w:lang w:val="en-US"/>
        </w:rPr>
        <w:drawing>
          <wp:inline distT="0" distB="0" distL="0" distR="0" wp14:anchorId="41329A3A" wp14:editId="19D83DEC">
            <wp:extent cx="5943600" cy="5099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BD" w:rsidRPr="004F00BD" w:rsidRDefault="004F00BD" w:rsidP="004F00BD">
      <w:pPr>
        <w:tabs>
          <w:tab w:val="left" w:pos="1836"/>
        </w:tabs>
      </w:pPr>
    </w:p>
    <w:p w:rsidR="004F00BD" w:rsidRDefault="004F00BD" w:rsidP="004F00BD">
      <w:pPr>
        <w:tabs>
          <w:tab w:val="left" w:pos="1596"/>
        </w:tabs>
      </w:pPr>
      <w:r>
        <w:tab/>
      </w:r>
    </w:p>
    <w:p w:rsidR="004F00BD" w:rsidRDefault="004F00BD" w:rsidP="0034342E">
      <w:pPr>
        <w:jc w:val="right"/>
      </w:pPr>
    </w:p>
    <w:p w:rsidR="0034342E" w:rsidRDefault="0034342E" w:rsidP="0034342E">
      <w:pPr>
        <w:jc w:val="right"/>
      </w:pPr>
    </w:p>
    <w:p w:rsidR="0034342E" w:rsidRDefault="0034342E" w:rsidP="0034342E">
      <w:pPr>
        <w:jc w:val="right"/>
      </w:pPr>
    </w:p>
    <w:p w:rsidR="0034342E" w:rsidRDefault="0034342E" w:rsidP="0034342E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  <w:r>
        <w:rPr>
          <w:rFonts w:ascii="Century Gothic" w:hAnsi="Century Gothic"/>
          <w:b/>
          <w:color w:val="5B9BD5" w:themeColor="accent1"/>
          <w:sz w:val="48"/>
          <w:szCs w:val="48"/>
        </w:rPr>
        <w:t>MANTENIMIENTO DE BODEGA</w:t>
      </w:r>
    </w:p>
    <w:p w:rsidR="0034342E" w:rsidRDefault="0034342E" w:rsidP="0034342E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</w:p>
    <w:p w:rsidR="0034342E" w:rsidRPr="0034342E" w:rsidRDefault="0034342E" w:rsidP="0034342E">
      <w:pPr>
        <w:tabs>
          <w:tab w:val="left" w:pos="1836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Podemos realizar también mantenimientos de marca, podemos agregar nuevas marcas, borrar marcas, actualizar marcas, entre otras cosas.</w:t>
      </w:r>
    </w:p>
    <w:p w:rsidR="0034342E" w:rsidRDefault="0034342E" w:rsidP="0034342E">
      <w:r>
        <w:rPr>
          <w:noProof/>
          <w:lang w:val="en-US"/>
        </w:rPr>
        <w:drawing>
          <wp:inline distT="0" distB="0" distL="0" distR="0" wp14:anchorId="5F6609A0" wp14:editId="08DA7FEA">
            <wp:extent cx="5943600" cy="4334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2E" w:rsidRDefault="0034342E" w:rsidP="0034342E"/>
    <w:p w:rsidR="0034342E" w:rsidRDefault="0034342E"/>
    <w:p w:rsidR="0034342E" w:rsidRPr="0034342E" w:rsidRDefault="0034342E" w:rsidP="0034342E"/>
    <w:p w:rsidR="0034342E" w:rsidRPr="0034342E" w:rsidRDefault="0034342E" w:rsidP="0034342E"/>
    <w:p w:rsidR="0034342E" w:rsidRDefault="0034342E" w:rsidP="0034342E"/>
    <w:p w:rsidR="00A96E17" w:rsidRDefault="0034342E" w:rsidP="0034342E">
      <w:pPr>
        <w:tabs>
          <w:tab w:val="left" w:pos="6012"/>
        </w:tabs>
      </w:pPr>
      <w:r>
        <w:tab/>
      </w:r>
    </w:p>
    <w:p w:rsidR="0034342E" w:rsidRDefault="0034342E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D22479">
      <w:pPr>
        <w:tabs>
          <w:tab w:val="left" w:pos="6012"/>
        </w:tabs>
      </w:pP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  <w:r>
        <w:rPr>
          <w:rFonts w:ascii="Century Gothic" w:hAnsi="Century Gothic"/>
          <w:b/>
          <w:color w:val="5B9BD5" w:themeColor="accent1"/>
          <w:sz w:val="48"/>
          <w:szCs w:val="48"/>
        </w:rPr>
        <w:t>MANTENIMIENTO DE LINEA</w:t>
      </w: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En este formulario podemos crear, eliminar, actualizar, buscar, refrescar, líneas, se deben llenar los campos descritos en la parte de abajo luego al dar clic en el </w:t>
      </w:r>
      <w:proofErr w:type="spellStart"/>
      <w:r>
        <w:rPr>
          <w:rFonts w:ascii="Century Gothic" w:hAnsi="Century Gothic"/>
          <w:sz w:val="24"/>
          <w:szCs w:val="24"/>
        </w:rPr>
        <w:t>datagridview</w:t>
      </w:r>
      <w:proofErr w:type="spellEnd"/>
      <w:r>
        <w:rPr>
          <w:rFonts w:ascii="Century Gothic" w:hAnsi="Century Gothic"/>
          <w:sz w:val="24"/>
          <w:szCs w:val="24"/>
        </w:rPr>
        <w:t xml:space="preserve"> podemos modificar los datos o eliminarlos. </w:t>
      </w:r>
    </w:p>
    <w:p w:rsidR="00D22479" w:rsidRPr="00D22479" w:rsidRDefault="00D22479" w:rsidP="00D22479">
      <w:pPr>
        <w:tabs>
          <w:tab w:val="left" w:pos="1836"/>
        </w:tabs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Si le damos clic a la lupa podemos realizar consultas inteligentes de línea.</w:t>
      </w: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  <w:r>
        <w:rPr>
          <w:noProof/>
          <w:lang w:val="en-US"/>
        </w:rPr>
        <w:drawing>
          <wp:inline distT="0" distB="0" distL="0" distR="0" wp14:anchorId="40D34776" wp14:editId="49C2CB1B">
            <wp:extent cx="5943600" cy="4331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2E" w:rsidRDefault="0034342E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34342E" w:rsidRDefault="0034342E" w:rsidP="0034342E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  <w:r>
        <w:rPr>
          <w:rFonts w:ascii="Century Gothic" w:hAnsi="Century Gothic"/>
          <w:b/>
          <w:color w:val="5B9BD5" w:themeColor="accent1"/>
          <w:sz w:val="48"/>
          <w:szCs w:val="48"/>
        </w:rPr>
        <w:lastRenderedPageBreak/>
        <w:t>MUESTREO</w:t>
      </w:r>
    </w:p>
    <w:p w:rsidR="00D22479" w:rsidRDefault="00D22479" w:rsidP="0034342E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</w:p>
    <w:p w:rsidR="0034342E" w:rsidRDefault="0034342E" w:rsidP="00D22479">
      <w:pPr>
        <w:tabs>
          <w:tab w:val="left" w:pos="6012"/>
        </w:tabs>
        <w:jc w:val="both"/>
        <w:rPr>
          <w:rFonts w:ascii="Century Gothic" w:hAnsi="Century Gothic"/>
          <w:noProof/>
          <w:sz w:val="24"/>
          <w:szCs w:val="24"/>
        </w:rPr>
      </w:pPr>
      <w:r w:rsidRPr="0034342E">
        <w:rPr>
          <w:rFonts w:ascii="Century Gothic" w:hAnsi="Century Gothic"/>
          <w:noProof/>
          <w:sz w:val="24"/>
          <w:szCs w:val="24"/>
        </w:rPr>
        <w:t xml:space="preserve">En esta área podemos realizar muestreo de productos, congelando existencias en la Base de datos para que despues el encargado de bodega pueda comparar si la cantida de </w:t>
      </w:r>
      <w:r>
        <w:rPr>
          <w:rFonts w:ascii="Century Gothic" w:hAnsi="Century Gothic"/>
          <w:noProof/>
          <w:sz w:val="24"/>
          <w:szCs w:val="24"/>
        </w:rPr>
        <w:t xml:space="preserve">existencias auditadas es la misma que </w:t>
      </w:r>
      <w:r w:rsidR="00D22479">
        <w:rPr>
          <w:rFonts w:ascii="Century Gothic" w:hAnsi="Century Gothic"/>
          <w:noProof/>
          <w:sz w:val="24"/>
          <w:szCs w:val="24"/>
        </w:rPr>
        <w:t>existen en bodega.</w:t>
      </w:r>
    </w:p>
    <w:p w:rsidR="00D22479" w:rsidRPr="0034342E" w:rsidRDefault="00D22479" w:rsidP="00D22479">
      <w:pPr>
        <w:tabs>
          <w:tab w:val="left" w:pos="6012"/>
        </w:tabs>
        <w:jc w:val="both"/>
        <w:rPr>
          <w:rFonts w:ascii="Century Gothic" w:hAnsi="Century Gothic"/>
          <w:noProof/>
          <w:sz w:val="24"/>
          <w:szCs w:val="24"/>
        </w:rPr>
      </w:pPr>
    </w:p>
    <w:p w:rsidR="0034342E" w:rsidRDefault="0034342E" w:rsidP="0034342E">
      <w:pPr>
        <w:tabs>
          <w:tab w:val="left" w:pos="6012"/>
        </w:tabs>
      </w:pPr>
      <w:r>
        <w:rPr>
          <w:noProof/>
          <w:lang w:val="en-US"/>
        </w:rPr>
        <w:drawing>
          <wp:inline distT="0" distB="0" distL="0" distR="0" wp14:anchorId="0DEE7DF3" wp14:editId="1F2C3324">
            <wp:extent cx="59436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34342E">
      <w:pPr>
        <w:tabs>
          <w:tab w:val="left" w:pos="6012"/>
        </w:tabs>
      </w:pP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  <w:r>
        <w:rPr>
          <w:rFonts w:ascii="Century Gothic" w:hAnsi="Century Gothic"/>
          <w:b/>
          <w:color w:val="5B9BD5" w:themeColor="accent1"/>
          <w:sz w:val="48"/>
          <w:szCs w:val="48"/>
        </w:rPr>
        <w:lastRenderedPageBreak/>
        <w:t>REPORTE DE EXISTENCIAS</w:t>
      </w:r>
    </w:p>
    <w:p w:rsidR="00D22479" w:rsidRPr="00D22479" w:rsidRDefault="00D22479" w:rsidP="00D22479">
      <w:pPr>
        <w:tabs>
          <w:tab w:val="left" w:pos="1836"/>
        </w:tabs>
        <w:jc w:val="both"/>
        <w:rPr>
          <w:rFonts w:ascii="Century Gothic" w:hAnsi="Century Gothic"/>
          <w:sz w:val="24"/>
          <w:szCs w:val="24"/>
        </w:rPr>
      </w:pPr>
      <w:r w:rsidRPr="00D22479">
        <w:rPr>
          <w:rFonts w:ascii="Century Gothic" w:hAnsi="Century Gothic"/>
          <w:sz w:val="24"/>
          <w:szCs w:val="24"/>
        </w:rPr>
        <w:t>En este formulario podemos realizar reportes de las existencias según una bodega, categoría y/o línea.</w:t>
      </w:r>
    </w:p>
    <w:p w:rsidR="00D22479" w:rsidRDefault="00D22479" w:rsidP="00D22479">
      <w:pPr>
        <w:tabs>
          <w:tab w:val="left" w:pos="1836"/>
        </w:tabs>
        <w:jc w:val="both"/>
        <w:rPr>
          <w:rFonts w:ascii="Century Gothic" w:hAnsi="Century Gothic"/>
          <w:sz w:val="24"/>
          <w:szCs w:val="24"/>
        </w:rPr>
      </w:pPr>
      <w:r w:rsidRPr="00D22479">
        <w:rPr>
          <w:rFonts w:ascii="Century Gothic" w:hAnsi="Century Gothic"/>
          <w:sz w:val="24"/>
          <w:szCs w:val="24"/>
        </w:rPr>
        <w:t>Podemos realizar la búsqueda de un producto en particular que se encuentre en la Base de Datos.</w:t>
      </w:r>
    </w:p>
    <w:p w:rsidR="00D22479" w:rsidRPr="00D22479" w:rsidRDefault="00D22479" w:rsidP="00D22479">
      <w:pPr>
        <w:tabs>
          <w:tab w:val="left" w:pos="1836"/>
        </w:tabs>
        <w:jc w:val="both"/>
        <w:rPr>
          <w:rFonts w:ascii="Century Gothic" w:hAnsi="Century Gothic"/>
          <w:sz w:val="24"/>
          <w:szCs w:val="24"/>
        </w:rPr>
      </w:pP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  <w:r>
        <w:rPr>
          <w:noProof/>
          <w:lang w:val="en-US"/>
        </w:rPr>
        <w:drawing>
          <wp:inline distT="0" distB="0" distL="0" distR="0" wp14:anchorId="47B15FE6" wp14:editId="5A9FE145">
            <wp:extent cx="6103620" cy="4945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  <w:r>
        <w:rPr>
          <w:rFonts w:ascii="Century Gothic" w:hAnsi="Century Gothic"/>
          <w:b/>
          <w:color w:val="5B9BD5" w:themeColor="accent1"/>
          <w:sz w:val="48"/>
          <w:szCs w:val="48"/>
        </w:rPr>
        <w:lastRenderedPageBreak/>
        <w:t>REPORTE DE EXISTENCIAS</w:t>
      </w:r>
    </w:p>
    <w:p w:rsidR="00D22479" w:rsidRPr="00D22479" w:rsidRDefault="00D22479" w:rsidP="00D22479">
      <w:pPr>
        <w:tabs>
          <w:tab w:val="left" w:pos="1836"/>
        </w:tabs>
        <w:jc w:val="both"/>
        <w:rPr>
          <w:rFonts w:ascii="Century Gothic" w:hAnsi="Century Gothic"/>
          <w:sz w:val="24"/>
          <w:szCs w:val="24"/>
        </w:rPr>
      </w:pPr>
      <w:r w:rsidRPr="00D22479">
        <w:rPr>
          <w:rFonts w:ascii="Century Gothic" w:hAnsi="Century Gothic"/>
          <w:sz w:val="24"/>
          <w:szCs w:val="24"/>
        </w:rPr>
        <w:t>En este formulario podemos realizar reportes de las existencias según una bodega, categoría y/o línea.</w:t>
      </w:r>
    </w:p>
    <w:p w:rsidR="00D22479" w:rsidRDefault="00D22479" w:rsidP="00D22479">
      <w:pPr>
        <w:tabs>
          <w:tab w:val="left" w:pos="1836"/>
        </w:tabs>
        <w:jc w:val="both"/>
        <w:rPr>
          <w:rFonts w:ascii="Century Gothic" w:hAnsi="Century Gothic"/>
          <w:sz w:val="24"/>
          <w:szCs w:val="24"/>
        </w:rPr>
      </w:pPr>
      <w:r w:rsidRPr="00D22479">
        <w:rPr>
          <w:rFonts w:ascii="Century Gothic" w:hAnsi="Century Gothic"/>
          <w:sz w:val="24"/>
          <w:szCs w:val="24"/>
        </w:rPr>
        <w:t>Podemos realizar la búsqueda de un producto en particular que se encuentre en la Base de Datos.</w:t>
      </w:r>
    </w:p>
    <w:p w:rsidR="00D22479" w:rsidRPr="00D22479" w:rsidRDefault="00D22479" w:rsidP="00D22479">
      <w:pPr>
        <w:tabs>
          <w:tab w:val="left" w:pos="1836"/>
        </w:tabs>
        <w:jc w:val="both"/>
        <w:rPr>
          <w:rFonts w:ascii="Century Gothic" w:hAnsi="Century Gothic"/>
          <w:sz w:val="24"/>
          <w:szCs w:val="24"/>
        </w:rPr>
      </w:pP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  <w:r>
        <w:rPr>
          <w:noProof/>
          <w:lang w:val="en-US"/>
        </w:rPr>
        <w:drawing>
          <wp:inline distT="0" distB="0" distL="0" distR="0" wp14:anchorId="01BF4F03" wp14:editId="2346E508">
            <wp:extent cx="6103620" cy="4945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</w:p>
    <w:p w:rsidR="00D22479" w:rsidRDefault="00D22479" w:rsidP="00D22479">
      <w:pPr>
        <w:tabs>
          <w:tab w:val="left" w:pos="1836"/>
        </w:tabs>
        <w:rPr>
          <w:rFonts w:ascii="Century Gothic" w:hAnsi="Century Gothic"/>
          <w:b/>
          <w:color w:val="5B9BD5" w:themeColor="accent1"/>
          <w:sz w:val="48"/>
          <w:szCs w:val="48"/>
        </w:rPr>
      </w:pPr>
    </w:p>
    <w:p w:rsidR="00D22479" w:rsidRDefault="00D22479" w:rsidP="0034342E">
      <w:pPr>
        <w:tabs>
          <w:tab w:val="left" w:pos="6012"/>
        </w:tabs>
      </w:pPr>
    </w:p>
    <w:p w:rsidR="005B0315" w:rsidRDefault="00D22479" w:rsidP="005B0315">
      <w:pPr>
        <w:tabs>
          <w:tab w:val="left" w:pos="6012"/>
        </w:tabs>
        <w:jc w:val="center"/>
        <w:rPr>
          <w:rFonts w:ascii="Century Gothic" w:hAnsi="Century Gothic"/>
          <w:b/>
          <w:color w:val="5B9BD5" w:themeColor="accent1"/>
          <w:sz w:val="48"/>
          <w:szCs w:val="48"/>
        </w:rPr>
      </w:pPr>
      <w:r>
        <w:rPr>
          <w:rFonts w:ascii="Century Gothic" w:hAnsi="Century Gothic"/>
          <w:b/>
          <w:color w:val="5B9BD5" w:themeColor="accent1"/>
          <w:sz w:val="48"/>
          <w:szCs w:val="48"/>
        </w:rPr>
        <w:lastRenderedPageBreak/>
        <w:t>KARDEX DE INVENTARIOS</w:t>
      </w:r>
    </w:p>
    <w:p w:rsidR="00D22479" w:rsidRDefault="00D22479" w:rsidP="005B0315">
      <w:pPr>
        <w:tabs>
          <w:tab w:val="left" w:pos="6012"/>
        </w:tabs>
        <w:jc w:val="both"/>
        <w:rPr>
          <w:rFonts w:ascii="Century Gothic" w:hAnsi="Century Gothic"/>
          <w:sz w:val="24"/>
          <w:szCs w:val="24"/>
        </w:rPr>
      </w:pPr>
      <w:r w:rsidRPr="005B0315">
        <w:rPr>
          <w:rFonts w:ascii="Century Gothic" w:hAnsi="Century Gothic"/>
          <w:sz w:val="24"/>
          <w:szCs w:val="24"/>
        </w:rPr>
        <w:t>En este reporte podemos c</w:t>
      </w:r>
      <w:r w:rsidR="005B0315">
        <w:rPr>
          <w:rFonts w:ascii="Century Gothic" w:hAnsi="Century Gothic"/>
          <w:sz w:val="24"/>
          <w:szCs w:val="24"/>
        </w:rPr>
        <w:t>onsultar movimientos de compras</w:t>
      </w:r>
      <w:r w:rsidRPr="005B0315">
        <w:rPr>
          <w:rFonts w:ascii="Century Gothic" w:hAnsi="Century Gothic"/>
          <w:sz w:val="24"/>
          <w:szCs w:val="24"/>
        </w:rPr>
        <w:t xml:space="preserve">, </w:t>
      </w:r>
      <w:proofErr w:type="gramStart"/>
      <w:r w:rsidRPr="005B0315">
        <w:rPr>
          <w:rFonts w:ascii="Century Gothic" w:hAnsi="Century Gothic"/>
          <w:sz w:val="24"/>
          <w:szCs w:val="24"/>
        </w:rPr>
        <w:t>ventas ,</w:t>
      </w:r>
      <w:proofErr w:type="gramEnd"/>
      <w:r w:rsidRPr="005B0315">
        <w:rPr>
          <w:rFonts w:ascii="Century Gothic" w:hAnsi="Century Gothic"/>
          <w:sz w:val="24"/>
          <w:szCs w:val="24"/>
        </w:rPr>
        <w:t xml:space="preserve"> devoluciones sobre compras y devoluciones sobre ventas realizadas </w:t>
      </w:r>
      <w:r w:rsidR="005B0315" w:rsidRPr="005B0315">
        <w:rPr>
          <w:rFonts w:ascii="Century Gothic" w:hAnsi="Century Gothic"/>
          <w:sz w:val="24"/>
          <w:szCs w:val="24"/>
        </w:rPr>
        <w:t>, podemos elegir en la parte superior las fechas límites de inicio y de fin , y filtrar también la cantidad disponible anterior a esas fechas, para tener un control de las cantidad que entran y salen del sistema de inventarios.</w:t>
      </w:r>
    </w:p>
    <w:p w:rsidR="005B0315" w:rsidRPr="005B0315" w:rsidRDefault="005B0315" w:rsidP="005B0315">
      <w:pPr>
        <w:tabs>
          <w:tab w:val="left" w:pos="6012"/>
        </w:tabs>
        <w:jc w:val="both"/>
        <w:rPr>
          <w:sz w:val="24"/>
          <w:szCs w:val="24"/>
        </w:rPr>
      </w:pPr>
    </w:p>
    <w:p w:rsidR="005B0315" w:rsidRDefault="00D22479" w:rsidP="0034342E">
      <w:pPr>
        <w:tabs>
          <w:tab w:val="left" w:pos="6012"/>
        </w:tabs>
      </w:pPr>
      <w:r>
        <w:rPr>
          <w:noProof/>
          <w:lang w:val="en-US"/>
        </w:rPr>
        <w:drawing>
          <wp:inline distT="0" distB="0" distL="0" distR="0" wp14:anchorId="69245C7C" wp14:editId="553FE40F">
            <wp:extent cx="5943600" cy="4612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15" w:rsidRPr="005B0315" w:rsidRDefault="005B0315" w:rsidP="005B0315"/>
    <w:p w:rsidR="005B0315" w:rsidRPr="005B0315" w:rsidRDefault="005B0315" w:rsidP="005B0315"/>
    <w:p w:rsidR="005B0315" w:rsidRDefault="005B0315" w:rsidP="005B0315"/>
    <w:p w:rsidR="00D22479" w:rsidRDefault="005B0315" w:rsidP="005B0315">
      <w:pPr>
        <w:tabs>
          <w:tab w:val="left" w:pos="6048"/>
        </w:tabs>
      </w:pPr>
      <w:r>
        <w:tab/>
      </w:r>
    </w:p>
    <w:p w:rsidR="005B0315" w:rsidRDefault="005B0315" w:rsidP="005B0315">
      <w:pPr>
        <w:tabs>
          <w:tab w:val="left" w:pos="6048"/>
        </w:tabs>
      </w:pPr>
    </w:p>
    <w:p w:rsidR="005B0315" w:rsidRDefault="005B0315" w:rsidP="005B0315">
      <w:pPr>
        <w:tabs>
          <w:tab w:val="left" w:pos="6048"/>
        </w:tabs>
      </w:pPr>
    </w:p>
    <w:p w:rsidR="005B0315" w:rsidRPr="005B0315" w:rsidRDefault="005B0315" w:rsidP="005B0315">
      <w:pPr>
        <w:tabs>
          <w:tab w:val="left" w:pos="6048"/>
        </w:tabs>
      </w:pPr>
    </w:p>
    <w:sectPr w:rsidR="005B0315" w:rsidRPr="005B0315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C4B" w:rsidRDefault="00E77C4B" w:rsidP="00D22479">
      <w:pPr>
        <w:spacing w:after="0" w:line="240" w:lineRule="auto"/>
      </w:pPr>
      <w:r>
        <w:separator/>
      </w:r>
    </w:p>
  </w:endnote>
  <w:endnote w:type="continuationSeparator" w:id="0">
    <w:p w:rsidR="00E77C4B" w:rsidRDefault="00E77C4B" w:rsidP="00D22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2479" w:rsidRDefault="00D22479">
    <w:pPr>
      <w:pStyle w:val="Footer"/>
    </w:pPr>
  </w:p>
  <w:p w:rsidR="00D22479" w:rsidRDefault="00D224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C4B" w:rsidRDefault="00E77C4B" w:rsidP="00D22479">
      <w:pPr>
        <w:spacing w:after="0" w:line="240" w:lineRule="auto"/>
      </w:pPr>
      <w:r>
        <w:separator/>
      </w:r>
    </w:p>
  </w:footnote>
  <w:footnote w:type="continuationSeparator" w:id="0">
    <w:p w:rsidR="00E77C4B" w:rsidRDefault="00E77C4B" w:rsidP="00D224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36174"/>
    <w:multiLevelType w:val="hybridMultilevel"/>
    <w:tmpl w:val="6558468A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0BD"/>
    <w:rsid w:val="00004E8E"/>
    <w:rsid w:val="0034342E"/>
    <w:rsid w:val="00492321"/>
    <w:rsid w:val="004F00BD"/>
    <w:rsid w:val="00554975"/>
    <w:rsid w:val="005B0315"/>
    <w:rsid w:val="00A96E17"/>
    <w:rsid w:val="00C070ED"/>
    <w:rsid w:val="00CA7DA4"/>
    <w:rsid w:val="00D22479"/>
    <w:rsid w:val="00E7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52880"/>
  <w15:chartTrackingRefBased/>
  <w15:docId w15:val="{C190A8C2-CB7B-4E49-B394-34B099C97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F00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F00B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F00BD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4F00BD"/>
    <w:pPr>
      <w:ind w:left="720"/>
      <w:contextualSpacing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D22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479"/>
  </w:style>
  <w:style w:type="paragraph" w:styleId="Footer">
    <w:name w:val="footer"/>
    <w:basedOn w:val="Normal"/>
    <w:link w:val="FooterChar"/>
    <w:uiPriority w:val="99"/>
    <w:unhideWhenUsed/>
    <w:rsid w:val="00D22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Zimi</dc:creator>
  <cp:keywords/>
  <dc:description/>
  <cp:lastModifiedBy>Maria Zimi</cp:lastModifiedBy>
  <cp:revision>6</cp:revision>
  <dcterms:created xsi:type="dcterms:W3CDTF">2016-11-03T03:01:00Z</dcterms:created>
  <dcterms:modified xsi:type="dcterms:W3CDTF">2016-11-03T03:40:00Z</dcterms:modified>
</cp:coreProperties>
</file>