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Merger</w:t>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Infrastructure Integration Project</w:t>
      </w:r>
    </w:p>
    <w:p w:rsidR="00000000" w:rsidDel="00000000" w:rsidP="00000000" w:rsidRDefault="00000000" w:rsidRPr="00000000" w14:paraId="00000003">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Deliverable 3: Process Modeling</w:t>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 436</w:t>
      </w:r>
    </w:p>
    <w:p w:rsidR="00000000" w:rsidDel="00000000" w:rsidP="00000000" w:rsidRDefault="00000000" w:rsidRPr="00000000" w14:paraId="0000000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Muhammad Hamza  - Project Manager </w:t>
      </w:r>
    </w:p>
    <w:p w:rsidR="00000000" w:rsidDel="00000000" w:rsidP="00000000" w:rsidRDefault="00000000" w:rsidRPr="00000000" w14:paraId="00000007">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ham15@umbc.edu</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443-889-8146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Siril Pattammady - Systems Developer</w:t>
      </w:r>
    </w:p>
    <w:p w:rsidR="00000000" w:rsidDel="00000000" w:rsidP="00000000" w:rsidRDefault="00000000" w:rsidRPr="00000000" w14:paraId="0000000B">
      <w:pPr>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psiril1@umbc.edu</w:t>
        </w:r>
      </w:hyperlink>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301-323-3245</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Josh Johnson - Systems Analyst</w:t>
      </w:r>
    </w:p>
    <w:p w:rsidR="00000000" w:rsidDel="00000000" w:rsidP="00000000" w:rsidRDefault="00000000" w:rsidRPr="00000000" w14:paraId="0000000F">
      <w:pPr>
        <w:rPr>
          <w:rFonts w:ascii="Georgia" w:cs="Georgia" w:eastAsia="Georgia" w:hAnsi="Georgia"/>
        </w:rPr>
      </w:pPr>
      <w:hyperlink r:id="rId9">
        <w:r w:rsidDel="00000000" w:rsidR="00000000" w:rsidRPr="00000000">
          <w:rPr>
            <w:rFonts w:ascii="Georgia" w:cs="Georgia" w:eastAsia="Georgia" w:hAnsi="Georgia"/>
            <w:color w:val="1155cc"/>
            <w:u w:val="single"/>
            <w:rtl w:val="0"/>
          </w:rPr>
          <w:t xml:space="preserve">jjohn3@umbc.edu</w:t>
        </w:r>
      </w:hyperlink>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240-786-8420</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Khadija Shafiq - Business Analyst</w:t>
      </w:r>
    </w:p>
    <w:p w:rsidR="00000000" w:rsidDel="00000000" w:rsidP="00000000" w:rsidRDefault="00000000" w:rsidRPr="00000000" w14:paraId="00000013">
      <w:pPr>
        <w:rPr>
          <w:rFonts w:ascii="Georgia" w:cs="Georgia" w:eastAsia="Georgia" w:hAnsi="Georgia"/>
        </w:rPr>
      </w:pPr>
      <w:hyperlink r:id="rId10">
        <w:r w:rsidDel="00000000" w:rsidR="00000000" w:rsidRPr="00000000">
          <w:rPr>
            <w:rFonts w:ascii="Georgia" w:cs="Georgia" w:eastAsia="Georgia" w:hAnsi="Georgia"/>
            <w:color w:val="1155cc"/>
            <w:u w:val="single"/>
            <w:rtl w:val="0"/>
          </w:rPr>
          <w:t xml:space="preserve">kshafiq1@umbc.edu</w:t>
        </w:r>
      </w:hyperlink>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410-508-5849</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Jay Patel - Network Engineer </w:t>
      </w:r>
    </w:p>
    <w:p w:rsidR="00000000" w:rsidDel="00000000" w:rsidP="00000000" w:rsidRDefault="00000000" w:rsidRPr="00000000" w14:paraId="00000017">
      <w:pPr>
        <w:rPr>
          <w:rFonts w:ascii="Georgia" w:cs="Georgia" w:eastAsia="Georgia" w:hAnsi="Georgia"/>
        </w:rPr>
      </w:pPr>
      <w:hyperlink r:id="rId11">
        <w:r w:rsidDel="00000000" w:rsidR="00000000" w:rsidRPr="00000000">
          <w:rPr>
            <w:rFonts w:ascii="Georgia" w:cs="Georgia" w:eastAsia="Georgia" w:hAnsi="Georgia"/>
            <w:color w:val="1155cc"/>
            <w:u w:val="single"/>
            <w:rtl w:val="0"/>
          </w:rPr>
          <w:t xml:space="preserve">jpa2@umbc.edu</w:t>
        </w:r>
      </w:hyperlink>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410-428-8465</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Shaikha Al Shamsi - Requirement Analyst </w:t>
      </w:r>
    </w:p>
    <w:p w:rsidR="00000000" w:rsidDel="00000000" w:rsidP="00000000" w:rsidRDefault="00000000" w:rsidRPr="00000000" w14:paraId="0000001B">
      <w:pPr>
        <w:rPr>
          <w:rFonts w:ascii="Georgia" w:cs="Georgia" w:eastAsia="Georgia" w:hAnsi="Georgia"/>
        </w:rPr>
      </w:pPr>
      <w:hyperlink r:id="rId12">
        <w:r w:rsidDel="00000000" w:rsidR="00000000" w:rsidRPr="00000000">
          <w:rPr>
            <w:rFonts w:ascii="Georgia" w:cs="Georgia" w:eastAsia="Georgia" w:hAnsi="Georgia"/>
            <w:color w:val="1155cc"/>
            <w:u w:val="single"/>
            <w:rtl w:val="0"/>
          </w:rPr>
          <w:t xml:space="preserve">shaikha1@umbc.edu</w:t>
        </w:r>
      </w:hyperlink>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443-515-9765</w:t>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w:t>
      </w:r>
      <w:commentRangeStart w:id="0"/>
      <w:commentRangeStart w:id="1"/>
      <w:r w:rsidDel="00000000" w:rsidR="00000000" w:rsidRPr="00000000">
        <w:rPr>
          <w:rtl w:val="0"/>
        </w:rPr>
        <w:t xml:space="preserve"> </w:t>
      </w:r>
      <w:r w:rsidDel="00000000" w:rsidR="00000000" w:rsidRPr="00000000">
        <w:rPr>
          <w:b w:val="1"/>
          <w:rtl w:val="0"/>
        </w:rPr>
        <w:t xml:space="preserve">Develop process models</w:t>
      </w:r>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using Visio, Lucid Charts (or any other drawing tool you are familiar with). The process models will include the</w:t>
      </w:r>
      <w:r w:rsidDel="00000000" w:rsidR="00000000" w:rsidRPr="00000000">
        <w:rPr>
          <w:b w:val="1"/>
          <w:rtl w:val="0"/>
        </w:rPr>
        <w:t xml:space="preserve"> context and level diagrams</w:t>
      </w:r>
      <w:r w:rsidDel="00000000" w:rsidR="00000000" w:rsidRPr="00000000">
        <w:rPr>
          <w:rtl w:val="0"/>
        </w:rPr>
        <w:t xml:space="preserve">. After drawing your</w:t>
      </w:r>
      <w:r w:rsidDel="00000000" w:rsidR="00000000" w:rsidRPr="00000000">
        <w:rPr>
          <w:b w:val="1"/>
          <w:rtl w:val="0"/>
        </w:rPr>
        <w:t xml:space="preserve"> Level 0 diagram, </w:t>
      </w:r>
      <w:r w:rsidDel="00000000" w:rsidR="00000000" w:rsidRPr="00000000">
        <w:rPr>
          <w:rtl w:val="0"/>
        </w:rPr>
        <w:t xml:space="preserve">detail each process in your level 0 diagram as much as possible. Therefore, </w:t>
      </w:r>
      <w:r w:rsidDel="00000000" w:rsidR="00000000" w:rsidRPr="00000000">
        <w:rPr>
          <w:b w:val="1"/>
          <w:rtl w:val="0"/>
        </w:rPr>
        <w:t xml:space="preserve">you can go until level-n for each process at level 0, where n is the level at which all aspects of the business process are explained precisely</w:t>
      </w:r>
      <w:r w:rsidDel="00000000" w:rsidR="00000000" w:rsidRPr="00000000">
        <w:rPr>
          <w:rtl w:val="0"/>
        </w:rPr>
        <w:t xml:space="preserve">. Please closely follow the </w:t>
      </w:r>
      <w:r w:rsidDel="00000000" w:rsidR="00000000" w:rsidRPr="00000000">
        <w:rPr>
          <w:b w:val="1"/>
          <w:rtl w:val="0"/>
        </w:rPr>
        <w:t xml:space="preserve">notation given in PowerPoint. </w:t>
      </w:r>
      <w:r w:rsidDel="00000000" w:rsidR="00000000" w:rsidRPr="00000000">
        <w:rPr>
          <w:rtl w:val="0"/>
        </w:rPr>
        <w:t xml:space="preserve">Your </w:t>
      </w:r>
      <w:r w:rsidDel="00000000" w:rsidR="00000000" w:rsidRPr="00000000">
        <w:rPr>
          <w:b w:val="1"/>
          <w:rtl w:val="0"/>
        </w:rPr>
        <w:t xml:space="preserve">DFDs should be readable from top-left to bottom-right </w:t>
      </w:r>
      <w:r w:rsidDel="00000000" w:rsidR="00000000" w:rsidRPr="00000000">
        <w:rPr>
          <w:rtl w:val="0"/>
        </w:rPr>
        <w:t xml:space="preserve">and should avoid crossing lines as much as possible. Make sure that the DFDs that you produce are decomposed in a meaningful way and use the principles of balancing. Do not violate the rules of data flow diagramming.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EXAMPLE:</w:t>
      </w:r>
    </w:p>
    <w:p w:rsidR="00000000" w:rsidDel="00000000" w:rsidP="00000000" w:rsidRDefault="00000000" w:rsidRPr="00000000" w14:paraId="00000031">
      <w:pPr>
        <w:rPr/>
      </w:pPr>
      <w:r w:rsidDel="00000000" w:rsidR="00000000" w:rsidRPr="00000000">
        <w:rPr/>
        <w:drawing>
          <wp:inline distB="114300" distT="114300" distL="114300" distR="114300">
            <wp:extent cx="5567363" cy="439857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67363" cy="439857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w:t>
      </w:r>
      <w:r w:rsidDel="00000000" w:rsidR="00000000" w:rsidRPr="00000000">
        <w:rPr>
          <w:rtl w:val="0"/>
        </w:rPr>
        <w:t xml:space="preserve">Revisit your Deliverable 2. Change the requirements</w:t>
      </w:r>
      <w:r w:rsidDel="00000000" w:rsidR="00000000" w:rsidRPr="00000000">
        <w:rPr>
          <w:rtl w:val="0"/>
        </w:rPr>
        <w:t xml:space="preserve"> definition and use cases</w:t>
      </w:r>
      <w:r w:rsidDel="00000000" w:rsidR="00000000" w:rsidRPr="00000000">
        <w:rPr>
          <w:rtl w:val="0"/>
        </w:rPr>
        <w:t xml:space="preserve"> that you prepared according to what you have learned by going into more detail in DFD design.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rPr>
      </w:pPr>
      <w:r w:rsidDel="00000000" w:rsidR="00000000" w:rsidRPr="00000000">
        <w:rPr>
          <w:rFonts w:ascii="Georgia" w:cs="Georgia" w:eastAsia="Georgia" w:hAnsi="Georgia"/>
          <w:b w:val="1"/>
          <w:rtl w:val="0"/>
        </w:rPr>
        <w:t xml:space="preserve"> Requirements definition document </w:t>
      </w:r>
    </w:p>
    <w:p w:rsidR="00000000" w:rsidDel="00000000" w:rsidP="00000000" w:rsidRDefault="00000000" w:rsidRPr="00000000" w14:paraId="0000003A">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B">
      <w:pPr>
        <w:numPr>
          <w:ilvl w:val="0"/>
          <w:numId w:val="6"/>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Functional and Non-Functional requirements</w:t>
      </w:r>
    </w:p>
    <w:p w:rsidR="00000000" w:rsidDel="00000000" w:rsidP="00000000" w:rsidRDefault="00000000" w:rsidRPr="00000000" w14:paraId="0000003C">
      <w:pPr>
        <w:numPr>
          <w:ilvl w:val="1"/>
          <w:numId w:val="6"/>
        </w:numPr>
        <w:spacing w:line="360" w:lineRule="auto"/>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Functional requirements (What the system shall do)</w:t>
      </w:r>
    </w:p>
    <w:p w:rsidR="00000000" w:rsidDel="00000000" w:rsidP="00000000" w:rsidRDefault="00000000" w:rsidRPr="00000000" w14:paraId="0000003D">
      <w:pPr>
        <w:numPr>
          <w:ilvl w:val="2"/>
          <w:numId w:val="6"/>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Process-Oriented</w:t>
      </w:r>
    </w:p>
    <w:p w:rsidR="00000000" w:rsidDel="00000000" w:rsidP="00000000" w:rsidRDefault="00000000" w:rsidRPr="00000000" w14:paraId="0000003E">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laptop deployment</w:t>
      </w:r>
    </w:p>
    <w:p w:rsidR="00000000" w:rsidDel="00000000" w:rsidP="00000000" w:rsidRDefault="00000000" w:rsidRPr="00000000" w14:paraId="0000003F">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users to merge with new domain</w:t>
      </w:r>
    </w:p>
    <w:p w:rsidR="00000000" w:rsidDel="00000000" w:rsidP="00000000" w:rsidRDefault="00000000" w:rsidRPr="00000000" w14:paraId="00000040">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IOT devices to be connected</w:t>
      </w:r>
    </w:p>
    <w:p w:rsidR="00000000" w:rsidDel="00000000" w:rsidP="00000000" w:rsidRDefault="00000000" w:rsidRPr="00000000" w14:paraId="00000041">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request from end users for changes that are needed</w:t>
      </w:r>
    </w:p>
    <w:p w:rsidR="00000000" w:rsidDel="00000000" w:rsidP="00000000" w:rsidRDefault="00000000" w:rsidRPr="00000000" w14:paraId="00000042">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different departments to be interconnected</w:t>
      </w:r>
    </w:p>
    <w:p w:rsidR="00000000" w:rsidDel="00000000" w:rsidP="00000000" w:rsidRDefault="00000000" w:rsidRPr="00000000" w14:paraId="00000043">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be assigned to an order to cash ERP System</w:t>
      </w:r>
    </w:p>
    <w:p w:rsidR="00000000" w:rsidDel="00000000" w:rsidP="00000000" w:rsidRDefault="00000000" w:rsidRPr="00000000" w14:paraId="00000044">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analyst and developers to make changes.</w:t>
      </w:r>
    </w:p>
    <w:p w:rsidR="00000000" w:rsidDel="00000000" w:rsidP="00000000" w:rsidRDefault="00000000" w:rsidRPr="00000000" w14:paraId="00000045">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be allowed to log existing data.</w:t>
      </w:r>
    </w:p>
    <w:p w:rsidR="00000000" w:rsidDel="00000000" w:rsidP="00000000" w:rsidRDefault="00000000" w:rsidRPr="00000000" w14:paraId="00000046">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have recovery measures for any potential outage.</w:t>
      </w:r>
    </w:p>
    <w:p w:rsidR="00000000" w:rsidDel="00000000" w:rsidP="00000000" w:rsidRDefault="00000000" w:rsidRPr="00000000" w14:paraId="00000047">
      <w:pPr>
        <w:numPr>
          <w:ilvl w:val="1"/>
          <w:numId w:val="6"/>
        </w:numPr>
        <w:spacing w:line="360" w:lineRule="auto"/>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Non-Functional Requirements (How the system performs a function)</w:t>
      </w:r>
    </w:p>
    <w:p w:rsidR="00000000" w:rsidDel="00000000" w:rsidP="00000000" w:rsidRDefault="00000000" w:rsidRPr="00000000" w14:paraId="00000048">
      <w:pPr>
        <w:numPr>
          <w:ilvl w:val="2"/>
          <w:numId w:val="6"/>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Operational/Performance</w:t>
      </w:r>
    </w:p>
    <w:p w:rsidR="00000000" w:rsidDel="00000000" w:rsidP="00000000" w:rsidRDefault="00000000" w:rsidRPr="00000000" w14:paraId="00000049">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readily available for users and workers</w:t>
      </w:r>
    </w:p>
    <w:p w:rsidR="00000000" w:rsidDel="00000000" w:rsidP="00000000" w:rsidRDefault="00000000" w:rsidRPr="00000000" w14:paraId="0000004A">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manageable by analysts and developers</w:t>
      </w:r>
    </w:p>
    <w:p w:rsidR="00000000" w:rsidDel="00000000" w:rsidP="00000000" w:rsidRDefault="00000000" w:rsidRPr="00000000" w14:paraId="0000004B">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secure and recoverable for potential incident</w:t>
      </w:r>
    </w:p>
    <w:p w:rsidR="00000000" w:rsidDel="00000000" w:rsidP="00000000" w:rsidRDefault="00000000" w:rsidRPr="00000000" w14:paraId="0000004C">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maintainable after transition from merger</w:t>
      </w:r>
    </w:p>
    <w:p w:rsidR="00000000" w:rsidDel="00000000" w:rsidP="00000000" w:rsidRDefault="00000000" w:rsidRPr="00000000" w14:paraId="0000004D">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fairly reliable after all upgrades.</w:t>
      </w:r>
    </w:p>
    <w:p w:rsidR="00000000" w:rsidDel="00000000" w:rsidP="00000000" w:rsidRDefault="00000000" w:rsidRPr="00000000" w14:paraId="0000004E">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improve productivity and service as ‘old’ system is removed and upgraded.</w:t>
      </w:r>
    </w:p>
    <w:p w:rsidR="00000000" w:rsidDel="00000000" w:rsidP="00000000" w:rsidRDefault="00000000" w:rsidRPr="00000000" w14:paraId="0000004F">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users to login or create new login and password</w:t>
      </w:r>
    </w:p>
    <w:p w:rsidR="00000000" w:rsidDel="00000000" w:rsidP="00000000" w:rsidRDefault="00000000" w:rsidRPr="00000000" w14:paraId="00000050">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analysts and developers to make changes</w:t>
      </w:r>
    </w:p>
    <w:p w:rsidR="00000000" w:rsidDel="00000000" w:rsidP="00000000" w:rsidRDefault="00000000" w:rsidRPr="00000000" w14:paraId="00000051">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portability and universal software/OS to be uploaded throughout devices.</w:t>
      </w:r>
    </w:p>
    <w:p w:rsidR="00000000" w:rsidDel="00000000" w:rsidP="00000000" w:rsidRDefault="00000000" w:rsidRPr="00000000" w14:paraId="00000052">
      <w:pPr>
        <w:numPr>
          <w:ilvl w:val="2"/>
          <w:numId w:val="6"/>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Security</w:t>
      </w:r>
    </w:p>
    <w:p w:rsidR="00000000" w:rsidDel="00000000" w:rsidP="00000000" w:rsidRDefault="00000000" w:rsidRPr="00000000" w14:paraId="00000053">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uphold data integrity</w:t>
      </w:r>
    </w:p>
    <w:p w:rsidR="00000000" w:rsidDel="00000000" w:rsidP="00000000" w:rsidRDefault="00000000" w:rsidRPr="00000000" w14:paraId="00000054">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implement firewalls and protection throughout devices</w:t>
      </w:r>
    </w:p>
    <w:p w:rsidR="00000000" w:rsidDel="00000000" w:rsidP="00000000" w:rsidRDefault="00000000" w:rsidRPr="00000000" w14:paraId="00000055">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ensure customer information is protected following HIPAA standards.</w:t>
      </w:r>
    </w:p>
    <w:p w:rsidR="00000000" w:rsidDel="00000000" w:rsidP="00000000" w:rsidRDefault="00000000" w:rsidRPr="00000000" w14:paraId="00000056">
      <w:pPr>
        <w:numPr>
          <w:ilvl w:val="2"/>
          <w:numId w:val="6"/>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Cultural and Political</w:t>
      </w:r>
    </w:p>
    <w:p w:rsidR="00000000" w:rsidDel="00000000" w:rsidP="00000000" w:rsidRDefault="00000000" w:rsidRPr="00000000" w14:paraId="00000057">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ensure personal and customer information is protected under law and HIPAA compliant.</w:t>
      </w:r>
    </w:p>
    <w:p w:rsidR="00000000" w:rsidDel="00000000" w:rsidP="00000000" w:rsidRDefault="00000000" w:rsidRPr="00000000" w14:paraId="00000058">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merger should allow both companies to work together and become one company.</w:t>
      </w:r>
    </w:p>
    <w:p w:rsidR="00000000" w:rsidDel="00000000" w:rsidP="00000000" w:rsidRDefault="00000000" w:rsidRPr="00000000" w14:paraId="00000059">
      <w:pPr>
        <w:numPr>
          <w:ilvl w:val="3"/>
          <w:numId w:val="6"/>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Should allow company standards and ethical workplace behaviour.</w:t>
      </w:r>
    </w:p>
    <w:p w:rsidR="00000000" w:rsidDel="00000000" w:rsidP="00000000" w:rsidRDefault="00000000" w:rsidRPr="00000000" w14:paraId="0000005A">
      <w:pPr>
        <w:spacing w:line="360" w:lineRule="auto"/>
        <w:ind w:left="2880" w:firstLine="0"/>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Use Case# 1  Deployment Laptops</w:t>
        <w:tab/>
        <w:tab/>
        <w:tab/>
        <w:tab/>
        <w:tab/>
        <w:tab/>
        <w:t xml:space="preserve">Priority: High</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Actor: Deployment team</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 xml:space="preserve">Description: Process of deploying laptops to the employees.</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Trigger: When Laptops are are ready to be deployed.</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Type: Internal</w:t>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 xml:space="preserve">Preconditions:</w:t>
      </w:r>
    </w:p>
    <w:p w:rsidR="00000000" w:rsidDel="00000000" w:rsidP="00000000" w:rsidRDefault="00000000" w:rsidRPr="00000000" w14:paraId="00000063">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Laptops are available in the facility.</w:t>
      </w:r>
    </w:p>
    <w:p w:rsidR="00000000" w:rsidDel="00000000" w:rsidP="00000000" w:rsidRDefault="00000000" w:rsidRPr="00000000" w14:paraId="00000064">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All the accessories required with the laptop are available. Eg. Charger.</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Normal Course:</w:t>
      </w:r>
    </w:p>
    <w:p w:rsidR="00000000" w:rsidDel="00000000" w:rsidP="00000000" w:rsidRDefault="00000000" w:rsidRPr="00000000" w14:paraId="00000067">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All laptops are shipped to the facilities.</w:t>
      </w:r>
    </w:p>
    <w:p w:rsidR="00000000" w:rsidDel="00000000" w:rsidP="00000000" w:rsidRDefault="00000000" w:rsidRPr="00000000" w14:paraId="00000068">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Check for any physical defects is performed.</w:t>
      </w:r>
    </w:p>
    <w:p w:rsidR="00000000" w:rsidDel="00000000" w:rsidP="00000000" w:rsidRDefault="00000000" w:rsidRPr="00000000" w14:paraId="00000069">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Check for all the accessories is performed. </w:t>
      </w:r>
    </w:p>
    <w:p w:rsidR="00000000" w:rsidDel="00000000" w:rsidP="00000000" w:rsidRDefault="00000000" w:rsidRPr="00000000" w14:paraId="0000006A">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Laptops are deployed to individual departments.</w:t>
      </w:r>
    </w:p>
    <w:p w:rsidR="00000000" w:rsidDel="00000000" w:rsidP="00000000" w:rsidRDefault="00000000" w:rsidRPr="00000000" w14:paraId="0000006B">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Furthermore, laptops are sent out to the individual employees. </w:t>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Alternative Course:</w:t>
      </w:r>
    </w:p>
    <w:p w:rsidR="00000000" w:rsidDel="00000000" w:rsidP="00000000" w:rsidRDefault="00000000" w:rsidRPr="00000000" w14:paraId="0000006E">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Physical defect on a laptop is found.</w:t>
      </w:r>
    </w:p>
    <w:p w:rsidR="00000000" w:rsidDel="00000000" w:rsidP="00000000" w:rsidRDefault="00000000" w:rsidRPr="00000000" w14:paraId="0000006F">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Contact manufacturing or shipping company. </w:t>
      </w:r>
    </w:p>
    <w:p w:rsidR="00000000" w:rsidDel="00000000" w:rsidP="00000000" w:rsidRDefault="00000000" w:rsidRPr="00000000" w14:paraId="00000070">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Accessories missing.</w:t>
      </w:r>
    </w:p>
    <w:p w:rsidR="00000000" w:rsidDel="00000000" w:rsidP="00000000" w:rsidRDefault="00000000" w:rsidRPr="00000000" w14:paraId="00000071">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Contact manufacturing or shipping company. </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Postconditions:</w:t>
      </w:r>
    </w:p>
    <w:p w:rsidR="00000000" w:rsidDel="00000000" w:rsidP="00000000" w:rsidRDefault="00000000" w:rsidRPr="00000000" w14:paraId="00000074">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Laptops are provided to the individual departments.</w:t>
      </w:r>
    </w:p>
    <w:p w:rsidR="00000000" w:rsidDel="00000000" w:rsidP="00000000" w:rsidRDefault="00000000" w:rsidRPr="00000000" w14:paraId="00000075">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Laptops are provided to the individual employees.</w:t>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tl w:val="0"/>
        </w:rPr>
      </w:r>
    </w:p>
    <w:p w:rsidR="00000000" w:rsidDel="00000000" w:rsidP="00000000" w:rsidRDefault="00000000" w:rsidRPr="00000000" w14:paraId="00000078">
      <w:pPr>
        <w:rPr>
          <w:rFonts w:ascii="Georgia" w:cs="Georgia" w:eastAsia="Georgia" w:hAnsi="Georgia"/>
        </w:rPr>
      </w:pPr>
      <w:r w:rsidDel="00000000" w:rsidR="00000000" w:rsidRPr="00000000">
        <w:rPr>
          <w:rFonts w:ascii="Georgia" w:cs="Georgia" w:eastAsia="Georgia" w:hAnsi="Georgia"/>
          <w:rtl w:val="0"/>
        </w:rPr>
        <w:t xml:space="preserve">Use Case# 2    Conversion from QAD to SAP</w:t>
        <w:tab/>
        <w:tab/>
        <w:tab/>
        <w:tab/>
        <w:tab/>
        <w:t xml:space="preserve">Priority: High</w:t>
      </w:r>
    </w:p>
    <w:p w:rsidR="00000000" w:rsidDel="00000000" w:rsidP="00000000" w:rsidRDefault="00000000" w:rsidRPr="00000000" w14:paraId="00000079">
      <w:pPr>
        <w:rPr>
          <w:rFonts w:ascii="Georgia" w:cs="Georgia" w:eastAsia="Georgia" w:hAnsi="Georgia"/>
        </w:rPr>
      </w:pPr>
      <w:r w:rsidDel="00000000" w:rsidR="00000000" w:rsidRPr="00000000">
        <w:rPr>
          <w:rtl w:val="0"/>
        </w:rPr>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rtl w:val="0"/>
        </w:rPr>
        <w:t xml:space="preserve">Actor: Integration Team</w:t>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Description: Process of converting from an ERP- QAD to SAP .</w:t>
      </w:r>
    </w:p>
    <w:p w:rsidR="00000000" w:rsidDel="00000000" w:rsidP="00000000" w:rsidRDefault="00000000" w:rsidRPr="00000000" w14:paraId="0000007C">
      <w:pPr>
        <w:rPr>
          <w:rFonts w:ascii="Georgia" w:cs="Georgia" w:eastAsia="Georgia" w:hAnsi="Georgia"/>
        </w:rPr>
      </w:pPr>
      <w:r w:rsidDel="00000000" w:rsidR="00000000" w:rsidRPr="00000000">
        <w:rPr>
          <w:rFonts w:ascii="Georgia" w:cs="Georgia" w:eastAsia="Georgia" w:hAnsi="Georgia"/>
          <w:rtl w:val="0"/>
        </w:rPr>
        <w:t xml:space="preserve">Trigger: Non-working hours.</w:t>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Type: Internal</w:t>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Preconditions:</w:t>
      </w:r>
    </w:p>
    <w:p w:rsidR="00000000" w:rsidDel="00000000" w:rsidP="00000000" w:rsidRDefault="00000000" w:rsidRPr="00000000" w14:paraId="0000007F">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Request to the QAD system is significantly less(non-working hours).</w:t>
      </w:r>
    </w:p>
    <w:p w:rsidR="00000000" w:rsidDel="00000000" w:rsidP="00000000" w:rsidRDefault="00000000" w:rsidRPr="00000000" w14:paraId="00000080">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QAD system’s maintenance hours have been posted to inform the employees.</w:t>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Normal Course:</w:t>
      </w:r>
    </w:p>
    <w:p w:rsidR="00000000" w:rsidDel="00000000" w:rsidP="00000000" w:rsidRDefault="00000000" w:rsidRPr="00000000" w14:paraId="00000083">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Integration team checks the number of requests on the QAD system for a certain time. </w:t>
      </w:r>
    </w:p>
    <w:p w:rsidR="00000000" w:rsidDel="00000000" w:rsidP="00000000" w:rsidRDefault="00000000" w:rsidRPr="00000000" w14:paraId="00000084">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Sends a maintenance information to all the employees who uses QAD system. </w:t>
      </w:r>
    </w:p>
    <w:p w:rsidR="00000000" w:rsidDel="00000000" w:rsidP="00000000" w:rsidRDefault="00000000" w:rsidRPr="00000000" w14:paraId="00000085">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Performs the conversion process from QAD to SAP. </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Alternative Course:</w:t>
      </w:r>
    </w:p>
    <w:p w:rsidR="00000000" w:rsidDel="00000000" w:rsidP="00000000" w:rsidRDefault="00000000" w:rsidRPr="00000000" w14:paraId="00000088">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Number of requests on the QAD system is high. </w:t>
      </w:r>
    </w:p>
    <w:p w:rsidR="00000000" w:rsidDel="00000000" w:rsidP="00000000" w:rsidRDefault="00000000" w:rsidRPr="00000000" w14:paraId="00000089">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Schedule another time for maintenance.</w:t>
      </w:r>
    </w:p>
    <w:p w:rsidR="00000000" w:rsidDel="00000000" w:rsidP="00000000" w:rsidRDefault="00000000" w:rsidRPr="00000000" w14:paraId="0000008A">
      <w:pPr>
        <w:rPr>
          <w:rFonts w:ascii="Georgia" w:cs="Georgia" w:eastAsia="Georgia" w:hAnsi="Georgia"/>
        </w:rPr>
      </w:pPr>
      <w:r w:rsidDel="00000000" w:rsidR="00000000" w:rsidRPr="00000000">
        <w:rPr>
          <w:rFonts w:ascii="Georgia" w:cs="Georgia" w:eastAsia="Georgia" w:hAnsi="Georgia"/>
          <w:rtl w:val="0"/>
        </w:rPr>
        <w:t xml:space="preserve">       2.</w:t>
        <w:tab/>
        <w:t xml:space="preserve">Maintenance information was not to all the employees who uses QAD system. </w:t>
      </w:r>
    </w:p>
    <w:p w:rsidR="00000000" w:rsidDel="00000000" w:rsidP="00000000" w:rsidRDefault="00000000" w:rsidRPr="00000000" w14:paraId="0000008B">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Potential risk of someone working on the system and QAD goes down. </w:t>
      </w:r>
    </w:p>
    <w:p w:rsidR="00000000" w:rsidDel="00000000" w:rsidP="00000000" w:rsidRDefault="00000000" w:rsidRPr="00000000" w14:paraId="0000008C">
      <w:pPr>
        <w:rPr>
          <w:rFonts w:ascii="Georgia" w:cs="Georgia" w:eastAsia="Georgia" w:hAnsi="Georgia"/>
        </w:rPr>
      </w:pP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Postconditions:</w:t>
      </w:r>
    </w:p>
    <w:p w:rsidR="00000000" w:rsidDel="00000000" w:rsidP="00000000" w:rsidRDefault="00000000" w:rsidRPr="00000000" w14:paraId="0000008E">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QAD system is converted to the SAP system.</w:t>
      </w:r>
    </w:p>
    <w:p w:rsidR="00000000" w:rsidDel="00000000" w:rsidP="00000000" w:rsidRDefault="00000000" w:rsidRPr="00000000" w14:paraId="0000008F">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All users can access SAP system.</w:t>
      </w:r>
    </w:p>
    <w:p w:rsidR="00000000" w:rsidDel="00000000" w:rsidP="00000000" w:rsidRDefault="00000000" w:rsidRPr="00000000" w14:paraId="00000090">
      <w:pPr>
        <w:rPr>
          <w:rFonts w:ascii="Georgia" w:cs="Georgia" w:eastAsia="Georgia" w:hAnsi="Georgia"/>
        </w:rPr>
      </w:pPr>
      <w:r w:rsidDel="00000000" w:rsidR="00000000" w:rsidRPr="00000000">
        <w:rPr>
          <w:rtl w:val="0"/>
        </w:rPr>
      </w:r>
    </w:p>
    <w:p w:rsidR="00000000" w:rsidDel="00000000" w:rsidP="00000000" w:rsidRDefault="00000000" w:rsidRPr="00000000" w14:paraId="00000091">
      <w:pPr>
        <w:rPr>
          <w:rFonts w:ascii="Georgia" w:cs="Georgia" w:eastAsia="Georgia" w:hAnsi="Georgia"/>
        </w:rPr>
      </w:pPr>
      <w:r w:rsidDel="00000000" w:rsidR="00000000" w:rsidRPr="00000000">
        <w:rPr>
          <w:rtl w:val="0"/>
        </w:rPr>
      </w:r>
    </w:p>
    <w:p w:rsidR="00000000" w:rsidDel="00000000" w:rsidP="00000000" w:rsidRDefault="00000000" w:rsidRPr="00000000" w14:paraId="00000092">
      <w:pPr>
        <w:rPr>
          <w:rFonts w:ascii="Georgia" w:cs="Georgia" w:eastAsia="Georgia" w:hAnsi="Georgia"/>
        </w:rPr>
      </w:pPr>
      <w:r w:rsidDel="00000000" w:rsidR="00000000" w:rsidRPr="00000000">
        <w:rPr>
          <w:rtl w:val="0"/>
        </w:rPr>
      </w:r>
    </w:p>
    <w:p w:rsidR="00000000" w:rsidDel="00000000" w:rsidP="00000000" w:rsidRDefault="00000000" w:rsidRPr="00000000" w14:paraId="00000093">
      <w:pPr>
        <w:rPr>
          <w:rFonts w:ascii="Georgia" w:cs="Georgia" w:eastAsia="Georgia" w:hAnsi="Georgia"/>
        </w:rPr>
      </w:pPr>
      <w:r w:rsidDel="00000000" w:rsidR="00000000" w:rsidRPr="00000000">
        <w:rPr>
          <w:rtl w:val="0"/>
        </w:rPr>
      </w:r>
    </w:p>
    <w:p w:rsidR="00000000" w:rsidDel="00000000" w:rsidP="00000000" w:rsidRDefault="00000000" w:rsidRPr="00000000" w14:paraId="00000094">
      <w:pPr>
        <w:rPr>
          <w:rFonts w:ascii="Georgia" w:cs="Georgia" w:eastAsia="Georgia" w:hAnsi="Georgia"/>
        </w:rPr>
      </w:pPr>
      <w:r w:rsidDel="00000000" w:rsidR="00000000" w:rsidRPr="00000000">
        <w:rPr>
          <w:rtl w:val="0"/>
        </w:rPr>
      </w:r>
    </w:p>
    <w:p w:rsidR="00000000" w:rsidDel="00000000" w:rsidP="00000000" w:rsidRDefault="00000000" w:rsidRPr="00000000" w14:paraId="00000095">
      <w:pPr>
        <w:rPr>
          <w:rFonts w:ascii="Georgia" w:cs="Georgia" w:eastAsia="Georgia" w:hAnsi="Georgia"/>
        </w:rPr>
      </w:pPr>
      <w:r w:rsidDel="00000000" w:rsidR="00000000" w:rsidRPr="00000000">
        <w:rPr>
          <w:rtl w:val="0"/>
        </w:rPr>
      </w:r>
    </w:p>
    <w:p w:rsidR="00000000" w:rsidDel="00000000" w:rsidP="00000000" w:rsidRDefault="00000000" w:rsidRPr="00000000" w14:paraId="00000096">
      <w:pPr>
        <w:rPr>
          <w:rFonts w:ascii="Georgia" w:cs="Georgia" w:eastAsia="Georgia" w:hAnsi="Georgia"/>
        </w:rPr>
      </w:pPr>
      <w:r w:rsidDel="00000000" w:rsidR="00000000" w:rsidRPr="00000000">
        <w:rPr>
          <w:rtl w:val="0"/>
        </w:rPr>
      </w:r>
    </w:p>
    <w:p w:rsidR="00000000" w:rsidDel="00000000" w:rsidP="00000000" w:rsidRDefault="00000000" w:rsidRPr="00000000" w14:paraId="00000097">
      <w:pPr>
        <w:rPr>
          <w:rFonts w:ascii="Georgia" w:cs="Georgia" w:eastAsia="Georgia" w:hAnsi="Georgia"/>
        </w:rPr>
      </w:pPr>
      <w:r w:rsidDel="00000000" w:rsidR="00000000" w:rsidRPr="00000000">
        <w:rPr>
          <w:rtl w:val="0"/>
        </w:rPr>
      </w:r>
    </w:p>
    <w:p w:rsidR="00000000" w:rsidDel="00000000" w:rsidP="00000000" w:rsidRDefault="00000000" w:rsidRPr="00000000" w14:paraId="00000098">
      <w:pPr>
        <w:rPr>
          <w:rFonts w:ascii="Georgia" w:cs="Georgia" w:eastAsia="Georgia" w:hAnsi="Georgia"/>
        </w:rPr>
      </w:pPr>
      <w:r w:rsidDel="00000000" w:rsidR="00000000" w:rsidRPr="00000000">
        <w:rPr>
          <w:rtl w:val="0"/>
        </w:rPr>
      </w:r>
    </w:p>
    <w:p w:rsidR="00000000" w:rsidDel="00000000" w:rsidP="00000000" w:rsidRDefault="00000000" w:rsidRPr="00000000" w14:paraId="00000099">
      <w:pPr>
        <w:rPr>
          <w:rFonts w:ascii="Georgia" w:cs="Georgia" w:eastAsia="Georgia" w:hAnsi="Georgia"/>
        </w:rPr>
      </w:pPr>
      <w:r w:rsidDel="00000000" w:rsidR="00000000" w:rsidRPr="00000000">
        <w:rPr>
          <w:rtl w:val="0"/>
        </w:rPr>
      </w:r>
    </w:p>
    <w:p w:rsidR="00000000" w:rsidDel="00000000" w:rsidP="00000000" w:rsidRDefault="00000000" w:rsidRPr="00000000" w14:paraId="0000009A">
      <w:pPr>
        <w:rPr>
          <w:rFonts w:ascii="Georgia" w:cs="Georgia" w:eastAsia="Georgia" w:hAnsi="Georgia"/>
        </w:rPr>
      </w:pPr>
      <w:r w:rsidDel="00000000" w:rsidR="00000000" w:rsidRPr="00000000">
        <w:rPr>
          <w:rtl w:val="0"/>
        </w:rPr>
      </w:r>
    </w:p>
    <w:p w:rsidR="00000000" w:rsidDel="00000000" w:rsidP="00000000" w:rsidRDefault="00000000" w:rsidRPr="00000000" w14:paraId="0000009B">
      <w:pPr>
        <w:rPr>
          <w:rFonts w:ascii="Georgia" w:cs="Georgia" w:eastAsia="Georgia" w:hAnsi="Georgia"/>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tl w:val="0"/>
        </w:rPr>
      </w:r>
    </w:p>
    <w:p w:rsidR="00000000" w:rsidDel="00000000" w:rsidP="00000000" w:rsidRDefault="00000000" w:rsidRPr="00000000" w14:paraId="0000009D">
      <w:pPr>
        <w:rPr>
          <w:rFonts w:ascii="Georgia" w:cs="Georgia" w:eastAsia="Georgia" w:hAnsi="Georgia"/>
        </w:rPr>
      </w:pPr>
      <w:r w:rsidDel="00000000" w:rsidR="00000000" w:rsidRPr="00000000">
        <w:rPr>
          <w:rtl w:val="0"/>
        </w:rPr>
      </w:r>
    </w:p>
    <w:p w:rsidR="00000000" w:rsidDel="00000000" w:rsidP="00000000" w:rsidRDefault="00000000" w:rsidRPr="00000000" w14:paraId="0000009E">
      <w:pPr>
        <w:rPr>
          <w:rFonts w:ascii="Georgia" w:cs="Georgia" w:eastAsia="Georgia" w:hAnsi="Georgia"/>
        </w:rPr>
      </w:pPr>
      <w:r w:rsidDel="00000000" w:rsidR="00000000" w:rsidRPr="00000000">
        <w:rPr>
          <w:rtl w:val="0"/>
        </w:rPr>
      </w:r>
    </w:p>
    <w:p w:rsidR="00000000" w:rsidDel="00000000" w:rsidP="00000000" w:rsidRDefault="00000000" w:rsidRPr="00000000" w14:paraId="0000009F">
      <w:pPr>
        <w:rPr>
          <w:rFonts w:ascii="Georgia" w:cs="Georgia" w:eastAsia="Georgia" w:hAnsi="Georgia"/>
        </w:rPr>
      </w:pPr>
      <w:r w:rsidDel="00000000" w:rsidR="00000000" w:rsidRPr="00000000">
        <w:rPr>
          <w:rtl w:val="0"/>
        </w:rPr>
      </w:r>
    </w:p>
    <w:p w:rsidR="00000000" w:rsidDel="00000000" w:rsidP="00000000" w:rsidRDefault="00000000" w:rsidRPr="00000000" w14:paraId="000000A0">
      <w:pPr>
        <w:rPr>
          <w:rFonts w:ascii="Georgia" w:cs="Georgia" w:eastAsia="Georgia" w:hAnsi="Georgia"/>
        </w:rPr>
      </w:pPr>
      <w:r w:rsidDel="00000000" w:rsidR="00000000" w:rsidRPr="00000000">
        <w:rPr>
          <w:rtl w:val="0"/>
        </w:rPr>
      </w:r>
    </w:p>
    <w:p w:rsidR="00000000" w:rsidDel="00000000" w:rsidP="00000000" w:rsidRDefault="00000000" w:rsidRPr="00000000" w14:paraId="000000A1">
      <w:pPr>
        <w:rPr>
          <w:rFonts w:ascii="Georgia" w:cs="Georgia" w:eastAsia="Georgia" w:hAnsi="Georgia"/>
        </w:rPr>
      </w:pPr>
      <w:r w:rsidDel="00000000" w:rsidR="00000000" w:rsidRPr="00000000">
        <w:rPr>
          <w:rtl w:val="0"/>
        </w:rPr>
      </w:r>
    </w:p>
    <w:p w:rsidR="00000000" w:rsidDel="00000000" w:rsidP="00000000" w:rsidRDefault="00000000" w:rsidRPr="00000000" w14:paraId="000000A2">
      <w:pPr>
        <w:rPr>
          <w:rFonts w:ascii="Georgia" w:cs="Georgia" w:eastAsia="Georgia" w:hAnsi="Georgia"/>
        </w:rPr>
      </w:pPr>
      <w:r w:rsidDel="00000000" w:rsidR="00000000" w:rsidRPr="00000000">
        <w:rPr>
          <w:rFonts w:ascii="Georgia" w:cs="Georgia" w:eastAsia="Georgia" w:hAnsi="Georgia"/>
          <w:rtl w:val="0"/>
        </w:rPr>
        <w:t xml:space="preserve">Use Case# 3    Uploading Software on Devices</w:t>
        <w:tab/>
        <w:tab/>
        <w:tab/>
        <w:tab/>
        <w:tab/>
        <w:t xml:space="preserve">Priority: High</w:t>
      </w:r>
    </w:p>
    <w:p w:rsidR="00000000" w:rsidDel="00000000" w:rsidP="00000000" w:rsidRDefault="00000000" w:rsidRPr="00000000" w14:paraId="000000A3">
      <w:pPr>
        <w:rPr>
          <w:rFonts w:ascii="Georgia" w:cs="Georgia" w:eastAsia="Georgia" w:hAnsi="Georgia"/>
        </w:rPr>
      </w:pPr>
      <w:r w:rsidDel="00000000" w:rsidR="00000000" w:rsidRPr="00000000">
        <w:rPr>
          <w:rtl w:val="0"/>
        </w:rPr>
      </w:r>
    </w:p>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tl w:val="0"/>
        </w:rPr>
        <w:t xml:space="preserve">Actor: Software deployment team</w:t>
      </w:r>
    </w:p>
    <w:p w:rsidR="00000000" w:rsidDel="00000000" w:rsidP="00000000" w:rsidRDefault="00000000" w:rsidRPr="00000000" w14:paraId="000000A5">
      <w:pPr>
        <w:rPr>
          <w:rFonts w:ascii="Georgia" w:cs="Georgia" w:eastAsia="Georgia" w:hAnsi="Georgia"/>
        </w:rPr>
      </w:pPr>
      <w:r w:rsidDel="00000000" w:rsidR="00000000" w:rsidRPr="00000000">
        <w:rPr>
          <w:rFonts w:ascii="Georgia" w:cs="Georgia" w:eastAsia="Georgia" w:hAnsi="Georgia"/>
          <w:rtl w:val="0"/>
        </w:rPr>
        <w:t xml:space="preserve">Description: Process of uploading software packages on end users devices</w:t>
      </w:r>
    </w:p>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 xml:space="preserve">Trigger: When Laptops are all deployed</w:t>
      </w:r>
    </w:p>
    <w:p w:rsidR="00000000" w:rsidDel="00000000" w:rsidP="00000000" w:rsidRDefault="00000000" w:rsidRPr="00000000" w14:paraId="000000A7">
      <w:pPr>
        <w:rPr>
          <w:rFonts w:ascii="Georgia" w:cs="Georgia" w:eastAsia="Georgia" w:hAnsi="Georgia"/>
        </w:rPr>
      </w:pPr>
      <w:r w:rsidDel="00000000" w:rsidR="00000000" w:rsidRPr="00000000">
        <w:rPr>
          <w:rFonts w:ascii="Georgia" w:cs="Georgia" w:eastAsia="Georgia" w:hAnsi="Georgia"/>
          <w:rtl w:val="0"/>
        </w:rPr>
        <w:t xml:space="preserve">Type: Internal</w:t>
      </w:r>
    </w:p>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tl w:val="0"/>
        </w:rPr>
        <w:t xml:space="preserve">Preconditions:</w:t>
      </w:r>
    </w:p>
    <w:p w:rsidR="00000000" w:rsidDel="00000000" w:rsidP="00000000" w:rsidRDefault="00000000" w:rsidRPr="00000000" w14:paraId="000000A9">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Laptops deployed to department</w:t>
      </w:r>
    </w:p>
    <w:p w:rsidR="00000000" w:rsidDel="00000000" w:rsidP="00000000" w:rsidRDefault="00000000" w:rsidRPr="00000000" w14:paraId="000000AA">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Software team has all software packages on hand</w:t>
      </w:r>
    </w:p>
    <w:p w:rsidR="00000000" w:rsidDel="00000000" w:rsidP="00000000" w:rsidRDefault="00000000" w:rsidRPr="00000000" w14:paraId="000000AB">
      <w:pPr>
        <w:numPr>
          <w:ilvl w:val="0"/>
          <w:numId w:val="8"/>
        </w:numPr>
        <w:ind w:left="1440" w:hanging="360"/>
        <w:rPr>
          <w:rFonts w:ascii="Georgia" w:cs="Georgia" w:eastAsia="Georgia" w:hAnsi="Georgia"/>
        </w:rPr>
      </w:pPr>
      <w:r w:rsidDel="00000000" w:rsidR="00000000" w:rsidRPr="00000000">
        <w:rPr>
          <w:rFonts w:ascii="Georgia" w:cs="Georgia" w:eastAsia="Georgia" w:hAnsi="Georgia"/>
          <w:rtl w:val="0"/>
        </w:rPr>
        <w:t xml:space="preserve">Time frame of when software has to be deployed on devices</w:t>
      </w:r>
    </w:p>
    <w:p w:rsidR="00000000" w:rsidDel="00000000" w:rsidP="00000000" w:rsidRDefault="00000000" w:rsidRPr="00000000" w14:paraId="000000AC">
      <w:pPr>
        <w:rPr>
          <w:rFonts w:ascii="Georgia" w:cs="Georgia" w:eastAsia="Georgia" w:hAnsi="Georgia"/>
        </w:rPr>
      </w:pPr>
      <w:r w:rsidDel="00000000" w:rsidR="00000000" w:rsidRPr="00000000">
        <w:rPr>
          <w:rtl w:val="0"/>
        </w:rPr>
      </w:r>
    </w:p>
    <w:p w:rsidR="00000000" w:rsidDel="00000000" w:rsidP="00000000" w:rsidRDefault="00000000" w:rsidRPr="00000000" w14:paraId="000000AD">
      <w:pPr>
        <w:rPr>
          <w:rFonts w:ascii="Georgia" w:cs="Georgia" w:eastAsia="Georgia" w:hAnsi="Georgia"/>
        </w:rPr>
      </w:pPr>
      <w:r w:rsidDel="00000000" w:rsidR="00000000" w:rsidRPr="00000000">
        <w:rPr>
          <w:rFonts w:ascii="Georgia" w:cs="Georgia" w:eastAsia="Georgia" w:hAnsi="Georgia"/>
          <w:rtl w:val="0"/>
        </w:rPr>
        <w:t xml:space="preserve">Normal Course:</w:t>
      </w:r>
    </w:p>
    <w:p w:rsidR="00000000" w:rsidDel="00000000" w:rsidP="00000000" w:rsidRDefault="00000000" w:rsidRPr="00000000" w14:paraId="000000AE">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Obtain all laptops on hand</w:t>
      </w:r>
    </w:p>
    <w:p w:rsidR="00000000" w:rsidDel="00000000" w:rsidP="00000000" w:rsidRDefault="00000000" w:rsidRPr="00000000" w14:paraId="000000AF">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Software team to order all licensing agreements and packages for applications to be downloaded</w:t>
      </w:r>
    </w:p>
    <w:p w:rsidR="00000000" w:rsidDel="00000000" w:rsidP="00000000" w:rsidRDefault="00000000" w:rsidRPr="00000000" w14:paraId="000000B0">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Arrange time for deployment </w:t>
      </w:r>
    </w:p>
    <w:p w:rsidR="00000000" w:rsidDel="00000000" w:rsidP="00000000" w:rsidRDefault="00000000" w:rsidRPr="00000000" w14:paraId="000000B1">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Have teams login to laptops and import all software packages/licensing on devices</w:t>
      </w:r>
    </w:p>
    <w:p w:rsidR="00000000" w:rsidDel="00000000" w:rsidP="00000000" w:rsidRDefault="00000000" w:rsidRPr="00000000" w14:paraId="000000B2">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Have all laptops completed and ready for user to login </w:t>
      </w:r>
    </w:p>
    <w:p w:rsidR="00000000" w:rsidDel="00000000" w:rsidP="00000000" w:rsidRDefault="00000000" w:rsidRPr="00000000" w14:paraId="000000B3">
      <w:pPr>
        <w:rPr>
          <w:rFonts w:ascii="Georgia" w:cs="Georgia" w:eastAsia="Georgia" w:hAnsi="Georgia"/>
        </w:rPr>
      </w:pPr>
      <w:r w:rsidDel="00000000" w:rsidR="00000000" w:rsidRPr="00000000">
        <w:rPr>
          <w:rtl w:val="0"/>
        </w:rPr>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Alternative Course:</w:t>
      </w:r>
    </w:p>
    <w:p w:rsidR="00000000" w:rsidDel="00000000" w:rsidP="00000000" w:rsidRDefault="00000000" w:rsidRPr="00000000" w14:paraId="000000B5">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Laptop subscriptions not working</w:t>
      </w:r>
    </w:p>
    <w:p w:rsidR="00000000" w:rsidDel="00000000" w:rsidP="00000000" w:rsidRDefault="00000000" w:rsidRPr="00000000" w14:paraId="000000B6">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Contact company </w:t>
      </w:r>
    </w:p>
    <w:p w:rsidR="00000000" w:rsidDel="00000000" w:rsidP="00000000" w:rsidRDefault="00000000" w:rsidRPr="00000000" w14:paraId="000000B7">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Time Management</w:t>
      </w:r>
    </w:p>
    <w:p w:rsidR="00000000" w:rsidDel="00000000" w:rsidP="00000000" w:rsidRDefault="00000000" w:rsidRPr="00000000" w14:paraId="000000B8">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Laptops not arrived</w:t>
      </w:r>
    </w:p>
    <w:p w:rsidR="00000000" w:rsidDel="00000000" w:rsidP="00000000" w:rsidRDefault="00000000" w:rsidRPr="00000000" w14:paraId="000000B9">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Contact deployment team for expected date</w:t>
      </w:r>
    </w:p>
    <w:p w:rsidR="00000000" w:rsidDel="00000000" w:rsidP="00000000" w:rsidRDefault="00000000" w:rsidRPr="00000000" w14:paraId="000000BA">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Laptop issues</w:t>
      </w:r>
    </w:p>
    <w:p w:rsidR="00000000" w:rsidDel="00000000" w:rsidP="00000000" w:rsidRDefault="00000000" w:rsidRPr="00000000" w14:paraId="000000BB">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Contact the IT help desk to configure laptops</w:t>
      </w:r>
    </w:p>
    <w:p w:rsidR="00000000" w:rsidDel="00000000" w:rsidP="00000000" w:rsidRDefault="00000000" w:rsidRPr="00000000" w14:paraId="000000BC">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Laptops not ready to be delivered to end users</w:t>
      </w:r>
    </w:p>
    <w:p w:rsidR="00000000" w:rsidDel="00000000" w:rsidP="00000000" w:rsidRDefault="00000000" w:rsidRPr="00000000" w14:paraId="000000BD">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Inform users of delay</w:t>
      </w:r>
    </w:p>
    <w:p w:rsidR="00000000" w:rsidDel="00000000" w:rsidP="00000000" w:rsidRDefault="00000000" w:rsidRPr="00000000" w14:paraId="000000BE">
      <w:pPr>
        <w:rPr>
          <w:rFonts w:ascii="Georgia" w:cs="Georgia" w:eastAsia="Georgia" w:hAnsi="Georgia"/>
        </w:rPr>
      </w:pPr>
      <w:r w:rsidDel="00000000" w:rsidR="00000000" w:rsidRPr="00000000">
        <w:rPr>
          <w:rFonts w:ascii="Georgia" w:cs="Georgia" w:eastAsia="Georgia" w:hAnsi="Georgia"/>
          <w:rtl w:val="0"/>
        </w:rPr>
        <w:t xml:space="preserve">Postconditions:</w:t>
      </w:r>
    </w:p>
    <w:p w:rsidR="00000000" w:rsidDel="00000000" w:rsidP="00000000" w:rsidRDefault="00000000" w:rsidRPr="00000000" w14:paraId="000000BF">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Software packages on all devices</w:t>
      </w:r>
    </w:p>
    <w:p w:rsidR="00000000" w:rsidDel="00000000" w:rsidP="00000000" w:rsidRDefault="00000000" w:rsidRPr="00000000" w14:paraId="000000C0">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User login and passwords created for all work users </w:t>
      </w:r>
    </w:p>
    <w:p w:rsidR="00000000" w:rsidDel="00000000" w:rsidP="00000000" w:rsidRDefault="00000000" w:rsidRPr="00000000" w14:paraId="000000C1">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Laptops and devices finished deployment</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 Provide a simple</w:t>
      </w:r>
      <w:commentRangeStart w:id="2"/>
      <w:r w:rsidDel="00000000" w:rsidR="00000000" w:rsidRPr="00000000">
        <w:rPr>
          <w:rtl w:val="0"/>
        </w:rPr>
        <w:t xml:space="preserve"> text definition for each process,</w:t>
      </w:r>
      <w:commentRangeEnd w:id="2"/>
      <w:r w:rsidDel="00000000" w:rsidR="00000000" w:rsidRPr="00000000">
        <w:commentReference w:id="2"/>
      </w:r>
      <w:r w:rsidDel="00000000" w:rsidR="00000000" w:rsidRPr="00000000">
        <w:rPr>
          <w:rtl w:val="0"/>
        </w:rPr>
        <w:t xml:space="preserve"> entity, datastore and each data flow in your diagram. Pay attention to the data flow names – each should be unique if they are carrying unique data.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Laptop Deployment</w:t>
      </w:r>
    </w:p>
    <w:p w:rsidR="00000000" w:rsidDel="00000000" w:rsidP="00000000" w:rsidRDefault="00000000" w:rsidRPr="00000000" w14:paraId="000000CD">
      <w:pPr>
        <w:rPr/>
      </w:pPr>
      <w:r w:rsidDel="00000000" w:rsidR="00000000" w:rsidRPr="00000000">
        <w:rPr>
          <w:rtl w:val="0"/>
        </w:rPr>
        <w:tab/>
        <w:t xml:space="preserve">With regards to laptop deployment, the initial step would be procurement. Upon the successful acquisition of the specified laptop devices, the next step would be to allocate the laptops to target individuals in order to load necessary programs and applications. The exact programs that would need to be necessary for each department may vary, although this process can occur on an ongoing basis. To complete this process, the laptops will be ‘tagged’ and assigned to target individuals and integrated into the company’s systems.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Conversion from QAD to SAP</w:t>
      </w:r>
    </w:p>
    <w:p w:rsidR="00000000" w:rsidDel="00000000" w:rsidP="00000000" w:rsidRDefault="00000000" w:rsidRPr="00000000" w14:paraId="000000D0">
      <w:pPr>
        <w:rPr/>
      </w:pPr>
      <w:r w:rsidDel="00000000" w:rsidR="00000000" w:rsidRPr="00000000">
        <w:rPr>
          <w:rtl w:val="0"/>
        </w:rPr>
        <w:tab/>
        <w:t xml:space="preserve">The biggest segment to this project would be the conversion process from the QAD ERP software to the SAP software. This would include creating backups for all data sets in order to ensure redundancy and to verify the integrity of all current data. With regards to financial security, it’s imperative to ensure that the newly transitioned data sets are accurate and verified. Any anomalies will require special attention in order to acknowledge any faults or errors that were encountered. In the case of a successful conversion, a simple doublecheck would allow us to acknowledge the completion of the process.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Software Implementation</w:t>
      </w:r>
    </w:p>
    <w:p w:rsidR="00000000" w:rsidDel="00000000" w:rsidP="00000000" w:rsidRDefault="00000000" w:rsidRPr="00000000" w14:paraId="000000D3">
      <w:pPr>
        <w:rPr/>
      </w:pPr>
      <w:r w:rsidDel="00000000" w:rsidR="00000000" w:rsidRPr="00000000">
        <w:rPr>
          <w:rtl w:val="0"/>
        </w:rPr>
        <w:tab/>
        <w:t xml:space="preserve">The software implementation should be fairly simple to accomplish. This would include determining which particular software should be implemented on the said laptops in order to allow off-prem work to be completed remotely. A VPN would be required in order to provide a secure tunnel between the staff members’ home networks straight to the company’s internal network. After all software implementations have been made, the laptops can be assigned to staff members and physically distributed.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4) Include your updated </w:t>
      </w: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spacing w:after="240" w:before="240" w:lineRule="auto"/>
        <w:rPr>
          <w:rFonts w:ascii="Georgia" w:cs="Georgia" w:eastAsia="Georgia" w:hAnsi="Georgia"/>
          <w:sz w:val="24"/>
          <w:szCs w:val="24"/>
        </w:rPr>
      </w:pPr>
      <w:r w:rsidDel="00000000" w:rsidR="00000000" w:rsidRPr="00000000">
        <w:rPr>
          <w:rtl w:val="0"/>
        </w:rPr>
      </w:r>
    </w:p>
    <w:tbl>
      <w:tblPr>
        <w:tblStyle w:val="Table1"/>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710"/>
        <w:gridCol w:w="1215"/>
        <w:gridCol w:w="1545"/>
        <w:gridCol w:w="1485"/>
        <w:tblGridChange w:id="0">
          <w:tblGrid>
            <w:gridCol w:w="1590"/>
            <w:gridCol w:w="1845"/>
            <w:gridCol w:w="1710"/>
            <w:gridCol w:w="1215"/>
            <w:gridCol w:w="1545"/>
            <w:gridCol w:w="1485"/>
          </w:tblGrid>
        </w:tblGridChange>
      </w:tblGrid>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Finish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Hamza, </w:t>
            </w:r>
            <w:r w:rsidDel="00000000" w:rsidR="00000000" w:rsidRPr="00000000">
              <w:rPr>
                <w:rFonts w:ascii="Georgia" w:cs="Georgia" w:eastAsia="Georgia" w:hAnsi="Georgia"/>
                <w:rtl w:val="0"/>
              </w:rPr>
              <w:t xml:space="preserve">Shaikha, Siril, Khadija, Josh, Jay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Gathering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Shaikha, 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9/30/2019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Siril, 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Financial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Hamza,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 Khadija, Hamza, Shaikha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10/31/2019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Examining changes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Business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Design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140">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5) Create a Kanban board and assign the requirements to your team members.</w:t>
      </w:r>
    </w:p>
    <w:p w:rsidR="00000000" w:rsidDel="00000000" w:rsidP="00000000" w:rsidRDefault="00000000" w:rsidRPr="00000000" w14:paraId="000001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219075</wp:posOffset>
            </wp:positionV>
            <wp:extent cx="6810781" cy="33289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6267" l="0" r="0" t="6837"/>
                    <a:stretch>
                      <a:fillRect/>
                    </a:stretch>
                  </pic:blipFill>
                  <pic:spPr>
                    <a:xfrm>
                      <a:off x="0" y="0"/>
                      <a:ext cx="6810781" cy="3328988"/>
                    </a:xfrm>
                    <a:prstGeom prst="rect"/>
                    <a:ln/>
                  </pic:spPr>
                </pic:pic>
              </a:graphicData>
            </a:graphic>
          </wp:anchor>
        </w:drawing>
      </w:r>
    </w:p>
    <w:p w:rsidR="00000000" w:rsidDel="00000000" w:rsidP="00000000" w:rsidRDefault="00000000" w:rsidRPr="00000000" w14:paraId="00000147">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ril Pattammady" w:id="2" w:date="2019-11-06T16:17:24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can do this</w:t>
      </w:r>
    </w:p>
  </w:comment>
  <w:comment w:author="Siril Pattammady" w:id="0" w:date="2019-11-06T16:17:0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people work on this</w:t>
      </w:r>
    </w:p>
  </w:comment>
  <w:comment w:author="Siril Pattammady" w:id="1" w:date="2019-11-06T16:19:51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pa2@umbc.edu" TargetMode="External"/><Relationship Id="rId10" Type="http://schemas.openxmlformats.org/officeDocument/2006/relationships/hyperlink" Target="mailto:kshafiq1@umbc.edu" TargetMode="External"/><Relationship Id="rId13" Type="http://schemas.openxmlformats.org/officeDocument/2006/relationships/image" Target="media/image1.png"/><Relationship Id="rId12" Type="http://schemas.openxmlformats.org/officeDocument/2006/relationships/hyperlink" Target="mailto:shaikha1@umbc.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john3@umbc.edu"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am15@umbc.edu" TargetMode="External"/><Relationship Id="rId8" Type="http://schemas.openxmlformats.org/officeDocument/2006/relationships/hyperlink" Target="mailto:psiril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