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CB50" w14:textId="770A81F2" w:rsidR="00D92F1D" w:rsidRDefault="001F7B1E">
      <w:pPr>
        <w:rPr>
          <w:sz w:val="24"/>
        </w:rPr>
      </w:pPr>
      <w:r>
        <w:rPr>
          <w:sz w:val="24"/>
        </w:rPr>
        <w:t xml:space="preserve">In RDF we are considering the process where a university student also becomes a university employee. Here we are considering 5 entity classes – </w:t>
      </w:r>
      <w:r w:rsidRPr="006F5669">
        <w:rPr>
          <w:b/>
          <w:sz w:val="24"/>
        </w:rPr>
        <w:t>Policy</w:t>
      </w:r>
      <w:r>
        <w:rPr>
          <w:sz w:val="24"/>
        </w:rPr>
        <w:t xml:space="preserve">, </w:t>
      </w:r>
      <w:r w:rsidRPr="006F5669">
        <w:rPr>
          <w:b/>
          <w:sz w:val="24"/>
        </w:rPr>
        <w:t>Department</w:t>
      </w:r>
      <w:r>
        <w:rPr>
          <w:sz w:val="24"/>
        </w:rPr>
        <w:t xml:space="preserve">, </w:t>
      </w:r>
      <w:r w:rsidRPr="006F5669">
        <w:rPr>
          <w:b/>
          <w:sz w:val="24"/>
        </w:rPr>
        <w:t>Student</w:t>
      </w:r>
      <w:r>
        <w:rPr>
          <w:sz w:val="24"/>
        </w:rPr>
        <w:t xml:space="preserve">, </w:t>
      </w:r>
      <w:r w:rsidRPr="006F5669">
        <w:rPr>
          <w:b/>
          <w:sz w:val="24"/>
        </w:rPr>
        <w:t>Co-Op and Internship program</w:t>
      </w:r>
      <w:r>
        <w:rPr>
          <w:sz w:val="24"/>
        </w:rPr>
        <w:t xml:space="preserve">, </w:t>
      </w:r>
      <w:r w:rsidRPr="006F5669">
        <w:rPr>
          <w:b/>
          <w:sz w:val="24"/>
        </w:rPr>
        <w:t>Employment type</w:t>
      </w:r>
      <w:r w:rsidR="006F5669">
        <w:rPr>
          <w:sz w:val="24"/>
        </w:rPr>
        <w:t>.</w:t>
      </w:r>
    </w:p>
    <w:p w14:paraId="29842E66" w14:textId="77777777" w:rsidR="00B31C35" w:rsidRDefault="006F5669">
      <w:pPr>
        <w:rPr>
          <w:sz w:val="24"/>
        </w:rPr>
      </w:pPr>
      <w:r>
        <w:rPr>
          <w:sz w:val="24"/>
        </w:rPr>
        <w:t>When a student</w:t>
      </w:r>
      <w:r w:rsidR="00B31C35">
        <w:rPr>
          <w:sz w:val="24"/>
        </w:rPr>
        <w:t xml:space="preserve"> </w:t>
      </w:r>
      <w:r>
        <w:rPr>
          <w:sz w:val="24"/>
        </w:rPr>
        <w:t xml:space="preserve">becomes a university employee, he </w:t>
      </w:r>
      <w:r w:rsidR="00B31C35">
        <w:rPr>
          <w:sz w:val="24"/>
        </w:rPr>
        <w:t>must</w:t>
      </w:r>
      <w:r>
        <w:rPr>
          <w:sz w:val="24"/>
        </w:rPr>
        <w:t xml:space="preserve"> adhere to specific employee policy which belongs to entity class of Policy.</w:t>
      </w:r>
      <w:r w:rsidR="00B31C35">
        <w:rPr>
          <w:sz w:val="24"/>
        </w:rPr>
        <w:t xml:space="preserve"> A student as an instance comes under Student entity class.</w:t>
      </w:r>
    </w:p>
    <w:p w14:paraId="69281679" w14:textId="53D482DF" w:rsidR="006F5669" w:rsidRDefault="00B31C35">
      <w:pPr>
        <w:rPr>
          <w:sz w:val="24"/>
        </w:rPr>
      </w:pPr>
      <w:r>
        <w:rPr>
          <w:sz w:val="24"/>
        </w:rPr>
        <w:t xml:space="preserve">When a student becomes an </w:t>
      </w:r>
      <w:r w:rsidR="00447DA6">
        <w:rPr>
          <w:sz w:val="24"/>
        </w:rPr>
        <w:t>employee,</w:t>
      </w:r>
      <w:r>
        <w:rPr>
          <w:sz w:val="24"/>
        </w:rPr>
        <w:t xml:space="preserve"> it is related to instance Student Employment coming under entity class Employment type.</w:t>
      </w:r>
      <w:r w:rsidR="006F5669">
        <w:rPr>
          <w:sz w:val="24"/>
        </w:rPr>
        <w:t xml:space="preserve"> </w:t>
      </w:r>
    </w:p>
    <w:p w14:paraId="08833B2F" w14:textId="468C1864" w:rsidR="006F5669" w:rsidRDefault="006F5669">
      <w:pPr>
        <w:rPr>
          <w:sz w:val="24"/>
        </w:rPr>
      </w:pPr>
      <w:r>
        <w:rPr>
          <w:sz w:val="24"/>
        </w:rPr>
        <w:t xml:space="preserve">A student employee is managed by a specific department which </w:t>
      </w:r>
      <w:r w:rsidR="00B31C35">
        <w:rPr>
          <w:sz w:val="24"/>
        </w:rPr>
        <w:t>hires/manages him which itself comes under entity class Department.</w:t>
      </w:r>
    </w:p>
    <w:p w14:paraId="07908E3F" w14:textId="6F242B7A" w:rsidR="00B31C35" w:rsidRDefault="00B31C35">
      <w:pPr>
        <w:rPr>
          <w:sz w:val="24"/>
        </w:rPr>
      </w:pPr>
      <w:r>
        <w:rPr>
          <w:sz w:val="24"/>
        </w:rPr>
        <w:t>A student when hired also becomes a part of internship/Co-op program and hence is relate</w:t>
      </w:r>
      <w:r w:rsidR="00B6795B">
        <w:rPr>
          <w:sz w:val="24"/>
        </w:rPr>
        <w:t>d</w:t>
      </w:r>
      <w:r>
        <w:rPr>
          <w:sz w:val="24"/>
        </w:rPr>
        <w:t xml:space="preserve"> to </w:t>
      </w:r>
      <w:r w:rsidR="00B6795B">
        <w:rPr>
          <w:sz w:val="24"/>
        </w:rPr>
        <w:t xml:space="preserve">the specific instance of internship program which is related to entity class Co-Op and </w:t>
      </w:r>
      <w:r w:rsidR="00B6795B">
        <w:rPr>
          <w:sz w:val="24"/>
        </w:rPr>
        <w:t>Internship</w:t>
      </w:r>
      <w:r w:rsidR="00B6795B">
        <w:rPr>
          <w:sz w:val="24"/>
        </w:rPr>
        <w:t xml:space="preserve"> program.</w:t>
      </w:r>
      <w:r w:rsidR="00A007AC">
        <w:rPr>
          <w:sz w:val="24"/>
        </w:rPr>
        <w:t xml:space="preserve"> Here an inherent assumption has been made that any student employment is either an internship or </w:t>
      </w:r>
      <w:bookmarkStart w:id="0" w:name="_GoBack"/>
      <w:bookmarkEnd w:id="0"/>
      <w:r w:rsidR="00A007AC">
        <w:rPr>
          <w:sz w:val="24"/>
        </w:rPr>
        <w:t>Co-Op program.</w:t>
      </w:r>
    </w:p>
    <w:p w14:paraId="03584242" w14:textId="77777777" w:rsidR="00B6795B" w:rsidRDefault="00B6795B">
      <w:pPr>
        <w:rPr>
          <w:sz w:val="24"/>
        </w:rPr>
      </w:pPr>
    </w:p>
    <w:p w14:paraId="2D9B718C" w14:textId="77777777" w:rsidR="00B31C35" w:rsidRPr="001F7B1E" w:rsidRDefault="00B31C35">
      <w:pPr>
        <w:rPr>
          <w:sz w:val="24"/>
        </w:rPr>
      </w:pPr>
    </w:p>
    <w:sectPr w:rsidR="00B31C35" w:rsidRPr="001F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1D"/>
    <w:rsid w:val="001F7B1E"/>
    <w:rsid w:val="00412AED"/>
    <w:rsid w:val="00447DA6"/>
    <w:rsid w:val="006F5669"/>
    <w:rsid w:val="0074678E"/>
    <w:rsid w:val="00A007AC"/>
    <w:rsid w:val="00B31C35"/>
    <w:rsid w:val="00B6795B"/>
    <w:rsid w:val="00D9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2A62"/>
  <w15:chartTrackingRefBased/>
  <w15:docId w15:val="{1A4B48F9-B290-4C0D-8362-4C5A869B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Sayantan</dc:creator>
  <cp:keywords/>
  <dc:description/>
  <cp:lastModifiedBy>Dutta, Sayantan</cp:lastModifiedBy>
  <cp:revision>6</cp:revision>
  <dcterms:created xsi:type="dcterms:W3CDTF">2019-02-19T09:22:00Z</dcterms:created>
  <dcterms:modified xsi:type="dcterms:W3CDTF">2019-02-19T10:34:00Z</dcterms:modified>
</cp:coreProperties>
</file>