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BB076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NIO的求职周报》在构思之初时，我将其背景设定在一个基于现代但拥有一定奇幻色彩的世界观，该世界观将会包括例如假面骑士，魔法少女，超级英雄和怪人反派等奇幻要素，而主角NIO将在这样的奇幻世界观背景作为初入社会的大学生。她起初的性格被设定为具有代表性的内向。而初入社会的一大重要事件即为工作。在游戏中，NIO的同学舍友此时以及各奔前程：进入精明的地精开设的公司成为白领，或者经过训练成为魔法少女保卫一方平安，又或者继续升学，但此时玩家操控的主角NIO却因为自身性格的缺陷，在一家普通的汉堡店开始她的工作生活，并在后续不同的工作生活中，与同学们的交流中，逐渐战胜自身性格的缺陷，向着自己向往的人生规划前进。</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玩家主要在游玩中会体验到的剧情情节如下：刚刚毕业的大学生们各奔东西，但是向来内向自卑的NIO因为没有勇气与社会接触，只得在一家普通的杂牌小汉堡店的后厨做着与人隔绝的高压低薪临时工作，但天有不测风云，在这个拥有超级反派和超级英雄的奇幻现代世界观下，英雄和反派的战斗波及到了NIO原本安稳的汉堡店工作，在汉堡店的废墟中，黑心老板将怒火发泄到了向来逆来顺受的的NIO头上，并将NIO炒了鱿鱼。</w:t>
      </w:r>
    </w:p>
    <w:p w14:paraId="0C85E33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在失去工作的情况下，NIO被一位刚刚入职大公司的精灵舍友叫去进行舍友聚餐，在餐桌上，大家分享了自己的现状，而刚刚进入大公司正意气风发的精灵舍友在听闻NIO失业的遭遇后，为NIO提供了一份内推名额，并约定好在下周的周一到公司面试。</w:t>
      </w:r>
    </w:p>
    <w:p w14:paraId="3B945E1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而在面试之前的这一周之内，NIO也还需要临时的工作维持生活，聚餐完毕后，本就性格内向，不敢与人交流又刚刚被黑心老板打击过的NIO在网上找到了一份数据筛检工作，起初NIO对此很满意，但无趣的工作激起了NIO的上进心，很有工作能力的NIO很快开发了让数据筛检工作高效完成的方法，但随着时间推移NIO也对这样无趣且没有意义，同时不符合自身能力的工作产生了怀疑，虽然不清楚自己的未来方向，但NIO觉得这不是她该做的工作。</w:t>
      </w:r>
    </w:p>
    <w:p w14:paraId="2941147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在星期三的拿到数据筛检微薄的日结工资后，NIO结束了工作，决定为给自己提供内推名额的精灵舍友送去谢礼，但再次见到精灵舍友时已经是一副黑眼圈，休息不足的样子，而精灵舍友也指出，在大公司工作需要NIO培养与人交流的能力，并为NIO推荐了公园玩偶服的工作，在玩偶服的掩护下，内向的NIO更加大胆的与人交流，并在得到了游乐场人们的认可后进一步转变了自己原本内向的心态，在游乐园工作的最后一天时，NIO遇到了当初破坏汉堡店的怪人，并在沟通下了解到，原来是自己做的汉堡过于美味让怪人迫不及待地想要点餐，却引发了误会导致汉堡店被毁。</w:t>
      </w:r>
    </w:p>
    <w:p w14:paraId="772FFBB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bookmarkStart w:id="0" w:name="_GoBack"/>
      <w:bookmarkEnd w:id="0"/>
      <w:r>
        <w:rPr>
          <w:rFonts w:ascii="宋体" w:hAnsi="宋体" w:eastAsia="宋体" w:cs="宋体"/>
          <w:sz w:val="24"/>
          <w:szCs w:val="24"/>
        </w:rPr>
        <w:t>至此解开心结的NIO终于露出了久违的笑容，终于时间来到面试的日子，NIO出色的能力得到了地精经理的认可，但是NIO也注意到了工位上即使实际寿命很长，但此时也看上去衰老不少的精灵舍友，最后自信地拒绝了地精经理，决定自己规划自己的未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869F8"/>
    <w:rsid w:val="4475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2025-04-24T17:18:32Z</dcterms:created>
  <dc:creator>ISAKU</dc:creator>
  <cp:lastModifiedBy>ISAKUTOKI</cp:lastModifiedBy>
  <dcterms:modified xsi:type="dcterms:W3CDTF">2025-04-24T17:19:16Z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eyJoZGlkIjoiMzAyYTlhZjMzMGJiOGUxZWVlM2RmNDJhZDAwNDQ5ZmUiLCJ1c2VySWQiOiIzNTM3MDgwMTUifQ==</vt:lpwstr>
  </property>
  <property fmtid="{D5CDD505-2E9C-101B-9397-08002B2CF9AE}" pid="4" name="ICV">
    <vt:lpwstr>CF6C21060A944462974A71BFAEFA73CB_12</vt:lpwstr>
  </property>
</Properties>
</file>