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6A2FBA">
      <w:pPr>
        <w:jc w:val="center"/>
        <w:rPr>
          <w:b/>
          <w:bCs/>
          <w:sz w:val="44"/>
          <w:szCs w:val="44"/>
        </w:rPr>
      </w:pPr>
    </w:p>
    <w:p w14:paraId="3AB5D015">
      <w:pPr>
        <w:jc w:val="center"/>
        <w:rPr>
          <w:b/>
          <w:bCs/>
          <w:sz w:val="44"/>
          <w:szCs w:val="44"/>
        </w:rPr>
      </w:pPr>
    </w:p>
    <w:p w14:paraId="6BFC837A">
      <w:pPr>
        <w:jc w:val="center"/>
        <w:rPr>
          <w:b/>
          <w:bCs/>
          <w:sz w:val="44"/>
          <w:szCs w:val="44"/>
        </w:rPr>
      </w:pPr>
    </w:p>
    <w:p w14:paraId="514CD4F5">
      <w:pPr>
        <w:rPr>
          <w:b/>
          <w:bCs/>
          <w:sz w:val="44"/>
          <w:szCs w:val="44"/>
        </w:rPr>
      </w:pPr>
    </w:p>
    <w:p w14:paraId="0B929BBD">
      <w:pPr>
        <w:jc w:val="center"/>
        <w:rPr>
          <w:b/>
          <w:bCs/>
          <w:sz w:val="44"/>
          <w:szCs w:val="44"/>
        </w:rPr>
      </w:pPr>
      <w:r>
        <w:rPr>
          <w:rFonts w:hint="eastAsia"/>
          <w:b/>
          <w:bCs/>
          <w:sz w:val="44"/>
          <w:szCs w:val="44"/>
        </w:rPr>
        <w:t>南京信息工程大学艺术学院</w:t>
      </w:r>
    </w:p>
    <w:p w14:paraId="126D683F">
      <w:pPr>
        <w:jc w:val="center"/>
        <w:rPr>
          <w:b/>
          <w:bCs/>
          <w:sz w:val="44"/>
          <w:szCs w:val="44"/>
        </w:rPr>
      </w:pPr>
      <w:r>
        <w:rPr>
          <w:rFonts w:hint="eastAsia"/>
          <w:b/>
          <w:bCs/>
          <w:sz w:val="44"/>
          <w:szCs w:val="44"/>
        </w:rPr>
        <w:t>毕业</w:t>
      </w:r>
      <w:r>
        <w:rPr>
          <w:rFonts w:hint="eastAsia"/>
          <w:b/>
          <w:bCs/>
          <w:sz w:val="44"/>
          <w:szCs w:val="44"/>
          <w:lang w:val="en-US" w:eastAsia="zh-CN"/>
        </w:rPr>
        <w:t>论文</w:t>
      </w:r>
      <w:r>
        <w:rPr>
          <w:rFonts w:hint="eastAsia"/>
          <w:b/>
          <w:bCs/>
          <w:sz w:val="44"/>
          <w:szCs w:val="44"/>
        </w:rPr>
        <w:t>(</w:t>
      </w:r>
      <w:r>
        <w:rPr>
          <w:rFonts w:hint="eastAsia"/>
          <w:b/>
          <w:bCs/>
          <w:sz w:val="44"/>
          <w:szCs w:val="44"/>
          <w:lang w:val="en-US" w:eastAsia="zh-CN"/>
        </w:rPr>
        <w:t>设计</w:t>
      </w:r>
      <w:r>
        <w:rPr>
          <w:b/>
          <w:bCs/>
          <w:sz w:val="44"/>
          <w:szCs w:val="44"/>
        </w:rPr>
        <w:t>)</w:t>
      </w:r>
      <w:r>
        <w:rPr>
          <w:rFonts w:hint="eastAsia"/>
          <w:b/>
          <w:bCs/>
          <w:sz w:val="44"/>
          <w:szCs w:val="44"/>
        </w:rPr>
        <w:t>质量保障和进程手册</w:t>
      </w:r>
    </w:p>
    <w:p w14:paraId="0A44F06A">
      <w:pPr>
        <w:jc w:val="center"/>
        <w:rPr>
          <w:b/>
          <w:bCs/>
          <w:sz w:val="44"/>
          <w:szCs w:val="44"/>
        </w:rPr>
      </w:pPr>
      <w:r>
        <w:rPr>
          <w:rFonts w:hint="eastAsia"/>
          <w:b/>
          <w:bCs/>
          <w:sz w:val="44"/>
          <w:szCs w:val="44"/>
        </w:rPr>
        <w:t>（数字媒体艺术）</w:t>
      </w:r>
    </w:p>
    <w:p w14:paraId="11C7B67A">
      <w:pPr>
        <w:jc w:val="center"/>
        <w:rPr>
          <w:b/>
          <w:bCs/>
          <w:sz w:val="44"/>
          <w:szCs w:val="44"/>
        </w:rPr>
      </w:pPr>
    </w:p>
    <w:p w14:paraId="35B020FD">
      <w:pPr>
        <w:jc w:val="center"/>
        <w:rPr>
          <w:b/>
          <w:bCs/>
          <w:sz w:val="44"/>
          <w:szCs w:val="44"/>
        </w:rPr>
      </w:pPr>
    </w:p>
    <w:p w14:paraId="40EE6C5E">
      <w:pPr>
        <w:jc w:val="center"/>
        <w:rPr>
          <w:b/>
          <w:bCs/>
          <w:sz w:val="44"/>
          <w:szCs w:val="44"/>
        </w:rPr>
      </w:pPr>
      <w:r>
        <w:rPr>
          <w:b/>
          <w:bCs/>
          <w:sz w:val="32"/>
          <w:szCs w:val="32"/>
        </w:rPr>
        <w:t>20</w:t>
      </w:r>
      <w:r>
        <w:rPr>
          <w:rFonts w:hint="eastAsia"/>
          <w:b/>
          <w:bCs/>
          <w:sz w:val="32"/>
          <w:szCs w:val="32"/>
        </w:rPr>
        <w:t>2</w:t>
      </w:r>
      <w:r>
        <w:rPr>
          <w:rFonts w:hint="eastAsia"/>
          <w:b/>
          <w:bCs/>
          <w:sz w:val="32"/>
          <w:szCs w:val="32"/>
          <w:lang w:val="en-US" w:eastAsia="zh-CN"/>
        </w:rPr>
        <w:t>4</w:t>
      </w:r>
      <w:r>
        <w:rPr>
          <w:rFonts w:hint="eastAsia"/>
          <w:b/>
          <w:bCs/>
          <w:sz w:val="32"/>
          <w:szCs w:val="32"/>
        </w:rPr>
        <w:t>-</w:t>
      </w:r>
      <w:r>
        <w:rPr>
          <w:b/>
          <w:bCs/>
          <w:sz w:val="32"/>
          <w:szCs w:val="32"/>
        </w:rPr>
        <w:t>20</w:t>
      </w:r>
      <w:r>
        <w:rPr>
          <w:rFonts w:hint="eastAsia"/>
          <w:b/>
          <w:bCs/>
          <w:sz w:val="32"/>
          <w:szCs w:val="32"/>
        </w:rPr>
        <w:t>2</w:t>
      </w:r>
      <w:r>
        <w:rPr>
          <w:rFonts w:hint="eastAsia"/>
          <w:b/>
          <w:bCs/>
          <w:sz w:val="32"/>
          <w:szCs w:val="32"/>
          <w:lang w:val="en-US" w:eastAsia="zh-CN"/>
        </w:rPr>
        <w:t>5</w:t>
      </w:r>
      <w:r>
        <w:rPr>
          <w:rFonts w:hint="eastAsia"/>
          <w:b/>
          <w:bCs/>
          <w:sz w:val="32"/>
          <w:szCs w:val="32"/>
        </w:rPr>
        <w:t>年</w:t>
      </w:r>
    </w:p>
    <w:p w14:paraId="15C01F8D">
      <w:pPr>
        <w:jc w:val="center"/>
        <w:rPr>
          <w:b/>
          <w:bCs/>
          <w:sz w:val="44"/>
          <w:szCs w:val="44"/>
        </w:rPr>
      </w:pPr>
    </w:p>
    <w:p w14:paraId="0687300E">
      <w:pPr>
        <w:jc w:val="center"/>
        <w:rPr>
          <w:b/>
          <w:bCs/>
          <w:sz w:val="44"/>
          <w:szCs w:val="44"/>
        </w:rPr>
      </w:pPr>
    </w:p>
    <w:p w14:paraId="0B4B35AC">
      <w:pPr>
        <w:jc w:val="center"/>
        <w:rPr>
          <w:b/>
          <w:bCs/>
          <w:sz w:val="44"/>
          <w:szCs w:val="44"/>
        </w:rPr>
      </w:pPr>
    </w:p>
    <w:p w14:paraId="5F56BDE1">
      <w:pPr>
        <w:jc w:val="center"/>
        <w:rPr>
          <w:b/>
          <w:bCs/>
          <w:sz w:val="44"/>
          <w:szCs w:val="44"/>
        </w:rPr>
      </w:pPr>
    </w:p>
    <w:p w14:paraId="1DBF5BFF">
      <w:pPr>
        <w:jc w:val="center"/>
        <w:rPr>
          <w:sz w:val="32"/>
          <w:szCs w:val="32"/>
        </w:rPr>
      </w:pPr>
      <w:r>
        <w:rPr>
          <w:rFonts w:hint="eastAsia"/>
          <w:sz w:val="32"/>
          <w:szCs w:val="32"/>
        </w:rPr>
        <w:t>数字媒体艺术系</w:t>
      </w:r>
      <w:r>
        <w:rPr>
          <w:rFonts w:hint="eastAsia"/>
          <w:sz w:val="32"/>
          <w:szCs w:val="32"/>
          <w:u w:val="single"/>
        </w:rPr>
        <w:t xml:space="preserve">      </w:t>
      </w:r>
      <w:r>
        <w:rPr>
          <w:rFonts w:hint="eastAsia"/>
          <w:sz w:val="32"/>
          <w:szCs w:val="32"/>
        </w:rPr>
        <w:t>级</w:t>
      </w:r>
    </w:p>
    <w:p w14:paraId="513917C2">
      <w:pPr>
        <w:rPr>
          <w:sz w:val="32"/>
          <w:szCs w:val="32"/>
          <w:u w:val="single"/>
        </w:rPr>
      </w:pPr>
      <w:r>
        <w:rPr>
          <w:rFonts w:hint="eastAsia"/>
          <w:sz w:val="32"/>
          <w:szCs w:val="32"/>
        </w:rPr>
        <w:t xml:space="preserve">               姓名：</w:t>
      </w:r>
      <w:r>
        <w:rPr>
          <w:rFonts w:hint="eastAsia"/>
          <w:sz w:val="32"/>
          <w:szCs w:val="32"/>
          <w:u w:val="single"/>
        </w:rPr>
        <w:t xml:space="preserve">                </w:t>
      </w:r>
    </w:p>
    <w:p w14:paraId="16514A51">
      <w:pPr>
        <w:rPr>
          <w:sz w:val="32"/>
          <w:szCs w:val="32"/>
          <w:u w:val="single"/>
        </w:rPr>
      </w:pPr>
      <w:r>
        <w:rPr>
          <w:rFonts w:hint="eastAsia"/>
          <w:sz w:val="32"/>
          <w:szCs w:val="32"/>
        </w:rPr>
        <w:t xml:space="preserve">               学号：</w:t>
      </w:r>
      <w:r>
        <w:rPr>
          <w:rFonts w:hint="eastAsia"/>
          <w:sz w:val="32"/>
          <w:szCs w:val="32"/>
          <w:u w:val="single"/>
        </w:rPr>
        <w:t xml:space="preserve">                </w:t>
      </w:r>
    </w:p>
    <w:p w14:paraId="479CBAED">
      <w:pPr>
        <w:jc w:val="center"/>
        <w:rPr>
          <w:b/>
          <w:bCs/>
          <w:sz w:val="32"/>
          <w:szCs w:val="32"/>
        </w:rPr>
      </w:pPr>
    </w:p>
    <w:p w14:paraId="62BBE419"/>
    <w:p w14:paraId="5D2A704B"/>
    <w:p w14:paraId="4022C596"/>
    <w:p w14:paraId="1102EB41"/>
    <w:p w14:paraId="3807D556"/>
    <w:p w14:paraId="1F900AFA">
      <w:pPr>
        <w:jc w:val="center"/>
      </w:pPr>
    </w:p>
    <w:p w14:paraId="7401DE47"/>
    <w:p w14:paraId="06B9323F"/>
    <w:p w14:paraId="09C95675"/>
    <w:p w14:paraId="0C06897E"/>
    <w:p w14:paraId="71D56915"/>
    <w:p w14:paraId="232D4151"/>
    <w:p w14:paraId="1A2F8F7A"/>
    <w:p w14:paraId="2DA00700"/>
    <w:p w14:paraId="6F395002"/>
    <w:p w14:paraId="04BF41BC"/>
    <w:p w14:paraId="38497714"/>
    <w:p w14:paraId="756A136D"/>
    <w:p w14:paraId="017842A6"/>
    <w:p w14:paraId="7DA18C21"/>
    <w:p w14:paraId="3989C62D"/>
    <w:p w14:paraId="758478D9"/>
    <w:p w14:paraId="761D0820"/>
    <w:p w14:paraId="52CDB806"/>
    <w:p w14:paraId="39199685"/>
    <w:p w14:paraId="25B04C14"/>
    <w:p w14:paraId="776353FC"/>
    <w:p w14:paraId="3899D7A5"/>
    <w:p w14:paraId="00F29A67"/>
    <w:p w14:paraId="761A2380"/>
    <w:p w14:paraId="63D0EDA5"/>
    <w:p w14:paraId="6139B9F7"/>
    <w:p w14:paraId="7EA02F90"/>
    <w:p w14:paraId="624DAAA9"/>
    <w:p w14:paraId="5898FF44"/>
    <w:p w14:paraId="0085C6CC"/>
    <w:p w14:paraId="27283396"/>
    <w:p w14:paraId="4C4FD32A"/>
    <w:p w14:paraId="2D64D726"/>
    <w:p w14:paraId="109EA9B8"/>
    <w:p w14:paraId="31E1B450"/>
    <w:p w14:paraId="3ACF2AF1"/>
    <w:p w14:paraId="38AF3D23"/>
    <w:p w14:paraId="35C93C89"/>
    <w:p w14:paraId="04241EED"/>
    <w:p w14:paraId="78C324B0"/>
    <w:p w14:paraId="716375C9"/>
    <w:p w14:paraId="0FAA97FC"/>
    <w:p w14:paraId="1E954AAF"/>
    <w:p w14:paraId="605ECE86"/>
    <w:p w14:paraId="3025D84D"/>
    <w:p w14:paraId="36E7D1D9"/>
    <w:p w14:paraId="766A3D6F">
      <w:pPr>
        <w:widowControl/>
        <w:spacing w:line="440" w:lineRule="exact"/>
        <w:ind w:firstLine="420" w:firstLineChars="200"/>
        <w:jc w:val="left"/>
        <w:rPr>
          <w:rFonts w:ascii="宋体" w:hAnsi="宋体"/>
          <w:color w:val="333333"/>
          <w:kern w:val="0"/>
          <w:szCs w:val="21"/>
        </w:rPr>
      </w:pPr>
    </w:p>
    <w:p w14:paraId="64C3AFBA">
      <w:pPr>
        <w:widowControl/>
        <w:spacing w:line="440" w:lineRule="exact"/>
        <w:ind w:firstLine="420" w:firstLineChars="200"/>
        <w:jc w:val="left"/>
        <w:rPr>
          <w:rFonts w:ascii="宋体" w:hAnsi="宋体"/>
          <w:kern w:val="0"/>
          <w:szCs w:val="21"/>
        </w:rPr>
      </w:pPr>
    </w:p>
    <w:p w14:paraId="42395BB2">
      <w:pPr>
        <w:jc w:val="center"/>
        <w:rPr>
          <w:rFonts w:ascii="宋体" w:hAnsi="宋体"/>
          <w:b/>
          <w:bCs/>
          <w:sz w:val="28"/>
          <w:szCs w:val="28"/>
        </w:rPr>
      </w:pPr>
      <w:r>
        <w:rPr>
          <w:rFonts w:hint="eastAsia" w:ascii="宋体" w:hAnsi="宋体"/>
          <w:b/>
          <w:bCs/>
          <w:sz w:val="28"/>
          <w:szCs w:val="28"/>
        </w:rPr>
        <w:t>原创性声明</w:t>
      </w:r>
    </w:p>
    <w:p w14:paraId="2D7F8F6F">
      <w:pPr>
        <w:jc w:val="center"/>
        <w:rPr>
          <w:b/>
          <w:bCs/>
        </w:rPr>
      </w:pPr>
    </w:p>
    <w:p w14:paraId="11AE7203">
      <w:pPr>
        <w:spacing w:line="360" w:lineRule="auto"/>
        <w:ind w:firstLine="480" w:firstLineChars="200"/>
        <w:jc w:val="left"/>
        <w:rPr>
          <w:rFonts w:ascii="宋体" w:hAnsi="宋体"/>
          <w:sz w:val="24"/>
        </w:rPr>
      </w:pPr>
      <w:r>
        <w:rPr>
          <w:rFonts w:hint="eastAsia" w:ascii="宋体" w:hAnsi="宋体"/>
          <w:sz w:val="24"/>
        </w:rPr>
        <w:t>本人郑重声明：本人所呈交的毕业论文（含设计作品），是在指导老师的指导下独立进行研究所取得的成果。毕业论文（含设计作品）中凡引用他人已经发表或未发表的设计、论述、观点等，均已明确注明出处。除文中或作品中已经注明引用的内容外，不包含任何其他个人或集体已经发表或撰写过的研究（设计）成果。不含未经授权的版权作品（包括且不限于图片、音乐、视频、字体等内容），对于已经取得授权的内容，应提供授权文件。对文本及设计作品的研究成果做出重要贡献的个人和集体，均已使用明确的方式标注标明。</w:t>
      </w:r>
    </w:p>
    <w:p w14:paraId="6C58AB03">
      <w:pPr>
        <w:spacing w:line="360" w:lineRule="auto"/>
        <w:ind w:firstLine="480" w:firstLineChars="200"/>
        <w:jc w:val="left"/>
        <w:rPr>
          <w:rFonts w:ascii="宋体" w:hAnsi="宋体"/>
          <w:sz w:val="24"/>
        </w:rPr>
      </w:pPr>
      <w:r>
        <w:rPr>
          <w:rFonts w:hint="eastAsia" w:ascii="宋体" w:hAnsi="宋体"/>
          <w:sz w:val="24"/>
        </w:rPr>
        <w:t>本声明的法律责任由本人承担。</w:t>
      </w:r>
    </w:p>
    <w:p w14:paraId="20A58EB3">
      <w:pPr>
        <w:jc w:val="left"/>
        <w:rPr>
          <w:rFonts w:ascii="宋体" w:hAnsi="宋体"/>
        </w:rPr>
      </w:pPr>
    </w:p>
    <w:p w14:paraId="0A601F34">
      <w:pPr>
        <w:jc w:val="left"/>
        <w:rPr>
          <w:rFonts w:ascii="宋体" w:hAnsi="宋体"/>
        </w:rPr>
      </w:pPr>
    </w:p>
    <w:p w14:paraId="2499CDE2">
      <w:pPr>
        <w:jc w:val="left"/>
        <w:rPr>
          <w:rFonts w:ascii="宋体" w:hAnsi="宋体"/>
        </w:rPr>
      </w:pPr>
    </w:p>
    <w:p w14:paraId="3B7C0F39">
      <w:pPr>
        <w:ind w:firstLine="480" w:firstLineChars="200"/>
        <w:jc w:val="left"/>
        <w:rPr>
          <w:rFonts w:ascii="宋体" w:hAnsi="宋体"/>
          <w:sz w:val="24"/>
          <w:u w:val="single"/>
        </w:rPr>
      </w:pPr>
      <w:r>
        <w:rPr>
          <w:rFonts w:hint="eastAsia" w:ascii="宋体" w:hAnsi="宋体"/>
          <w:sz w:val="24"/>
        </w:rPr>
        <w:t>毕业论文（设计）作者签名：</w:t>
      </w:r>
      <w:r>
        <w:rPr>
          <w:rFonts w:hint="eastAsia" w:ascii="宋体" w:hAnsi="宋体"/>
          <w:sz w:val="24"/>
          <w:u w:val="single"/>
        </w:rPr>
        <w:t xml:space="preserve">                </w:t>
      </w:r>
      <w:r>
        <w:rPr>
          <w:rFonts w:hint="eastAsia" w:ascii="宋体" w:hAnsi="宋体"/>
          <w:sz w:val="24"/>
        </w:rPr>
        <w:t xml:space="preserve">     日期：</w:t>
      </w:r>
      <w:r>
        <w:rPr>
          <w:rFonts w:hint="eastAsia" w:ascii="宋体" w:hAnsi="宋体"/>
          <w:sz w:val="24"/>
          <w:u w:val="single"/>
        </w:rPr>
        <w:t xml:space="preserve">            </w:t>
      </w:r>
    </w:p>
    <w:p w14:paraId="2160D96C">
      <w:pPr>
        <w:jc w:val="left"/>
        <w:rPr>
          <w:rFonts w:ascii="宋体" w:hAnsi="宋体"/>
          <w:color w:val="333333"/>
          <w:kern w:val="0"/>
          <w:szCs w:val="21"/>
        </w:rPr>
      </w:pPr>
    </w:p>
    <w:p w14:paraId="1B81C44D"/>
    <w:p w14:paraId="296561B4"/>
    <w:p w14:paraId="304EA668"/>
    <w:p w14:paraId="5452A438"/>
    <w:p w14:paraId="0172DA47"/>
    <w:p w14:paraId="2E2C98C8"/>
    <w:p w14:paraId="7FEDF2F7"/>
    <w:p w14:paraId="668EEFEB"/>
    <w:p w14:paraId="1496E81C"/>
    <w:p w14:paraId="7C533690"/>
    <w:p w14:paraId="1F611B97"/>
    <w:p w14:paraId="6B6C2B45"/>
    <w:p w14:paraId="2FC4F7D8"/>
    <w:p w14:paraId="3264E406"/>
    <w:p w14:paraId="638C89C0"/>
    <w:p w14:paraId="218D8735"/>
    <w:p w14:paraId="4D88CAC7"/>
    <w:p w14:paraId="13D81BEC"/>
    <w:p w14:paraId="64B3E83A"/>
    <w:p w14:paraId="64E0DB73"/>
    <w:p w14:paraId="214FB793"/>
    <w:p w14:paraId="0A42525B"/>
    <w:p w14:paraId="2D5E1945"/>
    <w:p w14:paraId="0DFC25FD"/>
    <w:p w14:paraId="1D4A1E0C"/>
    <w:p w14:paraId="3F6F829C"/>
    <w:p w14:paraId="33F262C1"/>
    <w:p w14:paraId="74C355E9"/>
    <w:p w14:paraId="04C3B6A5"/>
    <w:p w14:paraId="63429A1A"/>
    <w:p w14:paraId="0D1EC033"/>
    <w:p w14:paraId="6FC01574"/>
    <w:p w14:paraId="3703F46F"/>
    <w:p w14:paraId="2DC51261"/>
    <w:p w14:paraId="7C5ED4B9"/>
    <w:p w14:paraId="5D13B3F8"/>
    <w:p w14:paraId="57EC072F"/>
    <w:p w14:paraId="14DC8AF7"/>
    <w:p w14:paraId="6BCBE6FE"/>
    <w:p w14:paraId="08698022"/>
    <w:p w14:paraId="52655485"/>
    <w:p w14:paraId="146846B0"/>
    <w:p w14:paraId="7F6C95A4"/>
    <w:p w14:paraId="03B5AE44"/>
    <w:p w14:paraId="6BEB1994"/>
    <w:p w14:paraId="3541296B"/>
    <w:p w14:paraId="1FDEC205"/>
    <w:p w14:paraId="3FC5EC9E"/>
    <w:p w14:paraId="27134915"/>
    <w:p w14:paraId="29E782BF"/>
    <w:p w14:paraId="318FA43E"/>
    <w:p w14:paraId="6E9CA39B"/>
    <w:p w14:paraId="0A3D5D49"/>
    <w:p w14:paraId="6F306341"/>
    <w:p w14:paraId="2E5C951F"/>
    <w:p w14:paraId="30D19E4E"/>
    <w:p w14:paraId="74B2DA38"/>
    <w:p w14:paraId="0C6A85EA"/>
    <w:p w14:paraId="6DA02750"/>
    <w:p w14:paraId="341128F1"/>
    <w:p w14:paraId="115C6937"/>
    <w:p w14:paraId="213D1748"/>
    <w:p w14:paraId="3FB2F6C1"/>
    <w:p w14:paraId="4FB11C89"/>
    <w:p w14:paraId="58A0861D"/>
    <w:p w14:paraId="77B3E6C7">
      <w:pPr>
        <w:spacing w:line="300" w:lineRule="auto"/>
        <w:rPr>
          <w:rFonts w:hint="eastAsia"/>
          <w:sz w:val="24"/>
        </w:rPr>
      </w:pPr>
    </w:p>
    <w:p w14:paraId="17FF5CD8">
      <w:pPr>
        <w:rPr>
          <w:rFonts w:hint="eastAsia"/>
        </w:rPr>
      </w:pPr>
      <w:bookmarkStart w:id="0" w:name="_Toc470626512"/>
      <w:r>
        <w:rPr>
          <w:rFonts w:hint="eastAsia"/>
        </w:rPr>
        <w:br w:type="page"/>
      </w:r>
    </w:p>
    <w:p w14:paraId="197E97FF">
      <w:pPr>
        <w:pStyle w:val="3"/>
      </w:pPr>
      <w:r>
        <w:rPr>
          <w:rFonts w:hint="eastAsia"/>
        </w:rPr>
        <w:t>微电影类作品（数字影视类）</w:t>
      </w:r>
    </w:p>
    <w:p w14:paraId="3362C445">
      <w:pPr>
        <w:spacing w:line="300" w:lineRule="auto"/>
        <w:jc w:val="left"/>
        <w:rPr>
          <w:sz w:val="24"/>
        </w:rPr>
      </w:pPr>
      <w:r>
        <w:rPr>
          <w:sz w:val="24"/>
        </w:rPr>
        <w:t>1.</w:t>
      </w:r>
      <w:r>
        <w:rPr>
          <w:rFonts w:hint="eastAsia"/>
          <w:sz w:val="24"/>
        </w:rPr>
        <w:t>必须为该作品主创（主创认定：摄影、</w:t>
      </w:r>
      <w:r>
        <w:rPr>
          <w:rFonts w:hint="eastAsia"/>
          <w:sz w:val="24"/>
          <w:lang w:eastAsia="zh-CN"/>
        </w:rPr>
        <w:t>剪辑、</w:t>
      </w:r>
      <w:r>
        <w:rPr>
          <w:rFonts w:hint="eastAsia"/>
          <w:sz w:val="24"/>
        </w:rPr>
        <w:t>后期制作</w:t>
      </w:r>
      <w:r>
        <w:rPr>
          <w:rFonts w:hint="eastAsia"/>
          <w:sz w:val="24"/>
          <w:lang w:eastAsia="zh-CN"/>
        </w:rPr>
        <w:t>，可以兼任导演、编剧等</w:t>
      </w:r>
      <w:r>
        <w:rPr>
          <w:rFonts w:hint="eastAsia"/>
          <w:sz w:val="24"/>
        </w:rPr>
        <w:t>）</w:t>
      </w:r>
      <w:r>
        <w:rPr>
          <w:sz w:val="24"/>
        </w:rPr>
        <w:t> </w:t>
      </w:r>
    </w:p>
    <w:p w14:paraId="3CFCFCBC">
      <w:pPr>
        <w:spacing w:line="300" w:lineRule="auto"/>
        <w:jc w:val="left"/>
        <w:rPr>
          <w:rFonts w:hint="eastAsia"/>
          <w:sz w:val="24"/>
        </w:rPr>
      </w:pPr>
      <w:r>
        <w:rPr>
          <w:sz w:val="24"/>
        </w:rPr>
        <w:t>2. </w:t>
      </w:r>
      <w:r>
        <w:rPr>
          <w:rFonts w:hint="eastAsia"/>
          <w:sz w:val="24"/>
        </w:rPr>
        <w:t>该类型作品时长在</w:t>
      </w:r>
      <w:r>
        <w:rPr>
          <w:sz w:val="24"/>
        </w:rPr>
        <w:t>5</w:t>
      </w:r>
      <w:r>
        <w:rPr>
          <w:rFonts w:hint="eastAsia"/>
          <w:sz w:val="24"/>
        </w:rPr>
        <w:t xml:space="preserve"> </w:t>
      </w:r>
      <w:r>
        <w:rPr>
          <w:rFonts w:cs="Calibri"/>
          <w:sz w:val="24"/>
        </w:rPr>
        <w:t>~</w:t>
      </w:r>
      <w:r>
        <w:rPr>
          <w:rFonts w:hint="eastAsia"/>
          <w:sz w:val="24"/>
        </w:rPr>
        <w:t xml:space="preserve"> 20分钟</w:t>
      </w:r>
      <w:r>
        <w:rPr>
          <w:rFonts w:hint="eastAsia"/>
          <w:sz w:val="24"/>
          <w:lang w:eastAsia="zh-CN"/>
        </w:rPr>
        <w:t>（独立完成至少</w:t>
      </w:r>
      <w:r>
        <w:rPr>
          <w:rFonts w:hint="eastAsia"/>
          <w:sz w:val="24"/>
          <w:lang w:val="en-US" w:eastAsia="zh-CN"/>
        </w:rPr>
        <w:t>5分钟，2人团队完成至少10分钟，3人团队完成至少15分钟</w:t>
      </w:r>
      <w:r>
        <w:rPr>
          <w:rFonts w:hint="eastAsia"/>
          <w:sz w:val="24"/>
          <w:lang w:eastAsia="zh-CN"/>
        </w:rPr>
        <w:t>）</w:t>
      </w:r>
      <w:r>
        <w:rPr>
          <w:rFonts w:hint="eastAsia"/>
          <w:sz w:val="24"/>
        </w:rPr>
        <w:t>；</w:t>
      </w:r>
    </w:p>
    <w:p w14:paraId="56AA56D4">
      <w:pPr>
        <w:spacing w:line="300" w:lineRule="auto"/>
        <w:jc w:val="left"/>
        <w:rPr>
          <w:sz w:val="24"/>
        </w:rPr>
      </w:pPr>
      <w:r>
        <w:rPr>
          <w:sz w:val="24"/>
        </w:rPr>
        <w:t>3.</w:t>
      </w:r>
      <w:r>
        <w:rPr>
          <w:rFonts w:hint="eastAsia"/>
          <w:sz w:val="24"/>
        </w:rPr>
        <w:t>该类型作品必须为剧情类，需有明确的故事线索及人物角色；</w:t>
      </w:r>
    </w:p>
    <w:p w14:paraId="7323B907">
      <w:pPr>
        <w:spacing w:line="300" w:lineRule="auto"/>
        <w:jc w:val="left"/>
        <w:rPr>
          <w:sz w:val="24"/>
        </w:rPr>
      </w:pPr>
      <w:r>
        <w:rPr>
          <w:rFonts w:hint="eastAsia"/>
          <w:sz w:val="24"/>
        </w:rPr>
        <w:t>4.需要有详细的的文案和分镜说明。</w:t>
      </w:r>
    </w:p>
    <w:p w14:paraId="02D07B74">
      <w:pPr>
        <w:spacing w:line="300" w:lineRule="auto"/>
        <w:jc w:val="left"/>
        <w:rPr>
          <w:sz w:val="24"/>
        </w:rPr>
      </w:pPr>
      <w:r>
        <w:rPr>
          <w:rFonts w:hint="eastAsia"/>
          <w:sz w:val="24"/>
        </w:rPr>
        <w:t>5</w:t>
      </w:r>
      <w:r>
        <w:rPr>
          <w:sz w:val="24"/>
        </w:rPr>
        <w:t>.</w:t>
      </w:r>
      <w:r>
        <w:rPr>
          <w:rFonts w:hint="eastAsia"/>
          <w:sz w:val="24"/>
        </w:rPr>
        <w:t xml:space="preserve"> 视频类文件要求，容器：MP4，图像格式：1080p </w:t>
      </w:r>
      <w:r>
        <w:rPr>
          <w:rFonts w:hint="eastAsia"/>
          <w:sz w:val="24"/>
          <w:lang w:eastAsia="zh-CN"/>
        </w:rPr>
        <w:t>或以上</w:t>
      </w:r>
      <w:r>
        <w:rPr>
          <w:rFonts w:hint="eastAsia"/>
          <w:sz w:val="24"/>
        </w:rPr>
        <w:t>，编码：H.264 。</w:t>
      </w:r>
    </w:p>
    <w:p w14:paraId="5C987D05">
      <w:pPr>
        <w:spacing w:line="300" w:lineRule="auto"/>
        <w:jc w:val="left"/>
        <w:rPr>
          <w:sz w:val="24"/>
        </w:rPr>
      </w:pPr>
      <w:r>
        <w:rPr>
          <w:rFonts w:hint="eastAsia"/>
          <w:sz w:val="24"/>
        </w:rPr>
        <w:t>6</w:t>
      </w:r>
      <w:r>
        <w:rPr>
          <w:sz w:val="24"/>
        </w:rPr>
        <w:t>. </w:t>
      </w:r>
      <w:r>
        <w:rPr>
          <w:rFonts w:hint="eastAsia"/>
          <w:sz w:val="24"/>
        </w:rPr>
        <w:t>为答辩及毕业设计展的需要，在完整成片之外，同学需</w:t>
      </w:r>
      <w:r>
        <w:rPr>
          <w:rFonts w:hint="eastAsia"/>
          <w:sz w:val="24"/>
          <w:lang w:eastAsia="zh-CN"/>
        </w:rPr>
        <w:t>各自</w:t>
      </w:r>
      <w:r>
        <w:rPr>
          <w:rFonts w:hint="eastAsia"/>
          <w:sz w:val="24"/>
        </w:rPr>
        <w:t>准备</w:t>
      </w:r>
      <w:r>
        <w:rPr>
          <w:rFonts w:hint="eastAsia"/>
          <w:sz w:val="24"/>
          <w:lang w:eastAsia="zh-CN"/>
        </w:rPr>
        <w:t>一份展现自己工作量的视频</w:t>
      </w:r>
      <w:r>
        <w:rPr>
          <w:rFonts w:hint="eastAsia"/>
          <w:sz w:val="24"/>
        </w:rPr>
        <w:t>一部，时长不超过1分钟，格式同成片，同成片一起上交</w:t>
      </w:r>
      <w:r>
        <w:rPr>
          <w:rFonts w:hint="eastAsia"/>
          <w:sz w:val="24"/>
          <w:lang w:eastAsia="zh-CN"/>
        </w:rPr>
        <w:t>，内容需要包括制作过程、花絮、片场记录等</w:t>
      </w:r>
      <w:r>
        <w:rPr>
          <w:rFonts w:hint="eastAsia"/>
          <w:sz w:val="24"/>
        </w:rPr>
        <w:t>；</w:t>
      </w:r>
    </w:p>
    <w:p w14:paraId="1D4EC461">
      <w:pPr>
        <w:spacing w:line="300" w:lineRule="auto"/>
        <w:jc w:val="left"/>
        <w:rPr>
          <w:sz w:val="24"/>
        </w:rPr>
      </w:pPr>
      <w:r>
        <w:rPr>
          <w:rFonts w:hint="eastAsia"/>
          <w:sz w:val="24"/>
        </w:rPr>
        <w:t>7</w:t>
      </w:r>
      <w:r>
        <w:rPr>
          <w:sz w:val="24"/>
        </w:rPr>
        <w:t>.</w:t>
      </w:r>
      <w:r>
        <w:rPr>
          <w:rFonts w:hint="eastAsia"/>
          <w:sz w:val="24"/>
        </w:rPr>
        <w:t>作品创作要求全部原创，如有任何抄袭、剽窃等行为，视为无效的毕业设计作品；</w:t>
      </w:r>
    </w:p>
    <w:p w14:paraId="32866F6C">
      <w:pPr>
        <w:spacing w:line="300" w:lineRule="auto"/>
        <w:jc w:val="left"/>
        <w:rPr>
          <w:rFonts w:hint="eastAsia" w:eastAsia="宋体"/>
          <w:sz w:val="24"/>
          <w:lang w:eastAsia="zh-CN"/>
        </w:rPr>
      </w:pPr>
      <w:r>
        <w:rPr>
          <w:rFonts w:hint="eastAsia"/>
          <w:sz w:val="24"/>
        </w:rPr>
        <w:t>8.所有文件保存在以“学号</w:t>
      </w:r>
      <w:r>
        <w:rPr>
          <w:sz w:val="24"/>
        </w:rPr>
        <w:t>+</w:t>
      </w:r>
      <w:r>
        <w:rPr>
          <w:rFonts w:hint="eastAsia"/>
          <w:sz w:val="24"/>
        </w:rPr>
        <w:t>姓名</w:t>
      </w:r>
      <w:r>
        <w:rPr>
          <w:sz w:val="24"/>
        </w:rPr>
        <w:t>+</w:t>
      </w:r>
      <w:r>
        <w:rPr>
          <w:rFonts w:hint="eastAsia"/>
          <w:sz w:val="24"/>
        </w:rPr>
        <w:t>作品名”命名的文件夹内</w:t>
      </w:r>
      <w:r>
        <w:rPr>
          <w:rFonts w:hint="eastAsia"/>
          <w:sz w:val="24"/>
          <w:lang w:eastAsia="zh-CN"/>
        </w:rPr>
        <w:t>；</w:t>
      </w:r>
    </w:p>
    <w:p w14:paraId="52B4DA3F">
      <w:pPr>
        <w:spacing w:line="300" w:lineRule="auto"/>
        <w:jc w:val="left"/>
        <w:rPr>
          <w:rFonts w:hint="eastAsia"/>
          <w:sz w:val="24"/>
        </w:rPr>
      </w:pPr>
      <w:r>
        <w:rPr>
          <w:rFonts w:hint="eastAsia"/>
          <w:sz w:val="24"/>
        </w:rPr>
        <w:t>9.作品需提交宣传册、海报展板等。</w:t>
      </w:r>
    </w:p>
    <w:p w14:paraId="6234BB12">
      <w:pPr>
        <w:spacing w:line="300" w:lineRule="auto"/>
        <w:jc w:val="left"/>
        <w:rPr>
          <w:rFonts w:hint="eastAsia"/>
          <w:sz w:val="24"/>
        </w:rPr>
      </w:pPr>
    </w:p>
    <w:p w14:paraId="47FE3234">
      <w:pPr>
        <w:spacing w:line="300" w:lineRule="auto"/>
        <w:jc w:val="left"/>
        <w:rPr>
          <w:sz w:val="24"/>
        </w:rPr>
      </w:pPr>
      <w:r>
        <w:rPr>
          <w:rFonts w:hint="eastAsia"/>
          <w:sz w:val="24"/>
          <w:lang w:eastAsia="zh-CN"/>
        </w:rPr>
        <w:t>该类型允许</w:t>
      </w:r>
      <w:r>
        <w:rPr>
          <w:rFonts w:hint="eastAsia"/>
          <w:sz w:val="24"/>
          <w:lang w:val="en-US" w:eastAsia="zh-CN"/>
        </w:rPr>
        <w:t>1-3人完成，</w:t>
      </w:r>
      <w:r>
        <w:rPr>
          <w:rFonts w:hint="eastAsia"/>
          <w:sz w:val="24"/>
          <w:lang w:eastAsia="zh-CN"/>
        </w:rPr>
        <w:t>该类型如是团队毕设，所有团队成员需要选择同一位指导老师。</w:t>
      </w:r>
    </w:p>
    <w:p w14:paraId="04929B4D">
      <w:pPr>
        <w:spacing w:line="300" w:lineRule="auto"/>
        <w:jc w:val="left"/>
        <w:rPr>
          <w:sz w:val="24"/>
        </w:rPr>
      </w:pPr>
      <w:r>
        <w:rPr>
          <w:rFonts w:hint="eastAsia"/>
          <w:sz w:val="24"/>
        </w:rPr>
        <w:t>其它未尽事宜由指导老师决定，毕业设计需严格按照指导老师的要求完成。</w:t>
      </w:r>
    </w:p>
    <w:p w14:paraId="59EE3469">
      <w:pPr>
        <w:spacing w:line="300" w:lineRule="auto"/>
        <w:jc w:val="left"/>
        <w:rPr>
          <w:sz w:val="24"/>
        </w:rPr>
      </w:pPr>
    </w:p>
    <w:p w14:paraId="052BC7D1">
      <w:pPr>
        <w:rPr>
          <w:rFonts w:hint="eastAsia"/>
        </w:rPr>
      </w:pPr>
      <w:r>
        <w:rPr>
          <w:rFonts w:hint="eastAsia"/>
        </w:rPr>
        <w:br w:type="page"/>
      </w:r>
    </w:p>
    <w:p w14:paraId="624B3CFD">
      <w:pPr>
        <w:pStyle w:val="3"/>
      </w:pPr>
      <w:r>
        <w:rPr>
          <w:rFonts w:hint="eastAsia"/>
        </w:rPr>
        <w:t>纪录片作品（数字影视类）</w:t>
      </w:r>
    </w:p>
    <w:p w14:paraId="11F06881">
      <w:pPr>
        <w:spacing w:line="300" w:lineRule="auto"/>
        <w:jc w:val="left"/>
        <w:rPr>
          <w:sz w:val="24"/>
        </w:rPr>
      </w:pPr>
      <w:r>
        <w:rPr>
          <w:rFonts w:hint="eastAsia"/>
          <w:sz w:val="24"/>
        </w:rPr>
        <w:t>1. 纪录片作品要求采用全高清及以上规格制作；</w:t>
      </w:r>
    </w:p>
    <w:p w14:paraId="40A6DA61">
      <w:pPr>
        <w:spacing w:line="300" w:lineRule="auto"/>
        <w:jc w:val="left"/>
        <w:rPr>
          <w:sz w:val="24"/>
        </w:rPr>
      </w:pPr>
      <w:r>
        <w:rPr>
          <w:rFonts w:hint="eastAsia"/>
          <w:sz w:val="24"/>
        </w:rPr>
        <w:t>2. 纪录片作品内容题材需阳光向上具有一定社会意义，根据时长分为微纪录片（</w:t>
      </w:r>
      <w:r>
        <w:rPr>
          <w:sz w:val="24"/>
        </w:rPr>
        <w:t>8-</w:t>
      </w:r>
      <w:r>
        <w:rPr>
          <w:rFonts w:hint="eastAsia"/>
          <w:sz w:val="24"/>
        </w:rPr>
        <w:t>12分钟）、短纪录片（</w:t>
      </w:r>
      <w:r>
        <w:rPr>
          <w:rFonts w:hint="eastAsia"/>
          <w:sz w:val="24"/>
          <w:lang w:val="en-US" w:eastAsia="zh-CN"/>
        </w:rPr>
        <w:t>20</w:t>
      </w:r>
      <w:r>
        <w:rPr>
          <w:rFonts w:hint="eastAsia"/>
          <w:sz w:val="24"/>
        </w:rPr>
        <w:t>-52分钟）、长纪录片（52分钟及以上）、系列纪录片（3集以上），其中微纪录片只允许独立完成，其余类型可以作为主创人员参与</w:t>
      </w:r>
      <w:r>
        <w:rPr>
          <w:rFonts w:hint="eastAsia"/>
          <w:sz w:val="24"/>
          <w:lang w:eastAsia="zh-CN"/>
        </w:rPr>
        <w:t>团队共同</w:t>
      </w:r>
      <w:r>
        <w:rPr>
          <w:rFonts w:hint="eastAsia"/>
          <w:sz w:val="24"/>
        </w:rPr>
        <w:t>完成；</w:t>
      </w:r>
    </w:p>
    <w:p w14:paraId="792215FF">
      <w:pPr>
        <w:spacing w:line="300" w:lineRule="auto"/>
        <w:jc w:val="left"/>
        <w:rPr>
          <w:sz w:val="24"/>
        </w:rPr>
      </w:pPr>
      <w:r>
        <w:rPr>
          <w:rFonts w:hint="eastAsia"/>
          <w:sz w:val="24"/>
        </w:rPr>
        <w:t>3. 需作为主创人员参与纪录片的创作，此处界定的主创人员仅限于：摄影、剪辑、后期合成</w:t>
      </w:r>
      <w:r>
        <w:rPr>
          <w:rFonts w:hint="eastAsia"/>
          <w:sz w:val="24"/>
          <w:lang w:eastAsia="zh-CN"/>
        </w:rPr>
        <w:t>，可以兼任导演、编剧等</w:t>
      </w:r>
      <w:r>
        <w:rPr>
          <w:rFonts w:hint="eastAsia"/>
          <w:sz w:val="24"/>
        </w:rPr>
        <w:t>；</w:t>
      </w:r>
    </w:p>
    <w:p w14:paraId="37CE244C">
      <w:pPr>
        <w:spacing w:line="300" w:lineRule="auto"/>
        <w:jc w:val="left"/>
        <w:rPr>
          <w:sz w:val="24"/>
        </w:rPr>
      </w:pPr>
      <w:r>
        <w:rPr>
          <w:rFonts w:hint="eastAsia"/>
          <w:sz w:val="24"/>
        </w:rPr>
        <w:t>4.需要有详细的的文案和分镜说明。</w:t>
      </w:r>
    </w:p>
    <w:p w14:paraId="5A452302">
      <w:pPr>
        <w:spacing w:line="300" w:lineRule="auto"/>
        <w:jc w:val="left"/>
        <w:rPr>
          <w:sz w:val="24"/>
        </w:rPr>
      </w:pPr>
      <w:r>
        <w:rPr>
          <w:rFonts w:hint="eastAsia"/>
          <w:sz w:val="24"/>
        </w:rPr>
        <w:t>5. 作品片比不得少于</w:t>
      </w:r>
      <w:r>
        <w:rPr>
          <w:rFonts w:hint="eastAsia"/>
          <w:sz w:val="24"/>
          <w:lang w:val="en-US" w:eastAsia="zh-CN"/>
        </w:rPr>
        <w:t>10</w:t>
      </w:r>
      <w:r>
        <w:rPr>
          <w:rFonts w:hint="eastAsia"/>
          <w:sz w:val="24"/>
        </w:rPr>
        <w:t>:1；</w:t>
      </w:r>
    </w:p>
    <w:p w14:paraId="0F81EF2B">
      <w:pPr>
        <w:spacing w:line="300" w:lineRule="auto"/>
        <w:jc w:val="left"/>
        <w:rPr>
          <w:sz w:val="24"/>
        </w:rPr>
      </w:pPr>
      <w:r>
        <w:rPr>
          <w:rFonts w:hint="eastAsia"/>
          <w:sz w:val="24"/>
        </w:rPr>
        <w:t>6. 作品包括作品本体与作品衍生品两个部分，作品本体要求基本采用原创素材进行创作（可部分使用具已获得版权的素材），提交时需包括前期策划调研材料、作品视频文件。作品衍生品包括</w:t>
      </w:r>
      <w:r>
        <w:rPr>
          <w:sz w:val="24"/>
        </w:rPr>
        <w:t>2</w:t>
      </w:r>
      <w:r>
        <w:rPr>
          <w:rFonts w:hint="eastAsia"/>
          <w:sz w:val="24"/>
        </w:rPr>
        <w:t>分钟以内的宣传视频、作品海报展板、剧照、工作照、周边设计、展示图册等；</w:t>
      </w:r>
    </w:p>
    <w:p w14:paraId="6161FBD3">
      <w:pPr>
        <w:spacing w:line="300" w:lineRule="auto"/>
        <w:jc w:val="left"/>
        <w:rPr>
          <w:sz w:val="24"/>
        </w:rPr>
      </w:pPr>
      <w:r>
        <w:rPr>
          <w:rFonts w:hint="eastAsia"/>
          <w:sz w:val="24"/>
        </w:rPr>
        <w:t>7. 作品创作要求全部原创，如有任何抄袭、剽窃等行为，视为无效的毕业设计作品。</w:t>
      </w:r>
    </w:p>
    <w:p w14:paraId="66978EFB">
      <w:pPr>
        <w:spacing w:line="300" w:lineRule="auto"/>
        <w:jc w:val="left"/>
        <w:rPr>
          <w:sz w:val="24"/>
        </w:rPr>
      </w:pPr>
      <w:r>
        <w:rPr>
          <w:rFonts w:hint="eastAsia"/>
          <w:sz w:val="24"/>
        </w:rPr>
        <w:t>8. 作品全部内容请放在以“学号+姓名+作品名”为命名的文件夹内，不同内容分类分子文件夹整理妥善。照片或图片要求像素大于1000万。视频类文件要求，容器：MP4，图像格式：1080p</w:t>
      </w:r>
      <w:r>
        <w:rPr>
          <w:rFonts w:hint="eastAsia"/>
          <w:sz w:val="24"/>
          <w:lang w:eastAsia="zh-CN"/>
        </w:rPr>
        <w:t>或以上</w:t>
      </w:r>
      <w:r>
        <w:rPr>
          <w:rFonts w:hint="eastAsia"/>
          <w:sz w:val="24"/>
        </w:rPr>
        <w:t>。</w:t>
      </w:r>
    </w:p>
    <w:p w14:paraId="151996C9">
      <w:pPr>
        <w:spacing w:line="300" w:lineRule="auto"/>
        <w:jc w:val="left"/>
        <w:rPr>
          <w:sz w:val="24"/>
        </w:rPr>
      </w:pPr>
      <w:r>
        <w:rPr>
          <w:rFonts w:hint="eastAsia"/>
          <w:sz w:val="24"/>
        </w:rPr>
        <w:t>9. 作品衍生品以实际成品和展示效果为准。</w:t>
      </w:r>
    </w:p>
    <w:p w14:paraId="70632AF0">
      <w:pPr>
        <w:spacing w:line="300" w:lineRule="auto"/>
        <w:jc w:val="left"/>
        <w:rPr>
          <w:sz w:val="24"/>
        </w:rPr>
      </w:pPr>
    </w:p>
    <w:p w14:paraId="4CD622C3">
      <w:pPr>
        <w:spacing w:line="300" w:lineRule="auto"/>
        <w:jc w:val="left"/>
        <w:rPr>
          <w:sz w:val="24"/>
        </w:rPr>
      </w:pPr>
      <w:r>
        <w:rPr>
          <w:rFonts w:hint="eastAsia"/>
          <w:sz w:val="24"/>
          <w:lang w:eastAsia="zh-CN"/>
        </w:rPr>
        <w:t>该类型允许</w:t>
      </w:r>
      <w:r>
        <w:rPr>
          <w:rFonts w:hint="eastAsia"/>
          <w:sz w:val="24"/>
          <w:lang w:val="en-US" w:eastAsia="zh-CN"/>
        </w:rPr>
        <w:t>1-3人完成，</w:t>
      </w:r>
      <w:r>
        <w:rPr>
          <w:rFonts w:hint="eastAsia"/>
          <w:sz w:val="24"/>
          <w:lang w:eastAsia="zh-CN"/>
        </w:rPr>
        <w:t>如是团队毕设，所有团队成员需要选择同一位指导老师。</w:t>
      </w:r>
    </w:p>
    <w:p w14:paraId="10E0BC94">
      <w:pPr>
        <w:spacing w:line="300" w:lineRule="auto"/>
        <w:jc w:val="left"/>
        <w:rPr>
          <w:sz w:val="24"/>
        </w:rPr>
      </w:pPr>
      <w:r>
        <w:rPr>
          <w:rFonts w:hint="eastAsia"/>
          <w:sz w:val="24"/>
        </w:rPr>
        <w:t>其它未尽事宜由指导老师决定，毕业设计需严格按照指导老师的要求完成。</w:t>
      </w:r>
    </w:p>
    <w:p w14:paraId="04F7FFF2">
      <w:pPr>
        <w:pStyle w:val="3"/>
      </w:pPr>
      <w:r>
        <w:rPr>
          <w:rFonts w:hint="eastAsia"/>
        </w:rPr>
        <w:br w:type="page"/>
      </w:r>
      <w:r>
        <w:rPr>
          <w:rFonts w:hint="eastAsia"/>
        </w:rPr>
        <w:t>影视C</w:t>
      </w:r>
      <w:r>
        <w:t>G</w:t>
      </w:r>
      <w:r>
        <w:rPr>
          <w:rFonts w:hint="eastAsia"/>
        </w:rPr>
        <w:t>动画类作品（数字影视类）</w:t>
      </w:r>
    </w:p>
    <w:p w14:paraId="712D35CB">
      <w:pPr>
        <w:numPr>
          <w:ilvl w:val="0"/>
          <w:numId w:val="1"/>
        </w:numPr>
        <w:spacing w:line="300" w:lineRule="auto"/>
        <w:jc w:val="left"/>
        <w:rPr>
          <w:sz w:val="24"/>
        </w:rPr>
      </w:pPr>
      <w:r>
        <w:rPr>
          <w:rFonts w:hint="eastAsia"/>
          <w:sz w:val="24"/>
        </w:rPr>
        <w:t>制作要求:</w:t>
      </w:r>
    </w:p>
    <w:p w14:paraId="2BB3A01F">
      <w:pPr>
        <w:spacing w:line="300" w:lineRule="auto"/>
        <w:jc w:val="left"/>
        <w:rPr>
          <w:sz w:val="24"/>
        </w:rPr>
      </w:pPr>
      <w:r>
        <w:rPr>
          <w:rFonts w:hint="eastAsia"/>
          <w:sz w:val="24"/>
        </w:rPr>
        <w:t>独立编写原创剧本，剧情中不少于一个角色，内容健康。按标准格式分别完成文字分镜头和画面分镜头设计，完成动画角色、场景及道具相关的造型图设计；</w:t>
      </w:r>
    </w:p>
    <w:p w14:paraId="7315AFFB">
      <w:pPr>
        <w:numPr>
          <w:ilvl w:val="0"/>
          <w:numId w:val="1"/>
        </w:numPr>
        <w:spacing w:line="300" w:lineRule="auto"/>
        <w:jc w:val="left"/>
        <w:rPr>
          <w:sz w:val="24"/>
        </w:rPr>
      </w:pPr>
      <w:r>
        <w:rPr>
          <w:rFonts w:hint="eastAsia"/>
          <w:sz w:val="24"/>
        </w:rPr>
        <w:t xml:space="preserve">视频类文件要求，容器：MP4，图像格式：1080p </w:t>
      </w:r>
      <w:r>
        <w:rPr>
          <w:rFonts w:hint="eastAsia"/>
          <w:sz w:val="24"/>
          <w:lang w:eastAsia="zh-CN"/>
        </w:rPr>
        <w:t>或以上</w:t>
      </w:r>
      <w:r>
        <w:rPr>
          <w:rFonts w:hint="eastAsia"/>
          <w:sz w:val="24"/>
        </w:rPr>
        <w:t>。</w:t>
      </w:r>
    </w:p>
    <w:p w14:paraId="73571D3A">
      <w:pPr>
        <w:spacing w:line="300" w:lineRule="auto"/>
        <w:jc w:val="left"/>
        <w:rPr>
          <w:sz w:val="24"/>
        </w:rPr>
      </w:pPr>
      <w:r>
        <w:rPr>
          <w:rFonts w:hint="eastAsia"/>
          <w:sz w:val="24"/>
          <w:lang w:eastAsia="zh-CN"/>
        </w:rPr>
        <w:t>时长要求：</w:t>
      </w:r>
      <w:r>
        <w:rPr>
          <w:rFonts w:hint="eastAsia"/>
          <w:sz w:val="24"/>
        </w:rPr>
        <w:t>该类型作品时长在</w:t>
      </w:r>
      <w:r>
        <w:rPr>
          <w:rFonts w:hint="eastAsia"/>
          <w:sz w:val="24"/>
          <w:lang w:val="en-US" w:eastAsia="zh-CN"/>
        </w:rPr>
        <w:t>4</w:t>
      </w:r>
      <w:r>
        <w:rPr>
          <w:rFonts w:hint="eastAsia"/>
          <w:sz w:val="24"/>
        </w:rPr>
        <w:t xml:space="preserve"> </w:t>
      </w:r>
      <w:r>
        <w:rPr>
          <w:rFonts w:cs="Calibri"/>
          <w:sz w:val="24"/>
        </w:rPr>
        <w:t>~</w:t>
      </w:r>
      <w:r>
        <w:rPr>
          <w:rFonts w:hint="eastAsia"/>
          <w:sz w:val="24"/>
        </w:rPr>
        <w:t xml:space="preserve"> </w:t>
      </w:r>
      <w:r>
        <w:rPr>
          <w:rFonts w:hint="eastAsia"/>
          <w:sz w:val="24"/>
          <w:lang w:val="en-US" w:eastAsia="zh-CN"/>
        </w:rPr>
        <w:t>15</w:t>
      </w:r>
      <w:r>
        <w:rPr>
          <w:rFonts w:hint="eastAsia"/>
          <w:sz w:val="24"/>
        </w:rPr>
        <w:t>分钟</w:t>
      </w:r>
      <w:r>
        <w:rPr>
          <w:rFonts w:hint="eastAsia"/>
          <w:sz w:val="24"/>
          <w:lang w:eastAsia="zh-CN"/>
        </w:rPr>
        <w:t>（独立完成至少</w:t>
      </w:r>
      <w:r>
        <w:rPr>
          <w:rFonts w:hint="eastAsia"/>
          <w:sz w:val="24"/>
          <w:lang w:val="en-US" w:eastAsia="zh-CN"/>
        </w:rPr>
        <w:t>4分钟，2人团队完成至少8分钟，3人团队完成至少12分钟</w:t>
      </w:r>
      <w:r>
        <w:rPr>
          <w:rFonts w:hint="eastAsia"/>
          <w:sz w:val="24"/>
          <w:lang w:eastAsia="zh-CN"/>
        </w:rPr>
        <w:t>）</w:t>
      </w:r>
      <w:r>
        <w:rPr>
          <w:rFonts w:hint="eastAsia"/>
          <w:sz w:val="24"/>
        </w:rPr>
        <w:t>；</w:t>
      </w:r>
    </w:p>
    <w:p w14:paraId="35F0FE6D">
      <w:pPr>
        <w:numPr>
          <w:ilvl w:val="0"/>
          <w:numId w:val="1"/>
        </w:numPr>
        <w:spacing w:line="300" w:lineRule="auto"/>
        <w:jc w:val="left"/>
        <w:rPr>
          <w:sz w:val="24"/>
        </w:rPr>
      </w:pPr>
      <w:r>
        <w:rPr>
          <w:rFonts w:hint="eastAsia"/>
          <w:sz w:val="24"/>
        </w:rPr>
        <w:t>毕业提交材料包括:</w:t>
      </w:r>
    </w:p>
    <w:p w14:paraId="5630B895">
      <w:pPr>
        <w:spacing w:line="300" w:lineRule="auto"/>
        <w:jc w:val="left"/>
        <w:rPr>
          <w:sz w:val="24"/>
        </w:rPr>
      </w:pPr>
      <w:r>
        <w:rPr>
          <w:rFonts w:hint="eastAsia"/>
          <w:sz w:val="24"/>
        </w:rPr>
        <w:t>提供剧照10幅，制作过程照片10幅，周边衍生品种类不少于五种，动画视频文件，</w:t>
      </w:r>
      <w:r>
        <w:rPr>
          <w:rFonts w:hint="eastAsia"/>
          <w:sz w:val="24"/>
          <w:lang w:eastAsia="zh-CN"/>
        </w:rPr>
        <w:t>展示画册</w:t>
      </w:r>
      <w:r>
        <w:rPr>
          <w:rFonts w:hint="eastAsia"/>
          <w:sz w:val="24"/>
        </w:rPr>
        <w:t>，展板海报，作品展示视频；</w:t>
      </w:r>
    </w:p>
    <w:p w14:paraId="04261840">
      <w:pPr>
        <w:numPr>
          <w:ilvl w:val="0"/>
          <w:numId w:val="2"/>
        </w:numPr>
        <w:rPr>
          <w:sz w:val="24"/>
        </w:rPr>
      </w:pPr>
      <w:r>
        <w:rPr>
          <w:rFonts w:hint="eastAsia"/>
          <w:sz w:val="24"/>
        </w:rPr>
        <w:t>所有文件保存在以“学号</w:t>
      </w:r>
      <w:r>
        <w:rPr>
          <w:sz w:val="24"/>
        </w:rPr>
        <w:t>+</w:t>
      </w:r>
      <w:r>
        <w:rPr>
          <w:rFonts w:hint="eastAsia"/>
          <w:sz w:val="24"/>
        </w:rPr>
        <w:t>姓名</w:t>
      </w:r>
      <w:r>
        <w:rPr>
          <w:sz w:val="24"/>
        </w:rPr>
        <w:t>+</w:t>
      </w:r>
      <w:r>
        <w:rPr>
          <w:rFonts w:hint="eastAsia"/>
          <w:sz w:val="24"/>
        </w:rPr>
        <w:t>作品名”命名的文件夹内。不同内容分类分子文件夹整理妥善。</w:t>
      </w:r>
    </w:p>
    <w:p w14:paraId="07EECB30">
      <w:pPr>
        <w:numPr>
          <w:ilvl w:val="0"/>
          <w:numId w:val="2"/>
        </w:numPr>
        <w:rPr>
          <w:sz w:val="24"/>
        </w:rPr>
      </w:pPr>
      <w:r>
        <w:rPr>
          <w:rFonts w:hint="eastAsia"/>
          <w:sz w:val="24"/>
        </w:rPr>
        <w:t>作品需提交宣传册、海报展板等。</w:t>
      </w:r>
    </w:p>
    <w:p w14:paraId="0BB7CEA8">
      <w:pPr>
        <w:rPr>
          <w:sz w:val="24"/>
        </w:rPr>
      </w:pPr>
    </w:p>
    <w:p w14:paraId="3BF6016D">
      <w:pPr>
        <w:spacing w:line="300" w:lineRule="auto"/>
        <w:jc w:val="left"/>
        <w:rPr>
          <w:sz w:val="24"/>
        </w:rPr>
      </w:pPr>
      <w:r>
        <w:rPr>
          <w:rFonts w:hint="eastAsia"/>
          <w:sz w:val="24"/>
          <w:lang w:eastAsia="zh-CN"/>
        </w:rPr>
        <w:t>该类型允许</w:t>
      </w:r>
      <w:r>
        <w:rPr>
          <w:rFonts w:hint="eastAsia"/>
          <w:sz w:val="24"/>
          <w:lang w:val="en-US" w:eastAsia="zh-CN"/>
        </w:rPr>
        <w:t>1-3人完成，</w:t>
      </w:r>
      <w:r>
        <w:rPr>
          <w:rFonts w:hint="eastAsia"/>
          <w:sz w:val="24"/>
          <w:lang w:eastAsia="zh-CN"/>
        </w:rPr>
        <w:t>该类型如是团队毕设，所有团队成员需要选择同一位指导老师。</w:t>
      </w:r>
    </w:p>
    <w:p w14:paraId="66418015">
      <w:pPr>
        <w:rPr>
          <w:sz w:val="24"/>
        </w:rPr>
      </w:pPr>
      <w:r>
        <w:rPr>
          <w:rFonts w:hint="eastAsia"/>
          <w:sz w:val="24"/>
        </w:rPr>
        <w:t>其它未尽事宜由指导老师决定，毕业设计需严格按照指导老师的要求完成。</w:t>
      </w:r>
    </w:p>
    <w:p w14:paraId="72497915">
      <w:pPr>
        <w:pStyle w:val="3"/>
      </w:pPr>
      <w:r>
        <w:rPr>
          <w:rFonts w:hint="eastAsia"/>
        </w:rPr>
        <w:br w:type="page"/>
      </w:r>
      <w:r>
        <w:rPr>
          <w:rFonts w:hint="eastAsia"/>
        </w:rPr>
        <w:t>广告包装类作品（数字影视类）</w:t>
      </w:r>
    </w:p>
    <w:p w14:paraId="07D7885D">
      <w:pPr>
        <w:spacing w:line="300" w:lineRule="auto"/>
        <w:jc w:val="left"/>
        <w:rPr>
          <w:sz w:val="24"/>
        </w:rPr>
      </w:pPr>
      <w:r>
        <w:rPr>
          <w:sz w:val="24"/>
        </w:rPr>
        <w:t xml:space="preserve">1. </w:t>
      </w:r>
      <w:r>
        <w:rPr>
          <w:rFonts w:hint="eastAsia"/>
          <w:sz w:val="24"/>
        </w:rPr>
        <w:t>广告包装类作品的设计制作需体现较高的技术技巧和较先进的设计理念，作品需具较强的视觉效果，可以包含三维动画、粒子、流体、水墨、真人实拍特效、三维跟踪等内容；</w:t>
      </w:r>
    </w:p>
    <w:p w14:paraId="50E0A13F">
      <w:pPr>
        <w:spacing w:line="300" w:lineRule="auto"/>
        <w:jc w:val="left"/>
        <w:rPr>
          <w:sz w:val="24"/>
        </w:rPr>
      </w:pPr>
      <w:r>
        <w:rPr>
          <w:sz w:val="24"/>
        </w:rPr>
        <w:t xml:space="preserve">2. </w:t>
      </w:r>
      <w:r>
        <w:rPr>
          <w:rFonts w:hint="eastAsia"/>
          <w:sz w:val="24"/>
        </w:rPr>
        <w:t>广告包装类作品设计过程种不允许使用第三方知识产权内容与素材，包括且不限于三维模型、插画、视频、配音等内容（音乐、音效除外）。</w:t>
      </w:r>
    </w:p>
    <w:p w14:paraId="56780904">
      <w:pPr>
        <w:spacing w:line="300" w:lineRule="auto"/>
        <w:jc w:val="left"/>
        <w:rPr>
          <w:sz w:val="24"/>
        </w:rPr>
      </w:pPr>
      <w:r>
        <w:rPr>
          <w:sz w:val="24"/>
        </w:rPr>
        <w:t xml:space="preserve">3. </w:t>
      </w:r>
      <w:r>
        <w:rPr>
          <w:rFonts w:hint="eastAsia"/>
          <w:sz w:val="24"/>
        </w:rPr>
        <w:t>作品类型包括且不限于频道整体包装、网络节目整体包装、活动晚会包装、产品广告包装、发布会包装设计、楼体投影视频、竖屏移动端广告等。</w:t>
      </w:r>
    </w:p>
    <w:p w14:paraId="2673D424">
      <w:pPr>
        <w:spacing w:line="300" w:lineRule="auto"/>
        <w:jc w:val="left"/>
        <w:rPr>
          <w:sz w:val="24"/>
        </w:rPr>
      </w:pPr>
      <w:r>
        <w:rPr>
          <w:sz w:val="24"/>
        </w:rPr>
        <w:t xml:space="preserve">4. </w:t>
      </w:r>
      <w:r>
        <w:rPr>
          <w:rFonts w:hint="eastAsia"/>
          <w:sz w:val="24"/>
        </w:rPr>
        <w:t>作品主题应明确，在满足基本的设计创意的情况下，需具有一定的行业适应性和契合度，同时具有一定的研究价值或商品价值。设计上应具有一定的审美考量，作品完整性强。</w:t>
      </w:r>
    </w:p>
    <w:p w14:paraId="39C4A9D5">
      <w:pPr>
        <w:spacing w:line="300" w:lineRule="auto"/>
        <w:jc w:val="left"/>
        <w:rPr>
          <w:rFonts w:hint="eastAsia"/>
          <w:sz w:val="24"/>
        </w:rPr>
      </w:pPr>
      <w:r>
        <w:rPr>
          <w:sz w:val="24"/>
        </w:rPr>
        <w:t xml:space="preserve">5. </w:t>
      </w:r>
      <w:r>
        <w:rPr>
          <w:rFonts w:hint="eastAsia"/>
          <w:sz w:val="24"/>
        </w:rPr>
        <w:t>提交作品时需提交完整的各个组成部分，例如电视频道整体包装提交时，需包括且不限于：片头包装（</w:t>
      </w:r>
      <w:r>
        <w:rPr>
          <w:sz w:val="24"/>
        </w:rPr>
        <w:t>30s</w:t>
      </w:r>
      <w:r>
        <w:rPr>
          <w:rFonts w:hint="eastAsia"/>
          <w:sz w:val="24"/>
        </w:rPr>
        <w:t>以上</w:t>
      </w:r>
      <w:r>
        <w:rPr>
          <w:sz w:val="24"/>
        </w:rPr>
        <w:t xml:space="preserve"> 1</w:t>
      </w:r>
      <w:r>
        <w:rPr>
          <w:rFonts w:hint="eastAsia"/>
          <w:sz w:val="24"/>
        </w:rPr>
        <w:t>个以上）、</w:t>
      </w:r>
      <w:r>
        <w:rPr>
          <w:sz w:val="24"/>
        </w:rPr>
        <w:t>ID</w:t>
      </w:r>
      <w:r>
        <w:rPr>
          <w:rFonts w:hint="eastAsia"/>
          <w:sz w:val="24"/>
        </w:rPr>
        <w:t>片（</w:t>
      </w:r>
      <w:r>
        <w:rPr>
          <w:sz w:val="24"/>
        </w:rPr>
        <w:t>5s</w:t>
      </w:r>
      <w:r>
        <w:rPr>
          <w:rFonts w:hint="eastAsia"/>
          <w:sz w:val="24"/>
        </w:rPr>
        <w:t>以上</w:t>
      </w:r>
      <w:r>
        <w:rPr>
          <w:sz w:val="24"/>
        </w:rPr>
        <w:t xml:space="preserve"> 1</w:t>
      </w:r>
      <w:r>
        <w:rPr>
          <w:rFonts w:hint="eastAsia"/>
          <w:sz w:val="24"/>
        </w:rPr>
        <w:t>个或以上）、导视片（</w:t>
      </w:r>
      <w:r>
        <w:rPr>
          <w:sz w:val="24"/>
        </w:rPr>
        <w:t>5s</w:t>
      </w:r>
      <w:r>
        <w:rPr>
          <w:rFonts w:hint="eastAsia"/>
          <w:sz w:val="24"/>
        </w:rPr>
        <w:t>以上</w:t>
      </w:r>
      <w:r>
        <w:rPr>
          <w:sz w:val="24"/>
        </w:rPr>
        <w:t xml:space="preserve"> 1</w:t>
      </w:r>
      <w:r>
        <w:rPr>
          <w:rFonts w:hint="eastAsia"/>
          <w:sz w:val="24"/>
        </w:rPr>
        <w:t>个或以上）、字幕版设计（</w:t>
      </w:r>
      <w:r>
        <w:rPr>
          <w:sz w:val="24"/>
        </w:rPr>
        <w:t>10s</w:t>
      </w:r>
      <w:r>
        <w:rPr>
          <w:rFonts w:hint="eastAsia"/>
          <w:sz w:val="24"/>
        </w:rPr>
        <w:t>以上</w:t>
      </w:r>
      <w:r>
        <w:rPr>
          <w:sz w:val="24"/>
        </w:rPr>
        <w:t xml:space="preserve"> 2</w:t>
      </w:r>
      <w:r>
        <w:rPr>
          <w:rFonts w:hint="eastAsia"/>
          <w:sz w:val="24"/>
        </w:rPr>
        <w:t>个或以上）、转场设计（</w:t>
      </w:r>
      <w:r>
        <w:rPr>
          <w:sz w:val="24"/>
        </w:rPr>
        <w:t>3s</w:t>
      </w:r>
      <w:r>
        <w:rPr>
          <w:rFonts w:hint="eastAsia"/>
          <w:sz w:val="24"/>
        </w:rPr>
        <w:t>以上</w:t>
      </w:r>
      <w:r>
        <w:rPr>
          <w:sz w:val="24"/>
        </w:rPr>
        <w:t xml:space="preserve"> 5</w:t>
      </w:r>
      <w:r>
        <w:rPr>
          <w:rFonts w:hint="eastAsia"/>
          <w:sz w:val="24"/>
        </w:rPr>
        <w:t>个或以上）、角标动画（</w:t>
      </w:r>
      <w:r>
        <w:rPr>
          <w:sz w:val="24"/>
        </w:rPr>
        <w:t>10s</w:t>
      </w:r>
      <w:r>
        <w:rPr>
          <w:rFonts w:hint="eastAsia"/>
          <w:sz w:val="24"/>
        </w:rPr>
        <w:t>以上</w:t>
      </w:r>
      <w:r>
        <w:rPr>
          <w:sz w:val="24"/>
        </w:rPr>
        <w:t xml:space="preserve"> 2</w:t>
      </w:r>
      <w:r>
        <w:rPr>
          <w:rFonts w:hint="eastAsia"/>
          <w:sz w:val="24"/>
        </w:rPr>
        <w:t>个或以上）、频道形象宣传片（</w:t>
      </w:r>
      <w:r>
        <w:rPr>
          <w:sz w:val="24"/>
        </w:rPr>
        <w:t>60s</w:t>
      </w:r>
      <w:r>
        <w:rPr>
          <w:rFonts w:hint="eastAsia"/>
          <w:sz w:val="24"/>
        </w:rPr>
        <w:t>以上</w:t>
      </w:r>
      <w:r>
        <w:rPr>
          <w:sz w:val="24"/>
        </w:rPr>
        <w:t xml:space="preserve"> 1</w:t>
      </w:r>
      <w:r>
        <w:rPr>
          <w:rFonts w:hint="eastAsia"/>
          <w:sz w:val="24"/>
        </w:rPr>
        <w:t>个或以上）等。需提交作品衍生品，包括作品宣传视频、作品海报展板、吉祥物或标志模型及相关文创产品制作等；</w:t>
      </w:r>
    </w:p>
    <w:p w14:paraId="3DC6AAA8">
      <w:pPr>
        <w:spacing w:line="300" w:lineRule="auto"/>
        <w:jc w:val="left"/>
        <w:rPr>
          <w:rFonts w:hint="default" w:eastAsia="宋体"/>
          <w:sz w:val="24"/>
          <w:lang w:val="en-US" w:eastAsia="zh-CN"/>
        </w:rPr>
      </w:pPr>
      <w:r>
        <w:rPr>
          <w:rFonts w:hint="eastAsia"/>
          <w:sz w:val="24"/>
          <w:lang w:val="en-US" w:eastAsia="zh-CN"/>
        </w:rPr>
        <w:t>6.该类型可以两人组合团队完成，团队完成的需要完成第5条规定的双倍的毕设工作量；</w:t>
      </w:r>
    </w:p>
    <w:p w14:paraId="7D5D845E">
      <w:pPr>
        <w:tabs>
          <w:tab w:val="left" w:pos="5223"/>
        </w:tabs>
        <w:spacing w:line="300" w:lineRule="auto"/>
        <w:jc w:val="left"/>
        <w:rPr>
          <w:sz w:val="24"/>
        </w:rPr>
      </w:pPr>
      <w:r>
        <w:rPr>
          <w:rFonts w:hint="eastAsia"/>
          <w:sz w:val="24"/>
          <w:lang w:val="en-US" w:eastAsia="zh-CN"/>
        </w:rPr>
        <w:t>7</w:t>
      </w:r>
      <w:r>
        <w:rPr>
          <w:sz w:val="24"/>
        </w:rPr>
        <w:t xml:space="preserve">. </w:t>
      </w:r>
      <w:r>
        <w:rPr>
          <w:rFonts w:hint="eastAsia"/>
          <w:sz w:val="24"/>
        </w:rPr>
        <w:t>作品需包括毕业设计展的展示效果设计；</w:t>
      </w:r>
      <w:r>
        <w:rPr>
          <w:sz w:val="24"/>
        </w:rPr>
        <w:tab/>
      </w:r>
    </w:p>
    <w:p w14:paraId="565E78ED">
      <w:pPr>
        <w:spacing w:line="300" w:lineRule="auto"/>
        <w:jc w:val="left"/>
        <w:rPr>
          <w:sz w:val="24"/>
        </w:rPr>
      </w:pPr>
      <w:r>
        <w:rPr>
          <w:rFonts w:hint="eastAsia"/>
          <w:sz w:val="24"/>
          <w:lang w:val="en-US" w:eastAsia="zh-CN"/>
        </w:rPr>
        <w:t>8</w:t>
      </w:r>
      <w:r>
        <w:rPr>
          <w:sz w:val="24"/>
        </w:rPr>
        <w:t xml:space="preserve">. </w:t>
      </w:r>
      <w:r>
        <w:rPr>
          <w:rFonts w:hint="eastAsia"/>
          <w:sz w:val="24"/>
        </w:rPr>
        <w:t>作品创作过程要求全部原创，如有任何抄袭、剽窃等行为，视为无效的毕业设计作品。</w:t>
      </w:r>
    </w:p>
    <w:p w14:paraId="4E0E763B">
      <w:pPr>
        <w:spacing w:line="300" w:lineRule="auto"/>
        <w:jc w:val="left"/>
        <w:rPr>
          <w:sz w:val="24"/>
        </w:rPr>
      </w:pPr>
      <w:r>
        <w:rPr>
          <w:rFonts w:hint="eastAsia"/>
          <w:sz w:val="24"/>
          <w:lang w:val="en-US" w:eastAsia="zh-CN"/>
        </w:rPr>
        <w:t>9</w:t>
      </w:r>
      <w:r>
        <w:rPr>
          <w:sz w:val="24"/>
        </w:rPr>
        <w:t xml:space="preserve">. </w:t>
      </w:r>
      <w:r>
        <w:rPr>
          <w:rFonts w:hint="eastAsia"/>
          <w:sz w:val="24"/>
        </w:rPr>
        <w:t>作品请全部放在以“姓名</w:t>
      </w:r>
      <w:r>
        <w:rPr>
          <w:sz w:val="24"/>
        </w:rPr>
        <w:t>+</w:t>
      </w:r>
      <w:r>
        <w:rPr>
          <w:rFonts w:hint="eastAsia"/>
          <w:sz w:val="24"/>
        </w:rPr>
        <w:t>学号</w:t>
      </w:r>
      <w:r>
        <w:rPr>
          <w:sz w:val="24"/>
        </w:rPr>
        <w:t>+</w:t>
      </w:r>
      <w:r>
        <w:rPr>
          <w:rFonts w:hint="eastAsia"/>
          <w:sz w:val="24"/>
        </w:rPr>
        <w:t>作品名”为命名的文件夹内，具体格式以实际作品为准。作品衍生品可以通过截图、拍照、制作视频等格式放在“姓名</w:t>
      </w:r>
      <w:r>
        <w:rPr>
          <w:sz w:val="24"/>
        </w:rPr>
        <w:t>+</w:t>
      </w:r>
      <w:r>
        <w:rPr>
          <w:rFonts w:hint="eastAsia"/>
          <w:sz w:val="24"/>
        </w:rPr>
        <w:t>学号</w:t>
      </w:r>
      <w:r>
        <w:rPr>
          <w:sz w:val="24"/>
        </w:rPr>
        <w:t>+</w:t>
      </w:r>
      <w:r>
        <w:rPr>
          <w:rFonts w:hint="eastAsia"/>
          <w:sz w:val="24"/>
        </w:rPr>
        <w:t>衍生品”为命名的文件夹内。照片或图片要求分辨率</w:t>
      </w:r>
      <w:r>
        <w:rPr>
          <w:sz w:val="24"/>
        </w:rPr>
        <w:t>150dpi</w:t>
      </w:r>
      <w:r>
        <w:rPr>
          <w:rFonts w:hint="eastAsia"/>
          <w:sz w:val="24"/>
        </w:rPr>
        <w:t xml:space="preserve">以上，视频类文件要求，容器：MP4，图像格式：1080p </w:t>
      </w:r>
      <w:r>
        <w:rPr>
          <w:rFonts w:hint="eastAsia"/>
          <w:sz w:val="24"/>
          <w:lang w:eastAsia="zh-CN"/>
        </w:rPr>
        <w:t>或以上</w:t>
      </w:r>
      <w:r>
        <w:rPr>
          <w:rFonts w:hint="eastAsia"/>
          <w:sz w:val="24"/>
        </w:rPr>
        <w:t>。</w:t>
      </w:r>
    </w:p>
    <w:p w14:paraId="68243C78">
      <w:pPr>
        <w:spacing w:line="300" w:lineRule="auto"/>
        <w:jc w:val="left"/>
        <w:rPr>
          <w:sz w:val="24"/>
        </w:rPr>
      </w:pPr>
      <w:r>
        <w:rPr>
          <w:sz w:val="24"/>
        </w:rPr>
        <w:t xml:space="preserve"> </w:t>
      </w:r>
      <w:r>
        <w:rPr>
          <w:rFonts w:hint="eastAsia"/>
          <w:sz w:val="24"/>
          <w:lang w:val="en-US" w:eastAsia="zh-CN"/>
        </w:rPr>
        <w:t>10</w:t>
      </w:r>
      <w:r>
        <w:rPr>
          <w:rFonts w:hint="eastAsia"/>
          <w:sz w:val="24"/>
        </w:rPr>
        <w:t>.作品需提交宣传</w:t>
      </w:r>
      <w:r>
        <w:rPr>
          <w:rFonts w:hint="eastAsia"/>
          <w:sz w:val="24"/>
          <w:lang w:eastAsia="zh-CN"/>
        </w:rPr>
        <w:t>画</w:t>
      </w:r>
      <w:r>
        <w:rPr>
          <w:rFonts w:hint="eastAsia"/>
          <w:sz w:val="24"/>
        </w:rPr>
        <w:t>册、海报展板等。</w:t>
      </w:r>
    </w:p>
    <w:p w14:paraId="67499C98">
      <w:pPr>
        <w:spacing w:line="300" w:lineRule="auto"/>
        <w:jc w:val="left"/>
        <w:rPr>
          <w:sz w:val="24"/>
        </w:rPr>
      </w:pPr>
    </w:p>
    <w:p w14:paraId="393335A4">
      <w:pPr>
        <w:spacing w:line="300" w:lineRule="auto"/>
        <w:jc w:val="left"/>
        <w:rPr>
          <w:sz w:val="24"/>
        </w:rPr>
      </w:pPr>
      <w:r>
        <w:rPr>
          <w:rFonts w:hint="eastAsia"/>
          <w:sz w:val="24"/>
          <w:lang w:eastAsia="zh-CN"/>
        </w:rPr>
        <w:t>该类型允许</w:t>
      </w:r>
      <w:r>
        <w:rPr>
          <w:rFonts w:hint="eastAsia"/>
          <w:sz w:val="24"/>
          <w:lang w:val="en-US" w:eastAsia="zh-CN"/>
        </w:rPr>
        <w:t>1-2人完成，</w:t>
      </w:r>
      <w:r>
        <w:rPr>
          <w:rFonts w:hint="eastAsia"/>
          <w:sz w:val="24"/>
          <w:lang w:eastAsia="zh-CN"/>
        </w:rPr>
        <w:t>该类型如是团队毕设，所有团队成员需要选择同一位指导老师。</w:t>
      </w:r>
    </w:p>
    <w:p w14:paraId="6E39544D">
      <w:pPr>
        <w:spacing w:line="300" w:lineRule="auto"/>
        <w:jc w:val="left"/>
        <w:rPr>
          <w:sz w:val="24"/>
        </w:rPr>
      </w:pPr>
      <w:r>
        <w:rPr>
          <w:rFonts w:hint="eastAsia"/>
          <w:sz w:val="24"/>
        </w:rPr>
        <w:t>其它未尽事宜由指导老师决定，毕业设计需严格按照指导老师的要求完成。</w:t>
      </w:r>
    </w:p>
    <w:p w14:paraId="2DAE331D">
      <w:pPr>
        <w:rPr>
          <w:rFonts w:hint="eastAsia"/>
        </w:rPr>
      </w:pPr>
    </w:p>
    <w:p w14:paraId="48C5BACE">
      <w:pPr>
        <w:pStyle w:val="3"/>
      </w:pPr>
      <w:r>
        <w:rPr>
          <w:rFonts w:hint="eastAsia"/>
        </w:rPr>
        <w:t>互动媒体类作品（交互媒体类）</w:t>
      </w:r>
      <w:bookmarkEnd w:id="0"/>
    </w:p>
    <w:p w14:paraId="649C3C49">
      <w:pPr>
        <w:spacing w:line="300" w:lineRule="auto"/>
        <w:jc w:val="left"/>
        <w:rPr>
          <w:sz w:val="24"/>
        </w:rPr>
      </w:pPr>
      <w:r>
        <w:rPr>
          <w:rFonts w:hint="eastAsia"/>
          <w:sz w:val="24"/>
        </w:rPr>
        <w:t>作品要求：</w:t>
      </w:r>
    </w:p>
    <w:p w14:paraId="58C1B959">
      <w:pPr>
        <w:numPr>
          <w:ilvl w:val="0"/>
          <w:numId w:val="3"/>
        </w:numPr>
        <w:spacing w:line="300" w:lineRule="auto"/>
        <w:jc w:val="left"/>
        <w:rPr>
          <w:sz w:val="24"/>
        </w:rPr>
      </w:pPr>
      <w:r>
        <w:rPr>
          <w:rFonts w:hint="eastAsia"/>
          <w:sz w:val="24"/>
        </w:rPr>
        <w:t>互动媒体类作品要求采用目前行业内普遍使用或前沿的交互技术，进行媒体产品设计制作，作品需具有明显的交互性质，包括手势控制、表情识别、语音识别与控制、肢体动作控制、立体视觉交互等；</w:t>
      </w:r>
    </w:p>
    <w:p w14:paraId="1AF07CB3">
      <w:pPr>
        <w:numPr>
          <w:ilvl w:val="0"/>
          <w:numId w:val="3"/>
        </w:numPr>
        <w:spacing w:line="300" w:lineRule="auto"/>
        <w:jc w:val="left"/>
        <w:rPr>
          <w:sz w:val="24"/>
        </w:rPr>
      </w:pPr>
      <w:r>
        <w:rPr>
          <w:rFonts w:hint="eastAsia"/>
          <w:sz w:val="24"/>
        </w:rPr>
        <w:t>互动媒体类作品的交互媒介和连接设备允许使用第三方知识产权产品，包括且不限于例如Leapmotion、MYO手环、OculusRift等主流交互设备。</w:t>
      </w:r>
    </w:p>
    <w:p w14:paraId="16ECB20D">
      <w:pPr>
        <w:numPr>
          <w:ilvl w:val="0"/>
          <w:numId w:val="3"/>
        </w:numPr>
        <w:spacing w:line="300" w:lineRule="auto"/>
        <w:jc w:val="left"/>
        <w:rPr>
          <w:sz w:val="24"/>
        </w:rPr>
      </w:pPr>
      <w:r>
        <w:rPr>
          <w:rFonts w:hint="eastAsia"/>
          <w:sz w:val="24"/>
        </w:rPr>
        <w:t>作品类型包括且不限于例如交互多媒体、虚拟现实漫游、物联网与智能设备平台、交互游戏等；</w:t>
      </w:r>
    </w:p>
    <w:p w14:paraId="11775A18">
      <w:pPr>
        <w:numPr>
          <w:ilvl w:val="0"/>
          <w:numId w:val="3"/>
        </w:numPr>
        <w:spacing w:line="300" w:lineRule="auto"/>
        <w:jc w:val="left"/>
        <w:rPr>
          <w:sz w:val="24"/>
        </w:rPr>
      </w:pPr>
      <w:r>
        <w:rPr>
          <w:rFonts w:hint="eastAsia"/>
          <w:sz w:val="24"/>
        </w:rPr>
        <w:t>作品主题明确，在满足基本的设计创意的情况下，需具有一定的行业适应性和契合度，同时具有一定的研究价值或商品价值。设计上应具有一定的审美考量，作品完整性强；</w:t>
      </w:r>
    </w:p>
    <w:p w14:paraId="2AC7F521">
      <w:pPr>
        <w:numPr>
          <w:ilvl w:val="0"/>
          <w:numId w:val="3"/>
        </w:numPr>
        <w:spacing w:line="300" w:lineRule="auto"/>
        <w:jc w:val="left"/>
        <w:rPr>
          <w:sz w:val="24"/>
        </w:rPr>
      </w:pPr>
      <w:r>
        <w:rPr>
          <w:rFonts w:hint="eastAsia"/>
          <w:sz w:val="24"/>
        </w:rPr>
        <w:t>作品包括作品本体与作品衍生品两个部分，作品本体要求全部采用原创素材进行创作，输出格式以具体作品类型为准，提交时需包括所有的设计素材、脚本代码、工程文件及最终的执行文件。作品衍生品包括作品宣传视频、作品海报展板、模型、绘本及相关文创产品制作等；</w:t>
      </w:r>
    </w:p>
    <w:p w14:paraId="5413C57C">
      <w:pPr>
        <w:numPr>
          <w:ilvl w:val="0"/>
          <w:numId w:val="3"/>
        </w:numPr>
        <w:spacing w:line="300" w:lineRule="auto"/>
        <w:jc w:val="left"/>
        <w:rPr>
          <w:sz w:val="24"/>
        </w:rPr>
      </w:pPr>
      <w:r>
        <w:rPr>
          <w:rFonts w:hint="eastAsia"/>
          <w:sz w:val="24"/>
        </w:rPr>
        <w:t>作品需包括毕业设计展的展示效果设计；</w:t>
      </w:r>
    </w:p>
    <w:p w14:paraId="158BFF5D">
      <w:pPr>
        <w:numPr>
          <w:ilvl w:val="0"/>
          <w:numId w:val="3"/>
        </w:numPr>
        <w:spacing w:line="300" w:lineRule="auto"/>
        <w:jc w:val="left"/>
        <w:rPr>
          <w:sz w:val="24"/>
        </w:rPr>
      </w:pPr>
      <w:r>
        <w:rPr>
          <w:rFonts w:hint="eastAsia"/>
          <w:sz w:val="24"/>
        </w:rPr>
        <w:t>作品创作过程要求全部原创，如有任何抄袭、剽窃等行为，视为无效的毕业设计作品</w:t>
      </w:r>
      <w:bookmarkStart w:id="1" w:name="_Hlk22571718"/>
      <w:r>
        <w:rPr>
          <w:rFonts w:hint="eastAsia"/>
          <w:sz w:val="24"/>
        </w:rPr>
        <w:t>；</w:t>
      </w:r>
    </w:p>
    <w:p w14:paraId="433F84CB">
      <w:pPr>
        <w:numPr>
          <w:ilvl w:val="0"/>
          <w:numId w:val="3"/>
        </w:numPr>
        <w:spacing w:line="300" w:lineRule="auto"/>
        <w:jc w:val="left"/>
        <w:rPr>
          <w:sz w:val="24"/>
        </w:rPr>
      </w:pPr>
      <w:r>
        <w:rPr>
          <w:rFonts w:hint="eastAsia"/>
          <w:sz w:val="24"/>
          <w:lang w:eastAsia="zh-CN"/>
        </w:rPr>
        <w:t>该类型允许团队完成，团队成员最多</w:t>
      </w:r>
      <w:r>
        <w:rPr>
          <w:rFonts w:hint="eastAsia"/>
          <w:sz w:val="24"/>
          <w:lang w:val="en-US" w:eastAsia="zh-CN"/>
        </w:rPr>
        <w:t>3人。</w:t>
      </w:r>
    </w:p>
    <w:p w14:paraId="03D9EDB7">
      <w:pPr>
        <w:numPr>
          <w:numId w:val="0"/>
        </w:numPr>
        <w:spacing w:line="300" w:lineRule="auto"/>
        <w:ind w:leftChars="0"/>
        <w:jc w:val="left"/>
        <w:rPr>
          <w:sz w:val="24"/>
        </w:rPr>
      </w:pPr>
    </w:p>
    <w:p w14:paraId="36D05A0B">
      <w:pPr>
        <w:numPr>
          <w:numId w:val="0"/>
        </w:numPr>
        <w:spacing w:line="300" w:lineRule="auto"/>
        <w:ind w:leftChars="0" w:firstLine="480" w:firstLineChars="200"/>
        <w:jc w:val="left"/>
        <w:rPr>
          <w:sz w:val="24"/>
        </w:rPr>
      </w:pPr>
      <w:r>
        <w:rPr>
          <w:rFonts w:hint="eastAsia"/>
          <w:sz w:val="24"/>
        </w:rPr>
        <w:t>其它未尽事宜由指导老师决定，毕业设计需严格按照指导老师的要求完成。</w:t>
      </w:r>
      <w:bookmarkEnd w:id="1"/>
    </w:p>
    <w:p w14:paraId="721B27DE">
      <w:pPr>
        <w:spacing w:line="300" w:lineRule="auto"/>
        <w:jc w:val="left"/>
        <w:rPr>
          <w:sz w:val="24"/>
        </w:rPr>
      </w:pPr>
    </w:p>
    <w:p w14:paraId="16D5619E">
      <w:pPr>
        <w:spacing w:line="300" w:lineRule="auto"/>
        <w:jc w:val="left"/>
        <w:rPr>
          <w:sz w:val="24"/>
        </w:rPr>
      </w:pPr>
      <w:r>
        <w:rPr>
          <w:rFonts w:hint="eastAsia"/>
          <w:sz w:val="24"/>
        </w:rPr>
        <w:t>作品提交格式：</w:t>
      </w:r>
    </w:p>
    <w:p w14:paraId="130EA884">
      <w:pPr>
        <w:numPr>
          <w:ilvl w:val="0"/>
          <w:numId w:val="4"/>
        </w:numPr>
        <w:spacing w:line="300" w:lineRule="auto"/>
        <w:jc w:val="left"/>
        <w:rPr>
          <w:sz w:val="24"/>
        </w:rPr>
      </w:pPr>
      <w:r>
        <w:rPr>
          <w:rFonts w:hint="eastAsia"/>
          <w:sz w:val="24"/>
        </w:rPr>
        <w:t>作品本体请全部放在以“学号</w:t>
      </w:r>
      <w:r>
        <w:rPr>
          <w:sz w:val="24"/>
        </w:rPr>
        <w:t>+</w:t>
      </w:r>
      <w:r>
        <w:rPr>
          <w:rFonts w:hint="eastAsia"/>
          <w:sz w:val="24"/>
        </w:rPr>
        <w:t>姓名+作品名”为命名的文件夹内，具体格式以实际作品为准。作品衍生品可以通过截图、拍照、制作视频等格式放在“学号</w:t>
      </w:r>
      <w:r>
        <w:rPr>
          <w:sz w:val="24"/>
        </w:rPr>
        <w:t>+</w:t>
      </w:r>
      <w:r>
        <w:rPr>
          <w:rFonts w:hint="eastAsia"/>
          <w:sz w:val="24"/>
        </w:rPr>
        <w:t>姓名+衍生品”为命名的文件夹内。照片或图片要求不少于1000万像素。视频类文件要求，容器：MP4，图像格式：1080p （1920x1080，逐行扫描），编码：H.264 High Profile, 颜色编码：YUV420p，码流：≥7.0Mbps，≤20Mbps（其中包含音频：立体声或单声道，AAC编码，≥128kbps，≤192kbps）。</w:t>
      </w:r>
    </w:p>
    <w:p w14:paraId="346399AF">
      <w:pPr>
        <w:numPr>
          <w:ilvl w:val="0"/>
          <w:numId w:val="4"/>
        </w:numPr>
        <w:spacing w:line="300" w:lineRule="auto"/>
        <w:jc w:val="left"/>
        <w:rPr>
          <w:sz w:val="24"/>
        </w:rPr>
      </w:pPr>
      <w:r>
        <w:rPr>
          <w:rFonts w:hint="eastAsia"/>
          <w:sz w:val="24"/>
        </w:rPr>
        <w:t>作品衍生品以实际成品和展示效果为准。</w:t>
      </w:r>
    </w:p>
    <w:p w14:paraId="6C0B9E38">
      <w:pPr>
        <w:spacing w:line="300" w:lineRule="auto"/>
        <w:jc w:val="left"/>
        <w:rPr>
          <w:sz w:val="24"/>
        </w:rPr>
      </w:pPr>
      <w:r>
        <w:rPr>
          <w:rFonts w:hint="eastAsia"/>
          <w:sz w:val="24"/>
        </w:rPr>
        <w:t>3.</w:t>
      </w:r>
      <w:r>
        <w:rPr>
          <w:sz w:val="24"/>
        </w:rPr>
        <w:t xml:space="preserve"> </w:t>
      </w:r>
      <w:r>
        <w:rPr>
          <w:rFonts w:hint="eastAsia"/>
          <w:sz w:val="24"/>
        </w:rPr>
        <w:t>作品需提交宣传</w:t>
      </w:r>
      <w:r>
        <w:rPr>
          <w:rFonts w:hint="eastAsia"/>
          <w:sz w:val="24"/>
          <w:lang w:eastAsia="zh-CN"/>
        </w:rPr>
        <w:t>画</w:t>
      </w:r>
      <w:r>
        <w:rPr>
          <w:rFonts w:hint="eastAsia"/>
          <w:sz w:val="24"/>
        </w:rPr>
        <w:t>册、海报展板等。</w:t>
      </w:r>
    </w:p>
    <w:p w14:paraId="14C1CDC5">
      <w:pPr>
        <w:spacing w:line="300" w:lineRule="auto"/>
        <w:jc w:val="left"/>
        <w:rPr>
          <w:sz w:val="24"/>
        </w:rPr>
      </w:pPr>
    </w:p>
    <w:p w14:paraId="69FFC91E">
      <w:pPr>
        <w:pStyle w:val="3"/>
      </w:pPr>
      <w:bookmarkStart w:id="2" w:name="_Toc470626513"/>
      <w:r>
        <w:rPr>
          <w:rFonts w:hint="eastAsia"/>
        </w:rPr>
        <w:t>游戏设计类作品（交互媒体类）</w:t>
      </w:r>
      <w:bookmarkEnd w:id="2"/>
    </w:p>
    <w:p w14:paraId="14D379D7">
      <w:pPr>
        <w:autoSpaceDE w:val="0"/>
        <w:autoSpaceDN w:val="0"/>
        <w:adjustRightInd w:val="0"/>
        <w:rPr>
          <w:sz w:val="24"/>
        </w:rPr>
      </w:pPr>
      <w:r>
        <w:rPr>
          <w:rFonts w:hint="eastAsia"/>
          <w:sz w:val="24"/>
        </w:rPr>
        <w:t>作品要求：</w:t>
      </w:r>
    </w:p>
    <w:p w14:paraId="0FF5DCD7">
      <w:pPr>
        <w:autoSpaceDE w:val="0"/>
        <w:autoSpaceDN w:val="0"/>
        <w:adjustRightInd w:val="0"/>
        <w:rPr>
          <w:sz w:val="24"/>
        </w:rPr>
      </w:pPr>
      <w:r>
        <w:rPr>
          <w:rFonts w:hint="eastAsia"/>
          <w:sz w:val="24"/>
        </w:rPr>
        <w:t>1. 游戏设计类作品，</w:t>
      </w:r>
      <w:r>
        <w:rPr>
          <w:sz w:val="24"/>
        </w:rPr>
        <w:t>可在三个子类别中选择：（A）3D</w:t>
      </w:r>
      <w:r>
        <w:rPr>
          <w:rFonts w:hint="eastAsia"/>
          <w:sz w:val="24"/>
        </w:rPr>
        <w:t>游戏</w:t>
      </w:r>
      <w:r>
        <w:rPr>
          <w:sz w:val="24"/>
        </w:rPr>
        <w:t>角色设计</w:t>
      </w:r>
      <w:r>
        <w:rPr>
          <w:rFonts w:hint="eastAsia"/>
          <w:sz w:val="24"/>
        </w:rPr>
        <w:t>；</w:t>
      </w:r>
      <w:r>
        <w:rPr>
          <w:sz w:val="24"/>
        </w:rPr>
        <w:t>（B）3D</w:t>
      </w:r>
      <w:r>
        <w:rPr>
          <w:rFonts w:hint="eastAsia"/>
          <w:sz w:val="24"/>
        </w:rPr>
        <w:t>游戏</w:t>
      </w:r>
      <w:r>
        <w:rPr>
          <w:sz w:val="24"/>
        </w:rPr>
        <w:t>场景（关卡）</w:t>
      </w:r>
      <w:r>
        <w:rPr>
          <w:rFonts w:hint="eastAsia"/>
          <w:sz w:val="24"/>
        </w:rPr>
        <w:t>；</w:t>
      </w:r>
      <w:r>
        <w:rPr>
          <w:sz w:val="24"/>
        </w:rPr>
        <w:t>（C）2D</w:t>
      </w:r>
      <w:r>
        <w:rPr>
          <w:rFonts w:hint="eastAsia"/>
          <w:sz w:val="24"/>
        </w:rPr>
        <w:t>游戏</w:t>
      </w:r>
      <w:r>
        <w:rPr>
          <w:sz w:val="24"/>
        </w:rPr>
        <w:t>场景</w:t>
      </w:r>
      <w:r>
        <w:rPr>
          <w:rFonts w:hint="eastAsia"/>
          <w:sz w:val="24"/>
        </w:rPr>
        <w:t>美术</w:t>
      </w:r>
      <w:r>
        <w:rPr>
          <w:sz w:val="24"/>
        </w:rPr>
        <w:t>设计</w:t>
      </w:r>
      <w:r>
        <w:rPr>
          <w:rFonts w:hint="eastAsia"/>
          <w:sz w:val="24"/>
        </w:rPr>
        <w:t>；</w:t>
      </w:r>
      <w:r>
        <w:rPr>
          <w:sz w:val="24"/>
        </w:rPr>
        <w:t>（</w:t>
      </w:r>
      <w:r>
        <w:rPr>
          <w:rFonts w:hint="eastAsia"/>
          <w:sz w:val="24"/>
        </w:rPr>
        <w:t>D</w:t>
      </w:r>
      <w:r>
        <w:rPr>
          <w:sz w:val="24"/>
        </w:rPr>
        <w:t>）游戏或应用程序（含AR、VR）设计。</w:t>
      </w:r>
    </w:p>
    <w:p w14:paraId="6625CC44">
      <w:pPr>
        <w:autoSpaceDE w:val="0"/>
        <w:autoSpaceDN w:val="0"/>
        <w:adjustRightInd w:val="0"/>
        <w:rPr>
          <w:sz w:val="24"/>
        </w:rPr>
      </w:pPr>
      <w:r>
        <w:rPr>
          <w:rFonts w:hint="eastAsia"/>
          <w:sz w:val="24"/>
        </w:rPr>
        <w:t>2. 数字作品需要能体现出明确的创作目的，尽可能避免同质化。游戏平台包括且不限于：</w:t>
      </w:r>
      <w:r>
        <w:rPr>
          <w:sz w:val="24"/>
        </w:rPr>
        <w:t>PC</w:t>
      </w:r>
      <w:r>
        <w:rPr>
          <w:rFonts w:hint="eastAsia"/>
          <w:sz w:val="24"/>
        </w:rPr>
        <w:t>平台、移动平台（</w:t>
      </w:r>
      <w:r>
        <w:rPr>
          <w:sz w:val="24"/>
        </w:rPr>
        <w:t>iOS</w:t>
      </w:r>
      <w:r>
        <w:rPr>
          <w:rFonts w:hint="eastAsia"/>
          <w:sz w:val="24"/>
        </w:rPr>
        <w:t>，</w:t>
      </w:r>
      <w:r>
        <w:rPr>
          <w:sz w:val="24"/>
        </w:rPr>
        <w:t>android</w:t>
      </w:r>
      <w:r>
        <w:rPr>
          <w:rFonts w:hint="eastAsia"/>
          <w:sz w:val="24"/>
        </w:rPr>
        <w:t>）、家用机平台、掌机平台。游戏交互设备包括且不限于：键鼠设备、交互装置（手柄、体感枪、游戏方向盘）、动态捕捉（</w:t>
      </w:r>
      <w:r>
        <w:rPr>
          <w:sz w:val="24"/>
        </w:rPr>
        <w:t>kinect</w:t>
      </w:r>
      <w:r>
        <w:rPr>
          <w:rFonts w:hint="eastAsia"/>
          <w:sz w:val="24"/>
        </w:rPr>
        <w:t>、</w:t>
      </w:r>
      <w:r>
        <w:rPr>
          <w:sz w:val="24"/>
        </w:rPr>
        <w:t>leap motion</w:t>
      </w:r>
      <w:r>
        <w:rPr>
          <w:rFonts w:hint="eastAsia"/>
          <w:sz w:val="24"/>
        </w:rPr>
        <w:t>、</w:t>
      </w:r>
      <w:r>
        <w:rPr>
          <w:sz w:val="24"/>
        </w:rPr>
        <w:t>tobii</w:t>
      </w:r>
      <w:r>
        <w:rPr>
          <w:rFonts w:hint="eastAsia"/>
          <w:sz w:val="24"/>
        </w:rPr>
        <w:t>等）、虚拟现实设备（</w:t>
      </w:r>
      <w:r>
        <w:rPr>
          <w:sz w:val="24"/>
        </w:rPr>
        <w:t>oculus</w:t>
      </w:r>
      <w:r>
        <w:rPr>
          <w:rFonts w:hint="eastAsia"/>
          <w:sz w:val="24"/>
        </w:rPr>
        <w:t>、</w:t>
      </w:r>
      <w:r>
        <w:rPr>
          <w:sz w:val="24"/>
        </w:rPr>
        <w:t>HTC vive</w:t>
      </w:r>
      <w:r>
        <w:rPr>
          <w:rFonts w:hint="eastAsia"/>
          <w:sz w:val="24"/>
        </w:rPr>
        <w:t>）。游戏类别包括但不限于：角色扮演游戏</w:t>
      </w:r>
      <w:r>
        <w:rPr>
          <w:sz w:val="24"/>
        </w:rPr>
        <w:t>(RPG)</w:t>
      </w:r>
      <w:r>
        <w:rPr>
          <w:rFonts w:hint="eastAsia"/>
          <w:sz w:val="24"/>
        </w:rPr>
        <w:t>、动作游戏</w:t>
      </w:r>
      <w:r>
        <w:rPr>
          <w:sz w:val="24"/>
        </w:rPr>
        <w:t>(ACT)</w:t>
      </w:r>
      <w:r>
        <w:rPr>
          <w:rFonts w:hint="eastAsia"/>
          <w:sz w:val="24"/>
        </w:rPr>
        <w:t>、冒险游戏</w:t>
      </w:r>
      <w:r>
        <w:rPr>
          <w:sz w:val="24"/>
        </w:rPr>
        <w:t xml:space="preserve"> (AVG)</w:t>
      </w:r>
      <w:r>
        <w:rPr>
          <w:rFonts w:hint="eastAsia"/>
          <w:sz w:val="24"/>
        </w:rPr>
        <w:t>、益智游戏</w:t>
      </w:r>
      <w:r>
        <w:rPr>
          <w:sz w:val="24"/>
        </w:rPr>
        <w:t>(PZL)</w:t>
      </w:r>
      <w:r>
        <w:rPr>
          <w:rFonts w:hint="eastAsia"/>
          <w:sz w:val="24"/>
        </w:rPr>
        <w:t>、策略游戏</w:t>
      </w:r>
      <w:r>
        <w:rPr>
          <w:sz w:val="24"/>
        </w:rPr>
        <w:t>(SLG)、</w:t>
      </w:r>
      <w:r>
        <w:rPr>
          <w:rFonts w:hint="eastAsia"/>
          <w:sz w:val="24"/>
        </w:rPr>
        <w:t>格斗游戏</w:t>
      </w:r>
      <w:r>
        <w:rPr>
          <w:sz w:val="24"/>
        </w:rPr>
        <w:t>(FTG)</w:t>
      </w:r>
      <w:r>
        <w:rPr>
          <w:rFonts w:hint="eastAsia"/>
          <w:sz w:val="24"/>
        </w:rPr>
        <w:t>、射击游戏</w:t>
      </w:r>
      <w:r>
        <w:rPr>
          <w:sz w:val="24"/>
        </w:rPr>
        <w:t>(PS)</w:t>
      </w:r>
      <w:r>
        <w:rPr>
          <w:rFonts w:hint="eastAsia"/>
          <w:sz w:val="24"/>
        </w:rPr>
        <w:t>、体育／竞速游戏</w:t>
      </w:r>
      <w:r>
        <w:rPr>
          <w:sz w:val="24"/>
        </w:rPr>
        <w:t>(SPG/RAC)</w:t>
      </w:r>
      <w:r>
        <w:rPr>
          <w:rFonts w:hint="eastAsia"/>
          <w:sz w:val="24"/>
        </w:rPr>
        <w:t>、卡片／桌游</w:t>
      </w:r>
      <w:r>
        <w:rPr>
          <w:sz w:val="24"/>
        </w:rPr>
        <w:t>(CAG/TAB)</w:t>
      </w:r>
      <w:r>
        <w:rPr>
          <w:rFonts w:hint="eastAsia"/>
          <w:sz w:val="24"/>
        </w:rPr>
        <w:t>、音乐游戏</w:t>
      </w:r>
      <w:r>
        <w:rPr>
          <w:sz w:val="24"/>
        </w:rPr>
        <w:t>(MSC)</w:t>
      </w:r>
      <w:r>
        <w:rPr>
          <w:rFonts w:hint="eastAsia"/>
          <w:sz w:val="24"/>
        </w:rPr>
        <w:t>，要求能体现出自己游戏玩法的特点。</w:t>
      </w:r>
    </w:p>
    <w:p w14:paraId="531A3454">
      <w:pPr>
        <w:autoSpaceDE w:val="0"/>
        <w:autoSpaceDN w:val="0"/>
        <w:adjustRightInd w:val="0"/>
        <w:rPr>
          <w:sz w:val="24"/>
        </w:rPr>
      </w:pPr>
      <w:r>
        <w:rPr>
          <w:rFonts w:hint="eastAsia"/>
          <w:sz w:val="24"/>
        </w:rPr>
        <w:t>3</w:t>
      </w:r>
      <w:r>
        <w:rPr>
          <w:sz w:val="24"/>
        </w:rPr>
        <w:t>. 类别A——3D</w:t>
      </w:r>
      <w:r>
        <w:rPr>
          <w:rFonts w:hint="eastAsia"/>
          <w:sz w:val="24"/>
        </w:rPr>
        <w:t>游戏</w:t>
      </w:r>
      <w:r>
        <w:rPr>
          <w:sz w:val="24"/>
        </w:rPr>
        <w:t>角色设计要求：</w:t>
      </w:r>
    </w:p>
    <w:p w14:paraId="2F565C60">
      <w:pPr>
        <w:autoSpaceDE w:val="0"/>
        <w:autoSpaceDN w:val="0"/>
        <w:adjustRightInd w:val="0"/>
        <w:rPr>
          <w:sz w:val="24"/>
        </w:rPr>
      </w:pPr>
      <w:r>
        <w:rPr>
          <w:sz w:val="24"/>
        </w:rPr>
        <w:t xml:space="preserve">    角色外观应符合角色的设定</w:t>
      </w:r>
      <w:r>
        <w:rPr>
          <w:rFonts w:hint="eastAsia"/>
          <w:sz w:val="24"/>
        </w:rPr>
        <w:t>，超精细写实类型模型数量需</w:t>
      </w:r>
      <w:r>
        <w:rPr>
          <w:sz w:val="24"/>
        </w:rPr>
        <w:t>2-4</w:t>
      </w:r>
      <w:r>
        <w:rPr>
          <w:rFonts w:hint="eastAsia"/>
          <w:sz w:val="24"/>
        </w:rPr>
        <w:t>个（需提交模型文件、多角度渲染图、9</w:t>
      </w:r>
      <w:r>
        <w:rPr>
          <w:sz w:val="24"/>
        </w:rPr>
        <w:t>0</w:t>
      </w:r>
      <w:r>
        <w:rPr>
          <w:rFonts w:hint="eastAsia"/>
          <w:sz w:val="24"/>
        </w:rPr>
        <w:t>秒以上渲染视频），卡通风格类模型数量需4</w:t>
      </w:r>
      <w:r>
        <w:rPr>
          <w:sz w:val="24"/>
        </w:rPr>
        <w:t>-8</w:t>
      </w:r>
      <w:r>
        <w:rPr>
          <w:rFonts w:hint="eastAsia"/>
          <w:sz w:val="24"/>
        </w:rPr>
        <w:t>个（需提交模型文件、多角度渲染图、9</w:t>
      </w:r>
      <w:r>
        <w:rPr>
          <w:sz w:val="24"/>
        </w:rPr>
        <w:t>0</w:t>
      </w:r>
      <w:r>
        <w:rPr>
          <w:rFonts w:hint="eastAsia"/>
          <w:sz w:val="24"/>
        </w:rPr>
        <w:t>秒以上渲染视频）</w:t>
      </w:r>
      <w:r>
        <w:rPr>
          <w:sz w:val="24"/>
        </w:rPr>
        <w:t>。角色的设定应避免猎奇，外观设计应避免使观众产生不适感，</w:t>
      </w:r>
      <w:r>
        <w:rPr>
          <w:rFonts w:hint="eastAsia"/>
          <w:sz w:val="24"/>
        </w:rPr>
        <w:t>阳光积极</w:t>
      </w:r>
      <w:r>
        <w:rPr>
          <w:sz w:val="24"/>
        </w:rPr>
        <w:t>。二足形状模型需满足以下特征</w:t>
      </w:r>
      <w:r>
        <w:rPr>
          <w:rFonts w:hint="eastAsia"/>
          <w:sz w:val="24"/>
        </w:rPr>
        <w:t>，头部要有头发或头盔， 服装要有完整的服装设计。卡通风格模型须有原创设计的款式及布料图案。写实或半写实风格的模型须利用</w:t>
      </w:r>
      <w:r>
        <w:rPr>
          <w:sz w:val="24"/>
        </w:rPr>
        <w:t>PBR</w:t>
      </w:r>
      <w:r>
        <w:rPr>
          <w:rFonts w:hint="eastAsia"/>
          <w:sz w:val="24"/>
        </w:rPr>
        <w:t>渲染表现各种表面的质感。</w:t>
      </w:r>
      <w:r>
        <w:rPr>
          <w:sz w:val="24"/>
        </w:rPr>
        <w:t>其他形状的模型（例如鱼、虫、</w:t>
      </w:r>
      <w:r>
        <w:rPr>
          <w:rFonts w:hint="eastAsia"/>
          <w:sz w:val="24"/>
        </w:rPr>
        <w:t>动物等</w:t>
      </w:r>
      <w:r>
        <w:rPr>
          <w:sz w:val="24"/>
        </w:rPr>
        <w:t>）须有相当于或大于二足模型的复杂度及细节。</w:t>
      </w:r>
    </w:p>
    <w:p w14:paraId="1F228AE5">
      <w:pPr>
        <w:autoSpaceDE w:val="0"/>
        <w:autoSpaceDN w:val="0"/>
        <w:adjustRightInd w:val="0"/>
        <w:rPr>
          <w:sz w:val="24"/>
        </w:rPr>
      </w:pPr>
      <w:r>
        <w:rPr>
          <w:sz w:val="24"/>
        </w:rPr>
        <w:t xml:space="preserve">    展示视频中应有不少于五种的姿势/状态的动画，展示视频中应有累计不少于30秒的局部细节特写镜头。至少为每个角色设计一种特效。在游戏引擎中，可以使用键盘、鼠标等控制角色。</w:t>
      </w:r>
    </w:p>
    <w:p w14:paraId="0B3739A1">
      <w:pPr>
        <w:autoSpaceDE w:val="0"/>
        <w:autoSpaceDN w:val="0"/>
        <w:adjustRightInd w:val="0"/>
        <w:rPr>
          <w:sz w:val="24"/>
        </w:rPr>
      </w:pPr>
      <w:r>
        <w:rPr>
          <w:sz w:val="24"/>
        </w:rPr>
        <w:t>4. 类别B——3D</w:t>
      </w:r>
      <w:r>
        <w:rPr>
          <w:rFonts w:hint="eastAsia"/>
          <w:sz w:val="24"/>
        </w:rPr>
        <w:t>游戏</w:t>
      </w:r>
      <w:r>
        <w:rPr>
          <w:sz w:val="24"/>
        </w:rPr>
        <w:t>场景（关卡）设计</w:t>
      </w:r>
    </w:p>
    <w:p w14:paraId="60AA7F12">
      <w:pPr>
        <w:autoSpaceDE w:val="0"/>
        <w:autoSpaceDN w:val="0"/>
        <w:adjustRightInd w:val="0"/>
        <w:ind w:firstLine="480" w:firstLineChars="200"/>
        <w:rPr>
          <w:sz w:val="24"/>
        </w:rPr>
      </w:pPr>
      <w:r>
        <w:rPr>
          <w:sz w:val="24"/>
        </w:rPr>
        <w:t>场景应能体现其功能性，例如城市商业区、竞技场、住宅等。模型应风格统一，具有可重用模块。所有模型（除后面提及的情况之外）都为原创，且有自制的风格化或写实风格贴图。地面的土地、植被可使用第三方贴图，石头、植物可使用第三方模型</w:t>
      </w:r>
      <w:r>
        <w:rPr>
          <w:rFonts w:hint="eastAsia"/>
          <w:sz w:val="24"/>
        </w:rPr>
        <w:t>（需要明确无版权问题、获得使用许可授权）</w:t>
      </w:r>
      <w:r>
        <w:rPr>
          <w:sz w:val="24"/>
        </w:rPr>
        <w:t>。第三方资源的风格应与自制模型匹配。室外场景应由至少3个主要模型和至少5个次要模型组成。室内场景应由至少8种模型或模块组成。演示视频中，应有每个模型及模块的单独展示及场景的游历展示。在游戏引擎中，可以以第一或第三人称在场景中游历。</w:t>
      </w:r>
    </w:p>
    <w:p w14:paraId="07D9CE7A">
      <w:pPr>
        <w:autoSpaceDE w:val="0"/>
        <w:autoSpaceDN w:val="0"/>
        <w:adjustRightInd w:val="0"/>
        <w:rPr>
          <w:sz w:val="24"/>
        </w:rPr>
      </w:pPr>
      <w:r>
        <w:rPr>
          <w:rFonts w:hint="eastAsia"/>
          <w:sz w:val="24"/>
        </w:rPr>
        <w:t>5</w:t>
      </w:r>
      <w:r>
        <w:rPr>
          <w:sz w:val="24"/>
        </w:rPr>
        <w:t>. 类别C——2D</w:t>
      </w:r>
      <w:r>
        <w:rPr>
          <w:rFonts w:hint="eastAsia"/>
          <w:sz w:val="24"/>
        </w:rPr>
        <w:t>游戏</w:t>
      </w:r>
      <w:r>
        <w:rPr>
          <w:sz w:val="24"/>
        </w:rPr>
        <w:t>场景</w:t>
      </w:r>
      <w:r>
        <w:rPr>
          <w:rFonts w:hint="eastAsia"/>
          <w:sz w:val="24"/>
        </w:rPr>
        <w:t>美术</w:t>
      </w:r>
      <w:r>
        <w:rPr>
          <w:sz w:val="24"/>
        </w:rPr>
        <w:t>设计</w:t>
      </w:r>
    </w:p>
    <w:p w14:paraId="49D2D83D">
      <w:pPr>
        <w:autoSpaceDE w:val="0"/>
        <w:autoSpaceDN w:val="0"/>
        <w:adjustRightInd w:val="0"/>
        <w:ind w:firstLine="480" w:firstLineChars="200"/>
        <w:rPr>
          <w:sz w:val="24"/>
        </w:rPr>
      </w:pPr>
      <w:r>
        <w:rPr>
          <w:rFonts w:hint="eastAsia"/>
          <w:sz w:val="24"/>
        </w:rPr>
        <w:t>游戏角色和场景需符合游戏整体设计，角色数量需</w:t>
      </w:r>
      <w:r>
        <w:rPr>
          <w:sz w:val="24"/>
        </w:rPr>
        <w:t>8</w:t>
      </w:r>
      <w:r>
        <w:rPr>
          <w:rFonts w:hint="eastAsia"/>
          <w:sz w:val="24"/>
        </w:rPr>
        <w:t>个以上（需提绘制工程文件、多角度设计图），场景数量需</w:t>
      </w:r>
      <w:r>
        <w:rPr>
          <w:sz w:val="24"/>
        </w:rPr>
        <w:t>10</w:t>
      </w:r>
      <w:r>
        <w:rPr>
          <w:rFonts w:hint="eastAsia"/>
          <w:sz w:val="24"/>
        </w:rPr>
        <w:t>个以上，道具服装数量需2</w:t>
      </w:r>
      <w:r>
        <w:rPr>
          <w:sz w:val="24"/>
        </w:rPr>
        <w:t>5</w:t>
      </w:r>
      <w:r>
        <w:rPr>
          <w:rFonts w:hint="eastAsia"/>
          <w:sz w:val="24"/>
        </w:rPr>
        <w:t>个以上。（需制作9</w:t>
      </w:r>
      <w:r>
        <w:rPr>
          <w:sz w:val="24"/>
        </w:rPr>
        <w:t>0</w:t>
      </w:r>
      <w:r>
        <w:rPr>
          <w:rFonts w:hint="eastAsia"/>
          <w:sz w:val="24"/>
        </w:rPr>
        <w:t>秒以上的展示、演示视频，可以为模拟游戏运行的画面效果，或其它展示游戏可玩性的视频）</w:t>
      </w:r>
      <w:r>
        <w:rPr>
          <w:sz w:val="24"/>
        </w:rPr>
        <w:t>。角色的设定应避免猎奇，外观设计应避免使观众产生不适感，</w:t>
      </w:r>
      <w:r>
        <w:rPr>
          <w:rFonts w:hint="eastAsia"/>
          <w:sz w:val="24"/>
        </w:rPr>
        <w:t>阳光积极</w:t>
      </w:r>
      <w:r>
        <w:rPr>
          <w:sz w:val="24"/>
        </w:rPr>
        <w:t>。</w:t>
      </w:r>
    </w:p>
    <w:p w14:paraId="38BE85A9">
      <w:pPr>
        <w:autoSpaceDE w:val="0"/>
        <w:autoSpaceDN w:val="0"/>
        <w:adjustRightInd w:val="0"/>
        <w:rPr>
          <w:sz w:val="24"/>
        </w:rPr>
      </w:pPr>
      <w:r>
        <w:rPr>
          <w:sz w:val="24"/>
        </w:rPr>
        <w:t>6. 类别D——游戏或应用程序设计</w:t>
      </w:r>
    </w:p>
    <w:p w14:paraId="001A74A6">
      <w:pPr>
        <w:autoSpaceDE w:val="0"/>
        <w:autoSpaceDN w:val="0"/>
        <w:adjustRightInd w:val="0"/>
        <w:rPr>
          <w:sz w:val="24"/>
        </w:rPr>
      </w:pPr>
      <w:r>
        <w:rPr>
          <w:sz w:val="24"/>
        </w:rPr>
        <w:t xml:space="preserve">    在符合类别A</w:t>
      </w:r>
      <w:r>
        <w:rPr>
          <w:rFonts w:hint="eastAsia"/>
          <w:sz w:val="24"/>
        </w:rPr>
        <w:t>或</w:t>
      </w:r>
      <w:r>
        <w:rPr>
          <w:sz w:val="24"/>
        </w:rPr>
        <w:t>B</w:t>
      </w:r>
      <w:r>
        <w:rPr>
          <w:rFonts w:hint="eastAsia"/>
          <w:sz w:val="24"/>
        </w:rPr>
        <w:t>或</w:t>
      </w:r>
      <w:r>
        <w:rPr>
          <w:sz w:val="24"/>
        </w:rPr>
        <w:t>C</w:t>
      </w:r>
      <w:r>
        <w:rPr>
          <w:rFonts w:hint="eastAsia"/>
          <w:sz w:val="24"/>
        </w:rPr>
        <w:t>的</w:t>
      </w:r>
      <w:r>
        <w:rPr>
          <w:sz w:val="24"/>
        </w:rPr>
        <w:t>要求基础上，完成可玩的游戏关卡或应用程序。主要提交内容及格式：模型静帧（PNG格式，高度大于1440像素）</w:t>
      </w:r>
      <w:r>
        <w:rPr>
          <w:rFonts w:hint="eastAsia"/>
          <w:sz w:val="24"/>
        </w:rPr>
        <w:t>。演示视频，</w:t>
      </w:r>
      <w:r>
        <w:rPr>
          <w:sz w:val="24"/>
        </w:rPr>
        <w:t>(</w:t>
      </w:r>
      <w:r>
        <w:rPr>
          <w:rFonts w:hint="eastAsia"/>
          <w:sz w:val="24"/>
        </w:rPr>
        <w:t>不短于</w:t>
      </w:r>
      <w:r>
        <w:rPr>
          <w:sz w:val="24"/>
        </w:rPr>
        <w:t>90</w:t>
      </w:r>
      <w:r>
        <w:rPr>
          <w:rFonts w:hint="eastAsia"/>
          <w:sz w:val="24"/>
        </w:rPr>
        <w:t>秒，</w:t>
      </w:r>
      <w:r>
        <w:rPr>
          <w:sz w:val="24"/>
        </w:rPr>
        <w:t>1080p</w:t>
      </w:r>
      <w:r>
        <w:rPr>
          <w:rFonts w:hint="eastAsia"/>
          <w:sz w:val="24"/>
        </w:rPr>
        <w:t>，</w:t>
      </w:r>
      <w:r>
        <w:rPr>
          <w:sz w:val="24"/>
        </w:rPr>
        <w:t>24fps</w:t>
      </w:r>
      <w:r>
        <w:rPr>
          <w:rFonts w:hint="eastAsia"/>
          <w:sz w:val="24"/>
        </w:rPr>
        <w:t>以上，推荐</w:t>
      </w:r>
      <w:r>
        <w:rPr>
          <w:sz w:val="24"/>
        </w:rPr>
        <w:t>60fps</w:t>
      </w:r>
      <w:r>
        <w:rPr>
          <w:rFonts w:hint="eastAsia"/>
          <w:sz w:val="24"/>
        </w:rPr>
        <w:t>）。游戏要求主题阳光积极，设计上应具有一定的审美考量，作品完整性较强。游戏包括游戏本体与游戏创作流程两个部分。游戏本体要求可以运行完整的游戏流程。游戏创作流程可以包含以下内容的部分或全部：创意草图、设计说明、思维导图、流程图、模型文件、绘制文件、材质贴图文件、界面UI、最终的执行文件等。</w:t>
      </w:r>
    </w:p>
    <w:p w14:paraId="11F9A607">
      <w:pPr>
        <w:spacing w:line="300" w:lineRule="auto"/>
        <w:jc w:val="left"/>
        <w:rPr>
          <w:sz w:val="24"/>
        </w:rPr>
      </w:pPr>
      <w:r>
        <w:rPr>
          <w:sz w:val="24"/>
        </w:rPr>
        <w:t>7</w:t>
      </w:r>
      <w:r>
        <w:rPr>
          <w:rFonts w:hint="eastAsia"/>
          <w:sz w:val="24"/>
        </w:rPr>
        <w:t>. 作品需包括毕业设计展的展示方案设计、效果示意图、宣传视频、作品海报展板等相关宣传材料，需提交演示视频（可以为游戏创作设计过程、游戏效果展示、游戏操作录制视频等）。</w:t>
      </w:r>
    </w:p>
    <w:p w14:paraId="316303FB">
      <w:pPr>
        <w:spacing w:line="300" w:lineRule="auto"/>
        <w:jc w:val="left"/>
        <w:rPr>
          <w:rFonts w:hint="eastAsia"/>
          <w:sz w:val="24"/>
        </w:rPr>
      </w:pPr>
      <w:r>
        <w:rPr>
          <w:sz w:val="24"/>
        </w:rPr>
        <w:t>8</w:t>
      </w:r>
      <w:r>
        <w:rPr>
          <w:rFonts w:hint="eastAsia"/>
          <w:sz w:val="24"/>
        </w:rPr>
        <w:t>. 作品的设计以及创意内容要求全部原创，如有任何抄袭、剽窃等行为，视为无效的毕业设计作品。使用第三方知识产权提供的内容或技术手段用于毕设中非创意工作的次要内容时，需要明确无版权问题、获得使用许可授权。</w:t>
      </w:r>
    </w:p>
    <w:p w14:paraId="71B6EDC9">
      <w:pPr>
        <w:spacing w:line="300" w:lineRule="auto"/>
        <w:jc w:val="left"/>
        <w:rPr>
          <w:rFonts w:hint="eastAsia"/>
          <w:sz w:val="24"/>
        </w:rPr>
      </w:pPr>
    </w:p>
    <w:p w14:paraId="5FF95622">
      <w:pPr>
        <w:numPr>
          <w:numId w:val="0"/>
        </w:numPr>
        <w:spacing w:line="300" w:lineRule="auto"/>
        <w:ind w:leftChars="0"/>
        <w:jc w:val="left"/>
        <w:rPr>
          <w:rFonts w:hint="default"/>
          <w:sz w:val="24"/>
          <w:lang w:val="en-US"/>
        </w:rPr>
      </w:pPr>
      <w:r>
        <w:rPr>
          <w:rFonts w:hint="eastAsia"/>
          <w:sz w:val="24"/>
          <w:lang w:eastAsia="zh-CN"/>
        </w:rPr>
        <w:t>该类型允许团队完成，团队成员最多</w:t>
      </w:r>
      <w:r>
        <w:rPr>
          <w:rFonts w:hint="eastAsia"/>
          <w:sz w:val="24"/>
          <w:lang w:val="en-US" w:eastAsia="zh-CN"/>
        </w:rPr>
        <w:t>3人。双人团队工作量需要是以上作品要求中规定的两倍，3人团队工作量需要是以上作品要求中规定的3倍。</w:t>
      </w:r>
    </w:p>
    <w:p w14:paraId="3E9C8730">
      <w:pPr>
        <w:spacing w:line="300" w:lineRule="auto"/>
        <w:jc w:val="left"/>
        <w:rPr>
          <w:sz w:val="24"/>
        </w:rPr>
      </w:pPr>
      <w:r>
        <w:rPr>
          <w:rFonts w:hint="eastAsia"/>
          <w:sz w:val="24"/>
        </w:rPr>
        <w:t>其它未尽事宜由指导老师决定，毕业设计需严格按照指导老师的要求完成。</w:t>
      </w:r>
    </w:p>
    <w:p w14:paraId="15FB01AD">
      <w:pPr>
        <w:spacing w:line="300" w:lineRule="auto"/>
        <w:jc w:val="left"/>
        <w:rPr>
          <w:sz w:val="24"/>
        </w:rPr>
      </w:pPr>
    </w:p>
    <w:p w14:paraId="597BF707">
      <w:pPr>
        <w:spacing w:line="300" w:lineRule="auto"/>
        <w:jc w:val="left"/>
        <w:rPr>
          <w:sz w:val="24"/>
        </w:rPr>
      </w:pPr>
      <w:r>
        <w:rPr>
          <w:rFonts w:hint="eastAsia"/>
          <w:sz w:val="24"/>
        </w:rPr>
        <w:t>作品提交格式：</w:t>
      </w:r>
    </w:p>
    <w:p w14:paraId="03C0B5B1">
      <w:pPr>
        <w:spacing w:line="300" w:lineRule="auto"/>
        <w:jc w:val="left"/>
        <w:rPr>
          <w:sz w:val="24"/>
        </w:rPr>
      </w:pPr>
      <w:r>
        <w:rPr>
          <w:rFonts w:hint="eastAsia"/>
          <w:sz w:val="24"/>
        </w:rPr>
        <w:t>作品本体（设计源文件、设计流程文档、执行程序等）请全部放在以“学号+姓名+作品名”为命名的文件夹内。另请提供：游戏运行关键画面的截图，PNG格式，保持游戏运行的原像素大小，放在上述文件夹中的“截图”子文件夹中。</w:t>
      </w:r>
    </w:p>
    <w:p w14:paraId="1306FB3B">
      <w:pPr>
        <w:spacing w:line="300" w:lineRule="auto"/>
        <w:jc w:val="left"/>
        <w:rPr>
          <w:sz w:val="24"/>
        </w:rPr>
      </w:pPr>
      <w:r>
        <w:rPr>
          <w:rFonts w:hint="eastAsia"/>
          <w:sz w:val="24"/>
        </w:rPr>
        <w:t>作品需提交宣传</w:t>
      </w:r>
      <w:r>
        <w:rPr>
          <w:rFonts w:hint="eastAsia"/>
          <w:sz w:val="24"/>
          <w:lang w:eastAsia="zh-CN"/>
        </w:rPr>
        <w:t>画</w:t>
      </w:r>
      <w:r>
        <w:rPr>
          <w:rFonts w:hint="eastAsia"/>
          <w:sz w:val="24"/>
        </w:rPr>
        <w:t>册、海报展板等。</w:t>
      </w:r>
    </w:p>
    <w:p w14:paraId="0DE0B531">
      <w:pPr>
        <w:widowControl/>
        <w:jc w:val="left"/>
      </w:pPr>
      <w:bookmarkStart w:id="3" w:name="_Toc470626514"/>
      <w:r>
        <w:br w:type="page"/>
      </w:r>
    </w:p>
    <w:p w14:paraId="0093D978">
      <w:pPr>
        <w:pStyle w:val="3"/>
      </w:pPr>
      <w:r>
        <w:rPr>
          <w:rFonts w:hint="eastAsia"/>
        </w:rPr>
        <w:t>网页设计类作品（交互媒体类）</w:t>
      </w:r>
      <w:bookmarkEnd w:id="3"/>
    </w:p>
    <w:p w14:paraId="430A7AB4">
      <w:pPr>
        <w:rPr>
          <w:sz w:val="24"/>
        </w:rPr>
      </w:pPr>
      <w:r>
        <w:rPr>
          <w:rFonts w:hint="eastAsia"/>
          <w:sz w:val="24"/>
        </w:rPr>
        <w:t>作品要求：</w:t>
      </w:r>
    </w:p>
    <w:p w14:paraId="04122862">
      <w:pPr>
        <w:numPr>
          <w:ilvl w:val="0"/>
          <w:numId w:val="5"/>
        </w:numPr>
        <w:spacing w:line="300" w:lineRule="auto"/>
        <w:jc w:val="left"/>
        <w:rPr>
          <w:sz w:val="24"/>
        </w:rPr>
      </w:pPr>
      <w:r>
        <w:rPr>
          <w:rFonts w:hint="eastAsia"/>
          <w:sz w:val="24"/>
        </w:rPr>
        <w:t>网站功能、用途明确，对生产或生活有积极的意义。不可以仅仅展示内容。</w:t>
      </w:r>
    </w:p>
    <w:p w14:paraId="47A3E023">
      <w:pPr>
        <w:numPr>
          <w:ilvl w:val="0"/>
          <w:numId w:val="5"/>
        </w:numPr>
        <w:spacing w:line="300" w:lineRule="auto"/>
        <w:jc w:val="left"/>
        <w:rPr>
          <w:sz w:val="24"/>
        </w:rPr>
      </w:pPr>
      <w:r>
        <w:rPr>
          <w:rFonts w:hint="eastAsia"/>
          <w:sz w:val="24"/>
        </w:rPr>
        <w:t>形式可以是：（1）可交互的网站原型，或，（2）可运行的Web应用程序。</w:t>
      </w:r>
    </w:p>
    <w:p w14:paraId="74DA82D1">
      <w:pPr>
        <w:numPr>
          <w:ilvl w:val="0"/>
          <w:numId w:val="5"/>
        </w:numPr>
        <w:spacing w:line="300" w:lineRule="auto"/>
        <w:jc w:val="left"/>
        <w:rPr>
          <w:sz w:val="24"/>
        </w:rPr>
      </w:pPr>
      <w:r>
        <w:rPr>
          <w:rFonts w:hint="eastAsia"/>
          <w:sz w:val="24"/>
        </w:rPr>
        <w:t>网站界面应支持完整的业务流程，和常规的用户注册、登录、注销、密码修改流程。</w:t>
      </w:r>
    </w:p>
    <w:p w14:paraId="7DD97F89">
      <w:pPr>
        <w:numPr>
          <w:ilvl w:val="0"/>
          <w:numId w:val="5"/>
        </w:numPr>
        <w:spacing w:line="300" w:lineRule="auto"/>
        <w:jc w:val="left"/>
        <w:rPr>
          <w:sz w:val="24"/>
        </w:rPr>
      </w:pPr>
      <w:r>
        <w:rPr>
          <w:rFonts w:hint="eastAsia"/>
          <w:sz w:val="24"/>
        </w:rPr>
        <w:t>界面符合通行的设计原则及惯例。设计并运用合适的界面设计模式、组件。</w:t>
      </w:r>
    </w:p>
    <w:p w14:paraId="1BFEB577">
      <w:pPr>
        <w:numPr>
          <w:ilvl w:val="0"/>
          <w:numId w:val="5"/>
        </w:numPr>
        <w:spacing w:line="300" w:lineRule="auto"/>
        <w:jc w:val="left"/>
        <w:rPr>
          <w:sz w:val="24"/>
        </w:rPr>
      </w:pPr>
      <w:r>
        <w:rPr>
          <w:rFonts w:hint="eastAsia"/>
          <w:sz w:val="24"/>
        </w:rPr>
        <w:t>界面视觉风格现代、一致，可使用开源样式框架。</w:t>
      </w:r>
    </w:p>
    <w:p w14:paraId="1584521A">
      <w:pPr>
        <w:numPr>
          <w:ilvl w:val="0"/>
          <w:numId w:val="5"/>
        </w:numPr>
        <w:spacing w:line="300" w:lineRule="auto"/>
        <w:jc w:val="left"/>
        <w:rPr>
          <w:sz w:val="24"/>
        </w:rPr>
      </w:pPr>
      <w:r>
        <w:rPr>
          <w:rFonts w:hint="eastAsia"/>
          <w:sz w:val="24"/>
        </w:rPr>
        <w:t>文字排版易于阅读。</w:t>
      </w:r>
    </w:p>
    <w:p w14:paraId="104E67F2">
      <w:pPr>
        <w:numPr>
          <w:ilvl w:val="0"/>
          <w:numId w:val="5"/>
        </w:numPr>
        <w:spacing w:line="300" w:lineRule="auto"/>
        <w:jc w:val="left"/>
        <w:rPr>
          <w:sz w:val="24"/>
        </w:rPr>
      </w:pPr>
      <w:r>
        <w:rPr>
          <w:rFonts w:hint="eastAsia"/>
          <w:sz w:val="24"/>
        </w:rPr>
        <w:t>附带的文档包括（1）网站的功能说明，（2）设计理论说明，阐述设计中的why和how（3）完整的运行、部署步骤。</w:t>
      </w:r>
    </w:p>
    <w:p w14:paraId="2AF660BE">
      <w:pPr>
        <w:numPr>
          <w:ilvl w:val="0"/>
          <w:numId w:val="5"/>
        </w:numPr>
        <w:spacing w:line="300" w:lineRule="auto"/>
        <w:jc w:val="left"/>
        <w:rPr>
          <w:sz w:val="24"/>
        </w:rPr>
      </w:pPr>
      <w:r>
        <w:rPr>
          <w:rFonts w:hint="eastAsia"/>
          <w:sz w:val="24"/>
        </w:rPr>
        <w:t>网站界面视图数量不少于</w:t>
      </w:r>
      <w:r>
        <w:rPr>
          <w:sz w:val="24"/>
        </w:rPr>
        <w:t>2</w:t>
      </w:r>
      <w:r>
        <w:rPr>
          <w:rFonts w:hint="eastAsia"/>
          <w:sz w:val="24"/>
        </w:rPr>
        <w:t>0个。</w:t>
      </w:r>
    </w:p>
    <w:p w14:paraId="48EA2AD8">
      <w:pPr>
        <w:numPr>
          <w:ilvl w:val="0"/>
          <w:numId w:val="5"/>
        </w:numPr>
        <w:spacing w:line="300" w:lineRule="auto"/>
        <w:jc w:val="left"/>
        <w:rPr>
          <w:sz w:val="24"/>
        </w:rPr>
      </w:pPr>
      <w:r>
        <w:rPr>
          <w:rFonts w:hint="eastAsia"/>
          <w:sz w:val="24"/>
        </w:rPr>
        <w:t>毕设展览中展示形式须包含：可交互的作品、展板、介绍图层、介绍视频。</w:t>
      </w:r>
    </w:p>
    <w:p w14:paraId="5A7A87CB">
      <w:pPr>
        <w:numPr>
          <w:ilvl w:val="0"/>
          <w:numId w:val="5"/>
        </w:numPr>
        <w:spacing w:line="300" w:lineRule="auto"/>
        <w:jc w:val="left"/>
        <w:rPr>
          <w:sz w:val="24"/>
        </w:rPr>
      </w:pPr>
      <w:r>
        <w:rPr>
          <w:rFonts w:hint="eastAsia"/>
          <w:sz w:val="24"/>
        </w:rPr>
        <w:t>作品创作过程要求全部原创，如有任何抄袭、剽窃等行为，视为无效的毕业设计作品。</w:t>
      </w:r>
    </w:p>
    <w:p w14:paraId="7880C701">
      <w:pPr>
        <w:numPr>
          <w:numId w:val="0"/>
        </w:numPr>
        <w:spacing w:line="300" w:lineRule="auto"/>
        <w:ind w:leftChars="0"/>
        <w:jc w:val="left"/>
        <w:rPr>
          <w:rFonts w:hint="eastAsia"/>
          <w:sz w:val="24"/>
        </w:rPr>
      </w:pPr>
    </w:p>
    <w:p w14:paraId="4B5A0700">
      <w:pPr>
        <w:numPr>
          <w:ilvl w:val="0"/>
          <w:numId w:val="0"/>
        </w:numPr>
        <w:spacing w:line="300" w:lineRule="auto"/>
        <w:ind w:leftChars="0"/>
        <w:jc w:val="left"/>
        <w:rPr>
          <w:rFonts w:hint="eastAsia"/>
          <w:sz w:val="24"/>
        </w:rPr>
      </w:pPr>
      <w:r>
        <w:rPr>
          <w:rFonts w:hint="eastAsia"/>
          <w:sz w:val="24"/>
          <w:lang w:eastAsia="zh-CN"/>
        </w:rPr>
        <w:t>该类型允许团队完成，团队成员最多</w:t>
      </w:r>
      <w:r>
        <w:rPr>
          <w:rFonts w:hint="eastAsia"/>
          <w:sz w:val="24"/>
          <w:lang w:val="en-US" w:eastAsia="zh-CN"/>
        </w:rPr>
        <w:t>3人。双人团队工作量需要是以上作品要求中规定的两倍，3人团队工作量需要是以上作品要求中规定的3倍。</w:t>
      </w:r>
    </w:p>
    <w:p w14:paraId="29B86318">
      <w:pPr>
        <w:spacing w:line="300" w:lineRule="auto"/>
        <w:jc w:val="left"/>
        <w:rPr>
          <w:sz w:val="24"/>
        </w:rPr>
      </w:pPr>
      <w:r>
        <w:rPr>
          <w:rFonts w:hint="eastAsia"/>
          <w:sz w:val="24"/>
        </w:rPr>
        <w:t>其它未尽事宜由指导老师决定，毕业设计需严格按照指导老师的要求完成。</w:t>
      </w:r>
    </w:p>
    <w:p w14:paraId="21BE5C39">
      <w:pPr>
        <w:spacing w:line="300" w:lineRule="auto"/>
        <w:jc w:val="left"/>
        <w:rPr>
          <w:sz w:val="24"/>
        </w:rPr>
      </w:pPr>
    </w:p>
    <w:p w14:paraId="1EE4BBA5">
      <w:pPr>
        <w:spacing w:line="300" w:lineRule="auto"/>
        <w:jc w:val="left"/>
        <w:rPr>
          <w:sz w:val="24"/>
        </w:rPr>
      </w:pPr>
      <w:r>
        <w:rPr>
          <w:rFonts w:hint="eastAsia"/>
          <w:sz w:val="24"/>
        </w:rPr>
        <w:t>作品提交格式：</w:t>
      </w:r>
    </w:p>
    <w:p w14:paraId="47FF609D">
      <w:pPr>
        <w:spacing w:line="300" w:lineRule="auto"/>
        <w:jc w:val="left"/>
        <w:rPr>
          <w:sz w:val="24"/>
        </w:rPr>
      </w:pPr>
      <w:r>
        <w:rPr>
          <w:rFonts w:hint="eastAsia"/>
          <w:sz w:val="24"/>
        </w:rPr>
        <w:t>作品本体（源代码、媒体文件、文档等）请全部放在以“学号+姓名+作品名”为命名的文件夹内并刻盘。另请提供：所有界面的截图，PNG格式，宽度不小于1000像素，高度不小于640像素，放在上述文件夹中的“截图”子文件夹中。</w:t>
      </w:r>
    </w:p>
    <w:p w14:paraId="2B2A3F4D">
      <w:pPr>
        <w:spacing w:line="300" w:lineRule="auto"/>
        <w:jc w:val="left"/>
        <w:rPr>
          <w:sz w:val="24"/>
        </w:rPr>
      </w:pPr>
      <w:r>
        <w:rPr>
          <w:rFonts w:hint="eastAsia"/>
          <w:sz w:val="24"/>
        </w:rPr>
        <w:t>作品需提交宣传</w:t>
      </w:r>
      <w:r>
        <w:rPr>
          <w:rFonts w:hint="eastAsia"/>
          <w:sz w:val="24"/>
          <w:lang w:eastAsia="zh-CN"/>
        </w:rPr>
        <w:t>画</w:t>
      </w:r>
      <w:r>
        <w:rPr>
          <w:rFonts w:hint="eastAsia"/>
          <w:sz w:val="24"/>
        </w:rPr>
        <w:t>册、海报展板等。</w:t>
      </w:r>
    </w:p>
    <w:p w14:paraId="0ECB45C4">
      <w:pPr>
        <w:spacing w:line="300" w:lineRule="auto"/>
        <w:jc w:val="left"/>
        <w:rPr>
          <w:sz w:val="24"/>
        </w:rPr>
      </w:pPr>
    </w:p>
    <w:p w14:paraId="27402D0C">
      <w:pPr>
        <w:spacing w:line="300" w:lineRule="auto"/>
        <w:jc w:val="center"/>
        <w:rPr>
          <w:b/>
          <w:bCs/>
          <w:sz w:val="28"/>
          <w:szCs w:val="28"/>
        </w:rPr>
      </w:pPr>
    </w:p>
    <w:p w14:paraId="640CEBB7">
      <w:pPr>
        <w:rPr>
          <w:b/>
          <w:bCs/>
          <w:sz w:val="28"/>
          <w:szCs w:val="28"/>
        </w:rPr>
      </w:pPr>
      <w:r>
        <w:rPr>
          <w:b/>
          <w:bCs/>
          <w:sz w:val="28"/>
          <w:szCs w:val="28"/>
        </w:rPr>
        <w:br w:type="page"/>
      </w:r>
    </w:p>
    <w:p w14:paraId="62FB0758">
      <w:pPr>
        <w:pStyle w:val="3"/>
      </w:pPr>
      <w:bookmarkStart w:id="4" w:name="_Toc470626515"/>
      <w:r>
        <w:rPr>
          <w:rFonts w:hint="eastAsia"/>
        </w:rPr>
        <w:t>交互产品设计类作品（交互媒体类）</w:t>
      </w:r>
      <w:bookmarkEnd w:id="4"/>
    </w:p>
    <w:p w14:paraId="53559AE0">
      <w:pPr>
        <w:spacing w:line="300" w:lineRule="auto"/>
        <w:jc w:val="left"/>
        <w:rPr>
          <w:sz w:val="24"/>
        </w:rPr>
      </w:pPr>
      <w:r>
        <w:rPr>
          <w:rFonts w:hint="eastAsia"/>
          <w:sz w:val="24"/>
        </w:rPr>
        <w:t>作品要求：</w:t>
      </w:r>
    </w:p>
    <w:p w14:paraId="16237066">
      <w:pPr>
        <w:spacing w:line="300" w:lineRule="auto"/>
        <w:jc w:val="left"/>
        <w:rPr>
          <w:sz w:val="24"/>
        </w:rPr>
      </w:pPr>
      <w:r>
        <w:rPr>
          <w:rFonts w:hint="eastAsia"/>
          <w:sz w:val="24"/>
        </w:rPr>
        <w:t>1. 交互产品设计类作品主要是指基于相关产品平台的交互设计。范围包括移动媒体端的手机、平板电脑、智能可穿戴设备，汽车的车载系统，智能家居相关产品，其他商业产品或概念工业设计产品等；</w:t>
      </w:r>
    </w:p>
    <w:p w14:paraId="689BB78B">
      <w:pPr>
        <w:spacing w:line="300" w:lineRule="auto"/>
        <w:jc w:val="left"/>
        <w:rPr>
          <w:sz w:val="24"/>
        </w:rPr>
      </w:pPr>
      <w:r>
        <w:rPr>
          <w:rFonts w:hint="eastAsia"/>
          <w:sz w:val="24"/>
        </w:rPr>
        <w:t>2. 交互产品设计类作品可以原创设计产品，也可以使用现有的商业产品或第三方知识产权的概念产品；</w:t>
      </w:r>
    </w:p>
    <w:p w14:paraId="38DD3C11">
      <w:pPr>
        <w:spacing w:line="300" w:lineRule="auto"/>
        <w:jc w:val="left"/>
        <w:rPr>
          <w:sz w:val="24"/>
        </w:rPr>
      </w:pPr>
      <w:r>
        <w:rPr>
          <w:rFonts w:hint="eastAsia"/>
          <w:sz w:val="24"/>
        </w:rPr>
        <w:t>3. 作品主题明确，尽可能避免同质化产品，在满足基本的设计创意的情况下，需具有一定的行业适应性和契合度，同时具有一定的研究价值或商业价值。设计上应具有一定的审美考量，作品完整性强；</w:t>
      </w:r>
    </w:p>
    <w:p w14:paraId="1A563996">
      <w:pPr>
        <w:spacing w:line="300" w:lineRule="auto"/>
        <w:jc w:val="left"/>
        <w:rPr>
          <w:sz w:val="24"/>
        </w:rPr>
      </w:pPr>
      <w:r>
        <w:rPr>
          <w:rFonts w:hint="eastAsia"/>
          <w:sz w:val="24"/>
        </w:rPr>
        <w:t>4. 作品包括作品本体与作品衍生品两个部分，作品本体要求遵循行业规范，全部采用原创素材进行创作，输出格式以具体作品类型为准，提交时需包括所有的创意草图、设计说明、思维导图、流程图、原型图、界面UI、工程文件及最终的执行文件等。作品界面图数量需在2</w:t>
      </w:r>
      <w:r>
        <w:rPr>
          <w:sz w:val="24"/>
        </w:rPr>
        <w:t>0</w:t>
      </w:r>
      <w:r>
        <w:rPr>
          <w:rFonts w:hint="eastAsia"/>
          <w:sz w:val="24"/>
        </w:rPr>
        <w:t>个以上，需提交作品展示演示视频、作品介绍展板、周边设计等相关内容；</w:t>
      </w:r>
    </w:p>
    <w:p w14:paraId="78EBE80F">
      <w:pPr>
        <w:tabs>
          <w:tab w:val="left" w:pos="5223"/>
        </w:tabs>
        <w:spacing w:line="300" w:lineRule="auto"/>
        <w:jc w:val="left"/>
        <w:rPr>
          <w:sz w:val="24"/>
        </w:rPr>
      </w:pPr>
      <w:r>
        <w:rPr>
          <w:rFonts w:hint="eastAsia"/>
          <w:sz w:val="24"/>
        </w:rPr>
        <w:t>5. 作品需包括毕业设计展的展示方案设计及效果示意图；</w:t>
      </w:r>
      <w:r>
        <w:rPr>
          <w:rFonts w:hint="eastAsia"/>
          <w:sz w:val="24"/>
        </w:rPr>
        <w:tab/>
      </w:r>
    </w:p>
    <w:p w14:paraId="0D328CFA">
      <w:pPr>
        <w:spacing w:line="300" w:lineRule="auto"/>
        <w:jc w:val="left"/>
        <w:rPr>
          <w:rFonts w:hint="eastAsia"/>
          <w:sz w:val="24"/>
        </w:rPr>
      </w:pPr>
      <w:r>
        <w:rPr>
          <w:rFonts w:hint="eastAsia"/>
          <w:sz w:val="24"/>
        </w:rPr>
        <w:t>6. 作品创作要求全部原创，如有任何抄袭、剽窃等行为，视为无效的毕业设计作品。</w:t>
      </w:r>
    </w:p>
    <w:p w14:paraId="6D18C0D6">
      <w:pPr>
        <w:spacing w:line="300" w:lineRule="auto"/>
        <w:jc w:val="left"/>
        <w:rPr>
          <w:rFonts w:hint="eastAsia"/>
          <w:sz w:val="24"/>
        </w:rPr>
      </w:pPr>
    </w:p>
    <w:p w14:paraId="045F2FB3">
      <w:pPr>
        <w:numPr>
          <w:ilvl w:val="0"/>
          <w:numId w:val="0"/>
        </w:numPr>
        <w:spacing w:line="300" w:lineRule="auto"/>
        <w:ind w:leftChars="0"/>
        <w:jc w:val="left"/>
        <w:rPr>
          <w:rFonts w:hint="eastAsia"/>
          <w:sz w:val="24"/>
        </w:rPr>
      </w:pPr>
      <w:r>
        <w:rPr>
          <w:rFonts w:hint="eastAsia"/>
          <w:sz w:val="24"/>
          <w:lang w:eastAsia="zh-CN"/>
        </w:rPr>
        <w:t>该类型允许团队完成，团队成员最多</w:t>
      </w:r>
      <w:r>
        <w:rPr>
          <w:rFonts w:hint="eastAsia"/>
          <w:sz w:val="24"/>
          <w:lang w:val="en-US" w:eastAsia="zh-CN"/>
        </w:rPr>
        <w:t>3人。双人团队工作量需要是以上作品要求中规定的两倍，3人团队工作量需要是以上作品要求中规定的3倍。</w:t>
      </w:r>
    </w:p>
    <w:p w14:paraId="6756FA4E">
      <w:pPr>
        <w:spacing w:line="300" w:lineRule="auto"/>
        <w:jc w:val="left"/>
        <w:rPr>
          <w:sz w:val="24"/>
        </w:rPr>
      </w:pPr>
      <w:r>
        <w:rPr>
          <w:rFonts w:hint="eastAsia"/>
          <w:sz w:val="24"/>
        </w:rPr>
        <w:t>其它未尽事宜由指导老师决定，毕业设计需严格按照指导老师的要求完成。</w:t>
      </w:r>
    </w:p>
    <w:p w14:paraId="0ECD77FA">
      <w:pPr>
        <w:spacing w:line="300" w:lineRule="auto"/>
        <w:jc w:val="left"/>
        <w:rPr>
          <w:sz w:val="24"/>
        </w:rPr>
      </w:pPr>
    </w:p>
    <w:p w14:paraId="7B806C09">
      <w:pPr>
        <w:spacing w:line="300" w:lineRule="auto"/>
        <w:jc w:val="left"/>
        <w:rPr>
          <w:sz w:val="24"/>
        </w:rPr>
      </w:pPr>
      <w:r>
        <w:rPr>
          <w:rFonts w:hint="eastAsia"/>
          <w:sz w:val="24"/>
        </w:rPr>
        <w:t>作品提交格式：</w:t>
      </w:r>
    </w:p>
    <w:p w14:paraId="08BD9AA5">
      <w:pPr>
        <w:spacing w:line="300" w:lineRule="auto"/>
        <w:jc w:val="left"/>
        <w:rPr>
          <w:sz w:val="24"/>
        </w:rPr>
      </w:pPr>
      <w:r>
        <w:rPr>
          <w:rFonts w:hint="eastAsia"/>
          <w:sz w:val="24"/>
        </w:rPr>
        <w:t>1. 作品本体请全部放在以“学号+姓名+作品名”为命名的文件夹内，具体格式以实际作品为准。作品衍生品可以通过截图、拍照、制作视频等格式放在“学号+姓名+衍生品”为命名的文件夹内。</w:t>
      </w:r>
    </w:p>
    <w:p w14:paraId="6CE26BB4">
      <w:pPr>
        <w:spacing w:line="300" w:lineRule="auto"/>
        <w:jc w:val="left"/>
        <w:rPr>
          <w:sz w:val="24"/>
        </w:rPr>
      </w:pPr>
      <w:r>
        <w:rPr>
          <w:rFonts w:hint="eastAsia"/>
          <w:sz w:val="24"/>
        </w:rPr>
        <w:t xml:space="preserve">2. 素材图片的像素分辨率根据产品设计需要，例如手机APP界面根据手机显示屏像素分辨率。视频类文件要求，容器：MP4，图像格式：1080p </w:t>
      </w:r>
      <w:r>
        <w:rPr>
          <w:rFonts w:hint="eastAsia"/>
          <w:sz w:val="24"/>
          <w:lang w:eastAsia="zh-CN"/>
        </w:rPr>
        <w:t>或以上</w:t>
      </w:r>
      <w:r>
        <w:rPr>
          <w:rFonts w:hint="eastAsia"/>
          <w:sz w:val="24"/>
        </w:rPr>
        <w:t>。</w:t>
      </w:r>
    </w:p>
    <w:p w14:paraId="454AC855">
      <w:pPr>
        <w:numPr>
          <w:ilvl w:val="0"/>
          <w:numId w:val="4"/>
        </w:numPr>
        <w:spacing w:line="300" w:lineRule="auto"/>
        <w:jc w:val="left"/>
        <w:rPr>
          <w:sz w:val="24"/>
        </w:rPr>
      </w:pPr>
      <w:r>
        <w:rPr>
          <w:rFonts w:hint="eastAsia"/>
          <w:sz w:val="24"/>
        </w:rPr>
        <w:t>作品衍生品以实际成品和展示效果为准。</w:t>
      </w:r>
    </w:p>
    <w:p w14:paraId="60F44D1A">
      <w:pPr>
        <w:spacing w:line="300" w:lineRule="auto"/>
        <w:jc w:val="left"/>
        <w:rPr>
          <w:sz w:val="24"/>
        </w:rPr>
      </w:pPr>
      <w:r>
        <w:rPr>
          <w:rFonts w:hint="eastAsia"/>
          <w:sz w:val="24"/>
        </w:rPr>
        <w:t>4.作品需提交宣传</w:t>
      </w:r>
      <w:r>
        <w:rPr>
          <w:rFonts w:hint="eastAsia"/>
          <w:sz w:val="24"/>
          <w:lang w:eastAsia="zh-CN"/>
        </w:rPr>
        <w:t>画</w:t>
      </w:r>
      <w:r>
        <w:rPr>
          <w:rFonts w:hint="eastAsia"/>
          <w:sz w:val="24"/>
        </w:rPr>
        <w:t>册、海报展板等。</w:t>
      </w:r>
    </w:p>
    <w:p w14:paraId="6D34C443">
      <w:pPr>
        <w:rPr>
          <w:rFonts w:hint="eastAsia"/>
        </w:rPr>
      </w:pPr>
      <w:bookmarkStart w:id="5" w:name="_Toc470626516"/>
      <w:r>
        <w:rPr>
          <w:rFonts w:hint="eastAsia"/>
        </w:rPr>
        <w:br w:type="page"/>
      </w:r>
    </w:p>
    <w:bookmarkEnd w:id="5"/>
    <w:p w14:paraId="6A10B6E0">
      <w:pPr>
        <w:pStyle w:val="3"/>
      </w:pPr>
      <w:r>
        <w:rPr>
          <w:rFonts w:hint="eastAsia"/>
        </w:rPr>
        <w:t>跨媒体</w:t>
      </w:r>
      <w:r>
        <w:t>(</w:t>
      </w:r>
      <w:r>
        <w:rPr>
          <w:rFonts w:hint="eastAsia"/>
        </w:rPr>
        <w:t>跨学科)数字内容创意类作品（交互媒体类）</w:t>
      </w:r>
    </w:p>
    <w:p w14:paraId="1E449FB2">
      <w:pPr>
        <w:spacing w:line="300" w:lineRule="auto"/>
        <w:jc w:val="left"/>
        <w:rPr>
          <w:sz w:val="24"/>
        </w:rPr>
      </w:pPr>
      <w:r>
        <w:rPr>
          <w:rFonts w:hint="eastAsia"/>
          <w:sz w:val="24"/>
        </w:rPr>
        <w:t>作品要求：</w:t>
      </w:r>
    </w:p>
    <w:p w14:paraId="49AF2DDB">
      <w:pPr>
        <w:spacing w:line="300" w:lineRule="auto"/>
        <w:jc w:val="left"/>
        <w:rPr>
          <w:sz w:val="24"/>
        </w:rPr>
      </w:pPr>
      <w:r>
        <w:rPr>
          <w:rFonts w:hint="eastAsia"/>
          <w:sz w:val="24"/>
        </w:rPr>
        <w:t>1</w:t>
      </w:r>
      <w:r>
        <w:rPr>
          <w:sz w:val="24"/>
        </w:rPr>
        <w:t>.</w:t>
      </w:r>
      <w:r>
        <w:rPr>
          <w:rFonts w:hint="eastAsia"/>
          <w:sz w:val="24"/>
        </w:rPr>
        <w:t>跨媒体</w:t>
      </w:r>
      <w:r>
        <w:rPr>
          <w:sz w:val="24"/>
        </w:rPr>
        <w:t>(</w:t>
      </w:r>
      <w:r>
        <w:rPr>
          <w:rFonts w:hint="eastAsia"/>
          <w:sz w:val="24"/>
        </w:rPr>
        <w:t>跨学科</w:t>
      </w:r>
      <w:r>
        <w:rPr>
          <w:sz w:val="24"/>
        </w:rPr>
        <w:t>)</w:t>
      </w:r>
      <w:r>
        <w:rPr>
          <w:rFonts w:hint="eastAsia"/>
          <w:sz w:val="24"/>
        </w:rPr>
        <w:t>数字内容创意类作品可以通过多种媒介或多学科知识的融合为背景，进行数字内容设计制作，作品需具有系统性和完整性，包括但不限于数字内容创意说明书/策划书，概念创意宣传片、三维概念模型，实体概念原型，视觉设计，交互及装置设计等；</w:t>
      </w:r>
    </w:p>
    <w:p w14:paraId="607EFB41">
      <w:pPr>
        <w:spacing w:line="300" w:lineRule="auto"/>
        <w:jc w:val="left"/>
        <w:rPr>
          <w:sz w:val="24"/>
        </w:rPr>
      </w:pPr>
      <w:r>
        <w:rPr>
          <w:rFonts w:hint="eastAsia"/>
          <w:sz w:val="24"/>
        </w:rPr>
        <w:t>2</w:t>
      </w:r>
      <w:r>
        <w:rPr>
          <w:sz w:val="24"/>
        </w:rPr>
        <w:t>.</w:t>
      </w:r>
      <w:r>
        <w:rPr>
          <w:rFonts w:hint="eastAsia"/>
          <w:sz w:val="24"/>
        </w:rPr>
        <w:t>此类别可以是面向未来的数字内容创意概念设计，但必须包含创意说明书，概念宣传片，数字原型（可以是二维视觉/三维模型/实体模型）；</w:t>
      </w:r>
    </w:p>
    <w:p w14:paraId="0279DE82">
      <w:pPr>
        <w:spacing w:line="300" w:lineRule="auto"/>
        <w:jc w:val="left"/>
        <w:rPr>
          <w:sz w:val="24"/>
        </w:rPr>
      </w:pPr>
      <w:r>
        <w:rPr>
          <w:sz w:val="24"/>
        </w:rPr>
        <w:t>3.</w:t>
      </w:r>
      <w:r>
        <w:rPr>
          <w:rFonts w:hint="eastAsia"/>
          <w:sz w:val="24"/>
        </w:rPr>
        <w:t>作品类型包括且不限于以下内容，例如数字概念工业产品设计，医疗健康类数字化治疗</w:t>
      </w:r>
      <w:r>
        <w:rPr>
          <w:sz w:val="24"/>
        </w:rPr>
        <w:t>—</w:t>
      </w:r>
      <w:r>
        <w:rPr>
          <w:rFonts w:hint="eastAsia"/>
          <w:sz w:val="24"/>
        </w:rPr>
        <w:t>艺术治疗设计，生态危机类数字内容方案设计、社会设计数字内容创意等；</w:t>
      </w:r>
    </w:p>
    <w:p w14:paraId="1859D84D">
      <w:pPr>
        <w:spacing w:line="300" w:lineRule="auto"/>
        <w:jc w:val="left"/>
        <w:rPr>
          <w:sz w:val="24"/>
        </w:rPr>
      </w:pPr>
      <w:r>
        <w:rPr>
          <w:sz w:val="24"/>
        </w:rPr>
        <w:t>4.</w:t>
      </w:r>
      <w:r>
        <w:rPr>
          <w:rFonts w:hint="eastAsia"/>
          <w:sz w:val="24"/>
        </w:rPr>
        <w:t>作品主题明确，在满足基本的设计创意的情况下，需具有一定的行业适应性和契合度，同时具有一定的研究价值或商品价值。设计上应具有一定的审美考量，作品完整性强；</w:t>
      </w:r>
    </w:p>
    <w:p w14:paraId="49CBC8DB">
      <w:pPr>
        <w:spacing w:line="300" w:lineRule="auto"/>
        <w:jc w:val="left"/>
        <w:rPr>
          <w:sz w:val="24"/>
        </w:rPr>
      </w:pPr>
      <w:r>
        <w:rPr>
          <w:rFonts w:hint="eastAsia"/>
          <w:sz w:val="24"/>
        </w:rPr>
        <w:t>5</w:t>
      </w:r>
      <w:r>
        <w:rPr>
          <w:sz w:val="24"/>
        </w:rPr>
        <w:t>.</w:t>
      </w:r>
      <w:r>
        <w:rPr>
          <w:rFonts w:hint="eastAsia"/>
          <w:sz w:val="24"/>
        </w:rPr>
        <w:t>作品包括作品本体与作品衍生品两个部分，作品本体要求全部采用原创素材进行创作，输出格式以具体作品类型为准，提交时需包括所有的设计素材、脚本代码、工程文件及最终的执行文件。作品衍生品包括作品宣传视频、作品海报展板、模型、绘本及相关文创产品制作等；</w:t>
      </w:r>
    </w:p>
    <w:p w14:paraId="29E563F5">
      <w:pPr>
        <w:spacing w:line="300" w:lineRule="auto"/>
        <w:jc w:val="left"/>
        <w:rPr>
          <w:sz w:val="24"/>
        </w:rPr>
      </w:pPr>
      <w:r>
        <w:rPr>
          <w:rFonts w:hint="eastAsia"/>
          <w:sz w:val="24"/>
        </w:rPr>
        <w:t>6</w:t>
      </w:r>
      <w:r>
        <w:rPr>
          <w:sz w:val="24"/>
        </w:rPr>
        <w:t>.</w:t>
      </w:r>
      <w:r>
        <w:rPr>
          <w:rFonts w:hint="eastAsia"/>
          <w:sz w:val="24"/>
        </w:rPr>
        <w:t>作品需包括毕业设计展的展示效果设计；</w:t>
      </w:r>
    </w:p>
    <w:p w14:paraId="60388525">
      <w:pPr>
        <w:spacing w:line="300" w:lineRule="auto"/>
        <w:jc w:val="left"/>
        <w:rPr>
          <w:sz w:val="24"/>
        </w:rPr>
      </w:pPr>
      <w:r>
        <w:rPr>
          <w:sz w:val="24"/>
        </w:rPr>
        <w:t>7.</w:t>
      </w:r>
      <w:r>
        <w:rPr>
          <w:rFonts w:hint="eastAsia"/>
          <w:sz w:val="24"/>
        </w:rPr>
        <w:t>作品创作过程要求全部原创，如有任何抄袭、剽窃等行为，视为无效的毕业设计作品。</w:t>
      </w:r>
    </w:p>
    <w:p w14:paraId="01B55B99">
      <w:pPr>
        <w:spacing w:line="300" w:lineRule="auto"/>
        <w:jc w:val="left"/>
        <w:rPr>
          <w:sz w:val="24"/>
        </w:rPr>
      </w:pPr>
    </w:p>
    <w:p w14:paraId="2587B4A1">
      <w:pPr>
        <w:spacing w:line="300" w:lineRule="auto"/>
        <w:jc w:val="left"/>
        <w:rPr>
          <w:sz w:val="24"/>
        </w:rPr>
      </w:pPr>
      <w:r>
        <w:rPr>
          <w:rFonts w:hint="eastAsia"/>
          <w:sz w:val="24"/>
        </w:rPr>
        <w:t>作品提交格式：</w:t>
      </w:r>
    </w:p>
    <w:p w14:paraId="6229593C">
      <w:pPr>
        <w:spacing w:line="300" w:lineRule="auto"/>
        <w:jc w:val="left"/>
        <w:rPr>
          <w:sz w:val="24"/>
        </w:rPr>
      </w:pPr>
      <w:r>
        <w:rPr>
          <w:rFonts w:hint="eastAsia"/>
          <w:sz w:val="24"/>
        </w:rPr>
        <w:t>1</w:t>
      </w:r>
      <w:r>
        <w:rPr>
          <w:sz w:val="24"/>
        </w:rPr>
        <w:t>.</w:t>
      </w:r>
      <w:r>
        <w:rPr>
          <w:rFonts w:hint="eastAsia"/>
          <w:sz w:val="24"/>
        </w:rPr>
        <w:t>作品本体请全部放在以“学号</w:t>
      </w:r>
      <w:r>
        <w:rPr>
          <w:sz w:val="24"/>
        </w:rPr>
        <w:t>+</w:t>
      </w:r>
      <w:r>
        <w:rPr>
          <w:rFonts w:hint="eastAsia"/>
          <w:sz w:val="24"/>
        </w:rPr>
        <w:t>姓名+作品名”为命名的文件夹内，具体格式以实际作品为准。作品衍生品可以通过截图、拍照、制作视频等格式放在“学号</w:t>
      </w:r>
      <w:r>
        <w:rPr>
          <w:sz w:val="24"/>
        </w:rPr>
        <w:t>+</w:t>
      </w:r>
      <w:r>
        <w:rPr>
          <w:rFonts w:hint="eastAsia"/>
          <w:sz w:val="24"/>
        </w:rPr>
        <w:t xml:space="preserve">姓名+衍生品”为命名的文件夹内。照片或图片要求不少于1000万像素。视频类文件要求，容器：MP4，图像格式：1080p </w:t>
      </w:r>
      <w:r>
        <w:rPr>
          <w:rFonts w:hint="eastAsia"/>
          <w:sz w:val="24"/>
          <w:lang w:eastAsia="zh-CN"/>
        </w:rPr>
        <w:t>及以上</w:t>
      </w:r>
      <w:r>
        <w:rPr>
          <w:rFonts w:hint="eastAsia"/>
          <w:sz w:val="24"/>
        </w:rPr>
        <w:t>。</w:t>
      </w:r>
    </w:p>
    <w:p w14:paraId="67512DFC">
      <w:pPr>
        <w:spacing w:line="300" w:lineRule="auto"/>
        <w:jc w:val="left"/>
        <w:rPr>
          <w:sz w:val="24"/>
        </w:rPr>
      </w:pPr>
      <w:r>
        <w:rPr>
          <w:rFonts w:hint="eastAsia"/>
          <w:sz w:val="24"/>
        </w:rPr>
        <w:t>2</w:t>
      </w:r>
      <w:r>
        <w:rPr>
          <w:sz w:val="24"/>
        </w:rPr>
        <w:t>.</w:t>
      </w:r>
      <w:r>
        <w:rPr>
          <w:rFonts w:hint="eastAsia"/>
          <w:sz w:val="24"/>
        </w:rPr>
        <w:t>作品衍生品以实际成品和展示效果为准。</w:t>
      </w:r>
    </w:p>
    <w:p w14:paraId="305DF88F">
      <w:pPr>
        <w:spacing w:line="300" w:lineRule="auto"/>
        <w:jc w:val="left"/>
        <w:rPr>
          <w:rFonts w:hint="eastAsia"/>
          <w:sz w:val="24"/>
        </w:rPr>
      </w:pPr>
      <w:r>
        <w:rPr>
          <w:rFonts w:hint="eastAsia"/>
          <w:sz w:val="24"/>
        </w:rPr>
        <w:t>3.作品需提交宣传</w:t>
      </w:r>
      <w:r>
        <w:rPr>
          <w:rFonts w:hint="eastAsia"/>
          <w:sz w:val="24"/>
          <w:lang w:eastAsia="zh-CN"/>
        </w:rPr>
        <w:t>画</w:t>
      </w:r>
      <w:r>
        <w:rPr>
          <w:rFonts w:hint="eastAsia"/>
          <w:sz w:val="24"/>
        </w:rPr>
        <w:t>册、海报展板等。</w:t>
      </w:r>
    </w:p>
    <w:p w14:paraId="1B0CBA11">
      <w:pPr>
        <w:spacing w:line="300" w:lineRule="auto"/>
        <w:jc w:val="left"/>
        <w:rPr>
          <w:rFonts w:hint="eastAsia"/>
          <w:sz w:val="24"/>
        </w:rPr>
      </w:pPr>
    </w:p>
    <w:p w14:paraId="7F2D00FD">
      <w:pPr>
        <w:numPr>
          <w:ilvl w:val="0"/>
          <w:numId w:val="0"/>
        </w:numPr>
        <w:spacing w:line="300" w:lineRule="auto"/>
        <w:ind w:leftChars="0"/>
        <w:jc w:val="left"/>
        <w:rPr>
          <w:rFonts w:hint="default"/>
          <w:sz w:val="24"/>
          <w:lang w:val="en-US"/>
        </w:rPr>
      </w:pPr>
      <w:r>
        <w:rPr>
          <w:rFonts w:hint="eastAsia"/>
          <w:sz w:val="24"/>
          <w:lang w:eastAsia="zh-CN"/>
        </w:rPr>
        <w:t>该类型允许团队完成，团队成员最多</w:t>
      </w:r>
      <w:r>
        <w:rPr>
          <w:rFonts w:hint="eastAsia"/>
          <w:sz w:val="24"/>
          <w:lang w:val="en-US" w:eastAsia="zh-CN"/>
        </w:rPr>
        <w:t>3人。双人团队工作量需要是以上作品要求中规定的两倍，3人团队工作量需要是以上作品要求中规定的3倍。</w:t>
      </w:r>
    </w:p>
    <w:p w14:paraId="6EA47C20">
      <w:pPr>
        <w:spacing w:line="300" w:lineRule="auto"/>
        <w:jc w:val="left"/>
        <w:rPr>
          <w:sz w:val="24"/>
        </w:rPr>
      </w:pPr>
    </w:p>
    <w:p w14:paraId="773E2815">
      <w:pPr>
        <w:spacing w:line="300" w:lineRule="auto"/>
        <w:jc w:val="left"/>
        <w:rPr>
          <w:sz w:val="24"/>
        </w:rPr>
      </w:pPr>
      <w:r>
        <w:rPr>
          <w:rFonts w:hint="eastAsia"/>
          <w:sz w:val="24"/>
        </w:rPr>
        <w:t>其它未尽事宜由指导老师决定，毕业设计需严格按照指导老师的要求完成。</w:t>
      </w:r>
    </w:p>
    <w:p w14:paraId="201561E3">
      <w:pPr>
        <w:rPr>
          <w:sz w:val="24"/>
        </w:rPr>
      </w:pPr>
    </w:p>
    <w:p w14:paraId="5F55A9EC">
      <w:pPr>
        <w:pStyle w:val="11"/>
      </w:pPr>
      <w:r>
        <w:rPr>
          <w:rFonts w:hint="eastAsia"/>
        </w:rPr>
        <w:t>毕业</w:t>
      </w:r>
      <w:r>
        <w:t>设计</w:t>
      </w:r>
      <w:r>
        <w:rPr>
          <w:rFonts w:hint="eastAsia"/>
        </w:rPr>
        <w:t>提交</w:t>
      </w:r>
    </w:p>
    <w:p w14:paraId="7464A20A">
      <w:pPr>
        <w:pStyle w:val="22"/>
        <w:numPr>
          <w:ilvl w:val="0"/>
          <w:numId w:val="6"/>
        </w:numPr>
        <w:spacing w:line="300" w:lineRule="auto"/>
        <w:ind w:firstLineChars="0"/>
        <w:jc w:val="left"/>
        <w:rPr>
          <w:sz w:val="24"/>
        </w:rPr>
      </w:pPr>
      <w:r>
        <w:rPr>
          <w:rFonts w:hint="eastAsia"/>
          <w:sz w:val="24"/>
        </w:rPr>
        <w:t>毕业设计中期检查，需提交可以展示进度的相关素材、草图、平面设计、视频、模型等相关内容。</w:t>
      </w:r>
    </w:p>
    <w:p w14:paraId="53A95BA2">
      <w:pPr>
        <w:pStyle w:val="22"/>
        <w:numPr>
          <w:ilvl w:val="0"/>
          <w:numId w:val="6"/>
        </w:numPr>
        <w:spacing w:line="300" w:lineRule="auto"/>
        <w:ind w:firstLineChars="0"/>
        <w:jc w:val="left"/>
        <w:rPr>
          <w:sz w:val="24"/>
        </w:rPr>
      </w:pPr>
      <w:r>
        <w:rPr>
          <w:rFonts w:hint="eastAsia"/>
          <w:sz w:val="24"/>
        </w:rPr>
        <w:t>毕业展布展前，需提交周边照片、海报展板设计、展示视频等内容，提交资料时，需要另提交一份word文档，写清楚制作人员，专业、年级、学号、身份证号、联系电话、邮箱，以及作品描述或影片简介。展位划分将依据此次提交的内容统筹安排。需提交打印好的宣传册、海报展板。</w:t>
      </w:r>
    </w:p>
    <w:p w14:paraId="232D3563">
      <w:pPr>
        <w:pStyle w:val="22"/>
        <w:numPr>
          <w:ilvl w:val="0"/>
          <w:numId w:val="6"/>
        </w:numPr>
        <w:spacing w:line="300" w:lineRule="auto"/>
        <w:ind w:firstLineChars="0"/>
        <w:jc w:val="left"/>
        <w:rPr>
          <w:sz w:val="24"/>
        </w:rPr>
      </w:pPr>
      <w:r>
        <w:rPr>
          <w:rFonts w:hint="eastAsia"/>
          <w:sz w:val="24"/>
        </w:rPr>
        <w:t>毕业设计答辩前需提交包含所有资料</w:t>
      </w:r>
      <w:r>
        <w:rPr>
          <w:rFonts w:hint="eastAsia"/>
          <w:sz w:val="24"/>
          <w:lang w:eastAsia="zh-CN"/>
        </w:rPr>
        <w:t>的电子文档</w:t>
      </w:r>
      <w:r>
        <w:rPr>
          <w:rFonts w:hint="eastAsia"/>
          <w:sz w:val="24"/>
        </w:rPr>
        <w:t>。</w:t>
      </w:r>
    </w:p>
    <w:p w14:paraId="1865E126">
      <w:pPr>
        <w:pStyle w:val="22"/>
        <w:spacing w:line="300" w:lineRule="auto"/>
        <w:ind w:left="360" w:firstLine="0" w:firstLineChars="0"/>
        <w:jc w:val="left"/>
        <w:rPr>
          <w:sz w:val="24"/>
        </w:rPr>
      </w:pPr>
      <w:r>
        <w:rPr>
          <w:sz w:val="24"/>
        </w:rPr>
        <w:t>a.</w:t>
      </w:r>
      <w:r>
        <w:rPr>
          <w:rFonts w:hint="eastAsia"/>
          <w:sz w:val="24"/>
        </w:rPr>
        <w:t>毕业设计提交的资料需要包括：工程文件，周边图片，设计草图，分镜，剧本，剧照，工作照，产品迭代截图，演示视频，花絮视频，海报JPEG图和psd原文件，素材源文件等等。所有可以展示自己工作量的内容都可以提交。文件需要整理归纳好，分类保存在文件夹内。</w:t>
      </w:r>
    </w:p>
    <w:p w14:paraId="68DC4177">
      <w:pPr>
        <w:pStyle w:val="22"/>
        <w:spacing w:line="300" w:lineRule="auto"/>
        <w:ind w:left="360" w:firstLine="0" w:firstLineChars="0"/>
        <w:jc w:val="left"/>
        <w:rPr>
          <w:sz w:val="24"/>
        </w:rPr>
      </w:pPr>
      <w:r>
        <w:rPr>
          <w:rFonts w:hint="eastAsia"/>
          <w:sz w:val="24"/>
        </w:rPr>
        <w:t>b</w:t>
      </w:r>
      <w:r>
        <w:rPr>
          <w:sz w:val="24"/>
        </w:rPr>
        <w:t>.</w:t>
      </w:r>
      <w:r>
        <w:rPr>
          <w:rFonts w:hint="eastAsia"/>
          <w:sz w:val="24"/>
        </w:rPr>
        <w:t>提交资料时，需要另提交一份word文档，写清楚制作人员分工，</w:t>
      </w:r>
      <w:r>
        <w:rPr>
          <w:rFonts w:hint="eastAsia"/>
          <w:sz w:val="24"/>
          <w:lang w:eastAsia="zh-CN"/>
        </w:rPr>
        <w:t>具体每人的工作量，</w:t>
      </w:r>
      <w:r>
        <w:rPr>
          <w:rFonts w:hint="eastAsia"/>
          <w:sz w:val="24"/>
        </w:rPr>
        <w:t>专业、年级、学号、身份证号、联系电话、邮箱，以及作品描述或影片简介。</w:t>
      </w:r>
    </w:p>
    <w:p w14:paraId="64C8653E">
      <w:pPr>
        <w:spacing w:line="300" w:lineRule="auto"/>
        <w:jc w:val="left"/>
        <w:rPr>
          <w:sz w:val="24"/>
        </w:rPr>
      </w:pPr>
    </w:p>
    <w:p w14:paraId="76E0F4C1">
      <w:pPr>
        <w:spacing w:line="300" w:lineRule="auto"/>
        <w:jc w:val="left"/>
        <w:rPr>
          <w:sz w:val="24"/>
        </w:rPr>
      </w:pPr>
    </w:p>
    <w:p w14:paraId="2F1A8C45"/>
    <w:p w14:paraId="28840C28"/>
    <w:p w14:paraId="6CD3333E"/>
    <w:p w14:paraId="7D61D41F"/>
    <w:p w14:paraId="2D139A2E"/>
    <w:p w14:paraId="640EA65C"/>
    <w:p w14:paraId="2110F47C"/>
    <w:p w14:paraId="22800374"/>
    <w:p w14:paraId="24113AC8"/>
    <w:p w14:paraId="4408C2A1"/>
    <w:p w14:paraId="1F1F6844"/>
    <w:p w14:paraId="12EFC103"/>
    <w:p w14:paraId="12CC4E6F"/>
    <w:p w14:paraId="42E9B098"/>
    <w:p w14:paraId="1A28A0DF"/>
    <w:p w14:paraId="23B042D6"/>
    <w:p w14:paraId="3C00CB95"/>
    <w:p w14:paraId="058EE3AE">
      <w:r>
        <w:br w:type="page"/>
      </w:r>
    </w:p>
    <w:p w14:paraId="79D70438"/>
    <w:p w14:paraId="3B9379AC">
      <w:pPr>
        <w:pStyle w:val="11"/>
      </w:pPr>
      <w:r>
        <w:rPr>
          <w:rFonts w:hint="eastAsia"/>
        </w:rPr>
        <w:t>毕业设计（论文）指导评分</w:t>
      </w:r>
      <w:r>
        <w:t>册</w:t>
      </w:r>
    </w:p>
    <w:p w14:paraId="23AF8A89"/>
    <w:p w14:paraId="20627573">
      <w:pPr>
        <w:pStyle w:val="22"/>
        <w:numPr>
          <w:ilvl w:val="0"/>
          <w:numId w:val="7"/>
        </w:numPr>
        <w:spacing w:line="300" w:lineRule="auto"/>
        <w:ind w:firstLineChars="0"/>
        <w:jc w:val="left"/>
        <w:rPr>
          <w:sz w:val="24"/>
        </w:rPr>
      </w:pPr>
      <w:r>
        <w:rPr>
          <w:rFonts w:hint="eastAsia"/>
          <w:sz w:val="24"/>
        </w:rPr>
        <w:t>学生</w:t>
      </w:r>
      <w:r>
        <w:rPr>
          <w:sz w:val="24"/>
        </w:rPr>
        <w:t>需打印</w:t>
      </w:r>
      <w:r>
        <w:rPr>
          <w:rFonts w:hint="eastAsia"/>
          <w:sz w:val="24"/>
        </w:rPr>
        <w:t>整本</w:t>
      </w:r>
      <w:r>
        <w:rPr>
          <w:sz w:val="24"/>
        </w:rPr>
        <w:t>白皮书，</w:t>
      </w:r>
      <w:r>
        <w:rPr>
          <w:rFonts w:hint="eastAsia"/>
          <w:sz w:val="24"/>
        </w:rPr>
        <w:t>按照毕业</w:t>
      </w:r>
      <w:r>
        <w:rPr>
          <w:sz w:val="24"/>
        </w:rPr>
        <w:t>设计的完成进度，</w:t>
      </w:r>
      <w:r>
        <w:rPr>
          <w:rFonts w:hint="eastAsia"/>
          <w:sz w:val="24"/>
        </w:rPr>
        <w:t>至少每</w:t>
      </w:r>
      <w:r>
        <w:rPr>
          <w:sz w:val="24"/>
        </w:rPr>
        <w:t>两周</w:t>
      </w:r>
      <w:r>
        <w:rPr>
          <w:rFonts w:hint="eastAsia"/>
          <w:sz w:val="24"/>
        </w:rPr>
        <w:t>一次，携带自己</w:t>
      </w:r>
      <w:r>
        <w:rPr>
          <w:sz w:val="24"/>
        </w:rPr>
        <w:t>的</w:t>
      </w:r>
      <w:r>
        <w:rPr>
          <w:rFonts w:hint="eastAsia"/>
          <w:sz w:val="24"/>
        </w:rPr>
        <w:t>白皮书主动</w:t>
      </w:r>
      <w:r>
        <w:rPr>
          <w:sz w:val="24"/>
        </w:rPr>
        <w:t>找指导教师</w:t>
      </w:r>
      <w:r>
        <w:rPr>
          <w:rFonts w:hint="eastAsia"/>
          <w:sz w:val="24"/>
        </w:rPr>
        <w:t>检查讨论进度。至少</w:t>
      </w:r>
      <w:r>
        <w:rPr>
          <w:sz w:val="24"/>
        </w:rPr>
        <w:t>完成</w:t>
      </w:r>
      <w:r>
        <w:rPr>
          <w:rFonts w:hint="eastAsia"/>
          <w:sz w:val="24"/>
        </w:rPr>
        <w:t>10次</w:t>
      </w:r>
      <w:r>
        <w:rPr>
          <w:sz w:val="24"/>
        </w:rPr>
        <w:t>阶段性检查</w:t>
      </w:r>
      <w:r>
        <w:rPr>
          <w:rFonts w:hint="eastAsia"/>
          <w:sz w:val="24"/>
        </w:rPr>
        <w:t>，如10次检查记录写满。可以自行添加装订补充页数</w:t>
      </w:r>
      <w:r>
        <w:rPr>
          <w:sz w:val="24"/>
        </w:rPr>
        <w:t>。</w:t>
      </w:r>
    </w:p>
    <w:p w14:paraId="7C4081C8">
      <w:pPr>
        <w:pStyle w:val="22"/>
        <w:numPr>
          <w:ilvl w:val="0"/>
          <w:numId w:val="7"/>
        </w:numPr>
        <w:spacing w:line="300" w:lineRule="auto"/>
        <w:ind w:firstLineChars="0"/>
        <w:jc w:val="left"/>
        <w:rPr>
          <w:sz w:val="24"/>
        </w:rPr>
      </w:pPr>
      <w:r>
        <w:rPr>
          <w:rFonts w:hint="eastAsia"/>
          <w:sz w:val="24"/>
        </w:rPr>
        <w:t>每一次</w:t>
      </w:r>
      <w:r>
        <w:rPr>
          <w:sz w:val="24"/>
        </w:rPr>
        <w:t>阶段性检查占</w:t>
      </w:r>
      <w:r>
        <w:rPr>
          <w:rFonts w:hint="eastAsia"/>
          <w:sz w:val="24"/>
        </w:rPr>
        <w:t>指导教师评分的10%</w:t>
      </w:r>
      <w:r>
        <w:rPr>
          <w:sz w:val="24"/>
        </w:rPr>
        <w:t>。学生</w:t>
      </w:r>
      <w:r>
        <w:rPr>
          <w:rFonts w:hint="eastAsia"/>
          <w:sz w:val="24"/>
        </w:rPr>
        <w:t>需</w:t>
      </w:r>
      <w:r>
        <w:rPr>
          <w:sz w:val="24"/>
        </w:rPr>
        <w:t>记录</w:t>
      </w:r>
      <w:r>
        <w:rPr>
          <w:rFonts w:hint="eastAsia"/>
          <w:sz w:val="24"/>
        </w:rPr>
        <w:t>每一次</w:t>
      </w:r>
      <w:r>
        <w:rPr>
          <w:sz w:val="24"/>
        </w:rPr>
        <w:t>汇报内容和进度，教师根据</w:t>
      </w:r>
      <w:r>
        <w:rPr>
          <w:rFonts w:hint="eastAsia"/>
          <w:sz w:val="24"/>
        </w:rPr>
        <w:t>检查</w:t>
      </w:r>
      <w:r>
        <w:rPr>
          <w:sz w:val="24"/>
        </w:rPr>
        <w:t>毕设的情况给予</w:t>
      </w:r>
      <w:r>
        <w:rPr>
          <w:rFonts w:hint="eastAsia"/>
          <w:sz w:val="24"/>
        </w:rPr>
        <w:t>建议和</w:t>
      </w:r>
      <w:r>
        <w:rPr>
          <w:sz w:val="24"/>
        </w:rPr>
        <w:t>打分。</w:t>
      </w:r>
      <w:r>
        <w:rPr>
          <w:rFonts w:hint="eastAsia"/>
          <w:sz w:val="24"/>
        </w:rPr>
        <w:t>最终</w:t>
      </w:r>
      <w:r>
        <w:rPr>
          <w:sz w:val="24"/>
        </w:rPr>
        <w:t>毕业设计总得分</w:t>
      </w:r>
      <w:r>
        <w:rPr>
          <w:rFonts w:hint="eastAsia"/>
          <w:sz w:val="24"/>
        </w:rPr>
        <w:t>指导教师评分（</w:t>
      </w:r>
      <w:r>
        <w:rPr>
          <w:sz w:val="24"/>
        </w:rPr>
        <w:t>3</w:t>
      </w:r>
      <w:r>
        <w:rPr>
          <w:rFonts w:hint="eastAsia"/>
          <w:sz w:val="24"/>
        </w:rPr>
        <w:t>0</w:t>
      </w:r>
      <w:r>
        <w:rPr>
          <w:sz w:val="24"/>
        </w:rPr>
        <w:t>%） +</w:t>
      </w:r>
      <w:r>
        <w:rPr>
          <w:rFonts w:hint="eastAsia"/>
          <w:sz w:val="24"/>
        </w:rPr>
        <w:t>毕业展</w:t>
      </w:r>
      <w:r>
        <w:rPr>
          <w:sz w:val="24"/>
        </w:rPr>
        <w:t>展示效果（2</w:t>
      </w:r>
      <w:r>
        <w:rPr>
          <w:rFonts w:hint="eastAsia"/>
          <w:sz w:val="24"/>
        </w:rPr>
        <w:t>0</w:t>
      </w:r>
      <w:r>
        <w:rPr>
          <w:sz w:val="24"/>
        </w:rPr>
        <w:t>%）</w:t>
      </w:r>
      <w:r>
        <w:rPr>
          <w:rFonts w:hint="eastAsia"/>
          <w:sz w:val="24"/>
        </w:rPr>
        <w:t>+毕业答辩评分（</w:t>
      </w:r>
      <w:r>
        <w:rPr>
          <w:sz w:val="24"/>
        </w:rPr>
        <w:t>2</w:t>
      </w:r>
      <w:r>
        <w:rPr>
          <w:rFonts w:hint="eastAsia"/>
          <w:sz w:val="24"/>
        </w:rPr>
        <w:t>0</w:t>
      </w:r>
      <w:r>
        <w:rPr>
          <w:sz w:val="24"/>
        </w:rPr>
        <w:t>%</w:t>
      </w:r>
      <w:r>
        <w:rPr>
          <w:rFonts w:hint="eastAsia"/>
          <w:sz w:val="24"/>
        </w:rPr>
        <w:t>）+答辩组老师论文评分（</w:t>
      </w:r>
      <w:r>
        <w:rPr>
          <w:sz w:val="24"/>
        </w:rPr>
        <w:t>4</w:t>
      </w:r>
      <w:r>
        <w:rPr>
          <w:rFonts w:hint="eastAsia"/>
          <w:sz w:val="24"/>
        </w:rPr>
        <w:t>0</w:t>
      </w:r>
      <w:r>
        <w:rPr>
          <w:sz w:val="24"/>
        </w:rPr>
        <w:t>%</w:t>
      </w:r>
      <w:r>
        <w:rPr>
          <w:rFonts w:hint="eastAsia"/>
          <w:sz w:val="24"/>
        </w:rPr>
        <w:t>）</w:t>
      </w:r>
      <w:r>
        <w:rPr>
          <w:sz w:val="24"/>
        </w:rPr>
        <w:t>共同组成。</w:t>
      </w:r>
      <w:r>
        <w:rPr>
          <w:rFonts w:hint="eastAsia"/>
          <w:sz w:val="24"/>
        </w:rPr>
        <w:t>毕业设计（论文）答辩没有通过的，需修改论文与毕设后，参加二次答辩，仍无法通过的，毕业设计（论文）的学分将不能获得。</w:t>
      </w:r>
    </w:p>
    <w:p w14:paraId="51BFE106">
      <w:pPr>
        <w:pStyle w:val="22"/>
        <w:numPr>
          <w:ilvl w:val="0"/>
          <w:numId w:val="7"/>
        </w:numPr>
        <w:spacing w:line="300" w:lineRule="auto"/>
        <w:ind w:firstLineChars="0"/>
        <w:jc w:val="left"/>
        <w:rPr>
          <w:sz w:val="24"/>
        </w:rPr>
      </w:pPr>
      <w:r>
        <w:rPr>
          <w:rFonts w:hint="eastAsia"/>
          <w:sz w:val="24"/>
        </w:rPr>
        <w:t>学生在</w:t>
      </w:r>
      <w:r>
        <w:rPr>
          <w:sz w:val="24"/>
        </w:rPr>
        <w:t>每一次</w:t>
      </w:r>
      <w:r>
        <w:rPr>
          <w:rFonts w:hint="eastAsia"/>
          <w:sz w:val="24"/>
        </w:rPr>
        <w:t>进度</w:t>
      </w:r>
      <w:r>
        <w:rPr>
          <w:sz w:val="24"/>
        </w:rPr>
        <w:t>汇报时，应主动提供</w:t>
      </w:r>
      <w:r>
        <w:rPr>
          <w:rFonts w:hint="eastAsia"/>
          <w:sz w:val="24"/>
        </w:rPr>
        <w:t>包括</w:t>
      </w:r>
      <w:r>
        <w:rPr>
          <w:sz w:val="24"/>
        </w:rPr>
        <w:t>设计稿</w:t>
      </w:r>
      <w:r>
        <w:rPr>
          <w:rFonts w:hint="eastAsia"/>
          <w:sz w:val="24"/>
        </w:rPr>
        <w:t>、</w:t>
      </w:r>
      <w:r>
        <w:rPr>
          <w:sz w:val="24"/>
        </w:rPr>
        <w:t>设计素材、设计样品在内的阶段性成果</w:t>
      </w:r>
      <w:r>
        <w:rPr>
          <w:rFonts w:hint="eastAsia"/>
          <w:sz w:val="24"/>
        </w:rPr>
        <w:t>。</w:t>
      </w:r>
    </w:p>
    <w:p w14:paraId="49287753">
      <w:pPr>
        <w:pStyle w:val="22"/>
        <w:numPr>
          <w:ilvl w:val="0"/>
          <w:numId w:val="7"/>
        </w:numPr>
        <w:spacing w:line="300" w:lineRule="auto"/>
        <w:ind w:firstLineChars="0"/>
        <w:jc w:val="left"/>
        <w:rPr>
          <w:sz w:val="24"/>
        </w:rPr>
      </w:pPr>
      <w:r>
        <w:rPr>
          <w:rFonts w:hint="eastAsia"/>
          <w:sz w:val="24"/>
        </w:rPr>
        <w:t>在</w:t>
      </w:r>
      <w:r>
        <w:rPr>
          <w:sz w:val="24"/>
        </w:rPr>
        <w:t>不经指导教师准假的情况下，</w:t>
      </w:r>
      <w:r>
        <w:rPr>
          <w:rFonts w:hint="eastAsia"/>
          <w:sz w:val="24"/>
        </w:rPr>
        <w:t>每次</w:t>
      </w:r>
      <w:r>
        <w:rPr>
          <w:sz w:val="24"/>
        </w:rPr>
        <w:t>阶段性检查</w:t>
      </w:r>
      <w:r>
        <w:rPr>
          <w:rFonts w:hint="eastAsia"/>
          <w:sz w:val="24"/>
        </w:rPr>
        <w:t>记录满分10分（例如十次未到，指导教师评分则可为</w:t>
      </w:r>
      <w:r>
        <w:rPr>
          <w:sz w:val="24"/>
        </w:rPr>
        <w:t>0</w:t>
      </w:r>
      <w:r>
        <w:rPr>
          <w:rFonts w:hint="eastAsia"/>
          <w:sz w:val="24"/>
        </w:rPr>
        <w:t>分）。本白皮书自行打印后（正反双面打印装订）存放在指导老师处，每次指导检查进度后学生需主动记录填写并由指导老师打分。如对指导老师所给评分有异议时，白皮书指导记录为主要评判依据。</w:t>
      </w:r>
    </w:p>
    <w:p w14:paraId="05B97D3C">
      <w:pPr>
        <w:pStyle w:val="22"/>
        <w:numPr>
          <w:ilvl w:val="0"/>
          <w:numId w:val="7"/>
        </w:numPr>
        <w:spacing w:line="300" w:lineRule="auto"/>
        <w:ind w:firstLineChars="0"/>
        <w:jc w:val="left"/>
        <w:rPr>
          <w:sz w:val="24"/>
        </w:rPr>
      </w:pPr>
      <w:r>
        <w:rPr>
          <w:rFonts w:hint="eastAsia"/>
          <w:sz w:val="24"/>
          <w:lang w:eastAsia="zh-CN"/>
        </w:rPr>
        <w:t>毕业设计没有按时完成，完成效果没有达到指导老师规定的最低条件的情况下，指导老师可以不允许此毕业设计参加毕业答辩。未参加毕业答辩的，需要第二年重修《毕业设计》课程。</w:t>
      </w:r>
    </w:p>
    <w:p w14:paraId="30768451"/>
    <w:p w14:paraId="4DBEF71C"/>
    <w:p w14:paraId="321AC54A"/>
    <w:p w14:paraId="480F72BC"/>
    <w:p w14:paraId="13B181BF"/>
    <w:p w14:paraId="1BCB41FF"/>
    <w:p w14:paraId="5FAFA3A9"/>
    <w:p w14:paraId="702663EE"/>
    <w:p w14:paraId="0BD4A3FD"/>
    <w:p w14:paraId="77A3E491"/>
    <w:p w14:paraId="65848FB3"/>
    <w:p w14:paraId="2989BE24"/>
    <w:p w14:paraId="24502513"/>
    <w:p w14:paraId="31AB1402"/>
    <w:p w14:paraId="0B2B5CDB"/>
    <w:p w14:paraId="19960604"/>
    <w:p w14:paraId="03AE0D60">
      <w:pPr>
        <w:rPr>
          <w:sz w:val="24"/>
        </w:rPr>
      </w:pPr>
      <w:bookmarkStart w:id="6" w:name="_GoBack"/>
      <w:bookmarkEnd w:id="6"/>
      <w:r>
        <w:rPr>
          <w:rFonts w:hint="eastAsia"/>
          <w:sz w:val="24"/>
        </w:rPr>
        <w:t>1</w:t>
      </w:r>
      <w:r>
        <w:rPr>
          <w:sz w:val="24"/>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35"/>
        <w:gridCol w:w="2074"/>
        <w:gridCol w:w="2074"/>
      </w:tblGrid>
      <w:tr w14:paraId="3B338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4743DCB0">
            <w:pPr>
              <w:rPr>
                <w:sz w:val="24"/>
              </w:rPr>
            </w:pPr>
            <w:r>
              <w:rPr>
                <w:rFonts w:hint="eastAsia"/>
                <w:sz w:val="24"/>
              </w:rPr>
              <w:t>学生</w:t>
            </w:r>
            <w:r>
              <w:rPr>
                <w:sz w:val="24"/>
              </w:rPr>
              <w:t>签到：</w:t>
            </w:r>
          </w:p>
        </w:tc>
        <w:tc>
          <w:tcPr>
            <w:tcW w:w="2735" w:type="dxa"/>
          </w:tcPr>
          <w:p w14:paraId="11762A5A">
            <w:pPr>
              <w:rPr>
                <w:sz w:val="24"/>
              </w:rPr>
            </w:pPr>
          </w:p>
        </w:tc>
        <w:tc>
          <w:tcPr>
            <w:tcW w:w="2074" w:type="dxa"/>
          </w:tcPr>
          <w:p w14:paraId="7D436D13">
            <w:pPr>
              <w:rPr>
                <w:sz w:val="24"/>
              </w:rPr>
            </w:pPr>
            <w:r>
              <w:rPr>
                <w:rFonts w:hint="eastAsia"/>
                <w:sz w:val="24"/>
              </w:rPr>
              <w:t>日期</w:t>
            </w:r>
            <w:r>
              <w:rPr>
                <w:sz w:val="24"/>
              </w:rPr>
              <w:t>：</w:t>
            </w:r>
          </w:p>
        </w:tc>
        <w:tc>
          <w:tcPr>
            <w:tcW w:w="2074" w:type="dxa"/>
          </w:tcPr>
          <w:p w14:paraId="1EBC5C74">
            <w:pPr>
              <w:rPr>
                <w:sz w:val="24"/>
              </w:rPr>
            </w:pPr>
          </w:p>
        </w:tc>
      </w:tr>
      <w:tr w14:paraId="1CA7D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4" w:hRule="atLeast"/>
        </w:trPr>
        <w:tc>
          <w:tcPr>
            <w:tcW w:w="8296" w:type="dxa"/>
            <w:gridSpan w:val="4"/>
          </w:tcPr>
          <w:p w14:paraId="43B5486A">
            <w:pPr>
              <w:rPr>
                <w:sz w:val="24"/>
              </w:rPr>
            </w:pPr>
            <w:r>
              <w:rPr>
                <w:rFonts w:hint="eastAsia"/>
                <w:sz w:val="24"/>
              </w:rPr>
              <w:t>汇报毕设</w:t>
            </w:r>
            <w:r>
              <w:rPr>
                <w:sz w:val="24"/>
              </w:rPr>
              <w:t>内容与进度：</w:t>
            </w:r>
          </w:p>
        </w:tc>
      </w:tr>
      <w:tr w14:paraId="36C18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6DFBD281">
            <w:pPr>
              <w:rPr>
                <w:sz w:val="24"/>
              </w:rPr>
            </w:pPr>
            <w:r>
              <w:rPr>
                <w:rFonts w:hint="eastAsia"/>
                <w:sz w:val="24"/>
              </w:rPr>
              <w:t>指导教师</w:t>
            </w:r>
            <w:r>
              <w:rPr>
                <w:sz w:val="24"/>
              </w:rPr>
              <w:t>：</w:t>
            </w:r>
          </w:p>
        </w:tc>
        <w:tc>
          <w:tcPr>
            <w:tcW w:w="2735" w:type="dxa"/>
          </w:tcPr>
          <w:p w14:paraId="70C792C6">
            <w:pPr>
              <w:rPr>
                <w:sz w:val="24"/>
              </w:rPr>
            </w:pPr>
          </w:p>
        </w:tc>
        <w:tc>
          <w:tcPr>
            <w:tcW w:w="2074" w:type="dxa"/>
          </w:tcPr>
          <w:p w14:paraId="3356B622">
            <w:pPr>
              <w:rPr>
                <w:sz w:val="24"/>
              </w:rPr>
            </w:pPr>
            <w:r>
              <w:rPr>
                <w:rFonts w:hint="eastAsia"/>
                <w:sz w:val="24"/>
              </w:rPr>
              <w:t>日期</w:t>
            </w:r>
            <w:r>
              <w:rPr>
                <w:sz w:val="24"/>
              </w:rPr>
              <w:t>：</w:t>
            </w:r>
          </w:p>
        </w:tc>
        <w:tc>
          <w:tcPr>
            <w:tcW w:w="2074" w:type="dxa"/>
          </w:tcPr>
          <w:p w14:paraId="2096081A">
            <w:pPr>
              <w:rPr>
                <w:sz w:val="24"/>
              </w:rPr>
            </w:pPr>
          </w:p>
        </w:tc>
      </w:tr>
      <w:tr w14:paraId="75F2F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7" w:hRule="atLeast"/>
        </w:trPr>
        <w:tc>
          <w:tcPr>
            <w:tcW w:w="8296" w:type="dxa"/>
            <w:gridSpan w:val="4"/>
          </w:tcPr>
          <w:p w14:paraId="3975C428">
            <w:pPr>
              <w:rPr>
                <w:sz w:val="24"/>
              </w:rPr>
            </w:pPr>
            <w:r>
              <w:rPr>
                <w:rFonts w:hint="eastAsia"/>
                <w:sz w:val="24"/>
              </w:rPr>
              <w:t>指导</w:t>
            </w:r>
            <w:r>
              <w:rPr>
                <w:sz w:val="24"/>
              </w:rPr>
              <w:t>教师建议：</w:t>
            </w:r>
          </w:p>
        </w:tc>
      </w:tr>
      <w:tr w14:paraId="50593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062061DB">
            <w:pPr>
              <w:rPr>
                <w:sz w:val="24"/>
              </w:rPr>
            </w:pPr>
            <w:r>
              <w:rPr>
                <w:rFonts w:hint="eastAsia"/>
                <w:sz w:val="24"/>
              </w:rPr>
              <w:t>评分</w:t>
            </w:r>
            <w:r>
              <w:rPr>
                <w:sz w:val="24"/>
              </w:rPr>
              <w:t>：</w:t>
            </w:r>
          </w:p>
        </w:tc>
        <w:tc>
          <w:tcPr>
            <w:tcW w:w="6883" w:type="dxa"/>
            <w:gridSpan w:val="3"/>
          </w:tcPr>
          <w:p w14:paraId="2356B48D">
            <w:pPr>
              <w:rPr>
                <w:sz w:val="24"/>
              </w:rPr>
            </w:pPr>
          </w:p>
        </w:tc>
      </w:tr>
    </w:tbl>
    <w:p w14:paraId="0A6816A0">
      <w:pPr>
        <w:rPr>
          <w:sz w:val="24"/>
        </w:rPr>
      </w:pPr>
    </w:p>
    <w:p w14:paraId="5638A947">
      <w:pPr>
        <w:rPr>
          <w:sz w:val="24"/>
        </w:rPr>
      </w:pPr>
      <w:r>
        <w:rPr>
          <w:rFonts w:hint="eastAsia"/>
          <w:sz w:val="24"/>
        </w:rPr>
        <w:t>2</w:t>
      </w:r>
      <w:r>
        <w:rPr>
          <w:sz w:val="24"/>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35"/>
        <w:gridCol w:w="2074"/>
        <w:gridCol w:w="2074"/>
      </w:tblGrid>
      <w:tr w14:paraId="4621D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56C2E8A0">
            <w:pPr>
              <w:rPr>
                <w:sz w:val="24"/>
              </w:rPr>
            </w:pPr>
            <w:r>
              <w:rPr>
                <w:rFonts w:hint="eastAsia"/>
                <w:sz w:val="24"/>
              </w:rPr>
              <w:t>学生</w:t>
            </w:r>
            <w:r>
              <w:rPr>
                <w:sz w:val="24"/>
              </w:rPr>
              <w:t>签到：</w:t>
            </w:r>
          </w:p>
        </w:tc>
        <w:tc>
          <w:tcPr>
            <w:tcW w:w="2735" w:type="dxa"/>
          </w:tcPr>
          <w:p w14:paraId="0E63282E">
            <w:pPr>
              <w:rPr>
                <w:sz w:val="24"/>
              </w:rPr>
            </w:pPr>
          </w:p>
        </w:tc>
        <w:tc>
          <w:tcPr>
            <w:tcW w:w="2074" w:type="dxa"/>
          </w:tcPr>
          <w:p w14:paraId="0D092F53">
            <w:pPr>
              <w:rPr>
                <w:sz w:val="24"/>
              </w:rPr>
            </w:pPr>
            <w:r>
              <w:rPr>
                <w:rFonts w:hint="eastAsia"/>
                <w:sz w:val="24"/>
              </w:rPr>
              <w:t>日期</w:t>
            </w:r>
            <w:r>
              <w:rPr>
                <w:sz w:val="24"/>
              </w:rPr>
              <w:t>：</w:t>
            </w:r>
          </w:p>
        </w:tc>
        <w:tc>
          <w:tcPr>
            <w:tcW w:w="2074" w:type="dxa"/>
          </w:tcPr>
          <w:p w14:paraId="346948FD">
            <w:pPr>
              <w:rPr>
                <w:sz w:val="24"/>
              </w:rPr>
            </w:pPr>
          </w:p>
        </w:tc>
      </w:tr>
      <w:tr w14:paraId="49A4D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4" w:hRule="atLeast"/>
        </w:trPr>
        <w:tc>
          <w:tcPr>
            <w:tcW w:w="8296" w:type="dxa"/>
            <w:gridSpan w:val="4"/>
          </w:tcPr>
          <w:p w14:paraId="1A47A580">
            <w:pPr>
              <w:rPr>
                <w:sz w:val="24"/>
              </w:rPr>
            </w:pPr>
            <w:r>
              <w:rPr>
                <w:rFonts w:hint="eastAsia"/>
                <w:sz w:val="24"/>
              </w:rPr>
              <w:t>汇报毕设</w:t>
            </w:r>
            <w:r>
              <w:rPr>
                <w:sz w:val="24"/>
              </w:rPr>
              <w:t>内容与进度：</w:t>
            </w:r>
          </w:p>
        </w:tc>
      </w:tr>
      <w:tr w14:paraId="7834A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53C2CC8B">
            <w:pPr>
              <w:rPr>
                <w:sz w:val="24"/>
              </w:rPr>
            </w:pPr>
            <w:r>
              <w:rPr>
                <w:rFonts w:hint="eastAsia"/>
                <w:sz w:val="24"/>
              </w:rPr>
              <w:t>指导教师</w:t>
            </w:r>
            <w:r>
              <w:rPr>
                <w:sz w:val="24"/>
              </w:rPr>
              <w:t>：</w:t>
            </w:r>
          </w:p>
        </w:tc>
        <w:tc>
          <w:tcPr>
            <w:tcW w:w="2735" w:type="dxa"/>
          </w:tcPr>
          <w:p w14:paraId="732DCC21">
            <w:pPr>
              <w:rPr>
                <w:sz w:val="24"/>
              </w:rPr>
            </w:pPr>
          </w:p>
        </w:tc>
        <w:tc>
          <w:tcPr>
            <w:tcW w:w="2074" w:type="dxa"/>
          </w:tcPr>
          <w:p w14:paraId="3EFD13D0">
            <w:pPr>
              <w:rPr>
                <w:sz w:val="24"/>
              </w:rPr>
            </w:pPr>
            <w:r>
              <w:rPr>
                <w:rFonts w:hint="eastAsia"/>
                <w:sz w:val="24"/>
              </w:rPr>
              <w:t>日期</w:t>
            </w:r>
            <w:r>
              <w:rPr>
                <w:sz w:val="24"/>
              </w:rPr>
              <w:t>：</w:t>
            </w:r>
          </w:p>
        </w:tc>
        <w:tc>
          <w:tcPr>
            <w:tcW w:w="2074" w:type="dxa"/>
          </w:tcPr>
          <w:p w14:paraId="0DEDD5ED">
            <w:pPr>
              <w:rPr>
                <w:sz w:val="24"/>
              </w:rPr>
            </w:pPr>
          </w:p>
        </w:tc>
      </w:tr>
      <w:tr w14:paraId="4BFA5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7" w:hRule="atLeast"/>
        </w:trPr>
        <w:tc>
          <w:tcPr>
            <w:tcW w:w="8296" w:type="dxa"/>
            <w:gridSpan w:val="4"/>
          </w:tcPr>
          <w:p w14:paraId="16801D8D">
            <w:pPr>
              <w:rPr>
                <w:sz w:val="24"/>
              </w:rPr>
            </w:pPr>
            <w:r>
              <w:rPr>
                <w:rFonts w:hint="eastAsia"/>
                <w:sz w:val="24"/>
              </w:rPr>
              <w:t>指导</w:t>
            </w:r>
            <w:r>
              <w:rPr>
                <w:sz w:val="24"/>
              </w:rPr>
              <w:t>教师建议：</w:t>
            </w:r>
          </w:p>
        </w:tc>
      </w:tr>
      <w:tr w14:paraId="04A0F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5D963CF5">
            <w:pPr>
              <w:rPr>
                <w:sz w:val="24"/>
              </w:rPr>
            </w:pPr>
            <w:r>
              <w:rPr>
                <w:rFonts w:hint="eastAsia"/>
                <w:sz w:val="24"/>
              </w:rPr>
              <w:t>评分</w:t>
            </w:r>
            <w:r>
              <w:rPr>
                <w:sz w:val="24"/>
              </w:rPr>
              <w:t>：</w:t>
            </w:r>
          </w:p>
        </w:tc>
        <w:tc>
          <w:tcPr>
            <w:tcW w:w="6883" w:type="dxa"/>
            <w:gridSpan w:val="3"/>
          </w:tcPr>
          <w:p w14:paraId="67AD7651">
            <w:pPr>
              <w:rPr>
                <w:sz w:val="24"/>
              </w:rPr>
            </w:pPr>
          </w:p>
        </w:tc>
      </w:tr>
    </w:tbl>
    <w:p w14:paraId="2D2A8D4B">
      <w:pPr>
        <w:rPr>
          <w:sz w:val="24"/>
        </w:rPr>
      </w:pPr>
    </w:p>
    <w:p w14:paraId="547B50C2">
      <w:pPr>
        <w:rPr>
          <w:sz w:val="24"/>
        </w:rPr>
      </w:pPr>
    </w:p>
    <w:p w14:paraId="19D60C81">
      <w:pPr>
        <w:rPr>
          <w:sz w:val="24"/>
        </w:rPr>
      </w:pPr>
    </w:p>
    <w:p w14:paraId="43AA652A">
      <w:pPr>
        <w:rPr>
          <w:sz w:val="24"/>
        </w:rPr>
      </w:pPr>
    </w:p>
    <w:p w14:paraId="7AF7CDDA">
      <w:pPr>
        <w:rPr>
          <w:sz w:val="24"/>
        </w:rPr>
      </w:pPr>
    </w:p>
    <w:p w14:paraId="0FA11CFC">
      <w:pPr>
        <w:rPr>
          <w:sz w:val="24"/>
        </w:rPr>
      </w:pPr>
      <w:r>
        <w:rPr>
          <w:rFonts w:hint="eastAsia"/>
          <w:sz w:val="24"/>
        </w:rPr>
        <w:t>3</w:t>
      </w:r>
      <w:r>
        <w:rPr>
          <w:sz w:val="24"/>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35"/>
        <w:gridCol w:w="2074"/>
        <w:gridCol w:w="2074"/>
      </w:tblGrid>
      <w:tr w14:paraId="500DA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32E19B88">
            <w:pPr>
              <w:rPr>
                <w:sz w:val="24"/>
              </w:rPr>
            </w:pPr>
            <w:r>
              <w:rPr>
                <w:rFonts w:hint="eastAsia"/>
                <w:sz w:val="24"/>
              </w:rPr>
              <w:t>学生</w:t>
            </w:r>
            <w:r>
              <w:rPr>
                <w:sz w:val="24"/>
              </w:rPr>
              <w:t>签到：</w:t>
            </w:r>
          </w:p>
        </w:tc>
        <w:tc>
          <w:tcPr>
            <w:tcW w:w="2735" w:type="dxa"/>
          </w:tcPr>
          <w:p w14:paraId="14187BCA">
            <w:pPr>
              <w:rPr>
                <w:sz w:val="24"/>
              </w:rPr>
            </w:pPr>
          </w:p>
        </w:tc>
        <w:tc>
          <w:tcPr>
            <w:tcW w:w="2074" w:type="dxa"/>
          </w:tcPr>
          <w:p w14:paraId="0A519D86">
            <w:pPr>
              <w:rPr>
                <w:sz w:val="24"/>
              </w:rPr>
            </w:pPr>
            <w:r>
              <w:rPr>
                <w:rFonts w:hint="eastAsia"/>
                <w:sz w:val="24"/>
              </w:rPr>
              <w:t>日期</w:t>
            </w:r>
            <w:r>
              <w:rPr>
                <w:sz w:val="24"/>
              </w:rPr>
              <w:t>：</w:t>
            </w:r>
          </w:p>
        </w:tc>
        <w:tc>
          <w:tcPr>
            <w:tcW w:w="2074" w:type="dxa"/>
          </w:tcPr>
          <w:p w14:paraId="7814C670">
            <w:pPr>
              <w:rPr>
                <w:sz w:val="24"/>
              </w:rPr>
            </w:pPr>
          </w:p>
        </w:tc>
      </w:tr>
      <w:tr w14:paraId="5E56A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4" w:hRule="atLeast"/>
        </w:trPr>
        <w:tc>
          <w:tcPr>
            <w:tcW w:w="8296" w:type="dxa"/>
            <w:gridSpan w:val="4"/>
          </w:tcPr>
          <w:p w14:paraId="381A26FE">
            <w:pPr>
              <w:rPr>
                <w:sz w:val="24"/>
              </w:rPr>
            </w:pPr>
            <w:r>
              <w:rPr>
                <w:rFonts w:hint="eastAsia"/>
                <w:sz w:val="24"/>
              </w:rPr>
              <w:t>汇报毕设</w:t>
            </w:r>
            <w:r>
              <w:rPr>
                <w:sz w:val="24"/>
              </w:rPr>
              <w:t>内容与进度：</w:t>
            </w:r>
          </w:p>
        </w:tc>
      </w:tr>
      <w:tr w14:paraId="71B47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3CE8447B">
            <w:pPr>
              <w:rPr>
                <w:sz w:val="24"/>
              </w:rPr>
            </w:pPr>
            <w:r>
              <w:rPr>
                <w:rFonts w:hint="eastAsia"/>
                <w:sz w:val="24"/>
              </w:rPr>
              <w:t>指导教师</w:t>
            </w:r>
            <w:r>
              <w:rPr>
                <w:sz w:val="24"/>
              </w:rPr>
              <w:t>：</w:t>
            </w:r>
          </w:p>
        </w:tc>
        <w:tc>
          <w:tcPr>
            <w:tcW w:w="2735" w:type="dxa"/>
          </w:tcPr>
          <w:p w14:paraId="3597E79E">
            <w:pPr>
              <w:rPr>
                <w:sz w:val="24"/>
              </w:rPr>
            </w:pPr>
          </w:p>
        </w:tc>
        <w:tc>
          <w:tcPr>
            <w:tcW w:w="2074" w:type="dxa"/>
          </w:tcPr>
          <w:p w14:paraId="1F9D7670">
            <w:pPr>
              <w:rPr>
                <w:sz w:val="24"/>
              </w:rPr>
            </w:pPr>
            <w:r>
              <w:rPr>
                <w:rFonts w:hint="eastAsia"/>
                <w:sz w:val="24"/>
              </w:rPr>
              <w:t>日期</w:t>
            </w:r>
            <w:r>
              <w:rPr>
                <w:sz w:val="24"/>
              </w:rPr>
              <w:t>：</w:t>
            </w:r>
          </w:p>
        </w:tc>
        <w:tc>
          <w:tcPr>
            <w:tcW w:w="2074" w:type="dxa"/>
          </w:tcPr>
          <w:p w14:paraId="76D55896">
            <w:pPr>
              <w:rPr>
                <w:sz w:val="24"/>
              </w:rPr>
            </w:pPr>
          </w:p>
        </w:tc>
      </w:tr>
      <w:tr w14:paraId="5A271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7" w:hRule="atLeast"/>
        </w:trPr>
        <w:tc>
          <w:tcPr>
            <w:tcW w:w="8296" w:type="dxa"/>
            <w:gridSpan w:val="4"/>
          </w:tcPr>
          <w:p w14:paraId="3278AA39">
            <w:pPr>
              <w:rPr>
                <w:sz w:val="24"/>
              </w:rPr>
            </w:pPr>
            <w:r>
              <w:rPr>
                <w:rFonts w:hint="eastAsia"/>
                <w:sz w:val="24"/>
              </w:rPr>
              <w:t>指导</w:t>
            </w:r>
            <w:r>
              <w:rPr>
                <w:sz w:val="24"/>
              </w:rPr>
              <w:t>教师建议：</w:t>
            </w:r>
          </w:p>
        </w:tc>
      </w:tr>
      <w:tr w14:paraId="60F65A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29217000">
            <w:pPr>
              <w:rPr>
                <w:sz w:val="24"/>
              </w:rPr>
            </w:pPr>
            <w:r>
              <w:rPr>
                <w:rFonts w:hint="eastAsia"/>
                <w:sz w:val="24"/>
              </w:rPr>
              <w:t>评分</w:t>
            </w:r>
            <w:r>
              <w:rPr>
                <w:sz w:val="24"/>
              </w:rPr>
              <w:t>：</w:t>
            </w:r>
          </w:p>
        </w:tc>
        <w:tc>
          <w:tcPr>
            <w:tcW w:w="6883" w:type="dxa"/>
            <w:gridSpan w:val="3"/>
          </w:tcPr>
          <w:p w14:paraId="02D282F3">
            <w:pPr>
              <w:rPr>
                <w:sz w:val="24"/>
              </w:rPr>
            </w:pPr>
          </w:p>
        </w:tc>
      </w:tr>
    </w:tbl>
    <w:p w14:paraId="660173BE">
      <w:pPr>
        <w:rPr>
          <w:sz w:val="24"/>
        </w:rPr>
      </w:pPr>
    </w:p>
    <w:p w14:paraId="60C22925">
      <w:pPr>
        <w:rPr>
          <w:sz w:val="24"/>
        </w:rPr>
      </w:pPr>
      <w:r>
        <w:rPr>
          <w:rFonts w:hint="eastAsia"/>
          <w:sz w:val="24"/>
        </w:rPr>
        <w:t>4</w:t>
      </w:r>
      <w:r>
        <w:rPr>
          <w:sz w:val="24"/>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35"/>
        <w:gridCol w:w="2074"/>
        <w:gridCol w:w="2074"/>
      </w:tblGrid>
      <w:tr w14:paraId="5EBF8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tcPr>
          <w:p w14:paraId="13B16A94">
            <w:pPr>
              <w:rPr>
                <w:sz w:val="24"/>
              </w:rPr>
            </w:pPr>
            <w:r>
              <w:rPr>
                <w:rFonts w:hint="eastAsia"/>
                <w:sz w:val="24"/>
              </w:rPr>
              <w:t>学生</w:t>
            </w:r>
            <w:r>
              <w:rPr>
                <w:sz w:val="24"/>
              </w:rPr>
              <w:t>签到：</w:t>
            </w:r>
          </w:p>
        </w:tc>
        <w:tc>
          <w:tcPr>
            <w:tcW w:w="2735" w:type="dxa"/>
          </w:tcPr>
          <w:p w14:paraId="18526617">
            <w:pPr>
              <w:rPr>
                <w:sz w:val="24"/>
              </w:rPr>
            </w:pPr>
          </w:p>
        </w:tc>
        <w:tc>
          <w:tcPr>
            <w:tcW w:w="2074" w:type="dxa"/>
          </w:tcPr>
          <w:p w14:paraId="2C234E48">
            <w:pPr>
              <w:rPr>
                <w:sz w:val="24"/>
              </w:rPr>
            </w:pPr>
            <w:r>
              <w:rPr>
                <w:rFonts w:hint="eastAsia"/>
                <w:sz w:val="24"/>
              </w:rPr>
              <w:t>日期</w:t>
            </w:r>
            <w:r>
              <w:rPr>
                <w:sz w:val="24"/>
              </w:rPr>
              <w:t>：</w:t>
            </w:r>
          </w:p>
        </w:tc>
        <w:tc>
          <w:tcPr>
            <w:tcW w:w="2074" w:type="dxa"/>
          </w:tcPr>
          <w:p w14:paraId="617EF666">
            <w:pPr>
              <w:rPr>
                <w:sz w:val="24"/>
              </w:rPr>
            </w:pPr>
          </w:p>
        </w:tc>
      </w:tr>
      <w:tr w14:paraId="53D54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4" w:hRule="atLeast"/>
        </w:trPr>
        <w:tc>
          <w:tcPr>
            <w:tcW w:w="8296" w:type="dxa"/>
            <w:gridSpan w:val="4"/>
          </w:tcPr>
          <w:p w14:paraId="74253E55">
            <w:pPr>
              <w:rPr>
                <w:sz w:val="24"/>
              </w:rPr>
            </w:pPr>
            <w:r>
              <w:rPr>
                <w:rFonts w:hint="eastAsia"/>
                <w:sz w:val="24"/>
              </w:rPr>
              <w:t>汇报毕设</w:t>
            </w:r>
            <w:r>
              <w:rPr>
                <w:sz w:val="24"/>
              </w:rPr>
              <w:t>内容与进度：</w:t>
            </w:r>
          </w:p>
        </w:tc>
      </w:tr>
      <w:tr w14:paraId="1B13E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38CB9F2C">
            <w:pPr>
              <w:rPr>
                <w:sz w:val="24"/>
              </w:rPr>
            </w:pPr>
            <w:r>
              <w:rPr>
                <w:rFonts w:hint="eastAsia"/>
                <w:sz w:val="24"/>
              </w:rPr>
              <w:t>指导教师</w:t>
            </w:r>
            <w:r>
              <w:rPr>
                <w:sz w:val="24"/>
              </w:rPr>
              <w:t>：</w:t>
            </w:r>
          </w:p>
        </w:tc>
        <w:tc>
          <w:tcPr>
            <w:tcW w:w="2735" w:type="dxa"/>
          </w:tcPr>
          <w:p w14:paraId="76A61E91">
            <w:pPr>
              <w:rPr>
                <w:sz w:val="24"/>
              </w:rPr>
            </w:pPr>
          </w:p>
        </w:tc>
        <w:tc>
          <w:tcPr>
            <w:tcW w:w="2074" w:type="dxa"/>
          </w:tcPr>
          <w:p w14:paraId="5DEF9ABC">
            <w:pPr>
              <w:rPr>
                <w:sz w:val="24"/>
              </w:rPr>
            </w:pPr>
            <w:r>
              <w:rPr>
                <w:rFonts w:hint="eastAsia"/>
                <w:sz w:val="24"/>
              </w:rPr>
              <w:t>日期</w:t>
            </w:r>
            <w:r>
              <w:rPr>
                <w:sz w:val="24"/>
              </w:rPr>
              <w:t>：</w:t>
            </w:r>
          </w:p>
        </w:tc>
        <w:tc>
          <w:tcPr>
            <w:tcW w:w="2074" w:type="dxa"/>
          </w:tcPr>
          <w:p w14:paraId="4C0FF417">
            <w:pPr>
              <w:rPr>
                <w:sz w:val="24"/>
              </w:rPr>
            </w:pPr>
          </w:p>
        </w:tc>
      </w:tr>
      <w:tr w14:paraId="43188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7" w:hRule="atLeast"/>
        </w:trPr>
        <w:tc>
          <w:tcPr>
            <w:tcW w:w="8296" w:type="dxa"/>
            <w:gridSpan w:val="4"/>
          </w:tcPr>
          <w:p w14:paraId="66D2E142">
            <w:pPr>
              <w:rPr>
                <w:sz w:val="24"/>
              </w:rPr>
            </w:pPr>
            <w:r>
              <w:rPr>
                <w:rFonts w:hint="eastAsia"/>
                <w:sz w:val="24"/>
              </w:rPr>
              <w:t>指导</w:t>
            </w:r>
            <w:r>
              <w:rPr>
                <w:sz w:val="24"/>
              </w:rPr>
              <w:t>教师建议：</w:t>
            </w:r>
          </w:p>
        </w:tc>
      </w:tr>
      <w:tr w14:paraId="6ACD2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1E268A59">
            <w:pPr>
              <w:rPr>
                <w:sz w:val="24"/>
              </w:rPr>
            </w:pPr>
            <w:r>
              <w:rPr>
                <w:rFonts w:hint="eastAsia"/>
                <w:sz w:val="24"/>
              </w:rPr>
              <w:t>评分</w:t>
            </w:r>
            <w:r>
              <w:rPr>
                <w:sz w:val="24"/>
              </w:rPr>
              <w:t>：</w:t>
            </w:r>
          </w:p>
        </w:tc>
        <w:tc>
          <w:tcPr>
            <w:tcW w:w="6883" w:type="dxa"/>
            <w:gridSpan w:val="3"/>
          </w:tcPr>
          <w:p w14:paraId="47964476">
            <w:pPr>
              <w:rPr>
                <w:sz w:val="24"/>
              </w:rPr>
            </w:pPr>
          </w:p>
        </w:tc>
      </w:tr>
    </w:tbl>
    <w:p w14:paraId="5C03DB6E">
      <w:pPr>
        <w:tabs>
          <w:tab w:val="left" w:pos="5448"/>
        </w:tabs>
        <w:jc w:val="left"/>
        <w:rPr>
          <w:sz w:val="24"/>
        </w:rPr>
      </w:pPr>
    </w:p>
    <w:p w14:paraId="1B05E181">
      <w:pPr>
        <w:tabs>
          <w:tab w:val="left" w:pos="5448"/>
        </w:tabs>
        <w:jc w:val="left"/>
        <w:rPr>
          <w:sz w:val="24"/>
        </w:rPr>
      </w:pPr>
    </w:p>
    <w:p w14:paraId="4BA8E3D6">
      <w:pPr>
        <w:tabs>
          <w:tab w:val="left" w:pos="5448"/>
        </w:tabs>
        <w:jc w:val="left"/>
        <w:rPr>
          <w:sz w:val="24"/>
        </w:rPr>
      </w:pPr>
    </w:p>
    <w:p w14:paraId="293957A5">
      <w:pPr>
        <w:tabs>
          <w:tab w:val="left" w:pos="5448"/>
        </w:tabs>
        <w:jc w:val="left"/>
        <w:rPr>
          <w:sz w:val="24"/>
        </w:rPr>
      </w:pPr>
    </w:p>
    <w:p w14:paraId="17E412AF">
      <w:pPr>
        <w:tabs>
          <w:tab w:val="left" w:pos="5448"/>
        </w:tabs>
        <w:jc w:val="left"/>
        <w:rPr>
          <w:sz w:val="24"/>
        </w:rPr>
      </w:pPr>
    </w:p>
    <w:p w14:paraId="23AD90D4">
      <w:pPr>
        <w:rPr>
          <w:sz w:val="24"/>
        </w:rPr>
      </w:pPr>
      <w:r>
        <w:rPr>
          <w:rFonts w:hint="eastAsia"/>
          <w:sz w:val="24"/>
        </w:rPr>
        <w:t>5</w:t>
      </w:r>
      <w:r>
        <w:rPr>
          <w:sz w:val="24"/>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35"/>
        <w:gridCol w:w="2074"/>
        <w:gridCol w:w="2074"/>
      </w:tblGrid>
      <w:tr w14:paraId="49A09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5499D2E8">
            <w:pPr>
              <w:rPr>
                <w:sz w:val="24"/>
              </w:rPr>
            </w:pPr>
            <w:r>
              <w:rPr>
                <w:rFonts w:hint="eastAsia"/>
                <w:sz w:val="24"/>
              </w:rPr>
              <w:t>学生</w:t>
            </w:r>
            <w:r>
              <w:rPr>
                <w:sz w:val="24"/>
              </w:rPr>
              <w:t>签到：</w:t>
            </w:r>
          </w:p>
        </w:tc>
        <w:tc>
          <w:tcPr>
            <w:tcW w:w="2735" w:type="dxa"/>
          </w:tcPr>
          <w:p w14:paraId="2C3CE978">
            <w:pPr>
              <w:rPr>
                <w:sz w:val="24"/>
              </w:rPr>
            </w:pPr>
          </w:p>
        </w:tc>
        <w:tc>
          <w:tcPr>
            <w:tcW w:w="2074" w:type="dxa"/>
          </w:tcPr>
          <w:p w14:paraId="37D57C9B">
            <w:pPr>
              <w:rPr>
                <w:sz w:val="24"/>
              </w:rPr>
            </w:pPr>
            <w:r>
              <w:rPr>
                <w:rFonts w:hint="eastAsia"/>
                <w:sz w:val="24"/>
              </w:rPr>
              <w:t>日期</w:t>
            </w:r>
            <w:r>
              <w:rPr>
                <w:sz w:val="24"/>
              </w:rPr>
              <w:t>：</w:t>
            </w:r>
          </w:p>
        </w:tc>
        <w:tc>
          <w:tcPr>
            <w:tcW w:w="2074" w:type="dxa"/>
          </w:tcPr>
          <w:p w14:paraId="141A2240">
            <w:pPr>
              <w:rPr>
                <w:sz w:val="24"/>
              </w:rPr>
            </w:pPr>
          </w:p>
        </w:tc>
      </w:tr>
      <w:tr w14:paraId="47785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4" w:hRule="atLeast"/>
        </w:trPr>
        <w:tc>
          <w:tcPr>
            <w:tcW w:w="8296" w:type="dxa"/>
            <w:gridSpan w:val="4"/>
          </w:tcPr>
          <w:p w14:paraId="32216DA6">
            <w:pPr>
              <w:rPr>
                <w:sz w:val="24"/>
              </w:rPr>
            </w:pPr>
            <w:r>
              <w:rPr>
                <w:rFonts w:hint="eastAsia"/>
                <w:sz w:val="24"/>
              </w:rPr>
              <w:t>汇报毕设</w:t>
            </w:r>
            <w:r>
              <w:rPr>
                <w:sz w:val="24"/>
              </w:rPr>
              <w:t>内容与进度：</w:t>
            </w:r>
          </w:p>
        </w:tc>
      </w:tr>
      <w:tr w14:paraId="6B850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6DEF660D">
            <w:pPr>
              <w:rPr>
                <w:sz w:val="24"/>
              </w:rPr>
            </w:pPr>
            <w:r>
              <w:rPr>
                <w:rFonts w:hint="eastAsia"/>
                <w:sz w:val="24"/>
              </w:rPr>
              <w:t>指导教师</w:t>
            </w:r>
            <w:r>
              <w:rPr>
                <w:sz w:val="24"/>
              </w:rPr>
              <w:t>：</w:t>
            </w:r>
          </w:p>
        </w:tc>
        <w:tc>
          <w:tcPr>
            <w:tcW w:w="2735" w:type="dxa"/>
          </w:tcPr>
          <w:p w14:paraId="142AF191">
            <w:pPr>
              <w:rPr>
                <w:sz w:val="24"/>
              </w:rPr>
            </w:pPr>
          </w:p>
        </w:tc>
        <w:tc>
          <w:tcPr>
            <w:tcW w:w="2074" w:type="dxa"/>
          </w:tcPr>
          <w:p w14:paraId="4E82106E">
            <w:pPr>
              <w:rPr>
                <w:sz w:val="24"/>
              </w:rPr>
            </w:pPr>
            <w:r>
              <w:rPr>
                <w:rFonts w:hint="eastAsia"/>
                <w:sz w:val="24"/>
              </w:rPr>
              <w:t>日期</w:t>
            </w:r>
            <w:r>
              <w:rPr>
                <w:sz w:val="24"/>
              </w:rPr>
              <w:t>：</w:t>
            </w:r>
          </w:p>
        </w:tc>
        <w:tc>
          <w:tcPr>
            <w:tcW w:w="2074" w:type="dxa"/>
          </w:tcPr>
          <w:p w14:paraId="6EBD341C">
            <w:pPr>
              <w:rPr>
                <w:sz w:val="24"/>
              </w:rPr>
            </w:pPr>
          </w:p>
        </w:tc>
      </w:tr>
      <w:tr w14:paraId="7F50D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7" w:hRule="atLeast"/>
        </w:trPr>
        <w:tc>
          <w:tcPr>
            <w:tcW w:w="8296" w:type="dxa"/>
            <w:gridSpan w:val="4"/>
          </w:tcPr>
          <w:p w14:paraId="68BB9505">
            <w:pPr>
              <w:rPr>
                <w:sz w:val="24"/>
              </w:rPr>
            </w:pPr>
            <w:r>
              <w:rPr>
                <w:rFonts w:hint="eastAsia"/>
                <w:sz w:val="24"/>
              </w:rPr>
              <w:t>指导</w:t>
            </w:r>
            <w:r>
              <w:rPr>
                <w:sz w:val="24"/>
              </w:rPr>
              <w:t>教师建议：</w:t>
            </w:r>
          </w:p>
        </w:tc>
      </w:tr>
      <w:tr w14:paraId="08EBC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5B5F9F4D">
            <w:pPr>
              <w:rPr>
                <w:sz w:val="24"/>
              </w:rPr>
            </w:pPr>
            <w:r>
              <w:rPr>
                <w:rFonts w:hint="eastAsia"/>
                <w:sz w:val="24"/>
              </w:rPr>
              <w:t>评分</w:t>
            </w:r>
            <w:r>
              <w:rPr>
                <w:sz w:val="24"/>
              </w:rPr>
              <w:t>：</w:t>
            </w:r>
          </w:p>
        </w:tc>
        <w:tc>
          <w:tcPr>
            <w:tcW w:w="6883" w:type="dxa"/>
            <w:gridSpan w:val="3"/>
          </w:tcPr>
          <w:p w14:paraId="7E6F2503">
            <w:pPr>
              <w:rPr>
                <w:sz w:val="24"/>
              </w:rPr>
            </w:pPr>
          </w:p>
        </w:tc>
      </w:tr>
    </w:tbl>
    <w:p w14:paraId="5957A8F6">
      <w:pPr>
        <w:tabs>
          <w:tab w:val="left" w:pos="5448"/>
        </w:tabs>
        <w:jc w:val="left"/>
        <w:rPr>
          <w:sz w:val="24"/>
        </w:rPr>
      </w:pPr>
    </w:p>
    <w:p w14:paraId="12F9B88A">
      <w:pPr>
        <w:rPr>
          <w:sz w:val="24"/>
        </w:rPr>
      </w:pPr>
      <w:r>
        <w:rPr>
          <w:rFonts w:hint="eastAsia"/>
          <w:sz w:val="24"/>
        </w:rPr>
        <w:t>6</w:t>
      </w:r>
      <w:r>
        <w:rPr>
          <w:sz w:val="24"/>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35"/>
        <w:gridCol w:w="2074"/>
        <w:gridCol w:w="2074"/>
      </w:tblGrid>
      <w:tr w14:paraId="16788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11295170">
            <w:pPr>
              <w:rPr>
                <w:sz w:val="24"/>
              </w:rPr>
            </w:pPr>
            <w:r>
              <w:rPr>
                <w:rFonts w:hint="eastAsia"/>
                <w:sz w:val="24"/>
              </w:rPr>
              <w:t>学生</w:t>
            </w:r>
            <w:r>
              <w:rPr>
                <w:sz w:val="24"/>
              </w:rPr>
              <w:t>签到：</w:t>
            </w:r>
          </w:p>
        </w:tc>
        <w:tc>
          <w:tcPr>
            <w:tcW w:w="2735" w:type="dxa"/>
          </w:tcPr>
          <w:p w14:paraId="7925FE37">
            <w:pPr>
              <w:rPr>
                <w:sz w:val="24"/>
              </w:rPr>
            </w:pPr>
          </w:p>
        </w:tc>
        <w:tc>
          <w:tcPr>
            <w:tcW w:w="2074" w:type="dxa"/>
          </w:tcPr>
          <w:p w14:paraId="41967D97">
            <w:pPr>
              <w:rPr>
                <w:sz w:val="24"/>
              </w:rPr>
            </w:pPr>
            <w:r>
              <w:rPr>
                <w:rFonts w:hint="eastAsia"/>
                <w:sz w:val="24"/>
              </w:rPr>
              <w:t>日期</w:t>
            </w:r>
            <w:r>
              <w:rPr>
                <w:sz w:val="24"/>
              </w:rPr>
              <w:t>：</w:t>
            </w:r>
          </w:p>
        </w:tc>
        <w:tc>
          <w:tcPr>
            <w:tcW w:w="2074" w:type="dxa"/>
          </w:tcPr>
          <w:p w14:paraId="455CDC34">
            <w:pPr>
              <w:rPr>
                <w:sz w:val="24"/>
              </w:rPr>
            </w:pPr>
          </w:p>
        </w:tc>
      </w:tr>
      <w:tr w14:paraId="7CC76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4" w:hRule="atLeast"/>
        </w:trPr>
        <w:tc>
          <w:tcPr>
            <w:tcW w:w="8296" w:type="dxa"/>
            <w:gridSpan w:val="4"/>
          </w:tcPr>
          <w:p w14:paraId="282A6091">
            <w:pPr>
              <w:rPr>
                <w:sz w:val="24"/>
              </w:rPr>
            </w:pPr>
            <w:r>
              <w:rPr>
                <w:rFonts w:hint="eastAsia"/>
                <w:sz w:val="24"/>
              </w:rPr>
              <w:t>汇报毕设</w:t>
            </w:r>
            <w:r>
              <w:rPr>
                <w:sz w:val="24"/>
              </w:rPr>
              <w:t>内容与进度：</w:t>
            </w:r>
          </w:p>
        </w:tc>
      </w:tr>
      <w:tr w14:paraId="237E7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0932B01F">
            <w:pPr>
              <w:rPr>
                <w:sz w:val="24"/>
              </w:rPr>
            </w:pPr>
            <w:r>
              <w:rPr>
                <w:rFonts w:hint="eastAsia"/>
                <w:sz w:val="24"/>
              </w:rPr>
              <w:t>指导教师</w:t>
            </w:r>
            <w:r>
              <w:rPr>
                <w:sz w:val="24"/>
              </w:rPr>
              <w:t>：</w:t>
            </w:r>
          </w:p>
        </w:tc>
        <w:tc>
          <w:tcPr>
            <w:tcW w:w="2735" w:type="dxa"/>
          </w:tcPr>
          <w:p w14:paraId="789B5639">
            <w:pPr>
              <w:rPr>
                <w:sz w:val="24"/>
              </w:rPr>
            </w:pPr>
          </w:p>
        </w:tc>
        <w:tc>
          <w:tcPr>
            <w:tcW w:w="2074" w:type="dxa"/>
          </w:tcPr>
          <w:p w14:paraId="7A47B50D">
            <w:pPr>
              <w:rPr>
                <w:sz w:val="24"/>
              </w:rPr>
            </w:pPr>
            <w:r>
              <w:rPr>
                <w:rFonts w:hint="eastAsia"/>
                <w:sz w:val="24"/>
              </w:rPr>
              <w:t>日期</w:t>
            </w:r>
            <w:r>
              <w:rPr>
                <w:sz w:val="24"/>
              </w:rPr>
              <w:t>：</w:t>
            </w:r>
          </w:p>
        </w:tc>
        <w:tc>
          <w:tcPr>
            <w:tcW w:w="2074" w:type="dxa"/>
          </w:tcPr>
          <w:p w14:paraId="2BF9A6BD">
            <w:pPr>
              <w:rPr>
                <w:sz w:val="24"/>
              </w:rPr>
            </w:pPr>
          </w:p>
        </w:tc>
      </w:tr>
      <w:tr w14:paraId="58C52D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7" w:hRule="atLeast"/>
        </w:trPr>
        <w:tc>
          <w:tcPr>
            <w:tcW w:w="8296" w:type="dxa"/>
            <w:gridSpan w:val="4"/>
          </w:tcPr>
          <w:p w14:paraId="4525DE12">
            <w:pPr>
              <w:rPr>
                <w:sz w:val="24"/>
              </w:rPr>
            </w:pPr>
            <w:r>
              <w:rPr>
                <w:rFonts w:hint="eastAsia"/>
                <w:sz w:val="24"/>
              </w:rPr>
              <w:t>指导</w:t>
            </w:r>
            <w:r>
              <w:rPr>
                <w:sz w:val="24"/>
              </w:rPr>
              <w:t>教师建议：</w:t>
            </w:r>
          </w:p>
        </w:tc>
      </w:tr>
      <w:tr w14:paraId="59A95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1F6CCD73">
            <w:pPr>
              <w:rPr>
                <w:sz w:val="24"/>
              </w:rPr>
            </w:pPr>
            <w:r>
              <w:rPr>
                <w:rFonts w:hint="eastAsia"/>
                <w:sz w:val="24"/>
              </w:rPr>
              <w:t>评分</w:t>
            </w:r>
            <w:r>
              <w:rPr>
                <w:sz w:val="24"/>
              </w:rPr>
              <w:t>：</w:t>
            </w:r>
          </w:p>
        </w:tc>
        <w:tc>
          <w:tcPr>
            <w:tcW w:w="6883" w:type="dxa"/>
            <w:gridSpan w:val="3"/>
          </w:tcPr>
          <w:p w14:paraId="2C126B40">
            <w:pPr>
              <w:rPr>
                <w:sz w:val="24"/>
              </w:rPr>
            </w:pPr>
          </w:p>
        </w:tc>
      </w:tr>
    </w:tbl>
    <w:p w14:paraId="4FBFF089">
      <w:pPr>
        <w:tabs>
          <w:tab w:val="left" w:pos="5448"/>
        </w:tabs>
        <w:jc w:val="left"/>
        <w:rPr>
          <w:sz w:val="24"/>
        </w:rPr>
      </w:pPr>
    </w:p>
    <w:p w14:paraId="117B94FC">
      <w:pPr>
        <w:tabs>
          <w:tab w:val="left" w:pos="5448"/>
        </w:tabs>
        <w:jc w:val="left"/>
        <w:rPr>
          <w:sz w:val="24"/>
        </w:rPr>
      </w:pPr>
    </w:p>
    <w:p w14:paraId="4D0F3986">
      <w:pPr>
        <w:tabs>
          <w:tab w:val="left" w:pos="5448"/>
        </w:tabs>
        <w:jc w:val="left"/>
        <w:rPr>
          <w:sz w:val="24"/>
        </w:rPr>
      </w:pPr>
    </w:p>
    <w:p w14:paraId="5C1EA970">
      <w:pPr>
        <w:tabs>
          <w:tab w:val="left" w:pos="5448"/>
        </w:tabs>
        <w:jc w:val="left"/>
        <w:rPr>
          <w:sz w:val="24"/>
        </w:rPr>
      </w:pPr>
    </w:p>
    <w:p w14:paraId="1F570CC6">
      <w:pPr>
        <w:tabs>
          <w:tab w:val="left" w:pos="5448"/>
        </w:tabs>
        <w:jc w:val="left"/>
        <w:rPr>
          <w:sz w:val="24"/>
        </w:rPr>
      </w:pPr>
    </w:p>
    <w:p w14:paraId="6991CEA9">
      <w:pPr>
        <w:rPr>
          <w:sz w:val="24"/>
        </w:rPr>
      </w:pPr>
      <w:r>
        <w:rPr>
          <w:rFonts w:hint="eastAsia"/>
          <w:sz w:val="24"/>
        </w:rPr>
        <w:t>7</w:t>
      </w:r>
      <w:r>
        <w:rPr>
          <w:sz w:val="24"/>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35"/>
        <w:gridCol w:w="2074"/>
        <w:gridCol w:w="2074"/>
      </w:tblGrid>
      <w:tr w14:paraId="163FF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19B21538">
            <w:pPr>
              <w:rPr>
                <w:sz w:val="24"/>
              </w:rPr>
            </w:pPr>
            <w:r>
              <w:rPr>
                <w:rFonts w:hint="eastAsia"/>
                <w:sz w:val="24"/>
              </w:rPr>
              <w:t>学生</w:t>
            </w:r>
            <w:r>
              <w:rPr>
                <w:sz w:val="24"/>
              </w:rPr>
              <w:t>签到：</w:t>
            </w:r>
          </w:p>
        </w:tc>
        <w:tc>
          <w:tcPr>
            <w:tcW w:w="2735" w:type="dxa"/>
          </w:tcPr>
          <w:p w14:paraId="5FE4C76E">
            <w:pPr>
              <w:rPr>
                <w:sz w:val="24"/>
              </w:rPr>
            </w:pPr>
          </w:p>
        </w:tc>
        <w:tc>
          <w:tcPr>
            <w:tcW w:w="2074" w:type="dxa"/>
          </w:tcPr>
          <w:p w14:paraId="66C3A8BE">
            <w:pPr>
              <w:rPr>
                <w:sz w:val="24"/>
              </w:rPr>
            </w:pPr>
            <w:r>
              <w:rPr>
                <w:rFonts w:hint="eastAsia"/>
                <w:sz w:val="24"/>
              </w:rPr>
              <w:t>日期</w:t>
            </w:r>
            <w:r>
              <w:rPr>
                <w:sz w:val="24"/>
              </w:rPr>
              <w:t>：</w:t>
            </w:r>
          </w:p>
        </w:tc>
        <w:tc>
          <w:tcPr>
            <w:tcW w:w="2074" w:type="dxa"/>
          </w:tcPr>
          <w:p w14:paraId="7B2D5C6F">
            <w:pPr>
              <w:rPr>
                <w:sz w:val="24"/>
              </w:rPr>
            </w:pPr>
          </w:p>
        </w:tc>
      </w:tr>
      <w:tr w14:paraId="32791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4" w:hRule="atLeast"/>
        </w:trPr>
        <w:tc>
          <w:tcPr>
            <w:tcW w:w="8296" w:type="dxa"/>
            <w:gridSpan w:val="4"/>
          </w:tcPr>
          <w:p w14:paraId="302FBD2C">
            <w:pPr>
              <w:rPr>
                <w:sz w:val="24"/>
              </w:rPr>
            </w:pPr>
            <w:r>
              <w:rPr>
                <w:rFonts w:hint="eastAsia"/>
                <w:sz w:val="24"/>
              </w:rPr>
              <w:t>汇报毕设</w:t>
            </w:r>
            <w:r>
              <w:rPr>
                <w:sz w:val="24"/>
              </w:rPr>
              <w:t>内容与进度：</w:t>
            </w:r>
          </w:p>
        </w:tc>
      </w:tr>
      <w:tr w14:paraId="7EC3F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6B827CC3">
            <w:pPr>
              <w:rPr>
                <w:sz w:val="24"/>
              </w:rPr>
            </w:pPr>
            <w:r>
              <w:rPr>
                <w:rFonts w:hint="eastAsia"/>
                <w:sz w:val="24"/>
              </w:rPr>
              <w:t>指导教师</w:t>
            </w:r>
            <w:r>
              <w:rPr>
                <w:sz w:val="24"/>
              </w:rPr>
              <w:t>：</w:t>
            </w:r>
          </w:p>
        </w:tc>
        <w:tc>
          <w:tcPr>
            <w:tcW w:w="2735" w:type="dxa"/>
          </w:tcPr>
          <w:p w14:paraId="07F92CD8">
            <w:pPr>
              <w:rPr>
                <w:sz w:val="24"/>
              </w:rPr>
            </w:pPr>
          </w:p>
        </w:tc>
        <w:tc>
          <w:tcPr>
            <w:tcW w:w="2074" w:type="dxa"/>
          </w:tcPr>
          <w:p w14:paraId="7D3A1270">
            <w:pPr>
              <w:rPr>
                <w:sz w:val="24"/>
              </w:rPr>
            </w:pPr>
            <w:r>
              <w:rPr>
                <w:rFonts w:hint="eastAsia"/>
                <w:sz w:val="24"/>
              </w:rPr>
              <w:t>日期</w:t>
            </w:r>
            <w:r>
              <w:rPr>
                <w:sz w:val="24"/>
              </w:rPr>
              <w:t>：</w:t>
            </w:r>
          </w:p>
        </w:tc>
        <w:tc>
          <w:tcPr>
            <w:tcW w:w="2074" w:type="dxa"/>
          </w:tcPr>
          <w:p w14:paraId="37E246D4">
            <w:pPr>
              <w:rPr>
                <w:sz w:val="24"/>
              </w:rPr>
            </w:pPr>
          </w:p>
        </w:tc>
      </w:tr>
      <w:tr w14:paraId="09D55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7" w:hRule="atLeast"/>
        </w:trPr>
        <w:tc>
          <w:tcPr>
            <w:tcW w:w="8296" w:type="dxa"/>
            <w:gridSpan w:val="4"/>
          </w:tcPr>
          <w:p w14:paraId="3F931D3C">
            <w:pPr>
              <w:rPr>
                <w:sz w:val="24"/>
              </w:rPr>
            </w:pPr>
            <w:r>
              <w:rPr>
                <w:rFonts w:hint="eastAsia"/>
                <w:sz w:val="24"/>
              </w:rPr>
              <w:t>指导</w:t>
            </w:r>
            <w:r>
              <w:rPr>
                <w:sz w:val="24"/>
              </w:rPr>
              <w:t>教师建议：</w:t>
            </w:r>
          </w:p>
        </w:tc>
      </w:tr>
      <w:tr w14:paraId="7412AD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596AA493">
            <w:pPr>
              <w:rPr>
                <w:sz w:val="24"/>
              </w:rPr>
            </w:pPr>
            <w:r>
              <w:rPr>
                <w:rFonts w:hint="eastAsia"/>
                <w:sz w:val="24"/>
              </w:rPr>
              <w:t>评分</w:t>
            </w:r>
            <w:r>
              <w:rPr>
                <w:sz w:val="24"/>
              </w:rPr>
              <w:t>：</w:t>
            </w:r>
          </w:p>
        </w:tc>
        <w:tc>
          <w:tcPr>
            <w:tcW w:w="6883" w:type="dxa"/>
            <w:gridSpan w:val="3"/>
          </w:tcPr>
          <w:p w14:paraId="6B3890AA">
            <w:pPr>
              <w:rPr>
                <w:sz w:val="24"/>
              </w:rPr>
            </w:pPr>
          </w:p>
        </w:tc>
      </w:tr>
    </w:tbl>
    <w:p w14:paraId="0BA4C48A">
      <w:pPr>
        <w:tabs>
          <w:tab w:val="left" w:pos="5448"/>
        </w:tabs>
        <w:jc w:val="left"/>
        <w:rPr>
          <w:sz w:val="24"/>
        </w:rPr>
      </w:pPr>
    </w:p>
    <w:p w14:paraId="4B14A019">
      <w:pPr>
        <w:rPr>
          <w:sz w:val="24"/>
        </w:rPr>
      </w:pPr>
      <w:r>
        <w:rPr>
          <w:rFonts w:hint="eastAsia"/>
          <w:sz w:val="24"/>
        </w:rPr>
        <w:t>8</w:t>
      </w:r>
      <w:r>
        <w:rPr>
          <w:sz w:val="24"/>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35"/>
        <w:gridCol w:w="2074"/>
        <w:gridCol w:w="2074"/>
      </w:tblGrid>
      <w:tr w14:paraId="4F86E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714EC13C">
            <w:pPr>
              <w:rPr>
                <w:sz w:val="24"/>
              </w:rPr>
            </w:pPr>
            <w:r>
              <w:rPr>
                <w:rFonts w:hint="eastAsia"/>
                <w:sz w:val="24"/>
              </w:rPr>
              <w:t>学生</w:t>
            </w:r>
            <w:r>
              <w:rPr>
                <w:sz w:val="24"/>
              </w:rPr>
              <w:t>签到：</w:t>
            </w:r>
          </w:p>
        </w:tc>
        <w:tc>
          <w:tcPr>
            <w:tcW w:w="2735" w:type="dxa"/>
          </w:tcPr>
          <w:p w14:paraId="7558190C">
            <w:pPr>
              <w:rPr>
                <w:sz w:val="24"/>
              </w:rPr>
            </w:pPr>
          </w:p>
        </w:tc>
        <w:tc>
          <w:tcPr>
            <w:tcW w:w="2074" w:type="dxa"/>
          </w:tcPr>
          <w:p w14:paraId="4FC5E41C">
            <w:pPr>
              <w:rPr>
                <w:sz w:val="24"/>
              </w:rPr>
            </w:pPr>
            <w:r>
              <w:rPr>
                <w:rFonts w:hint="eastAsia"/>
                <w:sz w:val="24"/>
              </w:rPr>
              <w:t>日期</w:t>
            </w:r>
            <w:r>
              <w:rPr>
                <w:sz w:val="24"/>
              </w:rPr>
              <w:t>：</w:t>
            </w:r>
          </w:p>
        </w:tc>
        <w:tc>
          <w:tcPr>
            <w:tcW w:w="2074" w:type="dxa"/>
          </w:tcPr>
          <w:p w14:paraId="75CCDEA9">
            <w:pPr>
              <w:rPr>
                <w:sz w:val="24"/>
              </w:rPr>
            </w:pPr>
          </w:p>
        </w:tc>
      </w:tr>
      <w:tr w14:paraId="3D4B5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4" w:hRule="atLeast"/>
        </w:trPr>
        <w:tc>
          <w:tcPr>
            <w:tcW w:w="8296" w:type="dxa"/>
            <w:gridSpan w:val="4"/>
          </w:tcPr>
          <w:p w14:paraId="055C3434">
            <w:pPr>
              <w:rPr>
                <w:sz w:val="24"/>
              </w:rPr>
            </w:pPr>
            <w:r>
              <w:rPr>
                <w:rFonts w:hint="eastAsia"/>
                <w:sz w:val="24"/>
              </w:rPr>
              <w:t>汇报毕设</w:t>
            </w:r>
            <w:r>
              <w:rPr>
                <w:sz w:val="24"/>
              </w:rPr>
              <w:t>内容与进度：</w:t>
            </w:r>
          </w:p>
        </w:tc>
      </w:tr>
      <w:tr w14:paraId="686905F3">
        <w:tblPrEx>
          <w:tblCellMar>
            <w:top w:w="0" w:type="dxa"/>
            <w:left w:w="108" w:type="dxa"/>
            <w:bottom w:w="0" w:type="dxa"/>
            <w:right w:w="108" w:type="dxa"/>
          </w:tblCellMar>
        </w:tblPrEx>
        <w:tc>
          <w:tcPr>
            <w:tcW w:w="1413" w:type="dxa"/>
          </w:tcPr>
          <w:p w14:paraId="0D494182">
            <w:pPr>
              <w:rPr>
                <w:sz w:val="24"/>
              </w:rPr>
            </w:pPr>
            <w:r>
              <w:rPr>
                <w:rFonts w:hint="eastAsia"/>
                <w:sz w:val="24"/>
              </w:rPr>
              <w:t>指导教师</w:t>
            </w:r>
            <w:r>
              <w:rPr>
                <w:sz w:val="24"/>
              </w:rPr>
              <w:t>：</w:t>
            </w:r>
          </w:p>
        </w:tc>
        <w:tc>
          <w:tcPr>
            <w:tcW w:w="2735" w:type="dxa"/>
          </w:tcPr>
          <w:p w14:paraId="4E62D777">
            <w:pPr>
              <w:rPr>
                <w:sz w:val="24"/>
              </w:rPr>
            </w:pPr>
          </w:p>
        </w:tc>
        <w:tc>
          <w:tcPr>
            <w:tcW w:w="2074" w:type="dxa"/>
          </w:tcPr>
          <w:p w14:paraId="40F0D5C2">
            <w:pPr>
              <w:rPr>
                <w:sz w:val="24"/>
              </w:rPr>
            </w:pPr>
            <w:r>
              <w:rPr>
                <w:rFonts w:hint="eastAsia"/>
                <w:sz w:val="24"/>
              </w:rPr>
              <w:t>日期</w:t>
            </w:r>
            <w:r>
              <w:rPr>
                <w:sz w:val="24"/>
              </w:rPr>
              <w:t>：</w:t>
            </w:r>
          </w:p>
        </w:tc>
        <w:tc>
          <w:tcPr>
            <w:tcW w:w="2074" w:type="dxa"/>
          </w:tcPr>
          <w:p w14:paraId="72455209">
            <w:pPr>
              <w:rPr>
                <w:sz w:val="24"/>
              </w:rPr>
            </w:pPr>
          </w:p>
        </w:tc>
      </w:tr>
      <w:tr w14:paraId="0B7CA2D5">
        <w:tblPrEx>
          <w:tblCellMar>
            <w:top w:w="0" w:type="dxa"/>
            <w:left w:w="108" w:type="dxa"/>
            <w:bottom w:w="0" w:type="dxa"/>
            <w:right w:w="108" w:type="dxa"/>
          </w:tblCellMar>
        </w:tblPrEx>
        <w:trPr>
          <w:trHeight w:val="2217" w:hRule="atLeast"/>
        </w:trPr>
        <w:tc>
          <w:tcPr>
            <w:tcW w:w="8296" w:type="dxa"/>
            <w:gridSpan w:val="4"/>
          </w:tcPr>
          <w:p w14:paraId="20161DA9">
            <w:pPr>
              <w:rPr>
                <w:sz w:val="24"/>
              </w:rPr>
            </w:pPr>
            <w:r>
              <w:rPr>
                <w:rFonts w:hint="eastAsia"/>
                <w:sz w:val="24"/>
              </w:rPr>
              <w:t>指导</w:t>
            </w:r>
            <w:r>
              <w:rPr>
                <w:sz w:val="24"/>
              </w:rPr>
              <w:t>教师建议：</w:t>
            </w:r>
          </w:p>
        </w:tc>
      </w:tr>
      <w:tr w14:paraId="2B3A8642">
        <w:tblPrEx>
          <w:tblCellMar>
            <w:top w:w="0" w:type="dxa"/>
            <w:left w:w="108" w:type="dxa"/>
            <w:bottom w:w="0" w:type="dxa"/>
            <w:right w:w="108" w:type="dxa"/>
          </w:tblCellMar>
        </w:tblPrEx>
        <w:tc>
          <w:tcPr>
            <w:tcW w:w="1413" w:type="dxa"/>
          </w:tcPr>
          <w:p w14:paraId="477F6EF7">
            <w:pPr>
              <w:rPr>
                <w:sz w:val="24"/>
              </w:rPr>
            </w:pPr>
            <w:r>
              <w:rPr>
                <w:rFonts w:hint="eastAsia"/>
                <w:sz w:val="24"/>
              </w:rPr>
              <w:t>评分</w:t>
            </w:r>
            <w:r>
              <w:rPr>
                <w:sz w:val="24"/>
              </w:rPr>
              <w:t>：</w:t>
            </w:r>
          </w:p>
        </w:tc>
        <w:tc>
          <w:tcPr>
            <w:tcW w:w="6883" w:type="dxa"/>
            <w:gridSpan w:val="3"/>
          </w:tcPr>
          <w:p w14:paraId="7ED0CC4C">
            <w:pPr>
              <w:rPr>
                <w:sz w:val="24"/>
              </w:rPr>
            </w:pPr>
          </w:p>
        </w:tc>
      </w:tr>
    </w:tbl>
    <w:p w14:paraId="7F3D552F">
      <w:pPr>
        <w:tabs>
          <w:tab w:val="left" w:pos="5448"/>
        </w:tabs>
        <w:jc w:val="left"/>
        <w:rPr>
          <w:sz w:val="24"/>
        </w:rPr>
      </w:pPr>
    </w:p>
    <w:p w14:paraId="6EF9E9A7">
      <w:pPr>
        <w:tabs>
          <w:tab w:val="left" w:pos="5448"/>
        </w:tabs>
        <w:jc w:val="left"/>
        <w:rPr>
          <w:sz w:val="24"/>
        </w:rPr>
      </w:pPr>
    </w:p>
    <w:p w14:paraId="048595FF">
      <w:pPr>
        <w:tabs>
          <w:tab w:val="left" w:pos="5448"/>
        </w:tabs>
        <w:jc w:val="left"/>
        <w:rPr>
          <w:sz w:val="24"/>
        </w:rPr>
      </w:pPr>
    </w:p>
    <w:p w14:paraId="13D80186">
      <w:pPr>
        <w:tabs>
          <w:tab w:val="left" w:pos="5448"/>
        </w:tabs>
        <w:jc w:val="left"/>
        <w:rPr>
          <w:sz w:val="24"/>
        </w:rPr>
      </w:pPr>
    </w:p>
    <w:p w14:paraId="60BF39C2">
      <w:pPr>
        <w:tabs>
          <w:tab w:val="left" w:pos="5448"/>
        </w:tabs>
        <w:jc w:val="left"/>
        <w:rPr>
          <w:sz w:val="24"/>
        </w:rPr>
      </w:pPr>
    </w:p>
    <w:p w14:paraId="2317BDA4">
      <w:pPr>
        <w:rPr>
          <w:sz w:val="24"/>
        </w:rPr>
      </w:pPr>
      <w:r>
        <w:rPr>
          <w:rFonts w:hint="eastAsia"/>
          <w:sz w:val="24"/>
        </w:rPr>
        <w:t>9</w:t>
      </w:r>
      <w:r>
        <w:rPr>
          <w:sz w:val="24"/>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35"/>
        <w:gridCol w:w="2074"/>
        <w:gridCol w:w="2074"/>
      </w:tblGrid>
      <w:tr w14:paraId="51C09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60D30136">
            <w:pPr>
              <w:rPr>
                <w:sz w:val="24"/>
              </w:rPr>
            </w:pPr>
            <w:r>
              <w:rPr>
                <w:rFonts w:hint="eastAsia"/>
                <w:sz w:val="24"/>
              </w:rPr>
              <w:t>学生</w:t>
            </w:r>
            <w:r>
              <w:rPr>
                <w:sz w:val="24"/>
              </w:rPr>
              <w:t>签到：</w:t>
            </w:r>
          </w:p>
        </w:tc>
        <w:tc>
          <w:tcPr>
            <w:tcW w:w="2735" w:type="dxa"/>
          </w:tcPr>
          <w:p w14:paraId="19E25D25">
            <w:pPr>
              <w:rPr>
                <w:sz w:val="24"/>
              </w:rPr>
            </w:pPr>
          </w:p>
        </w:tc>
        <w:tc>
          <w:tcPr>
            <w:tcW w:w="2074" w:type="dxa"/>
          </w:tcPr>
          <w:p w14:paraId="1C1C16D5">
            <w:pPr>
              <w:rPr>
                <w:sz w:val="24"/>
              </w:rPr>
            </w:pPr>
            <w:r>
              <w:rPr>
                <w:rFonts w:hint="eastAsia"/>
                <w:sz w:val="24"/>
              </w:rPr>
              <w:t>日期</w:t>
            </w:r>
            <w:r>
              <w:rPr>
                <w:sz w:val="24"/>
              </w:rPr>
              <w:t>：</w:t>
            </w:r>
          </w:p>
        </w:tc>
        <w:tc>
          <w:tcPr>
            <w:tcW w:w="2074" w:type="dxa"/>
          </w:tcPr>
          <w:p w14:paraId="7CA49A4E">
            <w:pPr>
              <w:rPr>
                <w:sz w:val="24"/>
              </w:rPr>
            </w:pPr>
          </w:p>
        </w:tc>
      </w:tr>
      <w:tr w14:paraId="7C4DB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4" w:hRule="atLeast"/>
        </w:trPr>
        <w:tc>
          <w:tcPr>
            <w:tcW w:w="8296" w:type="dxa"/>
            <w:gridSpan w:val="4"/>
          </w:tcPr>
          <w:p w14:paraId="63EC538A">
            <w:pPr>
              <w:rPr>
                <w:sz w:val="24"/>
              </w:rPr>
            </w:pPr>
            <w:r>
              <w:rPr>
                <w:rFonts w:hint="eastAsia"/>
                <w:sz w:val="24"/>
              </w:rPr>
              <w:t>汇报毕设</w:t>
            </w:r>
            <w:r>
              <w:rPr>
                <w:sz w:val="24"/>
              </w:rPr>
              <w:t>内容与进度：</w:t>
            </w:r>
          </w:p>
        </w:tc>
      </w:tr>
      <w:tr w14:paraId="0A02FD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4D57DFF2">
            <w:pPr>
              <w:rPr>
                <w:sz w:val="24"/>
              </w:rPr>
            </w:pPr>
            <w:r>
              <w:rPr>
                <w:rFonts w:hint="eastAsia"/>
                <w:sz w:val="24"/>
              </w:rPr>
              <w:t>指导教师</w:t>
            </w:r>
            <w:r>
              <w:rPr>
                <w:sz w:val="24"/>
              </w:rPr>
              <w:t>：</w:t>
            </w:r>
          </w:p>
        </w:tc>
        <w:tc>
          <w:tcPr>
            <w:tcW w:w="2735" w:type="dxa"/>
          </w:tcPr>
          <w:p w14:paraId="3F371D02">
            <w:pPr>
              <w:rPr>
                <w:sz w:val="24"/>
              </w:rPr>
            </w:pPr>
          </w:p>
        </w:tc>
        <w:tc>
          <w:tcPr>
            <w:tcW w:w="2074" w:type="dxa"/>
          </w:tcPr>
          <w:p w14:paraId="4060A440">
            <w:pPr>
              <w:rPr>
                <w:sz w:val="24"/>
              </w:rPr>
            </w:pPr>
            <w:r>
              <w:rPr>
                <w:rFonts w:hint="eastAsia"/>
                <w:sz w:val="24"/>
              </w:rPr>
              <w:t>日期</w:t>
            </w:r>
            <w:r>
              <w:rPr>
                <w:sz w:val="24"/>
              </w:rPr>
              <w:t>：</w:t>
            </w:r>
          </w:p>
        </w:tc>
        <w:tc>
          <w:tcPr>
            <w:tcW w:w="2074" w:type="dxa"/>
          </w:tcPr>
          <w:p w14:paraId="568A12E0">
            <w:pPr>
              <w:rPr>
                <w:sz w:val="24"/>
              </w:rPr>
            </w:pPr>
          </w:p>
        </w:tc>
      </w:tr>
      <w:tr w14:paraId="7FA7F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7" w:hRule="atLeast"/>
        </w:trPr>
        <w:tc>
          <w:tcPr>
            <w:tcW w:w="8296" w:type="dxa"/>
            <w:gridSpan w:val="4"/>
          </w:tcPr>
          <w:p w14:paraId="2FB9A2D1">
            <w:pPr>
              <w:rPr>
                <w:sz w:val="24"/>
              </w:rPr>
            </w:pPr>
            <w:r>
              <w:rPr>
                <w:rFonts w:hint="eastAsia"/>
                <w:sz w:val="24"/>
              </w:rPr>
              <w:t>指导</w:t>
            </w:r>
            <w:r>
              <w:rPr>
                <w:sz w:val="24"/>
              </w:rPr>
              <w:t>教师建议：</w:t>
            </w:r>
          </w:p>
        </w:tc>
      </w:tr>
      <w:tr w14:paraId="33503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6909835E">
            <w:pPr>
              <w:rPr>
                <w:sz w:val="24"/>
              </w:rPr>
            </w:pPr>
            <w:r>
              <w:rPr>
                <w:rFonts w:hint="eastAsia"/>
                <w:sz w:val="24"/>
              </w:rPr>
              <w:t>评分</w:t>
            </w:r>
            <w:r>
              <w:rPr>
                <w:sz w:val="24"/>
              </w:rPr>
              <w:t>：</w:t>
            </w:r>
          </w:p>
        </w:tc>
        <w:tc>
          <w:tcPr>
            <w:tcW w:w="6883" w:type="dxa"/>
            <w:gridSpan w:val="3"/>
          </w:tcPr>
          <w:p w14:paraId="2D01A629">
            <w:pPr>
              <w:rPr>
                <w:sz w:val="24"/>
              </w:rPr>
            </w:pPr>
          </w:p>
        </w:tc>
      </w:tr>
    </w:tbl>
    <w:p w14:paraId="26DF6509">
      <w:pPr>
        <w:tabs>
          <w:tab w:val="left" w:pos="5448"/>
        </w:tabs>
        <w:jc w:val="left"/>
        <w:rPr>
          <w:sz w:val="24"/>
        </w:rPr>
      </w:pPr>
    </w:p>
    <w:p w14:paraId="6333DAE4">
      <w:pPr>
        <w:rPr>
          <w:sz w:val="24"/>
        </w:rPr>
      </w:pPr>
      <w:r>
        <w:rPr>
          <w:rFonts w:hint="eastAsia"/>
          <w:sz w:val="24"/>
        </w:rPr>
        <w:t>1</w:t>
      </w:r>
      <w:r>
        <w:rPr>
          <w:sz w:val="24"/>
        </w:rPr>
        <w:t>0.</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35"/>
        <w:gridCol w:w="2074"/>
        <w:gridCol w:w="2074"/>
      </w:tblGrid>
      <w:tr w14:paraId="2DD08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576147C0">
            <w:pPr>
              <w:rPr>
                <w:sz w:val="24"/>
              </w:rPr>
            </w:pPr>
            <w:r>
              <w:rPr>
                <w:rFonts w:hint="eastAsia"/>
                <w:sz w:val="24"/>
              </w:rPr>
              <w:t>学生</w:t>
            </w:r>
            <w:r>
              <w:rPr>
                <w:sz w:val="24"/>
              </w:rPr>
              <w:t>签到：</w:t>
            </w:r>
          </w:p>
        </w:tc>
        <w:tc>
          <w:tcPr>
            <w:tcW w:w="2735" w:type="dxa"/>
          </w:tcPr>
          <w:p w14:paraId="4A0A724E">
            <w:pPr>
              <w:rPr>
                <w:sz w:val="24"/>
              </w:rPr>
            </w:pPr>
          </w:p>
        </w:tc>
        <w:tc>
          <w:tcPr>
            <w:tcW w:w="2074" w:type="dxa"/>
          </w:tcPr>
          <w:p w14:paraId="0DD00736">
            <w:pPr>
              <w:rPr>
                <w:sz w:val="24"/>
              </w:rPr>
            </w:pPr>
            <w:r>
              <w:rPr>
                <w:rFonts w:hint="eastAsia"/>
                <w:sz w:val="24"/>
              </w:rPr>
              <w:t>日期</w:t>
            </w:r>
            <w:r>
              <w:rPr>
                <w:sz w:val="24"/>
              </w:rPr>
              <w:t>：</w:t>
            </w:r>
          </w:p>
        </w:tc>
        <w:tc>
          <w:tcPr>
            <w:tcW w:w="2074" w:type="dxa"/>
          </w:tcPr>
          <w:p w14:paraId="00B1532D">
            <w:pPr>
              <w:rPr>
                <w:sz w:val="24"/>
              </w:rPr>
            </w:pPr>
          </w:p>
        </w:tc>
      </w:tr>
      <w:tr w14:paraId="7A0E7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4" w:hRule="atLeast"/>
        </w:trPr>
        <w:tc>
          <w:tcPr>
            <w:tcW w:w="8296" w:type="dxa"/>
            <w:gridSpan w:val="4"/>
          </w:tcPr>
          <w:p w14:paraId="34CEBBFC">
            <w:pPr>
              <w:rPr>
                <w:sz w:val="24"/>
              </w:rPr>
            </w:pPr>
            <w:r>
              <w:rPr>
                <w:rFonts w:hint="eastAsia"/>
                <w:sz w:val="24"/>
              </w:rPr>
              <w:t>汇报毕设</w:t>
            </w:r>
            <w:r>
              <w:rPr>
                <w:sz w:val="24"/>
              </w:rPr>
              <w:t>内容与进度：</w:t>
            </w:r>
          </w:p>
        </w:tc>
      </w:tr>
      <w:tr w14:paraId="495E6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18F7AD0D">
            <w:pPr>
              <w:rPr>
                <w:sz w:val="24"/>
              </w:rPr>
            </w:pPr>
            <w:r>
              <w:rPr>
                <w:rFonts w:hint="eastAsia"/>
                <w:sz w:val="24"/>
              </w:rPr>
              <w:t>指导教师</w:t>
            </w:r>
            <w:r>
              <w:rPr>
                <w:sz w:val="24"/>
              </w:rPr>
              <w:t>：</w:t>
            </w:r>
          </w:p>
        </w:tc>
        <w:tc>
          <w:tcPr>
            <w:tcW w:w="2735" w:type="dxa"/>
          </w:tcPr>
          <w:p w14:paraId="70B69620">
            <w:pPr>
              <w:rPr>
                <w:sz w:val="24"/>
              </w:rPr>
            </w:pPr>
          </w:p>
        </w:tc>
        <w:tc>
          <w:tcPr>
            <w:tcW w:w="2074" w:type="dxa"/>
          </w:tcPr>
          <w:p w14:paraId="27AA31A1">
            <w:pPr>
              <w:rPr>
                <w:sz w:val="24"/>
              </w:rPr>
            </w:pPr>
            <w:r>
              <w:rPr>
                <w:rFonts w:hint="eastAsia"/>
                <w:sz w:val="24"/>
              </w:rPr>
              <w:t>日期</w:t>
            </w:r>
            <w:r>
              <w:rPr>
                <w:sz w:val="24"/>
              </w:rPr>
              <w:t>：</w:t>
            </w:r>
          </w:p>
        </w:tc>
        <w:tc>
          <w:tcPr>
            <w:tcW w:w="2074" w:type="dxa"/>
          </w:tcPr>
          <w:p w14:paraId="473EA576">
            <w:pPr>
              <w:rPr>
                <w:sz w:val="24"/>
              </w:rPr>
            </w:pPr>
          </w:p>
        </w:tc>
      </w:tr>
      <w:tr w14:paraId="2D9F2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7" w:hRule="atLeast"/>
        </w:trPr>
        <w:tc>
          <w:tcPr>
            <w:tcW w:w="8296" w:type="dxa"/>
            <w:gridSpan w:val="4"/>
          </w:tcPr>
          <w:p w14:paraId="46A11B3F">
            <w:pPr>
              <w:rPr>
                <w:sz w:val="24"/>
              </w:rPr>
            </w:pPr>
            <w:r>
              <w:rPr>
                <w:rFonts w:hint="eastAsia"/>
                <w:sz w:val="24"/>
              </w:rPr>
              <w:t>指导</w:t>
            </w:r>
            <w:r>
              <w:rPr>
                <w:sz w:val="24"/>
              </w:rPr>
              <w:t>教师建议：</w:t>
            </w:r>
          </w:p>
        </w:tc>
      </w:tr>
      <w:tr w14:paraId="50E97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4D4B937D">
            <w:pPr>
              <w:rPr>
                <w:sz w:val="24"/>
              </w:rPr>
            </w:pPr>
            <w:r>
              <w:rPr>
                <w:rFonts w:hint="eastAsia"/>
                <w:sz w:val="24"/>
              </w:rPr>
              <w:t>评分</w:t>
            </w:r>
            <w:r>
              <w:rPr>
                <w:sz w:val="24"/>
              </w:rPr>
              <w:t>：</w:t>
            </w:r>
          </w:p>
        </w:tc>
        <w:tc>
          <w:tcPr>
            <w:tcW w:w="6883" w:type="dxa"/>
            <w:gridSpan w:val="3"/>
          </w:tcPr>
          <w:p w14:paraId="67660C0F">
            <w:pPr>
              <w:rPr>
                <w:sz w:val="24"/>
              </w:rPr>
            </w:pPr>
          </w:p>
        </w:tc>
      </w:tr>
    </w:tbl>
    <w:p w14:paraId="27EC220E">
      <w:pPr>
        <w:tabs>
          <w:tab w:val="left" w:pos="5448"/>
        </w:tabs>
        <w:jc w:val="left"/>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singleLevel"/>
    <w:tmpl w:val="00000004"/>
    <w:lvl w:ilvl="0" w:tentative="0">
      <w:start w:val="1"/>
      <w:numFmt w:val="decimal"/>
      <w:suff w:val="space"/>
      <w:lvlText w:val="%1."/>
      <w:lvlJc w:val="left"/>
    </w:lvl>
  </w:abstractNum>
  <w:abstractNum w:abstractNumId="1">
    <w:nsid w:val="00000005"/>
    <w:multiLevelType w:val="singleLevel"/>
    <w:tmpl w:val="00000005"/>
    <w:lvl w:ilvl="0" w:tentative="0">
      <w:start w:val="1"/>
      <w:numFmt w:val="decimal"/>
      <w:lvlText w:val="%1."/>
      <w:lvlJc w:val="left"/>
      <w:pPr>
        <w:ind w:left="425" w:hanging="425"/>
      </w:pPr>
      <w:rPr>
        <w:rFonts w:hint="default"/>
      </w:rPr>
    </w:lvl>
  </w:abstractNum>
  <w:abstractNum w:abstractNumId="2">
    <w:nsid w:val="00000006"/>
    <w:multiLevelType w:val="singleLevel"/>
    <w:tmpl w:val="00000006"/>
    <w:lvl w:ilvl="0" w:tentative="0">
      <w:start w:val="1"/>
      <w:numFmt w:val="decimal"/>
      <w:lvlText w:val="%1."/>
      <w:lvlJc w:val="left"/>
      <w:pPr>
        <w:ind w:left="425" w:hanging="425"/>
      </w:pPr>
      <w:rPr>
        <w:rFonts w:hint="default"/>
      </w:rPr>
    </w:lvl>
  </w:abstractNum>
  <w:abstractNum w:abstractNumId="3">
    <w:nsid w:val="00000007"/>
    <w:multiLevelType w:val="singleLevel"/>
    <w:tmpl w:val="00000007"/>
    <w:lvl w:ilvl="0" w:tentative="0">
      <w:start w:val="1"/>
      <w:numFmt w:val="decimal"/>
      <w:suff w:val="space"/>
      <w:lvlText w:val="%1."/>
      <w:lvlJc w:val="left"/>
    </w:lvl>
  </w:abstractNum>
  <w:abstractNum w:abstractNumId="4">
    <w:nsid w:val="00000008"/>
    <w:multiLevelType w:val="multilevel"/>
    <w:tmpl w:val="0000000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09"/>
    <w:multiLevelType w:val="multilevel"/>
    <w:tmpl w:val="0000000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84522C3"/>
    <w:multiLevelType w:val="singleLevel"/>
    <w:tmpl w:val="584522C3"/>
    <w:lvl w:ilvl="0" w:tentative="0">
      <w:start w:val="4"/>
      <w:numFmt w:val="decimal"/>
      <w:suff w:val="space"/>
      <w:lvlText w:val="%1."/>
      <w:lvlJc w:val="left"/>
    </w:lvl>
  </w:abstractNum>
  <w:num w:numId="1">
    <w:abstractNumId w:val="3"/>
  </w:num>
  <w:num w:numId="2">
    <w:abstractNumId w:val="6"/>
  </w:num>
  <w:num w:numId="3">
    <w:abstractNumId w:val="2"/>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A9"/>
    <w:rsid w:val="00351592"/>
    <w:rsid w:val="003B75D8"/>
    <w:rsid w:val="004212A9"/>
    <w:rsid w:val="00441A02"/>
    <w:rsid w:val="006B6C80"/>
    <w:rsid w:val="006F4D58"/>
    <w:rsid w:val="007C6842"/>
    <w:rsid w:val="00EB4FC8"/>
    <w:rsid w:val="00FA0FB4"/>
    <w:rsid w:val="145561CA"/>
    <w:rsid w:val="14970DAA"/>
    <w:rsid w:val="16EA5876"/>
    <w:rsid w:val="37F829AD"/>
    <w:rsid w:val="5FBA1A4F"/>
    <w:rsid w:val="742205CA"/>
    <w:rsid w:val="7BB867E3"/>
    <w:rsid w:val="7D8D4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Calibri Light" w:hAnsi="Calibri Light"/>
      <w:b/>
      <w:bCs/>
      <w:sz w:val="32"/>
      <w:szCs w:val="32"/>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8"/>
    <w:qFormat/>
    <w:uiPriority w:val="0"/>
    <w:rPr>
      <w:rFonts w:ascii="宋体"/>
      <w:sz w:val="24"/>
    </w:rPr>
  </w:style>
  <w:style w:type="paragraph" w:styleId="5">
    <w:name w:val="toc 3"/>
    <w:basedOn w:val="1"/>
    <w:next w:val="1"/>
    <w:qFormat/>
    <w:uiPriority w:val="39"/>
    <w:pPr>
      <w:widowControl/>
      <w:spacing w:after="100" w:line="259" w:lineRule="auto"/>
      <w:ind w:left="440"/>
      <w:jc w:val="left"/>
    </w:pPr>
    <w:rPr>
      <w:rFonts w:cs="Times New Roman"/>
      <w:kern w:val="0"/>
      <w:sz w:val="22"/>
      <w:szCs w:val="22"/>
    </w:rPr>
  </w:style>
  <w:style w:type="paragraph" w:styleId="6">
    <w:name w:val="footer"/>
    <w:basedOn w:val="1"/>
    <w:link w:val="24"/>
    <w:qFormat/>
    <w:uiPriority w:val="0"/>
    <w:pPr>
      <w:tabs>
        <w:tab w:val="center" w:pos="4153"/>
        <w:tab w:val="right" w:pos="8306"/>
      </w:tabs>
      <w:snapToGrid w:val="0"/>
      <w:jc w:val="left"/>
    </w:pPr>
    <w:rPr>
      <w:sz w:val="18"/>
      <w:szCs w:val="18"/>
    </w:rPr>
  </w:style>
  <w:style w:type="paragraph" w:styleId="7">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widowControl/>
      <w:spacing w:after="100" w:line="259" w:lineRule="auto"/>
      <w:jc w:val="left"/>
    </w:pPr>
    <w:rPr>
      <w:rFonts w:cs="Times New Roman"/>
      <w:kern w:val="0"/>
      <w:sz w:val="22"/>
      <w:szCs w:val="22"/>
    </w:rPr>
  </w:style>
  <w:style w:type="paragraph" w:styleId="9">
    <w:name w:val="toc 2"/>
    <w:basedOn w:val="1"/>
    <w:next w:val="1"/>
    <w:qFormat/>
    <w:uiPriority w:val="39"/>
    <w:pPr>
      <w:widowControl/>
      <w:spacing w:after="100" w:line="259" w:lineRule="auto"/>
      <w:ind w:left="220"/>
      <w:jc w:val="left"/>
    </w:pPr>
    <w:rPr>
      <w:rFonts w:cs="Times New Roman"/>
      <w:kern w:val="0"/>
      <w:sz w:val="22"/>
      <w:szCs w:val="22"/>
    </w:rPr>
  </w:style>
  <w:style w:type="paragraph" w:styleId="10">
    <w:name w:val="Normal (Web)"/>
    <w:basedOn w:val="1"/>
    <w:qFormat/>
    <w:uiPriority w:val="0"/>
    <w:rPr>
      <w:rFonts w:asciiTheme="minorHAnsi" w:hAnsiTheme="minorHAnsi" w:eastAsiaTheme="minorEastAsia" w:cstheme="minorBidi"/>
      <w:sz w:val="24"/>
    </w:rPr>
  </w:style>
  <w:style w:type="paragraph" w:styleId="11">
    <w:name w:val="Title"/>
    <w:basedOn w:val="1"/>
    <w:next w:val="1"/>
    <w:link w:val="17"/>
    <w:qFormat/>
    <w:uiPriority w:val="10"/>
    <w:pPr>
      <w:spacing w:before="240" w:after="60"/>
      <w:jc w:val="center"/>
      <w:outlineLvl w:val="0"/>
    </w:pPr>
    <w:rPr>
      <w:rFonts w:ascii="Calibri Light" w:hAnsi="Calibri Light" w:eastAsia="黑体"/>
      <w:b/>
      <w:bCs/>
      <w:sz w:val="36"/>
      <w:szCs w:val="32"/>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99"/>
    <w:rPr>
      <w:color w:val="0563C1"/>
      <w:u w:val="single"/>
    </w:rPr>
  </w:style>
  <w:style w:type="paragraph" w:customStyle="1" w:styleId="16">
    <w:name w:val="列出段落1"/>
    <w:basedOn w:val="1"/>
    <w:qFormat/>
    <w:uiPriority w:val="99"/>
    <w:pPr>
      <w:ind w:firstLine="420" w:firstLineChars="200"/>
    </w:pPr>
  </w:style>
  <w:style w:type="character" w:customStyle="1" w:styleId="17">
    <w:name w:val="标题 字符"/>
    <w:basedOn w:val="14"/>
    <w:link w:val="11"/>
    <w:qFormat/>
    <w:uiPriority w:val="0"/>
    <w:rPr>
      <w:rFonts w:ascii="Calibri Light" w:hAnsi="Calibri Light" w:eastAsia="黑体" w:cs="宋体"/>
      <w:b/>
      <w:bCs/>
      <w:kern w:val="2"/>
      <w:sz w:val="36"/>
      <w:szCs w:val="32"/>
    </w:rPr>
  </w:style>
  <w:style w:type="character" w:customStyle="1" w:styleId="18">
    <w:name w:val="文档结构图 字符"/>
    <w:basedOn w:val="14"/>
    <w:link w:val="4"/>
    <w:qFormat/>
    <w:uiPriority w:val="0"/>
    <w:rPr>
      <w:rFonts w:ascii="宋体" w:eastAsia="宋体"/>
      <w:kern w:val="2"/>
      <w:sz w:val="24"/>
      <w:szCs w:val="24"/>
    </w:rPr>
  </w:style>
  <w:style w:type="character" w:customStyle="1" w:styleId="19">
    <w:name w:val="标题 2 字符"/>
    <w:basedOn w:val="14"/>
    <w:link w:val="3"/>
    <w:qFormat/>
    <w:uiPriority w:val="0"/>
    <w:rPr>
      <w:rFonts w:ascii="Calibri Light" w:hAnsi="Calibri Light" w:eastAsia="宋体" w:cs="宋体"/>
      <w:b/>
      <w:bCs/>
      <w:kern w:val="2"/>
      <w:sz w:val="32"/>
      <w:szCs w:val="32"/>
    </w:rPr>
  </w:style>
  <w:style w:type="character" w:customStyle="1" w:styleId="20">
    <w:name w:val="标题 1 字符"/>
    <w:basedOn w:val="14"/>
    <w:link w:val="2"/>
    <w:qFormat/>
    <w:uiPriority w:val="0"/>
    <w:rPr>
      <w:b/>
      <w:bCs/>
      <w:kern w:val="44"/>
      <w:sz w:val="44"/>
      <w:szCs w:val="44"/>
    </w:rPr>
  </w:style>
  <w:style w:type="paragraph" w:customStyle="1" w:styleId="21">
    <w:name w:val="TOC Heading"/>
    <w:basedOn w:val="2"/>
    <w:next w:val="1"/>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paragraph" w:styleId="22">
    <w:name w:val="List Paragraph"/>
    <w:basedOn w:val="1"/>
    <w:uiPriority w:val="99"/>
    <w:pPr>
      <w:ind w:firstLine="420" w:firstLineChars="200"/>
    </w:pPr>
  </w:style>
  <w:style w:type="character" w:customStyle="1" w:styleId="23">
    <w:name w:val="页眉 字符"/>
    <w:basedOn w:val="14"/>
    <w:link w:val="7"/>
    <w:uiPriority w:val="0"/>
    <w:rPr>
      <w:kern w:val="2"/>
      <w:sz w:val="18"/>
      <w:szCs w:val="18"/>
    </w:rPr>
  </w:style>
  <w:style w:type="character" w:customStyle="1" w:styleId="24">
    <w:name w:val="页脚 字符"/>
    <w:basedOn w:val="14"/>
    <w:link w:val="6"/>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1272</Words>
  <Characters>1434</Characters>
  <Lines>79</Lines>
  <Paragraphs>22</Paragraphs>
  <TotalTime>5</TotalTime>
  <ScaleCrop>false</ScaleCrop>
  <LinksUpToDate>false</LinksUpToDate>
  <CharactersWithSpaces>1557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2018-09-25T08:23:00Z</dcterms:created>
  <dc:creator>Administrator</dc:creator>
  <cp:lastModifiedBy>走一路</cp:lastModifiedBy>
  <dcterms:modified xsi:type="dcterms:W3CDTF">2024-12-04T09:33:30Z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f9d7db355b6d4186a1326d3e8246f4fd</vt:lpwstr>
  </property>
</Properties>
</file>