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0289FB">
      <w:pPr>
        <w:spacing w:after="78" w:afterLines="25"/>
        <w:jc w:val="left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附件</w:t>
      </w:r>
      <w:r>
        <w:rPr>
          <w:rFonts w:hint="eastAsia" w:ascii="宋体" w:hAnsi="宋体"/>
          <w:b/>
          <w:bCs/>
          <w:sz w:val="24"/>
          <w:lang w:val="en-US" w:eastAsia="zh-CN"/>
        </w:rPr>
        <w:t>5</w:t>
      </w:r>
      <w:r>
        <w:rPr>
          <w:rFonts w:hint="eastAsia" w:ascii="宋体" w:hAnsi="宋体"/>
          <w:b/>
          <w:bCs/>
          <w:sz w:val="24"/>
        </w:rPr>
        <w:t>：</w:t>
      </w:r>
    </w:p>
    <w:p w14:paraId="77FCC955">
      <w:pPr>
        <w:spacing w:after="78" w:afterLines="25"/>
        <w:jc w:val="center"/>
        <w:rPr>
          <w:rFonts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南京信息工程大学本科毕业论文（设计）评阅教师意见表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2"/>
        <w:gridCol w:w="61"/>
        <w:gridCol w:w="2958"/>
        <w:gridCol w:w="1275"/>
        <w:gridCol w:w="1496"/>
        <w:gridCol w:w="763"/>
        <w:gridCol w:w="737"/>
      </w:tblGrid>
      <w:tr w14:paraId="4657F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DD9429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</w:t>
            </w:r>
            <w:r>
              <w:rPr>
                <w:rFonts w:ascii="宋体" w:hAnsi="宋体"/>
                <w:sz w:val="24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院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A7F223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FF1A4B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专 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 xml:space="preserve"> 业</w:t>
            </w:r>
          </w:p>
        </w:tc>
        <w:tc>
          <w:tcPr>
            <w:tcW w:w="299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7A859E0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14:paraId="7D4E38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C4A1D5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学生姓名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7587BE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4AFD07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学 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 xml:space="preserve"> 号</w:t>
            </w:r>
          </w:p>
        </w:tc>
        <w:tc>
          <w:tcPr>
            <w:tcW w:w="299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71C867">
            <w:pPr>
              <w:ind w:firstLine="64" w:firstLineChars="27"/>
              <w:jc w:val="center"/>
              <w:rPr>
                <w:rFonts w:ascii="宋体" w:hAnsi="宋体"/>
                <w:sz w:val="24"/>
              </w:rPr>
            </w:pPr>
          </w:p>
        </w:tc>
      </w:tr>
      <w:tr w14:paraId="089A7B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33E01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班</w:t>
            </w:r>
            <w:r>
              <w:rPr>
                <w:rFonts w:ascii="宋体" w:hAnsi="宋体"/>
                <w:sz w:val="24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级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7EE03A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5076D1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论文性质</w:t>
            </w:r>
          </w:p>
        </w:tc>
        <w:tc>
          <w:tcPr>
            <w:tcW w:w="299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80F3AF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□毕业论文 □毕业设计</w:t>
            </w:r>
          </w:p>
        </w:tc>
      </w:tr>
      <w:tr w14:paraId="1B614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9CFBA2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A6A8D5F">
            <w:pPr>
              <w:ind w:firstLine="64" w:firstLineChars="27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C0F5643">
            <w:pPr>
              <w:ind w:firstLine="64" w:firstLineChars="27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职 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>称</w:t>
            </w:r>
          </w:p>
        </w:tc>
        <w:tc>
          <w:tcPr>
            <w:tcW w:w="299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B8860F8">
            <w:pPr>
              <w:ind w:firstLine="64" w:firstLineChars="27"/>
              <w:jc w:val="center"/>
              <w:rPr>
                <w:rFonts w:ascii="宋体" w:hAnsi="宋体"/>
                <w:sz w:val="24"/>
              </w:rPr>
            </w:pPr>
          </w:p>
        </w:tc>
      </w:tr>
      <w:tr w14:paraId="1D8ED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ECB2FE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论文题目</w:t>
            </w:r>
          </w:p>
        </w:tc>
        <w:tc>
          <w:tcPr>
            <w:tcW w:w="72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971C3B3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14:paraId="780B88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8522" w:type="dxa"/>
            <w:gridSpan w:val="7"/>
            <w:tcBorders>
              <w:bottom w:val="dashSmallGap" w:color="auto" w:sz="4" w:space="0"/>
            </w:tcBorders>
            <w:vAlign w:val="center"/>
          </w:tcPr>
          <w:p w14:paraId="412B5438">
            <w:pPr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评  分  细  则</w:t>
            </w:r>
          </w:p>
        </w:tc>
      </w:tr>
      <w:tr w14:paraId="0F25A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1233" w:type="dxa"/>
            <w:tcBorders>
              <w:top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4BE6E52A">
            <w:pPr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评价项目</w:t>
            </w:r>
          </w:p>
        </w:tc>
        <w:tc>
          <w:tcPr>
            <w:tcW w:w="5795" w:type="dxa"/>
            <w:gridSpan w:val="4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3544C266">
            <w:pPr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评价标准</w:t>
            </w:r>
          </w:p>
        </w:tc>
        <w:tc>
          <w:tcPr>
            <w:tcW w:w="7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440ACB17">
            <w:pPr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满分</w:t>
            </w:r>
          </w:p>
        </w:tc>
        <w:tc>
          <w:tcPr>
            <w:tcW w:w="730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</w:tcBorders>
            <w:vAlign w:val="center"/>
          </w:tcPr>
          <w:p w14:paraId="1B13DD07">
            <w:pPr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评分</w:t>
            </w:r>
          </w:p>
        </w:tc>
      </w:tr>
      <w:tr w14:paraId="5094E8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1" w:hRule="atLeast"/>
        </w:trPr>
        <w:tc>
          <w:tcPr>
            <w:tcW w:w="1233" w:type="dxa"/>
            <w:tcBorders>
              <w:top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4B39837D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选题质量</w:t>
            </w:r>
          </w:p>
        </w:tc>
        <w:tc>
          <w:tcPr>
            <w:tcW w:w="5795" w:type="dxa"/>
            <w:gridSpan w:val="4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442610C4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选题符合专业培养目标，</w:t>
            </w:r>
            <w:r>
              <w:rPr>
                <w:rFonts w:hint="eastAsia" w:ascii="宋体" w:hAnsi="宋体"/>
                <w:sz w:val="24"/>
              </w:rPr>
              <w:t>达到科学研究和实践能力培养目的。题目难度适中，有一定的理论或实际价值。</w:t>
            </w:r>
          </w:p>
        </w:tc>
        <w:tc>
          <w:tcPr>
            <w:tcW w:w="7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002C59CD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20</w:t>
            </w:r>
          </w:p>
        </w:tc>
        <w:tc>
          <w:tcPr>
            <w:tcW w:w="730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</w:tcBorders>
            <w:vAlign w:val="center"/>
          </w:tcPr>
          <w:p w14:paraId="21D94146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47689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1" w:hRule="atLeast"/>
        </w:trPr>
        <w:tc>
          <w:tcPr>
            <w:tcW w:w="1233" w:type="dxa"/>
            <w:tcBorders>
              <w:top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771AC4F6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文献资料利用能力</w:t>
            </w:r>
          </w:p>
        </w:tc>
        <w:tc>
          <w:tcPr>
            <w:tcW w:w="5795" w:type="dxa"/>
            <w:gridSpan w:val="4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1B87C5FD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能独立地利用多种方式查阅中外文文献；能正确翻译外文资料；能</w:t>
            </w:r>
            <w:r>
              <w:rPr>
                <w:rFonts w:hint="eastAsia" w:ascii="宋体" w:hAnsi="宋体"/>
                <w:sz w:val="24"/>
              </w:rPr>
              <w:t>对资料进行分析、综合、归纳整理。</w:t>
            </w:r>
          </w:p>
        </w:tc>
        <w:tc>
          <w:tcPr>
            <w:tcW w:w="7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2DEFF16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10</w:t>
            </w:r>
          </w:p>
        </w:tc>
        <w:tc>
          <w:tcPr>
            <w:tcW w:w="730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</w:tcBorders>
            <w:vAlign w:val="center"/>
          </w:tcPr>
          <w:p w14:paraId="0EA6AD3A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485290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1" w:hRule="atLeast"/>
        </w:trPr>
        <w:tc>
          <w:tcPr>
            <w:tcW w:w="1233" w:type="dxa"/>
            <w:tcBorders>
              <w:top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2A50C677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研究能力</w:t>
            </w:r>
          </w:p>
        </w:tc>
        <w:tc>
          <w:tcPr>
            <w:tcW w:w="5795" w:type="dxa"/>
            <w:gridSpan w:val="4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07672561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能较好地理解课题任务；研究方案设计合理；有较强的动手能力、分析能力和数据处理能力；能综合运用所学知识发现与解决实际问题。</w:t>
            </w:r>
          </w:p>
        </w:tc>
        <w:tc>
          <w:tcPr>
            <w:tcW w:w="7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1845420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20</w:t>
            </w:r>
          </w:p>
        </w:tc>
        <w:tc>
          <w:tcPr>
            <w:tcW w:w="730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</w:tcBorders>
            <w:vAlign w:val="center"/>
          </w:tcPr>
          <w:p w14:paraId="261DBE6A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113099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1" w:hRule="atLeast"/>
        </w:trPr>
        <w:tc>
          <w:tcPr>
            <w:tcW w:w="1233" w:type="dxa"/>
            <w:tcBorders>
              <w:top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608F10E3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格 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kern w:val="0"/>
                <w:sz w:val="24"/>
              </w:rPr>
              <w:t>式</w:t>
            </w:r>
          </w:p>
        </w:tc>
        <w:tc>
          <w:tcPr>
            <w:tcW w:w="5795" w:type="dxa"/>
            <w:gridSpan w:val="4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7424C48C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行文流畅，版面清晰，术</w:t>
            </w:r>
            <w:r>
              <w:rPr>
                <w:rFonts w:hint="eastAsia" w:ascii="宋体" w:hAnsi="宋体"/>
                <w:sz w:val="24"/>
              </w:rPr>
              <w:t>语、格式、图表、数据、公式、引用、标注及参考文献规范，符合学校规定。</w:t>
            </w:r>
          </w:p>
        </w:tc>
        <w:tc>
          <w:tcPr>
            <w:tcW w:w="7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30222DCD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20</w:t>
            </w:r>
          </w:p>
        </w:tc>
        <w:tc>
          <w:tcPr>
            <w:tcW w:w="730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</w:tcBorders>
            <w:vAlign w:val="center"/>
          </w:tcPr>
          <w:p w14:paraId="569E0FD1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53B89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1" w:hRule="atLeast"/>
        </w:trPr>
        <w:tc>
          <w:tcPr>
            <w:tcW w:w="1233" w:type="dxa"/>
            <w:tcBorders>
              <w:top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56A00E09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创新能力</w:t>
            </w:r>
          </w:p>
        </w:tc>
        <w:tc>
          <w:tcPr>
            <w:tcW w:w="5795" w:type="dxa"/>
            <w:gridSpan w:val="4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434065C9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工作有创新；对前人工作有改进或突破；有独到见解。</w:t>
            </w:r>
          </w:p>
        </w:tc>
        <w:tc>
          <w:tcPr>
            <w:tcW w:w="764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vAlign w:val="center"/>
          </w:tcPr>
          <w:p w14:paraId="23D02E6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10</w:t>
            </w:r>
          </w:p>
        </w:tc>
        <w:tc>
          <w:tcPr>
            <w:tcW w:w="730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</w:tcBorders>
            <w:vAlign w:val="center"/>
          </w:tcPr>
          <w:p w14:paraId="62BE841B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3C8CCB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1" w:hRule="atLeast"/>
        </w:trPr>
        <w:tc>
          <w:tcPr>
            <w:tcW w:w="1233" w:type="dxa"/>
            <w:tcBorders>
              <w:top w:val="dashSmallGap" w:color="auto" w:sz="4" w:space="0"/>
              <w:right w:val="dashSmallGap" w:color="auto" w:sz="4" w:space="0"/>
            </w:tcBorders>
            <w:vAlign w:val="center"/>
          </w:tcPr>
          <w:p w14:paraId="54F9D499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质 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kern w:val="0"/>
                <w:sz w:val="24"/>
              </w:rPr>
              <w:t>量</w:t>
            </w:r>
          </w:p>
        </w:tc>
        <w:tc>
          <w:tcPr>
            <w:tcW w:w="5795" w:type="dxa"/>
            <w:gridSpan w:val="4"/>
            <w:tcBorders>
              <w:top w:val="dashSmallGap" w:color="auto" w:sz="4" w:space="0"/>
              <w:left w:val="dashSmallGap" w:color="auto" w:sz="4" w:space="0"/>
              <w:right w:val="dashSmallGap" w:color="auto" w:sz="4" w:space="0"/>
            </w:tcBorders>
            <w:vAlign w:val="center"/>
          </w:tcPr>
          <w:p w14:paraId="0D6A2525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构思新颖，思路清晰，结构合理，论证充分，逻辑性强，资料翔实，论述层次清晰；研究（设计）结果有一定的学术或应用价</w:t>
            </w:r>
            <w:r>
              <w:rPr>
                <w:rFonts w:hint="eastAsia" w:ascii="宋体" w:hAnsi="宋体" w:cs="宋体"/>
                <w:kern w:val="0"/>
                <w:sz w:val="24"/>
              </w:rPr>
              <w:t>值。</w:t>
            </w:r>
          </w:p>
        </w:tc>
        <w:tc>
          <w:tcPr>
            <w:tcW w:w="764" w:type="dxa"/>
            <w:tcBorders>
              <w:top w:val="dashSmallGap" w:color="auto" w:sz="4" w:space="0"/>
              <w:left w:val="dashSmallGap" w:color="auto" w:sz="4" w:space="0"/>
              <w:right w:val="dashSmallGap" w:color="auto" w:sz="4" w:space="0"/>
            </w:tcBorders>
            <w:vAlign w:val="center"/>
          </w:tcPr>
          <w:p w14:paraId="30F37B10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20</w:t>
            </w:r>
          </w:p>
        </w:tc>
        <w:tc>
          <w:tcPr>
            <w:tcW w:w="730" w:type="dxa"/>
            <w:tcBorders>
              <w:top w:val="dashSmallGap" w:color="auto" w:sz="4" w:space="0"/>
              <w:left w:val="dashSmallGap" w:color="auto" w:sz="4" w:space="0"/>
            </w:tcBorders>
            <w:vAlign w:val="center"/>
          </w:tcPr>
          <w:p w14:paraId="0A48F8ED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2154BD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1226" w:type="dxa"/>
            <w:vAlign w:val="center"/>
          </w:tcPr>
          <w:p w14:paraId="1DFEFA71">
            <w:pPr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评阅意见</w:t>
            </w:r>
          </w:p>
        </w:tc>
        <w:tc>
          <w:tcPr>
            <w:tcW w:w="3022" w:type="dxa"/>
            <w:gridSpan w:val="2"/>
            <w:vAlign w:val="center"/>
          </w:tcPr>
          <w:p w14:paraId="2EC5258C">
            <w:pPr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□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 xml:space="preserve">提交答辩 </w:t>
            </w:r>
            <w:r>
              <w:rPr>
                <w:rFonts w:hint="eastAsia" w:ascii="宋体" w:hAnsi="宋体"/>
                <w:b/>
                <w:bCs/>
                <w:sz w:val="24"/>
              </w:rPr>
              <w:t>□不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提交答辩</w:t>
            </w:r>
          </w:p>
        </w:tc>
        <w:tc>
          <w:tcPr>
            <w:tcW w:w="1276" w:type="dxa"/>
            <w:vAlign w:val="center"/>
          </w:tcPr>
          <w:p w14:paraId="3AA3C777">
            <w:pPr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 xml:space="preserve">总 </w:t>
            </w:r>
            <w:r>
              <w:rPr>
                <w:rFonts w:ascii="宋体" w:hAnsi="宋体" w:cs="宋体"/>
                <w:b/>
                <w:bCs/>
                <w:kern w:val="0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分</w:t>
            </w:r>
          </w:p>
        </w:tc>
        <w:tc>
          <w:tcPr>
            <w:tcW w:w="2998" w:type="dxa"/>
            <w:gridSpan w:val="3"/>
            <w:vAlign w:val="center"/>
          </w:tcPr>
          <w:p w14:paraId="631D668B">
            <w:pPr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  <w:tr w14:paraId="7C69C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20D8C7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jc w:val="left"/>
              <w:textAlignment w:val="auto"/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评阅意见及建议：</w:t>
            </w:r>
            <w:bookmarkStart w:id="0" w:name="_GoBack"/>
            <w:bookmarkEnd w:id="0"/>
          </w:p>
          <w:p w14:paraId="243E6AFA">
            <w:pPr>
              <w:spacing w:before="156" w:beforeLines="50" w:line="276" w:lineRule="auto"/>
              <w:jc w:val="left"/>
              <w:rPr>
                <w:rFonts w:ascii="宋体" w:hAnsi="宋体"/>
                <w:sz w:val="24"/>
              </w:rPr>
            </w:pPr>
          </w:p>
          <w:p w14:paraId="0D1D5E69">
            <w:pPr>
              <w:jc w:val="center"/>
              <w:rPr>
                <w:rFonts w:ascii="宋体" w:hAnsi="宋体"/>
                <w:sz w:val="24"/>
              </w:rPr>
            </w:pPr>
          </w:p>
          <w:p w14:paraId="470C8EF0">
            <w:pPr>
              <w:jc w:val="center"/>
              <w:rPr>
                <w:rFonts w:ascii="宋体" w:hAnsi="宋体"/>
                <w:sz w:val="24"/>
              </w:rPr>
            </w:pPr>
          </w:p>
          <w:p w14:paraId="2EA4B21E">
            <w:pPr>
              <w:rPr>
                <w:rFonts w:ascii="宋体" w:hAnsi="宋体"/>
                <w:sz w:val="24"/>
              </w:rPr>
            </w:pPr>
          </w:p>
          <w:p w14:paraId="3B0C8BAF">
            <w:pPr>
              <w:rPr>
                <w:rFonts w:ascii="宋体" w:hAnsi="宋体"/>
                <w:sz w:val="24"/>
              </w:rPr>
            </w:pPr>
          </w:p>
          <w:p w14:paraId="207ABB09">
            <w:pPr>
              <w:spacing w:after="156" w:afterLines="50"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评阅</w:t>
            </w:r>
            <w:r>
              <w:rPr>
                <w:rFonts w:hint="eastAsia" w:ascii="宋体" w:hAnsi="宋体" w:cs="宋体"/>
                <w:kern w:val="0"/>
                <w:sz w:val="24"/>
              </w:rPr>
              <w:t xml:space="preserve">教师签名： 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</w:t>
            </w:r>
            <w:r>
              <w:rPr>
                <w:rFonts w:hint="eastAsia" w:ascii="宋体" w:hAnsi="宋体"/>
                <w:sz w:val="24"/>
              </w:rPr>
              <w:t>年    月     日</w:t>
            </w:r>
            <w:r>
              <w:rPr>
                <w:rFonts w:hint="eastAsia" w:ascii="宋体" w:hAnsi="宋体" w:cs="宋体"/>
                <w:kern w:val="0"/>
                <w:sz w:val="24"/>
              </w:rPr>
              <w:t xml:space="preserve">                                                 </w:t>
            </w:r>
          </w:p>
        </w:tc>
      </w:tr>
    </w:tbl>
    <w:p w14:paraId="61D0C7F9"/>
    <w:sectPr>
      <w:pgSz w:w="11906" w:h="16838"/>
      <w:pgMar w:top="1440" w:right="1800" w:bottom="1276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UwZDY2YTg1N2FjNWY1ZjE3MDMxNDJkY2ZkZTQ1YzMifQ=="/>
  </w:docVars>
  <w:rsids>
    <w:rsidRoot w:val="004A046B"/>
    <w:rsid w:val="0003627D"/>
    <w:rsid w:val="000F1CB5"/>
    <w:rsid w:val="001259C8"/>
    <w:rsid w:val="002A1DA2"/>
    <w:rsid w:val="002F25D3"/>
    <w:rsid w:val="0030169A"/>
    <w:rsid w:val="00321C3E"/>
    <w:rsid w:val="003559DD"/>
    <w:rsid w:val="003650D4"/>
    <w:rsid w:val="00426BE4"/>
    <w:rsid w:val="004A046B"/>
    <w:rsid w:val="004D5AF9"/>
    <w:rsid w:val="004E2CDC"/>
    <w:rsid w:val="005446AD"/>
    <w:rsid w:val="005B3043"/>
    <w:rsid w:val="0062038E"/>
    <w:rsid w:val="007F19C5"/>
    <w:rsid w:val="007F327A"/>
    <w:rsid w:val="008B13F9"/>
    <w:rsid w:val="009A50CC"/>
    <w:rsid w:val="009A6234"/>
    <w:rsid w:val="009B014D"/>
    <w:rsid w:val="00AA05FB"/>
    <w:rsid w:val="00AD3308"/>
    <w:rsid w:val="00B0616F"/>
    <w:rsid w:val="00BD7AAF"/>
    <w:rsid w:val="00BF4B89"/>
    <w:rsid w:val="00C5005F"/>
    <w:rsid w:val="00D45F5E"/>
    <w:rsid w:val="00E55C47"/>
    <w:rsid w:val="00E72D25"/>
    <w:rsid w:val="00ED3F6A"/>
    <w:rsid w:val="00FF1DEF"/>
    <w:rsid w:val="04EB7D91"/>
    <w:rsid w:val="19C15172"/>
    <w:rsid w:val="42246753"/>
    <w:rsid w:val="4AA50E8D"/>
    <w:rsid w:val="50D70E34"/>
    <w:rsid w:val="536F42A2"/>
    <w:rsid w:val="6D0B464F"/>
    <w:rsid w:val="719A2B3A"/>
    <w:rsid w:val="77366850"/>
    <w:rsid w:val="7D01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451</Words>
  <Characters>457</Characters>
  <Lines>4</Lines>
  <Paragraphs>1</Paragraphs>
  <TotalTime>0</TotalTime>
  <ScaleCrop>false</ScaleCrop>
  <LinksUpToDate>false</LinksUpToDate>
  <CharactersWithSpaces>592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2023-11-07T15:10:00Z</dcterms:created>
  <dc:creator>SJK</dc:creator>
  <cp:lastModifiedBy>Administrator</cp:lastModifiedBy>
  <dcterms:modified xsi:type="dcterms:W3CDTF">2024-11-20T08:37:18Z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5CFDBE9BDC794B5CB68B9AD171993E7F_12</vt:lpwstr>
  </property>
</Properties>
</file>