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A069E" w14:textId="77777777" w:rsidR="00EB59EE" w:rsidRDefault="00EB59EE" w:rsidP="001E0186">
      <w:pPr>
        <w:jc w:val="center"/>
        <w:rPr>
          <w:rFonts w:ascii="Corbel" w:hAnsi="Corbel"/>
          <w:sz w:val="36"/>
          <w:szCs w:val="36"/>
        </w:rPr>
      </w:pPr>
      <w:r w:rsidRPr="00A20E0C">
        <w:rPr>
          <w:noProof/>
          <w:lang w:val="en-GB" w:eastAsia="en-GB"/>
        </w:rPr>
        <w:drawing>
          <wp:anchor distT="0" distB="0" distL="114300" distR="114300" simplePos="0" relativeHeight="251659264" behindDoc="1" locked="0" layoutInCell="1" allowOverlap="1" wp14:anchorId="64473FF7" wp14:editId="1C6DCB5D">
            <wp:simplePos x="0" y="0"/>
            <wp:positionH relativeFrom="column">
              <wp:posOffset>2301240</wp:posOffset>
            </wp:positionH>
            <wp:positionV relativeFrom="topMargin">
              <wp:posOffset>381000</wp:posOffset>
            </wp:positionV>
            <wp:extent cx="1531620" cy="754380"/>
            <wp:effectExtent l="0" t="0" r="0" b="7620"/>
            <wp:wrapTight wrapText="bothSides">
              <wp:wrapPolygon edited="0">
                <wp:start x="0" y="0"/>
                <wp:lineTo x="0" y="21273"/>
                <wp:lineTo x="21224" y="21273"/>
                <wp:lineTo x="21224" y="0"/>
                <wp:lineTo x="0" y="0"/>
              </wp:wrapPolygon>
            </wp:wrapTight>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531620" cy="754380"/>
                    </a:xfrm>
                    <a:prstGeom prst="rect">
                      <a:avLst/>
                    </a:prstGeom>
                    <a:ln/>
                  </pic:spPr>
                </pic:pic>
              </a:graphicData>
            </a:graphic>
            <wp14:sizeRelH relativeFrom="margin">
              <wp14:pctWidth>0</wp14:pctWidth>
            </wp14:sizeRelH>
            <wp14:sizeRelV relativeFrom="margin">
              <wp14:pctHeight>0</wp14:pctHeight>
            </wp14:sizeRelV>
          </wp:anchor>
        </w:drawing>
      </w:r>
    </w:p>
    <w:p w14:paraId="7A9C9E9B" w14:textId="77777777" w:rsidR="001E0186" w:rsidRPr="00164275" w:rsidRDefault="001E0186" w:rsidP="001E0186">
      <w:pPr>
        <w:jc w:val="center"/>
        <w:rPr>
          <w:rFonts w:ascii="Corbel" w:hAnsi="Corbel"/>
          <w:sz w:val="40"/>
          <w:szCs w:val="40"/>
        </w:rPr>
      </w:pPr>
      <w:r w:rsidRPr="00164275">
        <w:rPr>
          <w:rFonts w:ascii="Corbel" w:hAnsi="Corbel"/>
          <w:sz w:val="40"/>
          <w:szCs w:val="40"/>
        </w:rPr>
        <w:t>ISARIC (International Severe Acute Respiratory and Emerging Infections Consortium)</w:t>
      </w:r>
    </w:p>
    <w:p w14:paraId="1F1EF7CA" w14:textId="426930B0" w:rsidR="005271D5" w:rsidRPr="00A20E0C" w:rsidRDefault="001E0186" w:rsidP="001E0186">
      <w:pPr>
        <w:rPr>
          <w:rFonts w:ascii="Corbel" w:hAnsi="Corbel"/>
          <w:i/>
          <w:sz w:val="20"/>
          <w:szCs w:val="20"/>
        </w:rPr>
      </w:pPr>
      <w:r w:rsidRPr="00A20E0C">
        <w:rPr>
          <w:rFonts w:ascii="Corbel" w:hAnsi="Corbel"/>
          <w:i/>
          <w:sz w:val="20"/>
          <w:szCs w:val="20"/>
        </w:rPr>
        <w:t xml:space="preserve">A global federation of clinical research networks, providing a proficient, coordinated, and agile research response to outbreak-prone infectious </w:t>
      </w:r>
      <w:proofErr w:type="gramStart"/>
      <w:r w:rsidRPr="00A20E0C">
        <w:rPr>
          <w:rFonts w:ascii="Corbel" w:hAnsi="Corbel"/>
          <w:i/>
          <w:sz w:val="20"/>
          <w:szCs w:val="20"/>
        </w:rPr>
        <w:t>disease</w:t>
      </w:r>
      <w:proofErr w:type="gramEnd"/>
    </w:p>
    <w:p w14:paraId="3B573146" w14:textId="77777777" w:rsidR="00341DF1" w:rsidRDefault="00341DF1" w:rsidP="00341DF1">
      <w:pPr>
        <w:pStyle w:val="Heading2"/>
        <w:shd w:val="clear" w:color="auto" w:fill="003449"/>
        <w:rPr>
          <w:rFonts w:ascii="Noto Sans" w:eastAsia="Times New Roman" w:hAnsi="Noto Sans" w:cs="Noto Sans"/>
          <w:b w:val="0"/>
          <w:color w:val="FFFFFF"/>
          <w:sz w:val="27"/>
          <w:szCs w:val="27"/>
          <w:lang w:val="en-GB"/>
        </w:rPr>
      </w:pPr>
      <w:r>
        <w:rPr>
          <w:rFonts w:ascii="Noto Sans" w:hAnsi="Noto Sans" w:cs="Noto Sans"/>
          <w:b w:val="0"/>
          <w:bCs/>
          <w:color w:val="FFFFFF"/>
          <w:sz w:val="27"/>
          <w:szCs w:val="27"/>
        </w:rPr>
        <w:t>https://orcid.org/0000-0002-4471-7228</w:t>
      </w:r>
    </w:p>
    <w:p w14:paraId="2600C1CD" w14:textId="77777777" w:rsidR="00341DF1" w:rsidRDefault="00341DF1" w:rsidP="00974710">
      <w:pPr>
        <w:jc w:val="center"/>
        <w:rPr>
          <w:rFonts w:ascii="Corbel" w:hAnsi="Corbel"/>
          <w:b/>
          <w:sz w:val="36"/>
          <w:szCs w:val="36"/>
        </w:rPr>
      </w:pPr>
    </w:p>
    <w:p w14:paraId="7391BF0F" w14:textId="141C8AAD" w:rsidR="000024BD" w:rsidRPr="00974710" w:rsidRDefault="001E0186" w:rsidP="00974710">
      <w:pPr>
        <w:jc w:val="center"/>
        <w:rPr>
          <w:rFonts w:ascii="Corbel" w:hAnsi="Corbel"/>
          <w:b/>
          <w:sz w:val="36"/>
          <w:szCs w:val="36"/>
        </w:rPr>
      </w:pPr>
      <w:r w:rsidRPr="001E0186">
        <w:rPr>
          <w:rFonts w:ascii="Corbel" w:hAnsi="Corbel"/>
          <w:b/>
          <w:sz w:val="36"/>
          <w:szCs w:val="36"/>
        </w:rPr>
        <w:t xml:space="preserve">Analysis Plan </w:t>
      </w:r>
      <w:r w:rsidR="001A5881">
        <w:rPr>
          <w:rFonts w:ascii="Corbel" w:hAnsi="Corbel"/>
          <w:b/>
          <w:sz w:val="36"/>
          <w:szCs w:val="36"/>
        </w:rPr>
        <w:t>for ISARIC International COVID-19 Patients</w:t>
      </w:r>
    </w:p>
    <w:tbl>
      <w:tblPr>
        <w:tblStyle w:val="TableGrid"/>
        <w:tblW w:w="0" w:type="auto"/>
        <w:tblLook w:val="04A0" w:firstRow="1" w:lastRow="0" w:firstColumn="1" w:lastColumn="0" w:noHBand="0" w:noVBand="1"/>
      </w:tblPr>
      <w:tblGrid>
        <w:gridCol w:w="9016"/>
      </w:tblGrid>
      <w:tr w:rsidR="00A91EA8" w14:paraId="0A98B3A3" w14:textId="77777777" w:rsidTr="1E46567C">
        <w:tc>
          <w:tcPr>
            <w:tcW w:w="9016" w:type="dxa"/>
            <w:shd w:val="clear" w:color="auto" w:fill="B4C6E7" w:themeFill="accent1" w:themeFillTint="66"/>
          </w:tcPr>
          <w:p w14:paraId="395B9CBC" w14:textId="77777777" w:rsidR="00A91EA8" w:rsidRPr="00A91EA8" w:rsidRDefault="00A91EA8" w:rsidP="00A91EA8">
            <w:pPr>
              <w:jc w:val="center"/>
              <w:rPr>
                <w:rFonts w:ascii="Corbel" w:hAnsi="Corbel"/>
                <w:b/>
                <w:sz w:val="24"/>
                <w:szCs w:val="24"/>
              </w:rPr>
            </w:pPr>
            <w:r w:rsidRPr="00A91EA8">
              <w:rPr>
                <w:rFonts w:ascii="Corbel" w:hAnsi="Corbel"/>
                <w:b/>
                <w:sz w:val="24"/>
                <w:szCs w:val="24"/>
              </w:rPr>
              <w:t>Title of proposed research</w:t>
            </w:r>
          </w:p>
        </w:tc>
      </w:tr>
      <w:tr w:rsidR="00A91EA8" w14:paraId="591AA5A7" w14:textId="77777777" w:rsidTr="1E46567C">
        <w:tc>
          <w:tcPr>
            <w:tcW w:w="9016" w:type="dxa"/>
          </w:tcPr>
          <w:p w14:paraId="1F3037CD" w14:textId="77777777" w:rsidR="00A91EA8" w:rsidRDefault="00A91EA8" w:rsidP="00A91EA8">
            <w:pPr>
              <w:rPr>
                <w:rFonts w:ascii="Corbel" w:hAnsi="Corbel"/>
                <w:b/>
                <w:sz w:val="24"/>
                <w:szCs w:val="24"/>
              </w:rPr>
            </w:pPr>
          </w:p>
          <w:p w14:paraId="17D9872C" w14:textId="2C674C06" w:rsidR="00A91EA8" w:rsidRDefault="59FBBE06" w:rsidP="3071D3E0">
            <w:pPr>
              <w:jc w:val="both"/>
              <w:rPr>
                <w:rFonts w:ascii="Corbel" w:eastAsia="Corbel" w:hAnsi="Corbel" w:cs="Corbel"/>
                <w:sz w:val="24"/>
                <w:szCs w:val="24"/>
              </w:rPr>
            </w:pPr>
            <w:r w:rsidRPr="3071D3E0">
              <w:rPr>
                <w:rFonts w:ascii="Cambria" w:eastAsia="Cambria" w:hAnsi="Cambria" w:cs="Cambria"/>
                <w:b/>
                <w:bCs/>
                <w:color w:val="000000" w:themeColor="text1"/>
                <w:lang w:val="en-GB"/>
              </w:rPr>
              <w:t>Development and Validation of a Prediction Tool for mortality and clinical deterioration of hospitalised COVID-19 patients</w:t>
            </w:r>
          </w:p>
          <w:p w14:paraId="0F235258" w14:textId="77777777" w:rsidR="00280279" w:rsidRPr="00A91EA8" w:rsidRDefault="00280279" w:rsidP="00A91EA8">
            <w:pPr>
              <w:rPr>
                <w:rFonts w:ascii="Corbel" w:hAnsi="Corbel"/>
                <w:b/>
                <w:sz w:val="24"/>
                <w:szCs w:val="24"/>
              </w:rPr>
            </w:pPr>
          </w:p>
        </w:tc>
      </w:tr>
      <w:tr w:rsidR="00A91EA8" w14:paraId="5346E0C0" w14:textId="77777777" w:rsidTr="1E46567C">
        <w:tc>
          <w:tcPr>
            <w:tcW w:w="9016" w:type="dxa"/>
            <w:shd w:val="clear" w:color="auto" w:fill="B4C6E7" w:themeFill="accent1" w:themeFillTint="66"/>
          </w:tcPr>
          <w:p w14:paraId="6E51CD89" w14:textId="77777777" w:rsidR="00A91EA8" w:rsidRPr="00A91EA8" w:rsidRDefault="00A91EA8" w:rsidP="00A91EA8">
            <w:pPr>
              <w:jc w:val="center"/>
              <w:rPr>
                <w:rFonts w:ascii="Corbel" w:hAnsi="Corbel"/>
                <w:b/>
                <w:sz w:val="24"/>
                <w:szCs w:val="24"/>
              </w:rPr>
            </w:pPr>
            <w:r w:rsidRPr="00A91EA8">
              <w:rPr>
                <w:rFonts w:ascii="Corbel" w:hAnsi="Corbel"/>
                <w:b/>
                <w:sz w:val="24"/>
                <w:szCs w:val="24"/>
              </w:rPr>
              <w:t>Version: (Date: Day/Month/Year)</w:t>
            </w:r>
          </w:p>
        </w:tc>
      </w:tr>
      <w:tr w:rsidR="00A91EA8" w14:paraId="0372D886" w14:textId="77777777" w:rsidTr="1E46567C">
        <w:tc>
          <w:tcPr>
            <w:tcW w:w="9016" w:type="dxa"/>
          </w:tcPr>
          <w:p w14:paraId="612919D0" w14:textId="77777777" w:rsidR="00A91EA8" w:rsidRDefault="00A91EA8" w:rsidP="00A91EA8">
            <w:pPr>
              <w:rPr>
                <w:rFonts w:ascii="Corbel" w:hAnsi="Corbel"/>
                <w:b/>
                <w:sz w:val="24"/>
                <w:szCs w:val="24"/>
              </w:rPr>
            </w:pPr>
          </w:p>
          <w:p w14:paraId="00D02844" w14:textId="4CCF8CE4" w:rsidR="00A91EA8" w:rsidRDefault="24BACEE0" w:rsidP="1E46567C">
            <w:pPr>
              <w:jc w:val="center"/>
              <w:rPr>
                <w:rFonts w:ascii="Cambria" w:eastAsia="Cambria" w:hAnsi="Cambria" w:cs="Cambria"/>
                <w:b/>
                <w:bCs/>
                <w:sz w:val="20"/>
                <w:szCs w:val="20"/>
              </w:rPr>
            </w:pPr>
            <w:r w:rsidRPr="1E46567C">
              <w:rPr>
                <w:rFonts w:ascii="Cambria" w:eastAsia="Cambria" w:hAnsi="Cambria" w:cs="Cambria"/>
                <w:b/>
                <w:bCs/>
                <w:sz w:val="20"/>
                <w:szCs w:val="20"/>
              </w:rPr>
              <w:t>11</w:t>
            </w:r>
            <w:r w:rsidR="510CBACF" w:rsidRPr="1E46567C">
              <w:rPr>
                <w:rFonts w:ascii="Cambria" w:eastAsia="Cambria" w:hAnsi="Cambria" w:cs="Cambria"/>
                <w:b/>
                <w:bCs/>
                <w:sz w:val="20"/>
                <w:szCs w:val="20"/>
              </w:rPr>
              <w:t>/04</w:t>
            </w:r>
            <w:r w:rsidR="684C0572" w:rsidRPr="1E46567C">
              <w:rPr>
                <w:rFonts w:ascii="Cambria" w:eastAsia="Cambria" w:hAnsi="Cambria" w:cs="Cambria"/>
                <w:b/>
                <w:bCs/>
                <w:sz w:val="20"/>
                <w:szCs w:val="20"/>
              </w:rPr>
              <w:t>/202</w:t>
            </w:r>
            <w:r w:rsidR="71F3FA6F" w:rsidRPr="1E46567C">
              <w:rPr>
                <w:rFonts w:ascii="Cambria" w:eastAsia="Cambria" w:hAnsi="Cambria" w:cs="Cambria"/>
                <w:b/>
                <w:bCs/>
                <w:sz w:val="20"/>
                <w:szCs w:val="20"/>
              </w:rPr>
              <w:t>4</w:t>
            </w:r>
          </w:p>
          <w:p w14:paraId="4CA57B2A" w14:textId="77777777" w:rsidR="00280279" w:rsidRPr="00A91EA8" w:rsidRDefault="00280279" w:rsidP="00A91EA8">
            <w:pPr>
              <w:rPr>
                <w:rFonts w:ascii="Corbel" w:hAnsi="Corbel"/>
                <w:b/>
                <w:sz w:val="24"/>
                <w:szCs w:val="24"/>
              </w:rPr>
            </w:pPr>
          </w:p>
        </w:tc>
      </w:tr>
      <w:tr w:rsidR="00A91EA8" w14:paraId="792CBD43" w14:textId="77777777" w:rsidTr="1E46567C">
        <w:tc>
          <w:tcPr>
            <w:tcW w:w="9016" w:type="dxa"/>
            <w:shd w:val="clear" w:color="auto" w:fill="B4C6E7" w:themeFill="accent1" w:themeFillTint="66"/>
          </w:tcPr>
          <w:p w14:paraId="67E93896" w14:textId="77777777" w:rsidR="00A91EA8" w:rsidRPr="00A91EA8" w:rsidRDefault="00A91EA8" w:rsidP="00A91EA8">
            <w:pPr>
              <w:jc w:val="center"/>
              <w:rPr>
                <w:rFonts w:ascii="Corbel" w:hAnsi="Corbel"/>
                <w:b/>
                <w:sz w:val="24"/>
                <w:szCs w:val="24"/>
              </w:rPr>
            </w:pPr>
            <w:r w:rsidRPr="00A91EA8">
              <w:rPr>
                <w:rFonts w:ascii="Corbel" w:hAnsi="Corbel"/>
                <w:b/>
                <w:sz w:val="24"/>
                <w:szCs w:val="24"/>
              </w:rPr>
              <w:t>Working Group Chair</w:t>
            </w:r>
            <w:r w:rsidR="00AA0475">
              <w:rPr>
                <w:rFonts w:ascii="Corbel" w:hAnsi="Corbel"/>
                <w:b/>
                <w:sz w:val="24"/>
                <w:szCs w:val="24"/>
              </w:rPr>
              <w:t xml:space="preserve"> </w:t>
            </w:r>
            <w:r w:rsidR="00AA0475" w:rsidRPr="00A91EA8">
              <w:rPr>
                <w:rFonts w:ascii="Corbel" w:hAnsi="Corbel"/>
                <w:b/>
                <w:sz w:val="24"/>
                <w:szCs w:val="24"/>
              </w:rPr>
              <w:t>(name, ORCID ID, email, institution, country)</w:t>
            </w:r>
          </w:p>
        </w:tc>
      </w:tr>
      <w:tr w:rsidR="00A91EA8" w14:paraId="0E41547D" w14:textId="77777777" w:rsidTr="1E46567C">
        <w:tc>
          <w:tcPr>
            <w:tcW w:w="9016" w:type="dxa"/>
          </w:tcPr>
          <w:p w14:paraId="4465AD53" w14:textId="77777777" w:rsidR="00A91EA8" w:rsidRPr="00341DF1" w:rsidRDefault="00A91EA8" w:rsidP="00A91EA8">
            <w:pPr>
              <w:rPr>
                <w:rFonts w:ascii="Corbel" w:hAnsi="Corbel"/>
                <w:b/>
                <w:sz w:val="24"/>
                <w:szCs w:val="24"/>
              </w:rPr>
            </w:pPr>
          </w:p>
          <w:p w14:paraId="096A9116" w14:textId="364BCF78" w:rsidR="00341DF1" w:rsidRPr="00341DF1" w:rsidRDefault="2B964EDF" w:rsidP="1E46567C">
            <w:pPr>
              <w:rPr>
                <w:rFonts w:ascii="Corbel" w:eastAsia="Cambria" w:hAnsi="Corbel" w:cs="Cambria"/>
                <w:sz w:val="20"/>
                <w:szCs w:val="20"/>
              </w:rPr>
            </w:pPr>
            <w:r w:rsidRPr="00341DF1">
              <w:rPr>
                <w:rFonts w:ascii="Corbel" w:eastAsia="Cambria" w:hAnsi="Corbel" w:cs="Cambria"/>
                <w:b/>
                <w:bCs/>
                <w:sz w:val="20"/>
                <w:szCs w:val="20"/>
              </w:rPr>
              <w:t xml:space="preserve">Ibrahim Abubakar, </w:t>
            </w:r>
            <w:r w:rsidR="00341DF1" w:rsidRPr="00341DF1">
              <w:rPr>
                <w:rFonts w:ascii="Corbel" w:eastAsia="Cambria" w:hAnsi="Corbel" w:cs="Cambria"/>
                <w:b/>
                <w:bCs/>
                <w:sz w:val="20"/>
                <w:szCs w:val="20"/>
              </w:rPr>
              <w:t xml:space="preserve">0000-0002-4471-7228, </w:t>
            </w:r>
            <w:hyperlink r:id="rId12" w:history="1">
              <w:r w:rsidR="00341DF1" w:rsidRPr="00341DF1">
                <w:rPr>
                  <w:rStyle w:val="Hyperlink"/>
                  <w:rFonts w:ascii="Corbel" w:eastAsia="Cambria" w:hAnsi="Corbel" w:cs="Cambria"/>
                  <w:b/>
                  <w:bCs/>
                  <w:color w:val="auto"/>
                  <w:sz w:val="20"/>
                  <w:szCs w:val="20"/>
                </w:rPr>
                <w:t>i.abubakar@ucl.ac.uk</w:t>
              </w:r>
            </w:hyperlink>
            <w:r w:rsidR="00341DF1" w:rsidRPr="00341DF1">
              <w:rPr>
                <w:rFonts w:ascii="Corbel" w:eastAsia="Cambria" w:hAnsi="Corbel" w:cs="Cambria"/>
                <w:b/>
                <w:bCs/>
                <w:sz w:val="20"/>
                <w:szCs w:val="20"/>
              </w:rPr>
              <w:t xml:space="preserve">  </w:t>
            </w:r>
            <w:r w:rsidR="00341DF1" w:rsidRPr="00341DF1">
              <w:rPr>
                <w:rFonts w:ascii="Corbel" w:eastAsia="Cambria" w:hAnsi="Corbel" w:cs="Cambria"/>
                <w:sz w:val="20"/>
                <w:szCs w:val="20"/>
              </w:rPr>
              <w:t>Institute of Global Health, University College London, UK.</w:t>
            </w:r>
          </w:p>
          <w:p w14:paraId="0A1CCF17" w14:textId="77777777" w:rsidR="00280279" w:rsidRPr="00341DF1" w:rsidRDefault="00280279" w:rsidP="00A91EA8">
            <w:pPr>
              <w:rPr>
                <w:rFonts w:ascii="Corbel" w:hAnsi="Corbel"/>
                <w:b/>
                <w:sz w:val="24"/>
                <w:szCs w:val="24"/>
              </w:rPr>
            </w:pPr>
          </w:p>
        </w:tc>
      </w:tr>
      <w:tr w:rsidR="00A91EA8" w14:paraId="39AF8F74" w14:textId="77777777" w:rsidTr="1E46567C">
        <w:tc>
          <w:tcPr>
            <w:tcW w:w="9016" w:type="dxa"/>
            <w:shd w:val="clear" w:color="auto" w:fill="B4C6E7" w:themeFill="accent1" w:themeFillTint="66"/>
          </w:tcPr>
          <w:p w14:paraId="7B52FC8C" w14:textId="7672AACD" w:rsidR="00A91EA8" w:rsidRPr="00341DF1" w:rsidRDefault="00780200" w:rsidP="00780200">
            <w:pPr>
              <w:rPr>
                <w:rFonts w:ascii="Corbel" w:hAnsi="Corbel"/>
                <w:b/>
                <w:sz w:val="24"/>
                <w:szCs w:val="24"/>
              </w:rPr>
            </w:pPr>
            <w:r w:rsidRPr="00341DF1">
              <w:rPr>
                <w:rStyle w:val="FootnoteReference"/>
                <w:rFonts w:ascii="Corbel" w:hAnsi="Corbel"/>
                <w:b/>
                <w:bCs/>
                <w:sz w:val="24"/>
                <w:szCs w:val="24"/>
              </w:rPr>
              <w:footnoteReference w:id="1"/>
            </w:r>
            <w:r w:rsidR="5D2EDB14" w:rsidRPr="00341DF1">
              <w:rPr>
                <w:rFonts w:ascii="Corbel" w:hAnsi="Corbel"/>
                <w:b/>
                <w:bCs/>
                <w:sz w:val="24"/>
                <w:szCs w:val="24"/>
              </w:rPr>
              <w:t>Working group co-chair (name, ORCID ID, email, institution, country)</w:t>
            </w:r>
          </w:p>
        </w:tc>
      </w:tr>
      <w:tr w:rsidR="00A91EA8" w14:paraId="2BA38C4B" w14:textId="77777777" w:rsidTr="1E46567C">
        <w:tc>
          <w:tcPr>
            <w:tcW w:w="9016" w:type="dxa"/>
          </w:tcPr>
          <w:p w14:paraId="1F1F3414" w14:textId="77777777" w:rsidR="00A91EA8" w:rsidRPr="00341DF1" w:rsidRDefault="00A91EA8" w:rsidP="00A91EA8">
            <w:pPr>
              <w:rPr>
                <w:rFonts w:ascii="Corbel" w:hAnsi="Corbel"/>
                <w:b/>
                <w:sz w:val="24"/>
                <w:szCs w:val="24"/>
              </w:rPr>
            </w:pPr>
          </w:p>
          <w:p w14:paraId="40B2F094" w14:textId="36C81EA1" w:rsidR="7E77FA86" w:rsidRPr="00341DF1" w:rsidRDefault="7E77FA86" w:rsidP="1E46567C">
            <w:pPr>
              <w:jc w:val="both"/>
              <w:rPr>
                <w:rFonts w:ascii="Corbel" w:eastAsia="Cambria" w:hAnsi="Corbel" w:cs="Cambria"/>
                <w:color w:val="000000" w:themeColor="text1"/>
                <w:sz w:val="20"/>
                <w:szCs w:val="20"/>
                <w:lang w:val="en-GB"/>
              </w:rPr>
            </w:pPr>
            <w:r w:rsidRPr="00341DF1">
              <w:rPr>
                <w:rFonts w:ascii="Corbel" w:eastAsia="Cambria" w:hAnsi="Corbel" w:cs="Cambria"/>
                <w:b/>
                <w:bCs/>
                <w:sz w:val="20"/>
                <w:szCs w:val="20"/>
              </w:rPr>
              <w:t xml:space="preserve">Andrea Gori, </w:t>
            </w:r>
            <w:r w:rsidRPr="00341DF1">
              <w:rPr>
                <w:rFonts w:ascii="Corbel" w:eastAsia="Cambria" w:hAnsi="Corbel" w:cs="Cambria"/>
                <w:b/>
                <w:bCs/>
                <w:color w:val="000000" w:themeColor="text1"/>
                <w:sz w:val="20"/>
                <w:szCs w:val="20"/>
                <w:lang w:val="en-GB"/>
              </w:rPr>
              <w:t>0000-0001-6587-4794</w:t>
            </w:r>
            <w:r w:rsidRPr="00341DF1">
              <w:rPr>
                <w:rFonts w:ascii="Corbel" w:eastAsia="Cambria" w:hAnsi="Corbel" w:cs="Cambria"/>
                <w:b/>
                <w:bCs/>
                <w:sz w:val="20"/>
                <w:szCs w:val="20"/>
                <w:lang w:val="en-GB"/>
              </w:rPr>
              <w:t>,</w:t>
            </w:r>
            <w:r w:rsidRPr="00341DF1">
              <w:rPr>
                <w:rFonts w:ascii="Corbel" w:eastAsia="Cambria" w:hAnsi="Corbel" w:cs="Cambria"/>
                <w:b/>
                <w:bCs/>
                <w:sz w:val="20"/>
                <w:szCs w:val="20"/>
              </w:rPr>
              <w:t xml:space="preserve"> </w:t>
            </w:r>
            <w:hyperlink r:id="rId13">
              <w:r w:rsidRPr="00341DF1">
                <w:rPr>
                  <w:rStyle w:val="Hyperlink"/>
                  <w:rFonts w:ascii="Corbel" w:eastAsia="Cambria" w:hAnsi="Corbel" w:cs="Cambria"/>
                  <w:b/>
                  <w:bCs/>
                  <w:color w:val="auto"/>
                  <w:sz w:val="20"/>
                  <w:szCs w:val="20"/>
                </w:rPr>
                <w:t>andrea.gori@unimi.it</w:t>
              </w:r>
            </w:hyperlink>
            <w:r w:rsidRPr="00341DF1">
              <w:rPr>
                <w:rFonts w:ascii="Corbel" w:eastAsia="Cambria" w:hAnsi="Corbel" w:cs="Cambria"/>
                <w:b/>
                <w:bCs/>
                <w:sz w:val="20"/>
                <w:szCs w:val="20"/>
              </w:rPr>
              <w:t xml:space="preserve"> </w:t>
            </w:r>
            <w:r w:rsidRPr="00341DF1">
              <w:rPr>
                <w:rFonts w:ascii="Corbel" w:eastAsia="Cambria" w:hAnsi="Corbel" w:cs="Cambria"/>
                <w:sz w:val="20"/>
                <w:szCs w:val="20"/>
              </w:rPr>
              <w:t xml:space="preserve">Department of </w:t>
            </w:r>
            <w:r w:rsidRPr="00341DF1">
              <w:rPr>
                <w:rFonts w:ascii="Corbel" w:eastAsia="Cambria" w:hAnsi="Corbel" w:cs="Cambria"/>
                <w:sz w:val="20"/>
                <w:szCs w:val="20"/>
                <w:lang w:val="en-GB"/>
              </w:rPr>
              <w:t xml:space="preserve">Infectious Disease, Biomedical and Clinical Sciences, </w:t>
            </w:r>
            <w:proofErr w:type="spellStart"/>
            <w:r w:rsidRPr="00341DF1">
              <w:rPr>
                <w:rFonts w:ascii="Corbel" w:eastAsia="Cambria" w:hAnsi="Corbel" w:cs="Cambria"/>
                <w:sz w:val="20"/>
                <w:szCs w:val="20"/>
                <w:lang w:val="en-GB"/>
              </w:rPr>
              <w:t>Osped</w:t>
            </w:r>
            <w:r w:rsidRPr="00341DF1">
              <w:rPr>
                <w:rFonts w:ascii="Corbel" w:eastAsia="Cambria" w:hAnsi="Corbel" w:cs="Cambria"/>
                <w:color w:val="000000" w:themeColor="text1"/>
                <w:sz w:val="20"/>
                <w:szCs w:val="20"/>
                <w:lang w:val="en-GB"/>
              </w:rPr>
              <w:t>ale</w:t>
            </w:r>
            <w:proofErr w:type="spellEnd"/>
            <w:r w:rsidRPr="00341DF1">
              <w:rPr>
                <w:rFonts w:ascii="Corbel" w:eastAsia="Cambria" w:hAnsi="Corbel" w:cs="Cambria"/>
                <w:color w:val="000000" w:themeColor="text1"/>
                <w:sz w:val="20"/>
                <w:szCs w:val="20"/>
                <w:lang w:val="en-GB"/>
              </w:rPr>
              <w:t xml:space="preserve"> Luigi Sacco, Milan, Italy</w:t>
            </w:r>
          </w:p>
          <w:p w14:paraId="09F8DF84" w14:textId="77777777" w:rsidR="00280279" w:rsidRPr="00341DF1" w:rsidRDefault="00280279" w:rsidP="00A91EA8">
            <w:pPr>
              <w:rPr>
                <w:rFonts w:ascii="Corbel" w:hAnsi="Corbel"/>
                <w:b/>
                <w:sz w:val="24"/>
                <w:szCs w:val="24"/>
              </w:rPr>
            </w:pPr>
          </w:p>
        </w:tc>
      </w:tr>
      <w:tr w:rsidR="00A91EA8" w14:paraId="787E8D03" w14:textId="77777777" w:rsidTr="1E46567C">
        <w:tc>
          <w:tcPr>
            <w:tcW w:w="9016" w:type="dxa"/>
            <w:shd w:val="clear" w:color="auto" w:fill="B4C6E7" w:themeFill="accent1" w:themeFillTint="66"/>
          </w:tcPr>
          <w:p w14:paraId="3C49DBB5" w14:textId="77777777" w:rsidR="00A91EA8" w:rsidRPr="00341DF1" w:rsidRDefault="00A91EA8" w:rsidP="00A91EA8">
            <w:pPr>
              <w:jc w:val="center"/>
              <w:rPr>
                <w:rFonts w:ascii="Corbel" w:hAnsi="Corbel"/>
                <w:b/>
                <w:sz w:val="24"/>
                <w:szCs w:val="24"/>
              </w:rPr>
            </w:pPr>
            <w:r w:rsidRPr="00341DF1">
              <w:rPr>
                <w:rFonts w:ascii="Corbel" w:hAnsi="Corbel"/>
                <w:b/>
                <w:sz w:val="24"/>
                <w:szCs w:val="24"/>
              </w:rPr>
              <w:t>Statistician (name, ORCID ID, email, institution, country)</w:t>
            </w:r>
          </w:p>
        </w:tc>
      </w:tr>
      <w:tr w:rsidR="00A91EA8" w14:paraId="7CEF0773" w14:textId="77777777" w:rsidTr="1E46567C">
        <w:tc>
          <w:tcPr>
            <w:tcW w:w="9016" w:type="dxa"/>
          </w:tcPr>
          <w:p w14:paraId="29F49943" w14:textId="77777777" w:rsidR="00A91EA8" w:rsidRPr="00341DF1" w:rsidRDefault="00A91EA8" w:rsidP="637E8682">
            <w:pPr>
              <w:rPr>
                <w:rFonts w:ascii="Corbel" w:eastAsia="Cambria" w:hAnsi="Corbel" w:cs="Cambria"/>
                <w:b/>
                <w:bCs/>
                <w:sz w:val="24"/>
                <w:szCs w:val="24"/>
              </w:rPr>
            </w:pPr>
          </w:p>
          <w:p w14:paraId="27A86BD8" w14:textId="35E397EC" w:rsidR="00280279" w:rsidRPr="00341DF1" w:rsidRDefault="3F6CC5C3" w:rsidP="1E46567C">
            <w:pPr>
              <w:jc w:val="both"/>
              <w:rPr>
                <w:rFonts w:ascii="Corbel" w:eastAsia="Cambria" w:hAnsi="Corbel" w:cstheme="minorHAnsi"/>
                <w:sz w:val="20"/>
                <w:szCs w:val="20"/>
              </w:rPr>
            </w:pPr>
            <w:r w:rsidRPr="00341DF1">
              <w:rPr>
                <w:rFonts w:ascii="Corbel" w:eastAsia="Cambria" w:hAnsi="Corbel" w:cstheme="minorHAnsi"/>
                <w:b/>
                <w:bCs/>
                <w:color w:val="000000" w:themeColor="text1"/>
                <w:sz w:val="20"/>
                <w:szCs w:val="20"/>
                <w:lang w:val="en-GB"/>
              </w:rPr>
              <w:t xml:space="preserve">Dr Petr </w:t>
            </w:r>
            <w:proofErr w:type="spellStart"/>
            <w:r w:rsidRPr="00341DF1">
              <w:rPr>
                <w:rFonts w:ascii="Corbel" w:eastAsia="Cambria" w:hAnsi="Corbel" w:cstheme="minorHAnsi"/>
                <w:b/>
                <w:bCs/>
                <w:color w:val="000000" w:themeColor="text1"/>
                <w:sz w:val="20"/>
                <w:szCs w:val="20"/>
                <w:lang w:val="en-GB"/>
              </w:rPr>
              <w:t>Andriushchenko</w:t>
            </w:r>
            <w:proofErr w:type="spellEnd"/>
            <w:r w:rsidRPr="00341DF1">
              <w:rPr>
                <w:rFonts w:ascii="Corbel" w:eastAsia="Cambria" w:hAnsi="Corbel" w:cstheme="minorHAnsi"/>
                <w:b/>
                <w:bCs/>
                <w:color w:val="000000" w:themeColor="text1"/>
                <w:sz w:val="20"/>
                <w:szCs w:val="20"/>
                <w:lang w:val="en-GB"/>
              </w:rPr>
              <w:t xml:space="preserve">, </w:t>
            </w:r>
            <w:r w:rsidR="160762E0" w:rsidRPr="00341DF1">
              <w:rPr>
                <w:rStyle w:val="normaltextrun"/>
                <w:rFonts w:ascii="Corbel" w:eastAsia="Cambria" w:hAnsi="Corbel" w:cstheme="minorHAnsi"/>
                <w:b/>
                <w:bCs/>
                <w:color w:val="000000" w:themeColor="text1"/>
                <w:sz w:val="20"/>
                <w:szCs w:val="20"/>
                <w:lang w:val="en-GB"/>
              </w:rPr>
              <w:t>0000-0002-4518-6588</w:t>
            </w:r>
            <w:r w:rsidR="160762E0" w:rsidRPr="00341DF1">
              <w:rPr>
                <w:rStyle w:val="normaltextrun"/>
                <w:rFonts w:ascii="Corbel" w:eastAsia="Cambria" w:hAnsi="Corbel" w:cstheme="minorHAnsi"/>
                <w:b/>
                <w:bCs/>
                <w:sz w:val="20"/>
                <w:szCs w:val="20"/>
                <w:lang w:val="en-GB"/>
              </w:rPr>
              <w:t xml:space="preserve">, </w:t>
            </w:r>
            <w:hyperlink r:id="rId14">
              <w:r w:rsidR="160762E0" w:rsidRPr="00341DF1">
                <w:rPr>
                  <w:rStyle w:val="Hyperlink"/>
                  <w:rFonts w:ascii="Corbel" w:eastAsia="Cambria" w:hAnsi="Corbel" w:cstheme="minorHAnsi"/>
                  <w:b/>
                  <w:bCs/>
                  <w:color w:val="auto"/>
                  <w:sz w:val="20"/>
                  <w:szCs w:val="20"/>
                  <w:lang w:val="en-GB"/>
                </w:rPr>
                <w:t>petr.andriushchenko@iwr.uni-heidelberg.de</w:t>
              </w:r>
            </w:hyperlink>
            <w:r w:rsidR="160762E0" w:rsidRPr="00341DF1">
              <w:rPr>
                <w:rStyle w:val="normaltextrun"/>
                <w:rFonts w:ascii="Corbel" w:eastAsia="Cambria" w:hAnsi="Corbel" w:cstheme="minorHAnsi"/>
                <w:b/>
                <w:bCs/>
                <w:color w:val="000000" w:themeColor="text1"/>
                <w:sz w:val="20"/>
                <w:szCs w:val="20"/>
                <w:lang w:val="en-GB"/>
              </w:rPr>
              <w:t>,</w:t>
            </w:r>
            <w:r w:rsidR="160762E0" w:rsidRPr="00341DF1">
              <w:rPr>
                <w:rStyle w:val="normaltextrun"/>
                <w:rFonts w:ascii="Corbel" w:eastAsia="Cambria" w:hAnsi="Corbel" w:cstheme="minorHAnsi"/>
                <w:color w:val="000000" w:themeColor="text1"/>
                <w:sz w:val="20"/>
                <w:szCs w:val="20"/>
                <w:lang w:val="en-GB"/>
              </w:rPr>
              <w:t xml:space="preserve"> </w:t>
            </w:r>
            <w:r w:rsidR="662D3A68" w:rsidRPr="00341DF1">
              <w:rPr>
                <w:rFonts w:ascii="Corbel" w:eastAsia="Cambria" w:hAnsi="Corbel" w:cstheme="minorHAnsi"/>
                <w:sz w:val="20"/>
                <w:szCs w:val="20"/>
              </w:rPr>
              <w:t xml:space="preserve">Heidelberg Institute of Global Health, Heidelberg University Hospital, </w:t>
            </w:r>
            <w:proofErr w:type="spellStart"/>
            <w:r w:rsidR="662D3A68" w:rsidRPr="00341DF1">
              <w:rPr>
                <w:rFonts w:ascii="Corbel" w:eastAsia="Cambria" w:hAnsi="Corbel" w:cstheme="minorHAnsi"/>
                <w:sz w:val="20"/>
                <w:szCs w:val="20"/>
              </w:rPr>
              <w:t>Im</w:t>
            </w:r>
            <w:proofErr w:type="spellEnd"/>
            <w:r w:rsidR="662D3A68" w:rsidRPr="00341DF1">
              <w:rPr>
                <w:rFonts w:ascii="Corbel" w:eastAsia="Cambria" w:hAnsi="Corbel" w:cstheme="minorHAnsi"/>
                <w:sz w:val="20"/>
                <w:szCs w:val="20"/>
              </w:rPr>
              <w:t xml:space="preserve"> </w:t>
            </w:r>
            <w:proofErr w:type="spellStart"/>
            <w:r w:rsidR="662D3A68" w:rsidRPr="00341DF1">
              <w:rPr>
                <w:rFonts w:ascii="Corbel" w:eastAsia="Cambria" w:hAnsi="Corbel" w:cstheme="minorHAnsi"/>
                <w:sz w:val="20"/>
                <w:szCs w:val="20"/>
              </w:rPr>
              <w:t>Neuenheimer</w:t>
            </w:r>
            <w:proofErr w:type="spellEnd"/>
            <w:r w:rsidR="662D3A68" w:rsidRPr="00341DF1">
              <w:rPr>
                <w:rFonts w:ascii="Corbel" w:eastAsia="Cambria" w:hAnsi="Corbel" w:cstheme="minorHAnsi"/>
                <w:sz w:val="20"/>
                <w:szCs w:val="20"/>
              </w:rPr>
              <w:t xml:space="preserve"> Feld 130.3, R. 313, 69120, Heidelberg, Germany.</w:t>
            </w:r>
          </w:p>
          <w:p w14:paraId="033E0268" w14:textId="77777777" w:rsidR="00A91EA8" w:rsidRPr="00341DF1" w:rsidRDefault="00A91EA8" w:rsidP="00A91EA8">
            <w:pPr>
              <w:rPr>
                <w:rFonts w:ascii="Corbel" w:hAnsi="Corbel"/>
                <w:b/>
                <w:sz w:val="24"/>
                <w:szCs w:val="24"/>
              </w:rPr>
            </w:pPr>
          </w:p>
        </w:tc>
      </w:tr>
    </w:tbl>
    <w:p w14:paraId="3A8B16A6" w14:textId="1BF4FC28" w:rsidR="005271D5" w:rsidRPr="00280279" w:rsidRDefault="560F7307" w:rsidP="00A91EA8">
      <w:pPr>
        <w:jc w:val="both"/>
        <w:rPr>
          <w:rFonts w:ascii="Corbel" w:hAnsi="Corbel"/>
          <w:sz w:val="24"/>
          <w:szCs w:val="24"/>
        </w:rPr>
      </w:pPr>
      <w:r w:rsidRPr="637E8682">
        <w:rPr>
          <w:rFonts w:ascii="Corbel" w:hAnsi="Corbel"/>
          <w:sz w:val="24"/>
          <w:szCs w:val="24"/>
        </w:rPr>
        <w:t xml:space="preserve">Final draft SAPs will be circulated to all ISARIC partners for their input with an invitation to </w:t>
      </w:r>
      <w:r w:rsidR="4C51E8AD" w:rsidRPr="637E8682">
        <w:rPr>
          <w:rFonts w:ascii="Corbel" w:hAnsi="Corbel"/>
          <w:sz w:val="24"/>
          <w:szCs w:val="24"/>
        </w:rPr>
        <w:t>participate</w:t>
      </w:r>
      <w:r w:rsidRPr="637E8682">
        <w:rPr>
          <w:rFonts w:ascii="Corbel" w:hAnsi="Corbel"/>
          <w:sz w:val="24"/>
          <w:szCs w:val="24"/>
        </w:rPr>
        <w:t xml:space="preserve">. </w:t>
      </w:r>
      <w:r w:rsidR="1D3AB239" w:rsidRPr="637E8682">
        <w:rPr>
          <w:rFonts w:ascii="Corbel" w:hAnsi="Corbel"/>
          <w:sz w:val="24"/>
          <w:szCs w:val="24"/>
        </w:rPr>
        <w:t xml:space="preserve">ISARIC </w:t>
      </w:r>
      <w:r w:rsidRPr="637E8682">
        <w:rPr>
          <w:rFonts w:ascii="Corbel" w:hAnsi="Corbel"/>
          <w:sz w:val="24"/>
          <w:szCs w:val="24"/>
        </w:rPr>
        <w:t xml:space="preserve">can help to set up collaborator meetings; form a working </w:t>
      </w:r>
      <w:r w:rsidR="5DF042D6" w:rsidRPr="637E8682">
        <w:rPr>
          <w:rFonts w:ascii="Corbel" w:hAnsi="Corbel"/>
          <w:sz w:val="24"/>
          <w:szCs w:val="24"/>
        </w:rPr>
        <w:t>group; support</w:t>
      </w:r>
      <w:r w:rsidR="1D3AB239" w:rsidRPr="637E8682">
        <w:rPr>
          <w:rFonts w:ascii="Corbel" w:hAnsi="Corbel"/>
          <w:sz w:val="24"/>
          <w:szCs w:val="24"/>
        </w:rPr>
        <w:t xml:space="preserve"> communications</w:t>
      </w:r>
      <w:r w:rsidRPr="637E8682">
        <w:rPr>
          <w:rFonts w:ascii="Corbel" w:hAnsi="Corbel"/>
          <w:sz w:val="24"/>
          <w:szCs w:val="24"/>
        </w:rPr>
        <w:t xml:space="preserve">; and accessing data. Please note that the details of all approved applications will </w:t>
      </w:r>
      <w:r w:rsidRPr="637E8682">
        <w:rPr>
          <w:rFonts w:ascii="Corbel" w:hAnsi="Corbel"/>
          <w:sz w:val="24"/>
          <w:szCs w:val="24"/>
        </w:rPr>
        <w:lastRenderedPageBreak/>
        <w:t>be made publicly available on the ISARIC website. Please complete all sections of this form fully and return to</w:t>
      </w:r>
      <w:r w:rsidR="3B7B2D9F" w:rsidRPr="637E8682">
        <w:rPr>
          <w:rFonts w:ascii="Corbel" w:hAnsi="Corbel"/>
          <w:sz w:val="24"/>
          <w:szCs w:val="24"/>
        </w:rPr>
        <w:t xml:space="preserve"> </w:t>
      </w:r>
      <w:hyperlink r:id="rId15">
        <w:r w:rsidR="3B7B2D9F" w:rsidRPr="637E8682">
          <w:rPr>
            <w:rStyle w:val="Hyperlink"/>
            <w:rFonts w:ascii="Corbel" w:hAnsi="Corbel"/>
            <w:b/>
            <w:bCs/>
            <w:sz w:val="24"/>
            <w:szCs w:val="24"/>
          </w:rPr>
          <w:t>ncov@isaric.org</w:t>
        </w:r>
      </w:hyperlink>
    </w:p>
    <w:p w14:paraId="04F0BF7E" w14:textId="77777777" w:rsidR="001E0186" w:rsidRDefault="1AA7EFFE" w:rsidP="002806AB">
      <w:pPr>
        <w:pStyle w:val="Heading1"/>
      </w:pPr>
      <w:r>
        <w:t>Introduction</w:t>
      </w:r>
    </w:p>
    <w:p w14:paraId="4A9805CB" w14:textId="3C9B6C04" w:rsidR="5009FCE8" w:rsidRPr="00E302A9" w:rsidRDefault="216424A2" w:rsidP="1E46567C">
      <w:pPr>
        <w:spacing w:after="0" w:line="240" w:lineRule="auto"/>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This study is part of the European Consortium, END VOC</w:t>
      </w:r>
      <w:r w:rsidR="0BC390CE" w:rsidRPr="1E46567C">
        <w:rPr>
          <w:rFonts w:ascii="Cambria" w:eastAsia="Cambria" w:hAnsi="Cambria" w:cs="Cambria"/>
          <w:color w:val="000000" w:themeColor="text1"/>
          <w:sz w:val="20"/>
          <w:szCs w:val="20"/>
          <w:lang w:val="en-GB"/>
        </w:rPr>
        <w:t>,</w:t>
      </w:r>
      <w:r w:rsidRPr="1E46567C">
        <w:rPr>
          <w:rFonts w:ascii="Cambria" w:eastAsia="Cambria" w:hAnsi="Cambria" w:cs="Cambria"/>
          <w:color w:val="000000" w:themeColor="text1"/>
          <w:sz w:val="20"/>
          <w:szCs w:val="20"/>
          <w:lang w:val="en-GB"/>
        </w:rPr>
        <w:t xml:space="preserve"> led by Professor Ibrahim Abubakar at University College</w:t>
      </w:r>
      <w:r w:rsidRPr="1E46567C">
        <w:rPr>
          <w:rFonts w:ascii="Cambria" w:eastAsia="Cambria" w:hAnsi="Cambria" w:cs="Cambria"/>
          <w:sz w:val="20"/>
          <w:szCs w:val="20"/>
          <w:lang w:val="en-GB"/>
        </w:rPr>
        <w:t xml:space="preserve"> London</w:t>
      </w:r>
      <w:r w:rsidR="6A32B3F2" w:rsidRPr="1E46567C">
        <w:rPr>
          <w:rFonts w:ascii="Cambria" w:eastAsia="Cambria" w:hAnsi="Cambria" w:cs="Cambria"/>
          <w:sz w:val="20"/>
          <w:szCs w:val="20"/>
          <w:lang w:val="en-GB"/>
        </w:rPr>
        <w:t xml:space="preserve"> (UCL)</w:t>
      </w:r>
      <w:r w:rsidR="00974710" w:rsidRPr="1E46567C">
        <w:rPr>
          <w:rFonts w:ascii="Cambria" w:eastAsia="Cambria" w:hAnsi="Cambria" w:cs="Cambria"/>
          <w:sz w:val="20"/>
          <w:szCs w:val="20"/>
          <w:lang w:val="en-GB"/>
        </w:rPr>
        <w:t>.</w:t>
      </w:r>
      <w:r w:rsidR="67E9D4C1" w:rsidRPr="1E46567C">
        <w:rPr>
          <w:rFonts w:ascii="Cambria" w:eastAsia="Cambria" w:hAnsi="Cambria" w:cs="Cambria"/>
          <w:sz w:val="20"/>
          <w:szCs w:val="20"/>
        </w:rPr>
        <w:t xml:space="preserve"> </w:t>
      </w:r>
      <w:r w:rsidR="582A80D0" w:rsidRPr="1E46567C">
        <w:rPr>
          <w:rFonts w:ascii="Cambria" w:eastAsia="Cambria" w:hAnsi="Cambria" w:cs="Cambria"/>
          <w:sz w:val="20"/>
          <w:szCs w:val="20"/>
        </w:rPr>
        <w:t>In</w:t>
      </w:r>
      <w:r w:rsidR="377CF369" w:rsidRPr="1E46567C">
        <w:rPr>
          <w:rFonts w:ascii="Cambria" w:eastAsia="Cambria" w:hAnsi="Cambria" w:cs="Cambria"/>
          <w:sz w:val="20"/>
          <w:szCs w:val="20"/>
        </w:rPr>
        <w:t xml:space="preserve">tegrating data from </w:t>
      </w:r>
      <w:r w:rsidR="582A80D0" w:rsidRPr="1E46567C">
        <w:rPr>
          <w:rFonts w:ascii="Cambria" w:eastAsia="Cambria" w:hAnsi="Cambria" w:cs="Cambria"/>
          <w:sz w:val="20"/>
          <w:szCs w:val="20"/>
        </w:rPr>
        <w:t>19 partners and aimed at</w:t>
      </w:r>
      <w:r w:rsidR="348A2BBF" w:rsidRPr="1E46567C">
        <w:rPr>
          <w:rFonts w:ascii="Cambria" w:eastAsia="Cambria" w:hAnsi="Cambria" w:cs="Cambria"/>
          <w:sz w:val="20"/>
          <w:szCs w:val="20"/>
        </w:rPr>
        <w:t xml:space="preserve"> su</w:t>
      </w:r>
      <w:r w:rsidRPr="1E46567C">
        <w:rPr>
          <w:rFonts w:ascii="Cambria" w:eastAsia="Cambria" w:hAnsi="Cambria" w:cs="Cambria"/>
          <w:sz w:val="20"/>
          <w:szCs w:val="20"/>
        </w:rPr>
        <w:t>pport</w:t>
      </w:r>
      <w:r w:rsidR="2311D2D5" w:rsidRPr="1E46567C">
        <w:rPr>
          <w:rFonts w:ascii="Cambria" w:eastAsia="Cambria" w:hAnsi="Cambria" w:cs="Cambria"/>
          <w:sz w:val="20"/>
          <w:szCs w:val="20"/>
        </w:rPr>
        <w:t>ing</w:t>
      </w:r>
      <w:r w:rsidRPr="1E46567C">
        <w:rPr>
          <w:rFonts w:ascii="Cambria" w:eastAsia="Cambria" w:hAnsi="Cambria" w:cs="Cambria"/>
          <w:sz w:val="20"/>
          <w:szCs w:val="20"/>
        </w:rPr>
        <w:t xml:space="preserve"> the</w:t>
      </w:r>
      <w:r w:rsidR="770D0CB6" w:rsidRPr="1E46567C">
        <w:rPr>
          <w:rFonts w:ascii="Cambria" w:eastAsia="Cambria" w:hAnsi="Cambria" w:cs="Cambria"/>
          <w:sz w:val="20"/>
          <w:szCs w:val="20"/>
        </w:rPr>
        <w:t xml:space="preserve"> </w:t>
      </w:r>
      <w:r w:rsidRPr="1E46567C">
        <w:rPr>
          <w:rFonts w:ascii="Cambria" w:eastAsia="Cambria" w:hAnsi="Cambria" w:cs="Cambria"/>
          <w:sz w:val="20"/>
          <w:szCs w:val="20"/>
        </w:rPr>
        <w:t xml:space="preserve">global response to the COVID-19 pandemic and </w:t>
      </w:r>
      <w:r w:rsidR="177FBB33" w:rsidRPr="1E46567C">
        <w:rPr>
          <w:rFonts w:ascii="Cambria" w:eastAsia="Cambria" w:hAnsi="Cambria" w:cs="Cambria"/>
          <w:sz w:val="20"/>
          <w:szCs w:val="20"/>
        </w:rPr>
        <w:t>variants of concern (</w:t>
      </w:r>
      <w:r w:rsidRPr="1E46567C">
        <w:rPr>
          <w:rFonts w:ascii="Cambria" w:eastAsia="Cambria" w:hAnsi="Cambria" w:cs="Cambria"/>
          <w:sz w:val="20"/>
          <w:szCs w:val="20"/>
        </w:rPr>
        <w:t>VOCs</w:t>
      </w:r>
      <w:r w:rsidR="12A8977E" w:rsidRPr="1E46567C">
        <w:rPr>
          <w:rFonts w:ascii="Cambria" w:eastAsia="Cambria" w:hAnsi="Cambria" w:cs="Cambria"/>
          <w:sz w:val="20"/>
          <w:szCs w:val="20"/>
        </w:rPr>
        <w:t>)</w:t>
      </w:r>
      <w:r w:rsidRPr="1E46567C">
        <w:rPr>
          <w:rFonts w:ascii="Cambria" w:eastAsia="Cambria" w:hAnsi="Cambria" w:cs="Cambria"/>
          <w:sz w:val="20"/>
          <w:szCs w:val="20"/>
        </w:rPr>
        <w:t xml:space="preserve"> by </w:t>
      </w:r>
      <w:r w:rsidR="7EDFCCEE" w:rsidRPr="1E46567C">
        <w:rPr>
          <w:rFonts w:ascii="Cambria" w:eastAsia="Cambria" w:hAnsi="Cambria" w:cs="Cambria"/>
          <w:sz w:val="20"/>
          <w:szCs w:val="20"/>
        </w:rPr>
        <w:t xml:space="preserve">integrating </w:t>
      </w:r>
      <w:r w:rsidRPr="1E46567C">
        <w:rPr>
          <w:rFonts w:ascii="Cambria" w:eastAsia="Cambria" w:hAnsi="Cambria" w:cs="Cambria"/>
          <w:sz w:val="20"/>
          <w:szCs w:val="20"/>
        </w:rPr>
        <w:t>well-characterized cohorts and linking with existing European and international initiatives</w:t>
      </w:r>
      <w:r w:rsidR="00E302A9" w:rsidRPr="1E46567C">
        <w:rPr>
          <w:rFonts w:ascii="Cambria" w:eastAsia="Cambria" w:hAnsi="Cambria" w:cs="Cambria"/>
          <w:sz w:val="20"/>
          <w:szCs w:val="20"/>
        </w:rPr>
        <w:t xml:space="preserve"> </w:t>
      </w:r>
      <w:r w:rsidR="6CE8FC72" w:rsidRPr="1E46567C">
        <w:rPr>
          <w:rFonts w:ascii="Cambria" w:eastAsia="Cambria" w:hAnsi="Cambria" w:cs="Cambria"/>
          <w:sz w:val="20"/>
          <w:szCs w:val="20"/>
        </w:rPr>
        <w:t>address</w:t>
      </w:r>
      <w:r w:rsidR="00E302A9" w:rsidRPr="1E46567C">
        <w:rPr>
          <w:rFonts w:ascii="Cambria" w:eastAsia="Cambria" w:hAnsi="Cambria" w:cs="Cambria"/>
          <w:sz w:val="20"/>
          <w:szCs w:val="20"/>
        </w:rPr>
        <w:t>ing</w:t>
      </w:r>
      <w:r w:rsidR="6CE8FC72" w:rsidRPr="1E46567C">
        <w:rPr>
          <w:rFonts w:ascii="Cambria" w:eastAsia="Cambria" w:hAnsi="Cambria" w:cs="Cambria"/>
          <w:sz w:val="20"/>
          <w:szCs w:val="20"/>
        </w:rPr>
        <w:t xml:space="preserve"> 5 key aspects: 1) Detect and characterize emerging variants; 2) immune evasion and reinfections; 3) evaluat</w:t>
      </w:r>
      <w:r w:rsidR="53BF497C" w:rsidRPr="1E46567C">
        <w:rPr>
          <w:rFonts w:ascii="Cambria" w:eastAsia="Cambria" w:hAnsi="Cambria" w:cs="Cambria"/>
          <w:sz w:val="20"/>
          <w:szCs w:val="20"/>
        </w:rPr>
        <w:t xml:space="preserve">ing </w:t>
      </w:r>
      <w:r w:rsidR="6CE8FC72" w:rsidRPr="1E46567C">
        <w:rPr>
          <w:rFonts w:ascii="Cambria" w:eastAsia="Cambria" w:hAnsi="Cambria" w:cs="Cambria"/>
          <w:sz w:val="20"/>
          <w:szCs w:val="20"/>
        </w:rPr>
        <w:t xml:space="preserve">treatment escape segregated by VOC’s; 4) </w:t>
      </w:r>
      <w:r w:rsidR="0BFD984A" w:rsidRPr="1E46567C">
        <w:rPr>
          <w:rFonts w:ascii="Cambria" w:eastAsia="Cambria" w:hAnsi="Cambria" w:cs="Cambria"/>
          <w:sz w:val="20"/>
          <w:szCs w:val="20"/>
        </w:rPr>
        <w:t>investigating</w:t>
      </w:r>
      <w:r w:rsidR="6CE8FC72" w:rsidRPr="1E46567C">
        <w:rPr>
          <w:rFonts w:ascii="Cambria" w:eastAsia="Cambria" w:hAnsi="Cambria" w:cs="Cambria"/>
          <w:sz w:val="20"/>
          <w:szCs w:val="20"/>
        </w:rPr>
        <w:t xml:space="preserve"> Long-COVID</w:t>
      </w:r>
      <w:r w:rsidR="314981F1" w:rsidRPr="1E46567C">
        <w:rPr>
          <w:rFonts w:ascii="Cambria" w:eastAsia="Cambria" w:hAnsi="Cambria" w:cs="Cambria"/>
          <w:sz w:val="20"/>
          <w:szCs w:val="20"/>
        </w:rPr>
        <w:t xml:space="preserve"> causes</w:t>
      </w:r>
      <w:r w:rsidR="6CE8FC72" w:rsidRPr="1E46567C">
        <w:rPr>
          <w:rFonts w:ascii="Cambria" w:eastAsia="Cambria" w:hAnsi="Cambria" w:cs="Cambria"/>
          <w:sz w:val="20"/>
          <w:szCs w:val="20"/>
        </w:rPr>
        <w:t>; 5) provid</w:t>
      </w:r>
      <w:r w:rsidR="297EF70C" w:rsidRPr="1E46567C">
        <w:rPr>
          <w:rFonts w:ascii="Cambria" w:eastAsia="Cambria" w:hAnsi="Cambria" w:cs="Cambria"/>
          <w:sz w:val="20"/>
          <w:szCs w:val="20"/>
        </w:rPr>
        <w:t>ing</w:t>
      </w:r>
      <w:r w:rsidR="6CE8FC72" w:rsidRPr="1E46567C">
        <w:rPr>
          <w:rFonts w:ascii="Cambria" w:eastAsia="Cambria" w:hAnsi="Cambria" w:cs="Cambria"/>
          <w:sz w:val="20"/>
          <w:szCs w:val="20"/>
        </w:rPr>
        <w:t xml:space="preserve"> recommendations </w:t>
      </w:r>
      <w:r w:rsidR="08D169A5" w:rsidRPr="1E46567C">
        <w:rPr>
          <w:rFonts w:ascii="Cambria" w:eastAsia="Cambria" w:hAnsi="Cambria" w:cs="Cambria"/>
          <w:sz w:val="20"/>
          <w:szCs w:val="20"/>
        </w:rPr>
        <w:t xml:space="preserve">for </w:t>
      </w:r>
      <w:r w:rsidR="6CE8FC72" w:rsidRPr="1E46567C">
        <w:rPr>
          <w:rFonts w:ascii="Cambria" w:eastAsia="Cambria" w:hAnsi="Cambria" w:cs="Cambria"/>
          <w:sz w:val="20"/>
          <w:szCs w:val="20"/>
        </w:rPr>
        <w:t xml:space="preserve">management </w:t>
      </w:r>
      <w:r w:rsidR="66526852" w:rsidRPr="1E46567C">
        <w:rPr>
          <w:rFonts w:ascii="Cambria" w:eastAsia="Cambria" w:hAnsi="Cambria" w:cs="Cambria"/>
          <w:sz w:val="20"/>
          <w:szCs w:val="20"/>
        </w:rPr>
        <w:t xml:space="preserve">of </w:t>
      </w:r>
      <w:r w:rsidR="6CE8FC72" w:rsidRPr="1E46567C">
        <w:rPr>
          <w:rFonts w:ascii="Cambria" w:eastAsia="Cambria" w:hAnsi="Cambria" w:cs="Cambria"/>
          <w:sz w:val="20"/>
          <w:szCs w:val="20"/>
        </w:rPr>
        <w:t>outbreaks.</w:t>
      </w:r>
    </w:p>
    <w:p w14:paraId="58822275" w14:textId="2380ACB3" w:rsidR="5009FCE8" w:rsidRPr="00E302A9" w:rsidRDefault="6CE8FC72" w:rsidP="1E46567C">
      <w:pPr>
        <w:tabs>
          <w:tab w:val="left" w:pos="529"/>
        </w:tabs>
        <w:spacing w:before="240" w:after="60" w:line="257" w:lineRule="auto"/>
        <w:ind w:left="-20" w:right="-20" w:hanging="2"/>
        <w:jc w:val="both"/>
        <w:rPr>
          <w:rFonts w:ascii="Cambria" w:eastAsia="Cambria" w:hAnsi="Cambria" w:cs="Cambria"/>
          <w:sz w:val="20"/>
          <w:szCs w:val="20"/>
        </w:rPr>
      </w:pPr>
      <w:r w:rsidRPr="1E46567C">
        <w:rPr>
          <w:rFonts w:ascii="Cambria" w:eastAsia="Cambria" w:hAnsi="Cambria" w:cs="Cambria"/>
          <w:color w:val="000000" w:themeColor="text1"/>
          <w:sz w:val="20"/>
          <w:szCs w:val="20"/>
          <w:lang w:val="it-IT"/>
        </w:rPr>
        <w:t>Fondazione IRCCS Ca’ Granda Ospedale Maggiore, Policlinico in Milan, lead</w:t>
      </w:r>
      <w:r w:rsidR="7CA4435E" w:rsidRPr="1E46567C">
        <w:rPr>
          <w:rFonts w:ascii="Cambria" w:eastAsia="Cambria" w:hAnsi="Cambria" w:cs="Cambria"/>
          <w:color w:val="000000" w:themeColor="text1"/>
          <w:sz w:val="20"/>
          <w:szCs w:val="20"/>
          <w:lang w:val="it-IT"/>
        </w:rPr>
        <w:t>s</w:t>
      </w:r>
      <w:r w:rsidRPr="1E46567C">
        <w:rPr>
          <w:rFonts w:ascii="Cambria" w:eastAsia="Cambria" w:hAnsi="Cambria" w:cs="Cambria"/>
          <w:color w:val="000000" w:themeColor="text1"/>
          <w:sz w:val="20"/>
          <w:szCs w:val="20"/>
          <w:lang w:val="it-IT"/>
        </w:rPr>
        <w:t xml:space="preserve"> </w:t>
      </w:r>
      <w:r w:rsidR="2712EC15" w:rsidRPr="1E46567C">
        <w:rPr>
          <w:rFonts w:ascii="Cambria" w:eastAsia="Cambria" w:hAnsi="Cambria" w:cs="Cambria"/>
          <w:color w:val="000000" w:themeColor="text1"/>
          <w:sz w:val="20"/>
          <w:szCs w:val="20"/>
          <w:lang w:val="it-IT"/>
        </w:rPr>
        <w:t>w</w:t>
      </w:r>
      <w:r w:rsidR="7250E0A3" w:rsidRPr="1E46567C">
        <w:rPr>
          <w:rFonts w:ascii="Cambria" w:eastAsia="Cambria" w:hAnsi="Cambria" w:cs="Cambria"/>
          <w:color w:val="000000" w:themeColor="text1"/>
          <w:sz w:val="20"/>
          <w:szCs w:val="20"/>
          <w:lang w:val="it-IT"/>
        </w:rPr>
        <w:t>ork package</w:t>
      </w:r>
      <w:r w:rsidR="4F223889" w:rsidRPr="1E46567C">
        <w:rPr>
          <w:rFonts w:ascii="Cambria" w:eastAsia="Cambria" w:hAnsi="Cambria" w:cs="Cambria"/>
          <w:color w:val="000000" w:themeColor="text1"/>
          <w:sz w:val="20"/>
          <w:szCs w:val="20"/>
          <w:lang w:val="it-IT"/>
        </w:rPr>
        <w:t xml:space="preserve"> (</w:t>
      </w:r>
      <w:r w:rsidRPr="1E46567C">
        <w:rPr>
          <w:rFonts w:ascii="Cambria" w:eastAsia="Cambria" w:hAnsi="Cambria" w:cs="Cambria"/>
          <w:color w:val="000000" w:themeColor="text1"/>
          <w:sz w:val="20"/>
          <w:szCs w:val="20"/>
          <w:lang w:val="it-IT"/>
        </w:rPr>
        <w:t>WP</w:t>
      </w:r>
      <w:r w:rsidR="211D7ADF" w:rsidRPr="1E46567C">
        <w:rPr>
          <w:rFonts w:ascii="Cambria" w:eastAsia="Cambria" w:hAnsi="Cambria" w:cs="Cambria"/>
          <w:color w:val="000000" w:themeColor="text1"/>
          <w:sz w:val="20"/>
          <w:szCs w:val="20"/>
          <w:lang w:val="it-IT"/>
        </w:rPr>
        <w:t>)</w:t>
      </w:r>
      <w:r w:rsidRPr="1E46567C">
        <w:rPr>
          <w:rFonts w:ascii="Cambria" w:eastAsia="Cambria" w:hAnsi="Cambria" w:cs="Cambria"/>
          <w:color w:val="000000" w:themeColor="text1"/>
          <w:sz w:val="20"/>
          <w:szCs w:val="20"/>
          <w:lang w:val="it-IT"/>
        </w:rPr>
        <w:t xml:space="preserve">6, </w:t>
      </w:r>
      <w:r w:rsidR="0E62EF32" w:rsidRPr="1E46567C">
        <w:rPr>
          <w:rFonts w:ascii="Cambria" w:eastAsia="Cambria" w:hAnsi="Cambria" w:cs="Cambria"/>
          <w:color w:val="000000" w:themeColor="text1"/>
          <w:sz w:val="20"/>
          <w:szCs w:val="20"/>
          <w:lang w:val="it-IT"/>
        </w:rPr>
        <w:t xml:space="preserve">headed </w:t>
      </w:r>
      <w:r w:rsidRPr="1E46567C">
        <w:rPr>
          <w:rFonts w:ascii="Cambria" w:eastAsia="Cambria" w:hAnsi="Cambria" w:cs="Cambria"/>
          <w:color w:val="000000" w:themeColor="text1"/>
          <w:sz w:val="20"/>
          <w:szCs w:val="20"/>
          <w:lang w:val="it-IT"/>
        </w:rPr>
        <w:t>by Professor Andrea Gori.</w:t>
      </w:r>
      <w:r w:rsidR="762B4F74" w:rsidRPr="1E46567C">
        <w:rPr>
          <w:rFonts w:ascii="Cambria" w:eastAsia="Cambria" w:hAnsi="Cambria" w:cs="Cambria"/>
          <w:color w:val="000000" w:themeColor="text1"/>
          <w:sz w:val="20"/>
          <w:szCs w:val="20"/>
          <w:lang w:val="it-IT"/>
        </w:rPr>
        <w:t xml:space="preserve"> </w:t>
      </w:r>
      <w:r w:rsidRPr="1E46567C">
        <w:rPr>
          <w:rFonts w:ascii="Cambria" w:eastAsia="Cambria" w:hAnsi="Cambria" w:cs="Cambria"/>
          <w:color w:val="000000" w:themeColor="text1"/>
          <w:sz w:val="20"/>
          <w:szCs w:val="20"/>
          <w:lang w:val="en-GB"/>
        </w:rPr>
        <w:t xml:space="preserve">We </w:t>
      </w:r>
      <w:r w:rsidR="71B6A146" w:rsidRPr="1E46567C">
        <w:rPr>
          <w:rFonts w:ascii="Cambria" w:eastAsia="Cambria" w:hAnsi="Cambria" w:cs="Cambria"/>
          <w:color w:val="000000" w:themeColor="text1"/>
          <w:sz w:val="20"/>
          <w:szCs w:val="20"/>
        </w:rPr>
        <w:t>focus</w:t>
      </w:r>
      <w:r w:rsidR="5F739F6F" w:rsidRPr="1E46567C">
        <w:rPr>
          <w:rFonts w:ascii="Cambria" w:eastAsia="Cambria" w:hAnsi="Cambria" w:cs="Cambria"/>
          <w:color w:val="000000" w:themeColor="text1"/>
          <w:sz w:val="20"/>
          <w:szCs w:val="20"/>
        </w:rPr>
        <w:t xml:space="preserve"> on</w:t>
      </w:r>
      <w:r w:rsidR="599AA502" w:rsidRPr="1E46567C">
        <w:rPr>
          <w:rFonts w:ascii="Cambria" w:eastAsia="Cambria" w:hAnsi="Cambria" w:cs="Cambria"/>
          <w:color w:val="000000" w:themeColor="text1"/>
          <w:sz w:val="20"/>
          <w:szCs w:val="20"/>
        </w:rPr>
        <w:t xml:space="preserve"> </w:t>
      </w:r>
      <w:r w:rsidRPr="1E46567C">
        <w:rPr>
          <w:rFonts w:ascii="Cambria" w:eastAsia="Cambria" w:hAnsi="Cambria" w:cs="Cambria"/>
          <w:color w:val="000000" w:themeColor="text1"/>
          <w:sz w:val="20"/>
          <w:szCs w:val="20"/>
        </w:rPr>
        <w:t>optimizing the clinical treatment and overall care of COVID-19 patients with emphasis on those infected with VOCs</w:t>
      </w:r>
      <w:r w:rsidR="49DBA5BE" w:rsidRPr="1E46567C">
        <w:rPr>
          <w:rFonts w:ascii="Cambria" w:eastAsia="Cambria" w:hAnsi="Cambria" w:cs="Cambria"/>
          <w:color w:val="000000" w:themeColor="text1"/>
          <w:sz w:val="20"/>
          <w:szCs w:val="20"/>
        </w:rPr>
        <w:t xml:space="preserve">. </w:t>
      </w:r>
      <w:r w:rsidR="111E7941" w:rsidRPr="1E46567C">
        <w:rPr>
          <w:rFonts w:ascii="Cambria" w:eastAsia="Cambria" w:hAnsi="Cambria" w:cs="Cambria"/>
          <w:color w:val="000000" w:themeColor="text1"/>
          <w:sz w:val="20"/>
          <w:szCs w:val="20"/>
        </w:rPr>
        <w:t xml:space="preserve">One objective of ours is to produce a risk prediction tool that assesses the risk of disease deterioration in hospitalized COVID-19 patients with emphasis on treatment and VOCs. </w:t>
      </w:r>
      <w:r w:rsidRPr="1E46567C">
        <w:rPr>
          <w:rFonts w:ascii="Cambria" w:eastAsia="Cambria" w:hAnsi="Cambria" w:cs="Cambria"/>
          <w:color w:val="000000" w:themeColor="text1"/>
          <w:sz w:val="20"/>
          <w:szCs w:val="20"/>
        </w:rPr>
        <w:t xml:space="preserve">More details on the project can be found </w:t>
      </w:r>
      <w:r w:rsidRPr="1E46567C">
        <w:rPr>
          <w:rFonts w:ascii="Cambria" w:eastAsia="Cambria" w:hAnsi="Cambria" w:cs="Cambria"/>
          <w:sz w:val="20"/>
          <w:szCs w:val="20"/>
        </w:rPr>
        <w:t xml:space="preserve">here: </w:t>
      </w:r>
      <w:hyperlink r:id="rId16">
        <w:r w:rsidR="00974710" w:rsidRPr="1E46567C">
          <w:rPr>
            <w:rStyle w:val="Hyperlink"/>
            <w:rFonts w:ascii="Cambria" w:eastAsia="Cambria" w:hAnsi="Cambria" w:cs="Cambria"/>
            <w:color w:val="auto"/>
            <w:sz w:val="20"/>
            <w:szCs w:val="20"/>
            <w:lang w:val="en-GB"/>
          </w:rPr>
          <w:t>https://endvoc.eu/</w:t>
        </w:r>
      </w:hyperlink>
      <w:r w:rsidRPr="1E46567C">
        <w:rPr>
          <w:rFonts w:ascii="Cambria" w:eastAsia="Cambria" w:hAnsi="Cambria" w:cs="Cambria"/>
          <w:sz w:val="20"/>
          <w:szCs w:val="20"/>
        </w:rPr>
        <w:t>.</w:t>
      </w:r>
    </w:p>
    <w:p w14:paraId="35C45F86" w14:textId="0AF1282D" w:rsidR="5009FCE8" w:rsidRDefault="004027C6" w:rsidP="1E46567C">
      <w:pPr>
        <w:spacing w:before="240" w:after="0" w:line="240" w:lineRule="auto"/>
        <w:jc w:val="both"/>
        <w:rPr>
          <w:rFonts w:ascii="Cambria" w:eastAsia="Cambria" w:hAnsi="Cambria" w:cs="Cambria"/>
          <w:sz w:val="20"/>
          <w:szCs w:val="20"/>
        </w:rPr>
      </w:pPr>
      <w:r w:rsidRPr="1E46567C">
        <w:rPr>
          <w:rFonts w:ascii="Cambria" w:eastAsia="Cambria" w:hAnsi="Cambria" w:cs="Cambria"/>
          <w:sz w:val="20"/>
          <w:szCs w:val="20"/>
        </w:rPr>
        <w:t xml:space="preserve">We plan </w:t>
      </w:r>
      <w:r w:rsidR="7FEB5B41" w:rsidRPr="1E46567C">
        <w:rPr>
          <w:rFonts w:ascii="Cambria" w:eastAsia="Cambria" w:hAnsi="Cambria" w:cs="Cambria"/>
          <w:sz w:val="20"/>
          <w:szCs w:val="20"/>
        </w:rPr>
        <w:t>a</w:t>
      </w:r>
      <w:r w:rsidR="58BE7750" w:rsidRPr="1E46567C">
        <w:rPr>
          <w:rFonts w:ascii="Cambria" w:eastAsia="Cambria" w:hAnsi="Cambria" w:cs="Cambria"/>
          <w:sz w:val="20"/>
          <w:szCs w:val="20"/>
        </w:rPr>
        <w:t xml:space="preserve"> comprehensive</w:t>
      </w:r>
      <w:r w:rsidR="501EBFD5" w:rsidRPr="1E46567C">
        <w:rPr>
          <w:rFonts w:ascii="Cambria" w:eastAsia="Cambria" w:hAnsi="Cambria" w:cs="Cambria"/>
          <w:sz w:val="20"/>
          <w:szCs w:val="20"/>
        </w:rPr>
        <w:t xml:space="preserve"> </w:t>
      </w:r>
      <w:r w:rsidR="58BE7750" w:rsidRPr="1E46567C">
        <w:rPr>
          <w:rFonts w:ascii="Cambria" w:eastAsia="Cambria" w:hAnsi="Cambria" w:cs="Cambria"/>
          <w:sz w:val="20"/>
          <w:szCs w:val="20"/>
        </w:rPr>
        <w:t>analysis</w:t>
      </w:r>
      <w:r w:rsidR="52F55434" w:rsidRPr="1E46567C">
        <w:rPr>
          <w:rFonts w:ascii="Cambria" w:eastAsia="Cambria" w:hAnsi="Cambria" w:cs="Cambria"/>
          <w:sz w:val="20"/>
          <w:szCs w:val="20"/>
        </w:rPr>
        <w:t xml:space="preserve"> o</w:t>
      </w:r>
      <w:r w:rsidR="70EC91E3" w:rsidRPr="1E46567C">
        <w:rPr>
          <w:rFonts w:ascii="Cambria" w:eastAsia="Cambria" w:hAnsi="Cambria" w:cs="Cambria"/>
          <w:sz w:val="20"/>
          <w:szCs w:val="20"/>
        </w:rPr>
        <w:t xml:space="preserve">f </w:t>
      </w:r>
      <w:r w:rsidR="7233214A" w:rsidRPr="1E46567C">
        <w:rPr>
          <w:rFonts w:ascii="Cambria" w:eastAsia="Cambria" w:hAnsi="Cambria" w:cs="Cambria"/>
          <w:sz w:val="20"/>
          <w:szCs w:val="20"/>
        </w:rPr>
        <w:t>COVID</w:t>
      </w:r>
      <w:r w:rsidR="4951D93A" w:rsidRPr="1E46567C">
        <w:rPr>
          <w:rFonts w:ascii="Cambria" w:eastAsia="Cambria" w:hAnsi="Cambria" w:cs="Cambria"/>
          <w:sz w:val="20"/>
          <w:szCs w:val="20"/>
        </w:rPr>
        <w:t>-19 patients</w:t>
      </w:r>
      <w:r w:rsidR="6AB12C51" w:rsidRPr="1E46567C">
        <w:rPr>
          <w:rFonts w:ascii="Cambria" w:eastAsia="Cambria" w:hAnsi="Cambria" w:cs="Cambria"/>
          <w:sz w:val="20"/>
          <w:szCs w:val="20"/>
        </w:rPr>
        <w:t xml:space="preserve"> </w:t>
      </w:r>
      <w:r w:rsidR="397673F3" w:rsidRPr="1E46567C">
        <w:rPr>
          <w:rFonts w:ascii="Cambria" w:eastAsia="Cambria" w:hAnsi="Cambria" w:cs="Cambria"/>
          <w:sz w:val="20"/>
          <w:szCs w:val="20"/>
        </w:rPr>
        <w:t xml:space="preserve">collected </w:t>
      </w:r>
      <w:r w:rsidR="2F1B8183" w:rsidRPr="1E46567C">
        <w:rPr>
          <w:rFonts w:ascii="Cambria" w:eastAsia="Cambria" w:hAnsi="Cambria" w:cs="Cambria"/>
          <w:sz w:val="20"/>
          <w:szCs w:val="20"/>
        </w:rPr>
        <w:t xml:space="preserve">from </w:t>
      </w:r>
      <w:r w:rsidR="3D8DA365" w:rsidRPr="1E46567C">
        <w:rPr>
          <w:rFonts w:ascii="Cambria" w:eastAsia="Cambria" w:hAnsi="Cambria" w:cs="Cambria"/>
          <w:sz w:val="20"/>
          <w:szCs w:val="20"/>
        </w:rPr>
        <w:t xml:space="preserve">international </w:t>
      </w:r>
      <w:r w:rsidR="6AB12C51" w:rsidRPr="1E46567C">
        <w:rPr>
          <w:rFonts w:ascii="Cambria" w:eastAsia="Cambria" w:hAnsi="Cambria" w:cs="Cambria"/>
          <w:sz w:val="20"/>
          <w:szCs w:val="20"/>
        </w:rPr>
        <w:t>cohort</w:t>
      </w:r>
      <w:r w:rsidR="786F97DE" w:rsidRPr="1E46567C">
        <w:rPr>
          <w:rFonts w:ascii="Cambria" w:eastAsia="Cambria" w:hAnsi="Cambria" w:cs="Cambria"/>
          <w:sz w:val="20"/>
          <w:szCs w:val="20"/>
        </w:rPr>
        <w:t>s</w:t>
      </w:r>
      <w:r w:rsidR="640E1011" w:rsidRPr="1E46567C">
        <w:rPr>
          <w:rFonts w:ascii="Cambria" w:eastAsia="Cambria" w:hAnsi="Cambria" w:cs="Cambria"/>
          <w:sz w:val="20"/>
          <w:szCs w:val="20"/>
        </w:rPr>
        <w:t xml:space="preserve">. </w:t>
      </w:r>
      <w:r w:rsidR="366A4363" w:rsidRPr="1E46567C">
        <w:rPr>
          <w:rFonts w:ascii="Cambria" w:eastAsia="Cambria" w:hAnsi="Cambria" w:cs="Cambria"/>
          <w:sz w:val="20"/>
          <w:szCs w:val="20"/>
        </w:rPr>
        <w:t>Centered</w:t>
      </w:r>
      <w:r w:rsidR="32F03CD7" w:rsidRPr="1E46567C">
        <w:rPr>
          <w:rFonts w:ascii="Cambria" w:eastAsia="Cambria" w:hAnsi="Cambria" w:cs="Cambria"/>
          <w:sz w:val="20"/>
          <w:szCs w:val="20"/>
        </w:rPr>
        <w:t xml:space="preserve"> on hospitalized COVID-19 patient data collected from January 2020 to December 2023, this </w:t>
      </w:r>
      <w:r w:rsidR="2BE44DF4" w:rsidRPr="1E46567C">
        <w:rPr>
          <w:rFonts w:ascii="Cambria" w:eastAsia="Cambria" w:hAnsi="Cambria" w:cs="Cambria"/>
          <w:sz w:val="20"/>
          <w:szCs w:val="20"/>
        </w:rPr>
        <w:t xml:space="preserve">diverse </w:t>
      </w:r>
      <w:r w:rsidR="510913DF" w:rsidRPr="1E46567C">
        <w:rPr>
          <w:rFonts w:ascii="Cambria" w:eastAsia="Cambria" w:hAnsi="Cambria" w:cs="Cambria"/>
          <w:sz w:val="20"/>
          <w:szCs w:val="20"/>
        </w:rPr>
        <w:t>dat</w:t>
      </w:r>
      <w:r w:rsidR="32F03CD7" w:rsidRPr="1E46567C">
        <w:rPr>
          <w:rFonts w:ascii="Cambria" w:eastAsia="Cambria" w:hAnsi="Cambria" w:cs="Cambria"/>
          <w:sz w:val="20"/>
          <w:szCs w:val="20"/>
        </w:rPr>
        <w:t xml:space="preserve">aset would support thorough and </w:t>
      </w:r>
      <w:r w:rsidR="7A901ED5" w:rsidRPr="1E46567C">
        <w:rPr>
          <w:rFonts w:ascii="Cambria" w:eastAsia="Cambria" w:hAnsi="Cambria" w:cs="Cambria"/>
          <w:sz w:val="20"/>
          <w:szCs w:val="20"/>
        </w:rPr>
        <w:t xml:space="preserve">elaborate </w:t>
      </w:r>
      <w:r w:rsidR="32F03CD7" w:rsidRPr="1E46567C">
        <w:rPr>
          <w:rFonts w:ascii="Cambria" w:eastAsia="Cambria" w:hAnsi="Cambria" w:cs="Cambria"/>
          <w:sz w:val="20"/>
          <w:szCs w:val="20"/>
        </w:rPr>
        <w:t>analysis. D</w:t>
      </w:r>
      <w:r w:rsidR="0F19A960" w:rsidRPr="1E46567C">
        <w:rPr>
          <w:rFonts w:ascii="Cambria" w:eastAsia="Cambria" w:hAnsi="Cambria" w:cs="Cambria"/>
          <w:sz w:val="20"/>
          <w:szCs w:val="20"/>
        </w:rPr>
        <w:t>ata source</w:t>
      </w:r>
      <w:r w:rsidR="236AA28D" w:rsidRPr="1E46567C">
        <w:rPr>
          <w:rFonts w:ascii="Cambria" w:eastAsia="Cambria" w:hAnsi="Cambria" w:cs="Cambria"/>
          <w:sz w:val="20"/>
          <w:szCs w:val="20"/>
        </w:rPr>
        <w:t>s</w:t>
      </w:r>
      <w:r w:rsidR="0F19A960" w:rsidRPr="1E46567C">
        <w:rPr>
          <w:rFonts w:ascii="Cambria" w:eastAsia="Cambria" w:hAnsi="Cambria" w:cs="Cambria"/>
          <w:sz w:val="20"/>
          <w:szCs w:val="20"/>
        </w:rPr>
        <w:t xml:space="preserve"> includ</w:t>
      </w:r>
      <w:r w:rsidR="017CC687" w:rsidRPr="1E46567C">
        <w:rPr>
          <w:rFonts w:ascii="Cambria" w:eastAsia="Cambria" w:hAnsi="Cambria" w:cs="Cambria"/>
          <w:sz w:val="20"/>
          <w:szCs w:val="20"/>
        </w:rPr>
        <w:t>e</w:t>
      </w:r>
      <w:r w:rsidR="0F19A960" w:rsidRPr="1E46567C">
        <w:rPr>
          <w:rFonts w:ascii="Cambria" w:eastAsia="Cambria" w:hAnsi="Cambria" w:cs="Cambria"/>
          <w:sz w:val="20"/>
          <w:szCs w:val="20"/>
        </w:rPr>
        <w:t xml:space="preserve"> </w:t>
      </w:r>
      <w:r w:rsidR="4C91DB5B" w:rsidRPr="1E46567C">
        <w:rPr>
          <w:rFonts w:ascii="Cambria" w:eastAsia="Cambria" w:hAnsi="Cambria" w:cs="Cambria"/>
          <w:sz w:val="20"/>
          <w:szCs w:val="20"/>
        </w:rPr>
        <w:t>the END VOC database, specifically, the Italian COVID-19 Network</w:t>
      </w:r>
      <w:r w:rsidR="66D8D25E" w:rsidRPr="1E46567C">
        <w:rPr>
          <w:rFonts w:ascii="Cambria" w:eastAsia="Cambria" w:hAnsi="Cambria" w:cs="Cambria"/>
          <w:sz w:val="20"/>
          <w:szCs w:val="20"/>
        </w:rPr>
        <w:t>.</w:t>
      </w:r>
      <w:r w:rsidR="2CB76F88" w:rsidRPr="1E46567C">
        <w:rPr>
          <w:rFonts w:ascii="Cambria" w:eastAsia="Cambria" w:hAnsi="Cambria" w:cs="Cambria"/>
          <w:sz w:val="20"/>
          <w:szCs w:val="20"/>
        </w:rPr>
        <w:t xml:space="preserve"> </w:t>
      </w:r>
      <w:r w:rsidR="681AF646" w:rsidRPr="1E46567C">
        <w:rPr>
          <w:rFonts w:ascii="Cambria" w:eastAsia="Cambria" w:hAnsi="Cambria" w:cs="Cambria"/>
          <w:sz w:val="20"/>
          <w:szCs w:val="20"/>
        </w:rPr>
        <w:t>Effort</w:t>
      </w:r>
      <w:r w:rsidR="5D8DF091" w:rsidRPr="1E46567C">
        <w:rPr>
          <w:rFonts w:ascii="Cambria" w:eastAsia="Cambria" w:hAnsi="Cambria" w:cs="Cambria"/>
          <w:sz w:val="20"/>
          <w:szCs w:val="20"/>
        </w:rPr>
        <w:t>s</w:t>
      </w:r>
      <w:r w:rsidR="681AF646" w:rsidRPr="1E46567C">
        <w:rPr>
          <w:rFonts w:ascii="Cambria" w:eastAsia="Cambria" w:hAnsi="Cambria" w:cs="Cambria"/>
          <w:sz w:val="20"/>
          <w:szCs w:val="20"/>
        </w:rPr>
        <w:t xml:space="preserve"> are also underway to gain</w:t>
      </w:r>
      <w:r w:rsidR="44806069" w:rsidRPr="1E46567C">
        <w:rPr>
          <w:rFonts w:ascii="Cambria" w:eastAsia="Cambria" w:hAnsi="Cambria" w:cs="Cambria"/>
          <w:sz w:val="20"/>
          <w:szCs w:val="20"/>
        </w:rPr>
        <w:t xml:space="preserve"> access to the </w:t>
      </w:r>
      <w:r w:rsidR="55E30CAE" w:rsidRPr="1E46567C">
        <w:rPr>
          <w:rFonts w:ascii="Cambria" w:eastAsia="Cambria" w:hAnsi="Cambria" w:cs="Cambria"/>
          <w:sz w:val="20"/>
          <w:szCs w:val="20"/>
        </w:rPr>
        <w:t xml:space="preserve">CH_SUR </w:t>
      </w:r>
      <w:r w:rsidR="44806069" w:rsidRPr="1E46567C">
        <w:rPr>
          <w:rFonts w:ascii="Cambria" w:eastAsia="Cambria" w:hAnsi="Cambria" w:cs="Cambria"/>
          <w:sz w:val="20"/>
          <w:szCs w:val="20"/>
        </w:rPr>
        <w:t>Hospital surveillance database</w:t>
      </w:r>
      <w:r w:rsidR="27CBA247" w:rsidRPr="1E46567C">
        <w:rPr>
          <w:rFonts w:ascii="Cambria" w:eastAsia="Cambria" w:hAnsi="Cambria" w:cs="Cambria"/>
          <w:sz w:val="20"/>
          <w:szCs w:val="20"/>
        </w:rPr>
        <w:t xml:space="preserve"> in </w:t>
      </w:r>
      <w:r w:rsidR="5AAE1DE8" w:rsidRPr="1E46567C">
        <w:rPr>
          <w:rFonts w:ascii="Cambria" w:eastAsia="Cambria" w:hAnsi="Cambria" w:cs="Cambria"/>
          <w:sz w:val="20"/>
          <w:szCs w:val="20"/>
        </w:rPr>
        <w:t>Switzerland</w:t>
      </w:r>
      <w:r w:rsidR="44806069" w:rsidRPr="1E46567C">
        <w:rPr>
          <w:rFonts w:ascii="Cambria" w:eastAsia="Cambria" w:hAnsi="Cambria" w:cs="Cambria"/>
          <w:sz w:val="20"/>
          <w:szCs w:val="20"/>
        </w:rPr>
        <w:t xml:space="preserve"> and the</w:t>
      </w:r>
      <w:r w:rsidR="1CF24C6B" w:rsidRPr="1E46567C">
        <w:rPr>
          <w:rFonts w:ascii="Cambria" w:eastAsia="Cambria" w:hAnsi="Cambria" w:cs="Cambria"/>
          <w:sz w:val="20"/>
          <w:szCs w:val="20"/>
        </w:rPr>
        <w:t xml:space="preserve"> national</w:t>
      </w:r>
      <w:r w:rsidR="44806069" w:rsidRPr="1E46567C">
        <w:rPr>
          <w:rFonts w:ascii="Cambria" w:eastAsia="Cambria" w:hAnsi="Cambria" w:cs="Cambria"/>
          <w:sz w:val="20"/>
          <w:szCs w:val="20"/>
        </w:rPr>
        <w:t xml:space="preserve"> CVC-</w:t>
      </w:r>
      <w:r w:rsidR="77B7A2A2" w:rsidRPr="1E46567C">
        <w:rPr>
          <w:rFonts w:ascii="Cambria" w:eastAsia="Cambria" w:hAnsi="Cambria" w:cs="Cambria"/>
          <w:sz w:val="20"/>
          <w:szCs w:val="20"/>
        </w:rPr>
        <w:t>COVID-</w:t>
      </w:r>
      <w:r w:rsidR="44806069" w:rsidRPr="1E46567C">
        <w:rPr>
          <w:rFonts w:ascii="Cambria" w:eastAsia="Cambria" w:hAnsi="Cambria" w:cs="Cambria"/>
          <w:sz w:val="20"/>
          <w:szCs w:val="20"/>
        </w:rPr>
        <w:t xml:space="preserve">UK </w:t>
      </w:r>
      <w:r w:rsidR="2D298752" w:rsidRPr="1E46567C">
        <w:rPr>
          <w:rFonts w:ascii="Cambria" w:eastAsia="Cambria" w:hAnsi="Cambria" w:cs="Cambria"/>
          <w:sz w:val="20"/>
          <w:szCs w:val="20"/>
        </w:rPr>
        <w:t>database (HES)</w:t>
      </w:r>
      <w:r w:rsidR="387D26B6" w:rsidRPr="1E46567C">
        <w:rPr>
          <w:rFonts w:ascii="Cambria" w:eastAsia="Cambria" w:hAnsi="Cambria" w:cs="Cambria"/>
          <w:sz w:val="20"/>
          <w:szCs w:val="20"/>
        </w:rPr>
        <w:t xml:space="preserve">, as well as the ISARIC database </w:t>
      </w:r>
      <w:r w:rsidR="4A8E7FE4" w:rsidRPr="1E46567C">
        <w:rPr>
          <w:rFonts w:ascii="Cambria" w:eastAsia="Cambria" w:hAnsi="Cambria" w:cs="Cambria"/>
          <w:sz w:val="20"/>
          <w:szCs w:val="20"/>
        </w:rPr>
        <w:t>upon approval of this application</w:t>
      </w:r>
      <w:r w:rsidR="2D298752" w:rsidRPr="1E46567C">
        <w:rPr>
          <w:rFonts w:ascii="Cambria" w:eastAsia="Cambria" w:hAnsi="Cambria" w:cs="Cambria"/>
          <w:sz w:val="20"/>
          <w:szCs w:val="20"/>
        </w:rPr>
        <w:t>.</w:t>
      </w:r>
      <w:r w:rsidR="0F3D1924" w:rsidRPr="1E46567C">
        <w:rPr>
          <w:rFonts w:ascii="Cambria" w:eastAsia="Cambria" w:hAnsi="Cambria" w:cs="Cambria"/>
          <w:sz w:val="20"/>
          <w:szCs w:val="20"/>
        </w:rPr>
        <w:t xml:space="preserve"> </w:t>
      </w:r>
      <w:r w:rsidR="6AB12C51" w:rsidRPr="1E46567C">
        <w:rPr>
          <w:rFonts w:ascii="Cambria" w:eastAsia="Cambria" w:hAnsi="Cambria" w:cs="Cambria"/>
          <w:sz w:val="20"/>
          <w:szCs w:val="20"/>
        </w:rPr>
        <w:t>Th</w:t>
      </w:r>
      <w:r w:rsidR="1547FFA5" w:rsidRPr="1E46567C">
        <w:rPr>
          <w:rFonts w:ascii="Cambria" w:eastAsia="Cambria" w:hAnsi="Cambria" w:cs="Cambria"/>
          <w:sz w:val="20"/>
          <w:szCs w:val="20"/>
        </w:rPr>
        <w:t>is</w:t>
      </w:r>
      <w:r w:rsidR="46765CE3" w:rsidRPr="1E46567C">
        <w:rPr>
          <w:rFonts w:ascii="Cambria" w:eastAsia="Cambria" w:hAnsi="Cambria" w:cs="Cambria"/>
          <w:sz w:val="20"/>
          <w:szCs w:val="20"/>
        </w:rPr>
        <w:t xml:space="preserve"> combin</w:t>
      </w:r>
      <w:r w:rsidR="6831CB70" w:rsidRPr="1E46567C">
        <w:rPr>
          <w:rFonts w:ascii="Cambria" w:eastAsia="Cambria" w:hAnsi="Cambria" w:cs="Cambria"/>
          <w:sz w:val="20"/>
          <w:szCs w:val="20"/>
        </w:rPr>
        <w:t xml:space="preserve">ation of </w:t>
      </w:r>
      <w:r w:rsidR="46765CE3" w:rsidRPr="1E46567C">
        <w:rPr>
          <w:rFonts w:ascii="Cambria" w:eastAsia="Cambria" w:hAnsi="Cambria" w:cs="Cambria"/>
          <w:sz w:val="20"/>
          <w:szCs w:val="20"/>
        </w:rPr>
        <w:t xml:space="preserve">data will </w:t>
      </w:r>
      <w:r w:rsidR="0A55A687" w:rsidRPr="1E46567C">
        <w:rPr>
          <w:rFonts w:ascii="Cambria" w:eastAsia="Cambria" w:hAnsi="Cambria" w:cs="Cambria"/>
          <w:sz w:val="20"/>
          <w:szCs w:val="20"/>
        </w:rPr>
        <w:t xml:space="preserve">offer </w:t>
      </w:r>
      <w:r w:rsidR="5286532C" w:rsidRPr="1E46567C">
        <w:rPr>
          <w:rFonts w:ascii="Cambria" w:eastAsia="Cambria" w:hAnsi="Cambria" w:cs="Cambria"/>
          <w:sz w:val="20"/>
          <w:szCs w:val="20"/>
        </w:rPr>
        <w:t xml:space="preserve">a unique </w:t>
      </w:r>
      <w:r w:rsidR="0A55A687" w:rsidRPr="1E46567C">
        <w:rPr>
          <w:rFonts w:ascii="Cambria" w:eastAsia="Cambria" w:hAnsi="Cambria" w:cs="Cambria"/>
          <w:sz w:val="20"/>
          <w:szCs w:val="20"/>
        </w:rPr>
        <w:t xml:space="preserve">insight into </w:t>
      </w:r>
      <w:r w:rsidR="6AB12C51" w:rsidRPr="1E46567C">
        <w:rPr>
          <w:rFonts w:ascii="Cambria" w:eastAsia="Cambria" w:hAnsi="Cambria" w:cs="Cambria"/>
          <w:sz w:val="20"/>
          <w:szCs w:val="20"/>
        </w:rPr>
        <w:t>the global experience</w:t>
      </w:r>
      <w:r w:rsidR="5857CD5D" w:rsidRPr="1E46567C">
        <w:rPr>
          <w:rFonts w:ascii="Cambria" w:eastAsia="Cambria" w:hAnsi="Cambria" w:cs="Cambria"/>
          <w:sz w:val="20"/>
          <w:szCs w:val="20"/>
        </w:rPr>
        <w:t xml:space="preserve"> </w:t>
      </w:r>
      <w:r w:rsidR="6AB12C51" w:rsidRPr="1E46567C">
        <w:rPr>
          <w:rFonts w:ascii="Cambria" w:eastAsia="Cambria" w:hAnsi="Cambria" w:cs="Cambria"/>
          <w:sz w:val="20"/>
          <w:szCs w:val="20"/>
        </w:rPr>
        <w:t>of this pandemic.</w:t>
      </w:r>
    </w:p>
    <w:p w14:paraId="3545A49F" w14:textId="367227C7" w:rsidR="5009FCE8" w:rsidRDefault="30531C63" w:rsidP="1E46567C">
      <w:pPr>
        <w:pStyle w:val="NoSpacing"/>
        <w:spacing w:before="240"/>
        <w:jc w:val="both"/>
        <w:rPr>
          <w:rFonts w:ascii="Cambria" w:eastAsia="Cambria" w:hAnsi="Cambria" w:cs="Cambria"/>
          <w:color w:val="000000" w:themeColor="text1"/>
          <w:sz w:val="20"/>
          <w:szCs w:val="20"/>
          <w:lang w:val="en-US"/>
        </w:rPr>
      </w:pPr>
      <w:r w:rsidRPr="1E46567C">
        <w:rPr>
          <w:rFonts w:ascii="Cambria" w:eastAsia="Cambria" w:hAnsi="Cambria" w:cs="Cambria"/>
          <w:sz w:val="20"/>
          <w:szCs w:val="20"/>
          <w:lang w:val="en-US"/>
        </w:rPr>
        <w:t xml:space="preserve">Recognizing the shortcomings of existing models </w:t>
      </w:r>
      <w:r w:rsidR="729CC052" w:rsidRPr="1E46567C">
        <w:rPr>
          <w:rFonts w:ascii="Cambria" w:eastAsia="Cambria" w:hAnsi="Cambria" w:cs="Cambria"/>
          <w:sz w:val="20"/>
          <w:szCs w:val="20"/>
          <w:lang w:val="en-US"/>
        </w:rPr>
        <w:t>for</w:t>
      </w:r>
      <w:r w:rsidRPr="1E46567C">
        <w:rPr>
          <w:rFonts w:ascii="Cambria" w:eastAsia="Cambria" w:hAnsi="Cambria" w:cs="Cambria"/>
          <w:sz w:val="20"/>
          <w:szCs w:val="20"/>
          <w:lang w:val="en-US"/>
        </w:rPr>
        <w:t xml:space="preserve"> predicting clinical deterioration and mortality in hospitalized COVID-19 patients, the lack of reliable clinical decision-making support,</w:t>
      </w:r>
      <w:r w:rsidR="76CB09AD" w:rsidRPr="1E46567C">
        <w:rPr>
          <w:rFonts w:ascii="Cambria" w:eastAsia="Cambria" w:hAnsi="Cambria" w:cs="Cambria"/>
          <w:sz w:val="20"/>
          <w:szCs w:val="20"/>
          <w:lang w:val="en-US"/>
        </w:rPr>
        <w:t xml:space="preserve"> </w:t>
      </w:r>
      <w:r w:rsidR="3FD6C222" w:rsidRPr="1E46567C">
        <w:rPr>
          <w:rFonts w:ascii="Cambria" w:eastAsia="Cambria" w:hAnsi="Cambria" w:cs="Cambria"/>
          <w:sz w:val="20"/>
          <w:szCs w:val="20"/>
          <w:lang w:val="en-US"/>
        </w:rPr>
        <w:t xml:space="preserve">while </w:t>
      </w:r>
      <w:r w:rsidR="76CB09AD" w:rsidRPr="1E46567C">
        <w:rPr>
          <w:rFonts w:ascii="Cambria" w:eastAsia="Cambria" w:hAnsi="Cambria" w:cs="Cambria"/>
          <w:sz w:val="20"/>
          <w:szCs w:val="20"/>
          <w:lang w:val="en-US"/>
        </w:rPr>
        <w:t>armed with</w:t>
      </w:r>
      <w:r w:rsidR="42698F79" w:rsidRPr="1E46567C">
        <w:rPr>
          <w:rFonts w:ascii="Cambria" w:eastAsia="Cambria" w:hAnsi="Cambria" w:cs="Cambria"/>
          <w:sz w:val="20"/>
          <w:szCs w:val="20"/>
          <w:lang w:val="en-US"/>
        </w:rPr>
        <w:t xml:space="preserve"> </w:t>
      </w:r>
      <w:r w:rsidR="249C3980" w:rsidRPr="1E46567C">
        <w:rPr>
          <w:rFonts w:ascii="Cambria" w:eastAsia="Cambria" w:hAnsi="Cambria" w:cs="Cambria"/>
          <w:sz w:val="20"/>
          <w:szCs w:val="20"/>
          <w:lang w:val="en-US"/>
        </w:rPr>
        <w:t>vast</w:t>
      </w:r>
      <w:r w:rsidR="7ED71720" w:rsidRPr="1E46567C">
        <w:rPr>
          <w:rFonts w:ascii="Cambria" w:eastAsia="Cambria" w:hAnsi="Cambria" w:cs="Cambria"/>
          <w:sz w:val="20"/>
          <w:szCs w:val="20"/>
          <w:lang w:val="en-US"/>
        </w:rPr>
        <w:t xml:space="preserve"> </w:t>
      </w:r>
      <w:r w:rsidR="21359F2B" w:rsidRPr="1E46567C">
        <w:rPr>
          <w:rFonts w:ascii="Cambria" w:eastAsia="Cambria" w:hAnsi="Cambria" w:cs="Cambria"/>
          <w:sz w:val="20"/>
          <w:szCs w:val="20"/>
          <w:lang w:val="en-US"/>
        </w:rPr>
        <w:t>amount</w:t>
      </w:r>
      <w:r w:rsidR="263DE4AC" w:rsidRPr="1E46567C">
        <w:rPr>
          <w:rFonts w:ascii="Cambria" w:eastAsia="Cambria" w:hAnsi="Cambria" w:cs="Cambria"/>
          <w:sz w:val="20"/>
          <w:szCs w:val="20"/>
          <w:lang w:val="en-US"/>
        </w:rPr>
        <w:t>s</w:t>
      </w:r>
      <w:r w:rsidR="21359F2B" w:rsidRPr="1E46567C">
        <w:rPr>
          <w:rFonts w:ascii="Cambria" w:eastAsia="Cambria" w:hAnsi="Cambria" w:cs="Cambria"/>
          <w:sz w:val="20"/>
          <w:szCs w:val="20"/>
          <w:lang w:val="en-US"/>
        </w:rPr>
        <w:t xml:space="preserve"> of </w:t>
      </w:r>
      <w:r w:rsidRPr="1E46567C">
        <w:rPr>
          <w:rFonts w:ascii="Cambria" w:eastAsia="Cambria" w:hAnsi="Cambria" w:cs="Cambria"/>
          <w:sz w:val="20"/>
          <w:szCs w:val="20"/>
          <w:lang w:val="en-US"/>
        </w:rPr>
        <w:t xml:space="preserve">multicentric data from </w:t>
      </w:r>
      <w:r w:rsidR="13E04C03" w:rsidRPr="1E46567C">
        <w:rPr>
          <w:rFonts w:ascii="Cambria" w:eastAsia="Cambria" w:hAnsi="Cambria" w:cs="Cambria"/>
          <w:sz w:val="20"/>
          <w:szCs w:val="20"/>
          <w:lang w:val="en-US"/>
        </w:rPr>
        <w:t xml:space="preserve">diverse </w:t>
      </w:r>
      <w:r w:rsidRPr="1E46567C">
        <w:rPr>
          <w:rFonts w:ascii="Cambria" w:eastAsia="Cambria" w:hAnsi="Cambria" w:cs="Cambria"/>
          <w:sz w:val="20"/>
          <w:szCs w:val="20"/>
          <w:lang w:val="en-US"/>
        </w:rPr>
        <w:t xml:space="preserve">geographical regions, we </w:t>
      </w:r>
      <w:r w:rsidR="0D0D35DF" w:rsidRPr="1E46567C">
        <w:rPr>
          <w:rFonts w:ascii="Cambria" w:eastAsia="Cambria" w:hAnsi="Cambria" w:cs="Cambria"/>
          <w:sz w:val="20"/>
          <w:szCs w:val="20"/>
          <w:lang w:val="en-US"/>
        </w:rPr>
        <w:t xml:space="preserve">aim </w:t>
      </w:r>
      <w:r w:rsidRPr="1E46567C">
        <w:rPr>
          <w:rFonts w:ascii="Cambria" w:eastAsia="Cambria" w:hAnsi="Cambria" w:cs="Cambria"/>
          <w:sz w:val="20"/>
          <w:szCs w:val="20"/>
          <w:lang w:val="en-US"/>
        </w:rPr>
        <w:t xml:space="preserve">to produce a robust prediction framework leveraging machine learning </w:t>
      </w:r>
      <w:r w:rsidR="6AE03713" w:rsidRPr="1E46567C">
        <w:rPr>
          <w:rFonts w:ascii="Cambria" w:eastAsia="Cambria" w:hAnsi="Cambria" w:cs="Cambria"/>
          <w:sz w:val="20"/>
          <w:szCs w:val="20"/>
          <w:lang w:val="en-US"/>
        </w:rPr>
        <w:t xml:space="preserve">(ML) </w:t>
      </w:r>
      <w:r w:rsidRPr="1E46567C">
        <w:rPr>
          <w:rFonts w:ascii="Cambria" w:eastAsia="Cambria" w:hAnsi="Cambria" w:cs="Cambria"/>
          <w:sz w:val="20"/>
          <w:szCs w:val="20"/>
          <w:lang w:val="en-US"/>
        </w:rPr>
        <w:t>techniques.</w:t>
      </w:r>
      <w:r w:rsidR="4272B07B" w:rsidRPr="1E46567C">
        <w:rPr>
          <w:rFonts w:ascii="Cambria" w:eastAsia="Cambria" w:hAnsi="Cambria" w:cs="Cambria"/>
          <w:sz w:val="20"/>
          <w:szCs w:val="20"/>
          <w:lang w:val="en-US"/>
        </w:rPr>
        <w:t xml:space="preserve"> The influx of ML risk stratification tools prompted by the pandemic </w:t>
      </w:r>
      <w:r w:rsidR="6DE314B9" w:rsidRPr="1E46567C">
        <w:rPr>
          <w:rFonts w:ascii="Cambria" w:eastAsia="Cambria" w:hAnsi="Cambria" w:cs="Cambria"/>
          <w:sz w:val="20"/>
          <w:szCs w:val="20"/>
          <w:lang w:val="en-US"/>
        </w:rPr>
        <w:t>are</w:t>
      </w:r>
      <w:r w:rsidR="6A9963F5" w:rsidRPr="1E46567C">
        <w:rPr>
          <w:rFonts w:ascii="Cambria" w:eastAsia="Cambria" w:hAnsi="Cambria" w:cs="Cambria"/>
          <w:sz w:val="20"/>
          <w:szCs w:val="20"/>
          <w:lang w:val="en-US"/>
        </w:rPr>
        <w:t xml:space="preserve"> </w:t>
      </w:r>
      <w:r w:rsidR="4667F1DB" w:rsidRPr="1E46567C">
        <w:rPr>
          <w:rFonts w:ascii="Cambria" w:eastAsia="Cambria" w:hAnsi="Cambria" w:cs="Cambria"/>
          <w:sz w:val="20"/>
          <w:szCs w:val="20"/>
          <w:lang w:val="en-US"/>
        </w:rPr>
        <w:t>remarkably</w:t>
      </w:r>
      <w:r w:rsidR="4272B07B" w:rsidRPr="1E46567C">
        <w:rPr>
          <w:rFonts w:ascii="Cambria" w:eastAsia="Cambria" w:hAnsi="Cambria" w:cs="Cambria"/>
          <w:sz w:val="20"/>
          <w:szCs w:val="20"/>
          <w:lang w:val="en-US"/>
        </w:rPr>
        <w:t xml:space="preserve"> littered with flaws</w:t>
      </w:r>
      <w:r w:rsidR="7AEED688" w:rsidRPr="1E46567C">
        <w:rPr>
          <w:rFonts w:ascii="Cambria" w:eastAsia="Cambria" w:hAnsi="Cambria" w:cs="Cambria"/>
          <w:sz w:val="20"/>
          <w:szCs w:val="20"/>
          <w:lang w:val="en-US"/>
        </w:rPr>
        <w:t xml:space="preserve"> with many </w:t>
      </w:r>
      <w:r w:rsidR="4272B07B" w:rsidRPr="1E46567C">
        <w:rPr>
          <w:rFonts w:ascii="Cambria" w:eastAsia="Cambria" w:hAnsi="Cambria" w:cs="Cambria"/>
          <w:sz w:val="20"/>
          <w:szCs w:val="20"/>
          <w:lang w:val="en-US"/>
        </w:rPr>
        <w:t>exhibiting high</w:t>
      </w:r>
      <w:r w:rsidR="0E90A221" w:rsidRPr="1E46567C">
        <w:rPr>
          <w:rFonts w:ascii="Cambria" w:eastAsia="Cambria" w:hAnsi="Cambria" w:cs="Cambria"/>
          <w:sz w:val="20"/>
          <w:szCs w:val="20"/>
          <w:lang w:val="en-US"/>
        </w:rPr>
        <w:t xml:space="preserve"> </w:t>
      </w:r>
      <w:r w:rsidR="4272B07B" w:rsidRPr="1E46567C">
        <w:rPr>
          <w:rFonts w:ascii="Cambria" w:eastAsia="Cambria" w:hAnsi="Cambria" w:cs="Cambria"/>
          <w:sz w:val="20"/>
          <w:szCs w:val="20"/>
          <w:lang w:val="en-US"/>
        </w:rPr>
        <w:t xml:space="preserve">risk of bias, monocentric cohorts, limited sample size, or imprecision </w:t>
      </w:r>
      <w:r w:rsidR="76FF04E9" w:rsidRPr="1E46567C">
        <w:rPr>
          <w:rFonts w:ascii="Cambria" w:eastAsia="Cambria" w:hAnsi="Cambria" w:cs="Cambria"/>
          <w:sz w:val="20"/>
          <w:szCs w:val="20"/>
          <w:lang w:val="en-US"/>
        </w:rPr>
        <w:t>when</w:t>
      </w:r>
      <w:r w:rsidR="4272B07B" w:rsidRPr="1E46567C">
        <w:rPr>
          <w:rFonts w:ascii="Cambria" w:eastAsia="Cambria" w:hAnsi="Cambria" w:cs="Cambria"/>
          <w:sz w:val="20"/>
          <w:szCs w:val="20"/>
          <w:lang w:val="en-US"/>
        </w:rPr>
        <w:t xml:space="preserve"> adhering to reporting standards</w:t>
      </w:r>
      <w:r w:rsidR="00974710" w:rsidRPr="1E46567C">
        <w:rPr>
          <w:rFonts w:ascii="Cambria" w:eastAsia="Cambria" w:hAnsi="Cambria" w:cs="Cambria"/>
          <w:sz w:val="20"/>
          <w:szCs w:val="20"/>
          <w:lang w:val="en-US"/>
        </w:rPr>
        <w:t xml:space="preserve"> </w:t>
      </w:r>
      <w:sdt>
        <w:sdtPr>
          <w:rPr>
            <w:rFonts w:ascii="Cambria" w:eastAsia="Cambria" w:hAnsi="Cambria" w:cs="Cambria"/>
            <w:color w:val="000000" w:themeColor="text1"/>
          </w:rPr>
          <w:tag w:val="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"/>
          <w:id w:val="1726790622"/>
          <w:placeholder>
            <w:docPart w:val="DefaultPlaceholder_-1854013440"/>
          </w:placeholder>
        </w:sdtPr>
        <w:sdtContent>
          <w:r w:rsidR="00CF6450" w:rsidRPr="1E46567C">
            <w:rPr>
              <w:rFonts w:ascii="Cambria" w:eastAsia="Cambria" w:hAnsi="Cambria" w:cs="Cambria"/>
              <w:color w:val="000000" w:themeColor="text1"/>
              <w:sz w:val="20"/>
              <w:szCs w:val="20"/>
              <w:lang w:val="en-US"/>
            </w:rPr>
            <w:t>[1], [2]</w:t>
          </w:r>
        </w:sdtContent>
      </w:sdt>
      <w:r w:rsidR="4272B07B" w:rsidRPr="1E46567C">
        <w:rPr>
          <w:rFonts w:ascii="Cambria" w:eastAsia="Cambria" w:hAnsi="Cambria" w:cs="Cambria"/>
          <w:sz w:val="20"/>
          <w:szCs w:val="20"/>
          <w:lang w:val="en-US"/>
        </w:rPr>
        <w:t xml:space="preserve">. </w:t>
      </w:r>
      <w:r w:rsidR="4E14BF4A" w:rsidRPr="1E46567C">
        <w:rPr>
          <w:rFonts w:ascii="Cambria" w:eastAsia="Cambria" w:hAnsi="Cambria" w:cs="Cambria"/>
          <w:sz w:val="20"/>
          <w:szCs w:val="20"/>
          <w:lang w:val="en-US"/>
        </w:rPr>
        <w:t>According to a systematic review in October 2023</w:t>
      </w:r>
      <w:r w:rsidR="00974710" w:rsidRPr="1E46567C">
        <w:rPr>
          <w:rFonts w:ascii="Cambria" w:eastAsia="Cambria" w:hAnsi="Cambria" w:cs="Cambria"/>
          <w:sz w:val="20"/>
          <w:szCs w:val="20"/>
          <w:lang w:val="en-US"/>
        </w:rPr>
        <w:t xml:space="preserve"> </w:t>
      </w:r>
      <w:sdt>
        <w:sdtPr>
          <w:rPr>
            <w:rFonts w:ascii="Cambria" w:eastAsia="Cambria" w:hAnsi="Cambria" w:cs="Cambria"/>
            <w:color w:val="000000" w:themeColor="text1"/>
          </w:rPr>
          <w:tag w:val="MENDELEY_CITATION_v3_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"/>
          <w:id w:val="-401836600"/>
          <w:placeholder>
            <w:docPart w:val="DefaultPlaceholder_-1854013440"/>
          </w:placeholder>
        </w:sdtPr>
        <w:sdtContent>
          <w:r w:rsidR="00CF6450" w:rsidRPr="1E46567C">
            <w:rPr>
              <w:rFonts w:ascii="Cambria" w:eastAsia="Cambria" w:hAnsi="Cambria" w:cs="Cambria"/>
              <w:color w:val="000000" w:themeColor="text1"/>
              <w:sz w:val="20"/>
              <w:szCs w:val="20"/>
              <w:lang w:val="en-US"/>
            </w:rPr>
            <w:t>[1]</w:t>
          </w:r>
        </w:sdtContent>
      </w:sdt>
      <w:r w:rsidR="4E14BF4A" w:rsidRPr="1E46567C">
        <w:rPr>
          <w:rFonts w:ascii="Cambria" w:eastAsia="Cambria" w:hAnsi="Cambria" w:cs="Cambria"/>
          <w:sz w:val="20"/>
          <w:szCs w:val="20"/>
          <w:lang w:val="en-US"/>
        </w:rPr>
        <w:t xml:space="preserve">, </w:t>
      </w:r>
      <w:r w:rsidR="4E14BF4A" w:rsidRPr="1E46567C">
        <w:rPr>
          <w:rFonts w:ascii="Cambria" w:eastAsia="Cambria" w:hAnsi="Cambria" w:cs="Cambria"/>
          <w:color w:val="000000" w:themeColor="text1"/>
          <w:sz w:val="20"/>
          <w:szCs w:val="20"/>
          <w:lang w:val="en-US"/>
        </w:rPr>
        <w:t xml:space="preserve">only your very own ISARIC4C Deterioration model </w:t>
      </w:r>
      <w:sdt>
        <w:sdtPr>
          <w:rPr>
            <w:rFonts w:ascii="Cambria" w:eastAsia="Cambria" w:hAnsi="Cambria" w:cs="Cambria"/>
            <w:color w:val="000000" w:themeColor="text1"/>
          </w:rPr>
          <w:tag w:val="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"/>
          <w:id w:val="152492803"/>
          <w:placeholder>
            <w:docPart w:val="DefaultPlaceholder_-1854013440"/>
          </w:placeholder>
        </w:sdtPr>
        <w:sdtContent>
          <w:r w:rsidR="00CF6450" w:rsidRPr="1E46567C">
            <w:rPr>
              <w:rFonts w:ascii="Cambria" w:eastAsia="Cambria" w:hAnsi="Cambria" w:cs="Cambria"/>
              <w:color w:val="000000" w:themeColor="text1"/>
              <w:sz w:val="20"/>
              <w:szCs w:val="20"/>
              <w:lang w:val="en-US"/>
            </w:rPr>
            <w:t>[3]</w:t>
          </w:r>
        </w:sdtContent>
      </w:sdt>
      <w:r w:rsidR="4E14BF4A" w:rsidRPr="1E46567C">
        <w:rPr>
          <w:rFonts w:ascii="Cambria" w:eastAsia="Cambria" w:hAnsi="Cambria" w:cs="Cambria"/>
          <w:color w:val="000000" w:themeColor="text1"/>
          <w:sz w:val="20"/>
          <w:szCs w:val="20"/>
          <w:lang w:val="en-US"/>
        </w:rPr>
        <w:t xml:space="preserve"> was deemed suitable for clinical use, </w:t>
      </w:r>
      <w:r w:rsidR="45E4283C" w:rsidRPr="1E46567C">
        <w:rPr>
          <w:rFonts w:ascii="Cambria" w:eastAsia="Cambria" w:hAnsi="Cambria" w:cs="Cambria"/>
          <w:color w:val="000000" w:themeColor="text1"/>
          <w:sz w:val="20"/>
          <w:szCs w:val="20"/>
          <w:lang w:val="en-US"/>
        </w:rPr>
        <w:t>emphasizing</w:t>
      </w:r>
      <w:r w:rsidR="4E14BF4A" w:rsidRPr="1E46567C">
        <w:rPr>
          <w:rFonts w:ascii="Cambria" w:eastAsia="Cambria" w:hAnsi="Cambria" w:cs="Cambria"/>
          <w:color w:val="000000" w:themeColor="text1"/>
          <w:sz w:val="20"/>
          <w:szCs w:val="20"/>
          <w:lang w:val="en-US"/>
        </w:rPr>
        <w:t xml:space="preserve"> the scarcity of validated models. </w:t>
      </w:r>
      <w:r w:rsidR="15603302" w:rsidRPr="1E46567C">
        <w:rPr>
          <w:rFonts w:ascii="Cambria" w:eastAsia="Cambria" w:hAnsi="Cambria" w:cs="Cambria"/>
          <w:sz w:val="20"/>
          <w:szCs w:val="20"/>
          <w:lang w:val="en-US"/>
        </w:rPr>
        <w:t>Notably, data</w:t>
      </w:r>
      <w:r w:rsidR="1F8DAFA8" w:rsidRPr="1E46567C">
        <w:rPr>
          <w:rFonts w:ascii="Cambria" w:eastAsia="Cambria" w:hAnsi="Cambria" w:cs="Cambria"/>
          <w:sz w:val="20"/>
          <w:szCs w:val="20"/>
          <w:lang w:val="en-US"/>
        </w:rPr>
        <w:t xml:space="preserve"> on</w:t>
      </w:r>
      <w:r w:rsidR="52635A2E" w:rsidRPr="1E46567C">
        <w:rPr>
          <w:rFonts w:ascii="Cambria" w:eastAsia="Cambria" w:hAnsi="Cambria" w:cs="Cambria"/>
          <w:sz w:val="20"/>
          <w:szCs w:val="20"/>
          <w:lang w:val="en-US"/>
        </w:rPr>
        <w:t xml:space="preserve"> </w:t>
      </w:r>
      <w:r w:rsidR="111B9DF8" w:rsidRPr="1E46567C">
        <w:rPr>
          <w:rFonts w:ascii="Cambria" w:eastAsia="Cambria" w:hAnsi="Cambria" w:cs="Cambria"/>
          <w:sz w:val="20"/>
          <w:szCs w:val="20"/>
          <w:lang w:val="en-US"/>
        </w:rPr>
        <w:t xml:space="preserve">COVID-19 </w:t>
      </w:r>
      <w:r w:rsidR="1F8DAFA8" w:rsidRPr="1E46567C">
        <w:rPr>
          <w:rFonts w:ascii="Cambria" w:eastAsia="Cambria" w:hAnsi="Cambria" w:cs="Cambria"/>
          <w:sz w:val="20"/>
          <w:szCs w:val="20"/>
          <w:lang w:val="en-US"/>
        </w:rPr>
        <w:t>VOC</w:t>
      </w:r>
      <w:r w:rsidR="5DEF8C04" w:rsidRPr="1E46567C">
        <w:rPr>
          <w:rFonts w:ascii="Cambria" w:eastAsia="Cambria" w:hAnsi="Cambria" w:cs="Cambria"/>
          <w:sz w:val="20"/>
          <w:szCs w:val="20"/>
          <w:lang w:val="en-US"/>
        </w:rPr>
        <w:t>s</w:t>
      </w:r>
      <w:r w:rsidR="15603302" w:rsidRPr="1E46567C">
        <w:rPr>
          <w:rFonts w:ascii="Cambria" w:eastAsia="Cambria" w:hAnsi="Cambria" w:cs="Cambria"/>
          <w:sz w:val="20"/>
          <w:szCs w:val="20"/>
          <w:lang w:val="en-US"/>
        </w:rPr>
        <w:t xml:space="preserve"> were</w:t>
      </w:r>
      <w:r w:rsidR="4E4F4D1C" w:rsidRPr="1E46567C">
        <w:rPr>
          <w:rFonts w:ascii="Cambria" w:eastAsia="Cambria" w:hAnsi="Cambria" w:cs="Cambria"/>
          <w:sz w:val="20"/>
          <w:szCs w:val="20"/>
          <w:lang w:val="en-US"/>
        </w:rPr>
        <w:t xml:space="preserve"> often </w:t>
      </w:r>
      <w:r w:rsidR="4272B07B" w:rsidRPr="1E46567C">
        <w:rPr>
          <w:rFonts w:ascii="Cambria" w:eastAsia="Cambria" w:hAnsi="Cambria" w:cs="Cambria"/>
          <w:sz w:val="20"/>
          <w:szCs w:val="20"/>
          <w:lang w:val="en-US"/>
        </w:rPr>
        <w:t>neglect</w:t>
      </w:r>
      <w:r w:rsidR="55624C45" w:rsidRPr="1E46567C">
        <w:rPr>
          <w:rFonts w:ascii="Cambria" w:eastAsia="Cambria" w:hAnsi="Cambria" w:cs="Cambria"/>
          <w:sz w:val="20"/>
          <w:szCs w:val="20"/>
          <w:lang w:val="en-US"/>
        </w:rPr>
        <w:t xml:space="preserve">ed </w:t>
      </w:r>
      <w:r w:rsidR="4272B07B" w:rsidRPr="1E46567C">
        <w:rPr>
          <w:rFonts w:ascii="Cambria" w:eastAsia="Cambria" w:hAnsi="Cambria" w:cs="Cambria"/>
          <w:sz w:val="20"/>
          <w:szCs w:val="20"/>
          <w:lang w:val="en-US"/>
        </w:rPr>
        <w:t>despite the literature demonstrating</w:t>
      </w:r>
      <w:r w:rsidR="39369CB1" w:rsidRPr="1E46567C">
        <w:rPr>
          <w:rFonts w:ascii="Cambria" w:eastAsia="Cambria" w:hAnsi="Cambria" w:cs="Cambria"/>
          <w:sz w:val="20"/>
          <w:szCs w:val="20"/>
          <w:lang w:val="en-US"/>
        </w:rPr>
        <w:t xml:space="preserve"> their association</w:t>
      </w:r>
      <w:r w:rsidR="4272B07B" w:rsidRPr="1E46567C">
        <w:rPr>
          <w:rFonts w:ascii="Cambria" w:eastAsia="Cambria" w:hAnsi="Cambria" w:cs="Cambria"/>
          <w:sz w:val="20"/>
          <w:szCs w:val="20"/>
          <w:lang w:val="en-US"/>
        </w:rPr>
        <w:t xml:space="preserve"> with disease </w:t>
      </w:r>
      <w:r w:rsidR="0BB4A3A6" w:rsidRPr="1E46567C">
        <w:rPr>
          <w:rFonts w:ascii="Cambria" w:eastAsia="Cambria" w:hAnsi="Cambria" w:cs="Cambria"/>
          <w:sz w:val="20"/>
          <w:szCs w:val="20"/>
          <w:lang w:val="en-US"/>
        </w:rPr>
        <w:t xml:space="preserve">progression </w:t>
      </w:r>
      <w:sdt>
        <w:sdtPr>
          <w:rPr>
            <w:rFonts w:ascii="Cambria" w:eastAsia="Cambria" w:hAnsi="Cambria" w:cs="Cambria"/>
            <w:color w:val="000000" w:themeColor="text1"/>
          </w:rPr>
          <w:tag w:val="MENDELEY_CITATION_v3_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"/>
          <w:id w:val="-1108348694"/>
          <w:placeholder>
            <w:docPart w:val="DefaultPlaceholder_-1854013440"/>
          </w:placeholder>
        </w:sdtPr>
        <w:sdtContent>
          <w:r w:rsidR="00CF6450" w:rsidRPr="1E46567C">
            <w:rPr>
              <w:rFonts w:ascii="Cambria" w:eastAsia="Cambria" w:hAnsi="Cambria" w:cs="Cambria"/>
              <w:color w:val="000000" w:themeColor="text1"/>
              <w:sz w:val="20"/>
              <w:szCs w:val="20"/>
              <w:lang w:val="en-US"/>
            </w:rPr>
            <w:t>[4], [5]</w:t>
          </w:r>
        </w:sdtContent>
      </w:sdt>
      <w:r w:rsidR="4272B07B" w:rsidRPr="1E46567C">
        <w:rPr>
          <w:rFonts w:ascii="Cambria" w:eastAsia="Cambria" w:hAnsi="Cambria" w:cs="Cambria"/>
          <w:sz w:val="20"/>
          <w:szCs w:val="20"/>
          <w:lang w:val="en-US"/>
        </w:rPr>
        <w:t>.</w:t>
      </w:r>
    </w:p>
    <w:p w14:paraId="6332F1ED" w14:textId="26AA9982" w:rsidR="5009FCE8" w:rsidRDefault="4272B07B" w:rsidP="1E46567C">
      <w:pPr>
        <w:pStyle w:val="NoSpacing"/>
        <w:spacing w:before="240"/>
        <w:jc w:val="both"/>
        <w:rPr>
          <w:rFonts w:ascii="Cambria" w:eastAsia="Cambria" w:hAnsi="Cambria" w:cs="Cambria"/>
          <w:sz w:val="20"/>
          <w:szCs w:val="20"/>
          <w:lang w:val="en-US"/>
        </w:rPr>
      </w:pPr>
      <w:r w:rsidRPr="1E46567C">
        <w:rPr>
          <w:rFonts w:ascii="Cambria" w:eastAsia="Cambria" w:hAnsi="Cambria" w:cs="Cambria"/>
          <w:sz w:val="20"/>
          <w:szCs w:val="20"/>
          <w:lang w:val="en-US"/>
        </w:rPr>
        <w:t xml:space="preserve">With the acute phase over, </w:t>
      </w:r>
      <w:r w:rsidR="15135B8F" w:rsidRPr="1E46567C">
        <w:rPr>
          <w:rFonts w:ascii="Cambria" w:eastAsia="Cambria" w:hAnsi="Cambria" w:cs="Cambria"/>
          <w:sz w:val="20"/>
          <w:szCs w:val="20"/>
          <w:lang w:val="en-US"/>
        </w:rPr>
        <w:t xml:space="preserve">prioritizing </w:t>
      </w:r>
      <w:r w:rsidRPr="1E46567C">
        <w:rPr>
          <w:rFonts w:ascii="Cambria" w:eastAsia="Cambria" w:hAnsi="Cambria" w:cs="Cambria"/>
          <w:sz w:val="20"/>
          <w:szCs w:val="20"/>
          <w:lang w:val="en-US"/>
        </w:rPr>
        <w:t>disease management, particularly among high-risk groups</w:t>
      </w:r>
      <w:r w:rsidR="02AE5645" w:rsidRPr="1E46567C">
        <w:rPr>
          <w:rFonts w:ascii="Cambria" w:eastAsia="Cambria" w:hAnsi="Cambria" w:cs="Cambria"/>
          <w:sz w:val="20"/>
          <w:szCs w:val="20"/>
          <w:lang w:val="en-US"/>
        </w:rPr>
        <w:t xml:space="preserve"> has become crucial</w:t>
      </w:r>
      <w:r w:rsidRPr="1E46567C">
        <w:rPr>
          <w:rFonts w:ascii="Cambria" w:eastAsia="Cambria" w:hAnsi="Cambria" w:cs="Cambria"/>
          <w:sz w:val="20"/>
          <w:szCs w:val="20"/>
          <w:lang w:val="en-US"/>
        </w:rPr>
        <w:t xml:space="preserve">. </w:t>
      </w:r>
      <w:r w:rsidR="4F01E923" w:rsidRPr="1E46567C">
        <w:rPr>
          <w:rFonts w:ascii="Cambria" w:eastAsia="Cambria" w:hAnsi="Cambria" w:cs="Cambria"/>
          <w:sz w:val="20"/>
          <w:szCs w:val="20"/>
          <w:lang w:val="en-US"/>
        </w:rPr>
        <w:t xml:space="preserve">Evaluation must be given </w:t>
      </w:r>
      <w:r w:rsidR="284600BC" w:rsidRPr="1E46567C">
        <w:rPr>
          <w:rFonts w:ascii="Cambria" w:eastAsia="Cambria" w:hAnsi="Cambria" w:cs="Cambria"/>
          <w:sz w:val="20"/>
          <w:szCs w:val="20"/>
          <w:lang w:val="en-US"/>
        </w:rPr>
        <w:t>to</w:t>
      </w:r>
      <w:r w:rsidRPr="1E46567C">
        <w:rPr>
          <w:rFonts w:ascii="Cambria" w:eastAsia="Cambria" w:hAnsi="Cambria" w:cs="Cambria"/>
          <w:sz w:val="20"/>
          <w:szCs w:val="20"/>
          <w:lang w:val="en-US"/>
        </w:rPr>
        <w:t xml:space="preserve"> </w:t>
      </w:r>
      <w:r w:rsidR="69657566" w:rsidRPr="1E46567C">
        <w:rPr>
          <w:rFonts w:ascii="Cambria" w:eastAsia="Cambria" w:hAnsi="Cambria" w:cs="Cambria"/>
          <w:sz w:val="20"/>
          <w:szCs w:val="20"/>
          <w:lang w:val="en-US"/>
        </w:rPr>
        <w:t xml:space="preserve">the </w:t>
      </w:r>
      <w:r w:rsidRPr="1E46567C">
        <w:rPr>
          <w:rFonts w:ascii="Cambria" w:eastAsia="Cambria" w:hAnsi="Cambria" w:cs="Cambria"/>
          <w:sz w:val="20"/>
          <w:szCs w:val="20"/>
          <w:lang w:val="en-US"/>
        </w:rPr>
        <w:t xml:space="preserve">impact </w:t>
      </w:r>
      <w:r w:rsidR="60D4B335" w:rsidRPr="1E46567C">
        <w:rPr>
          <w:rFonts w:ascii="Cambria" w:eastAsia="Cambria" w:hAnsi="Cambria" w:cs="Cambria"/>
          <w:sz w:val="20"/>
          <w:szCs w:val="20"/>
          <w:lang w:val="en-US"/>
        </w:rPr>
        <w:t xml:space="preserve">of </w:t>
      </w:r>
      <w:r w:rsidRPr="1E46567C">
        <w:rPr>
          <w:rFonts w:ascii="Cambria" w:eastAsia="Cambria" w:hAnsi="Cambria" w:cs="Cambria"/>
          <w:sz w:val="20"/>
          <w:szCs w:val="20"/>
          <w:lang w:val="en-US"/>
        </w:rPr>
        <w:t>different treatments</w:t>
      </w:r>
      <w:r w:rsidR="2FE6E51A" w:rsidRPr="1E46567C">
        <w:rPr>
          <w:rFonts w:ascii="Cambria" w:eastAsia="Cambria" w:hAnsi="Cambria" w:cs="Cambria"/>
          <w:sz w:val="20"/>
          <w:szCs w:val="20"/>
          <w:lang w:val="en-US"/>
        </w:rPr>
        <w:t xml:space="preserve"> </w:t>
      </w:r>
      <w:r w:rsidRPr="1E46567C">
        <w:rPr>
          <w:rFonts w:ascii="Cambria" w:eastAsia="Cambria" w:hAnsi="Cambria" w:cs="Cambria"/>
          <w:sz w:val="20"/>
          <w:szCs w:val="20"/>
          <w:lang w:val="en-US"/>
        </w:rPr>
        <w:t>on patient outcomes, particularly in the context of emergent VOC</w:t>
      </w:r>
      <w:r w:rsidR="05406CD0" w:rsidRPr="1E46567C">
        <w:rPr>
          <w:rFonts w:ascii="Cambria" w:eastAsia="Cambria" w:hAnsi="Cambria" w:cs="Cambria"/>
          <w:sz w:val="20"/>
          <w:szCs w:val="20"/>
          <w:lang w:val="en-US"/>
        </w:rPr>
        <w:t>s</w:t>
      </w:r>
      <w:r w:rsidR="65944B4E" w:rsidRPr="1E46567C">
        <w:rPr>
          <w:rFonts w:ascii="Cambria" w:eastAsia="Cambria" w:hAnsi="Cambria" w:cs="Cambria"/>
          <w:sz w:val="20"/>
          <w:szCs w:val="20"/>
          <w:lang w:val="en-US"/>
        </w:rPr>
        <w:t xml:space="preserve">. </w:t>
      </w:r>
      <w:r w:rsidR="1FDD37EA" w:rsidRPr="1E46567C">
        <w:rPr>
          <w:rFonts w:ascii="Cambria" w:eastAsia="Cambria" w:hAnsi="Cambria" w:cs="Cambria"/>
          <w:sz w:val="20"/>
          <w:szCs w:val="20"/>
          <w:lang w:val="en-US"/>
        </w:rPr>
        <w:t>To help assess this</w:t>
      </w:r>
      <w:r w:rsidR="65944B4E" w:rsidRPr="1E46567C">
        <w:rPr>
          <w:rFonts w:ascii="Cambria" w:eastAsia="Cambria" w:hAnsi="Cambria" w:cs="Cambria"/>
          <w:sz w:val="20"/>
          <w:szCs w:val="20"/>
          <w:lang w:val="en-US"/>
        </w:rPr>
        <w:t>, o</w:t>
      </w:r>
      <w:r w:rsidR="0C3BB4F6" w:rsidRPr="1E46567C">
        <w:rPr>
          <w:rFonts w:ascii="Cambria" w:eastAsia="Cambria" w:hAnsi="Cambria" w:cs="Cambria"/>
          <w:sz w:val="20"/>
          <w:szCs w:val="20"/>
          <w:lang w:val="en-US"/>
        </w:rPr>
        <w:t xml:space="preserve">ur prediction </w:t>
      </w:r>
      <w:r w:rsidR="2522CCB0" w:rsidRPr="1E46567C">
        <w:rPr>
          <w:rFonts w:ascii="Cambria" w:eastAsia="Cambria" w:hAnsi="Cambria" w:cs="Cambria"/>
          <w:sz w:val="20"/>
          <w:szCs w:val="20"/>
          <w:lang w:val="en-US"/>
        </w:rPr>
        <w:t>tool</w:t>
      </w:r>
      <w:r w:rsidR="7A5A4053" w:rsidRPr="1E46567C">
        <w:rPr>
          <w:rFonts w:ascii="Cambria" w:eastAsia="Cambria" w:hAnsi="Cambria" w:cs="Cambria"/>
          <w:sz w:val="20"/>
          <w:szCs w:val="20"/>
          <w:lang w:val="en-US"/>
        </w:rPr>
        <w:t xml:space="preserve"> will</w:t>
      </w:r>
      <w:r w:rsidR="2522CCB0" w:rsidRPr="1E46567C">
        <w:rPr>
          <w:rFonts w:ascii="Cambria" w:eastAsia="Cambria" w:hAnsi="Cambria" w:cs="Cambria"/>
          <w:sz w:val="20"/>
          <w:szCs w:val="20"/>
          <w:lang w:val="en-US"/>
        </w:rPr>
        <w:t xml:space="preserve"> incorporate</w:t>
      </w:r>
      <w:r w:rsidR="0C3BB4F6" w:rsidRPr="1E46567C">
        <w:rPr>
          <w:rFonts w:ascii="Cambria" w:eastAsia="Cambria" w:hAnsi="Cambria" w:cs="Cambria"/>
          <w:sz w:val="20"/>
          <w:szCs w:val="20"/>
          <w:lang w:val="en-US"/>
        </w:rPr>
        <w:t xml:space="preserve"> </w:t>
      </w:r>
      <w:r w:rsidR="0E0A0614" w:rsidRPr="1E46567C">
        <w:rPr>
          <w:rFonts w:ascii="Cambria" w:eastAsia="Cambria" w:hAnsi="Cambria" w:cs="Cambria"/>
          <w:sz w:val="20"/>
          <w:szCs w:val="20"/>
          <w:lang w:val="en-US"/>
        </w:rPr>
        <w:t>treatment</w:t>
      </w:r>
      <w:r w:rsidR="405F8B0B" w:rsidRPr="1E46567C">
        <w:rPr>
          <w:rFonts w:ascii="Cambria" w:eastAsia="Cambria" w:hAnsi="Cambria" w:cs="Cambria"/>
          <w:sz w:val="20"/>
          <w:szCs w:val="20"/>
          <w:lang w:val="en-US"/>
        </w:rPr>
        <w:t xml:space="preserve"> data</w:t>
      </w:r>
      <w:r w:rsidR="0E0A0614" w:rsidRPr="1E46567C">
        <w:rPr>
          <w:rFonts w:ascii="Cambria" w:eastAsia="Cambria" w:hAnsi="Cambria" w:cs="Cambria"/>
          <w:sz w:val="20"/>
          <w:szCs w:val="20"/>
          <w:lang w:val="en-US"/>
        </w:rPr>
        <w:t xml:space="preserve"> and </w:t>
      </w:r>
      <w:r w:rsidR="600B3B07" w:rsidRPr="1E46567C">
        <w:rPr>
          <w:rFonts w:ascii="Cambria" w:eastAsia="Cambria" w:hAnsi="Cambria" w:cs="Cambria"/>
          <w:sz w:val="20"/>
          <w:szCs w:val="20"/>
          <w:lang w:val="en-US"/>
        </w:rPr>
        <w:t>variant</w:t>
      </w:r>
      <w:r w:rsidR="0E0A0614" w:rsidRPr="1E46567C">
        <w:rPr>
          <w:rFonts w:ascii="Cambria" w:eastAsia="Cambria" w:hAnsi="Cambria" w:cs="Cambria"/>
          <w:sz w:val="20"/>
          <w:szCs w:val="20"/>
          <w:lang w:val="en-US"/>
        </w:rPr>
        <w:t xml:space="preserve"> information</w:t>
      </w:r>
      <w:r w:rsidR="7B8617C8" w:rsidRPr="1E46567C">
        <w:rPr>
          <w:rFonts w:ascii="Cambria" w:eastAsia="Cambria" w:hAnsi="Cambria" w:cs="Cambria"/>
          <w:sz w:val="20"/>
          <w:szCs w:val="20"/>
          <w:lang w:val="en-US"/>
        </w:rPr>
        <w:t xml:space="preserve"> </w:t>
      </w:r>
      <w:r w:rsidR="03AB2040" w:rsidRPr="1E46567C">
        <w:rPr>
          <w:rFonts w:ascii="Cambria" w:eastAsia="Cambria" w:hAnsi="Cambria" w:cs="Cambria"/>
          <w:sz w:val="20"/>
          <w:szCs w:val="20"/>
          <w:lang w:val="en-US"/>
        </w:rPr>
        <w:t xml:space="preserve">to </w:t>
      </w:r>
      <w:r w:rsidR="204E6DD7" w:rsidRPr="1E46567C">
        <w:rPr>
          <w:rFonts w:ascii="Cambria" w:eastAsia="Cambria" w:hAnsi="Cambria" w:cs="Cambria"/>
          <w:sz w:val="20"/>
          <w:szCs w:val="20"/>
          <w:lang w:val="en-US"/>
        </w:rPr>
        <w:t>predict</w:t>
      </w:r>
      <w:r w:rsidR="6E8953B3" w:rsidRPr="1E46567C">
        <w:rPr>
          <w:rFonts w:ascii="Cambria" w:eastAsia="Cambria" w:hAnsi="Cambria" w:cs="Cambria"/>
          <w:sz w:val="20"/>
          <w:szCs w:val="20"/>
          <w:lang w:val="en-US"/>
        </w:rPr>
        <w:t xml:space="preserve"> </w:t>
      </w:r>
      <w:r w:rsidR="2239F5DD" w:rsidRPr="1E46567C">
        <w:rPr>
          <w:rFonts w:ascii="Cambria" w:eastAsia="Cambria" w:hAnsi="Cambria" w:cs="Cambria"/>
          <w:sz w:val="20"/>
          <w:szCs w:val="20"/>
          <w:lang w:val="en-US"/>
        </w:rPr>
        <w:t>in-hospital mortality and clinical deterioration</w:t>
      </w:r>
      <w:r w:rsidR="4890608C" w:rsidRPr="1E46567C">
        <w:rPr>
          <w:rFonts w:ascii="Cambria" w:eastAsia="Cambria" w:hAnsi="Cambria" w:cs="Cambria"/>
          <w:sz w:val="20"/>
          <w:szCs w:val="20"/>
          <w:lang w:val="en-US"/>
        </w:rPr>
        <w:t xml:space="preserve"> accurately</w:t>
      </w:r>
      <w:r w:rsidR="5F9BE4E8" w:rsidRPr="1E46567C">
        <w:rPr>
          <w:rFonts w:ascii="Cambria" w:eastAsia="Cambria" w:hAnsi="Cambria" w:cs="Cambria"/>
          <w:sz w:val="20"/>
          <w:szCs w:val="20"/>
          <w:lang w:val="en-US"/>
        </w:rPr>
        <w:t>.</w:t>
      </w:r>
      <w:r w:rsidR="072645C0" w:rsidRPr="1E46567C">
        <w:rPr>
          <w:rFonts w:ascii="Cambria" w:eastAsia="Cambria" w:hAnsi="Cambria" w:cs="Cambria"/>
          <w:sz w:val="20"/>
          <w:szCs w:val="20"/>
          <w:lang w:val="en-US"/>
        </w:rPr>
        <w:t xml:space="preserve"> </w:t>
      </w:r>
      <w:r w:rsidR="0438D490" w:rsidRPr="1E46567C">
        <w:rPr>
          <w:rFonts w:ascii="Cambria" w:eastAsia="Cambria" w:hAnsi="Cambria" w:cs="Cambria"/>
          <w:sz w:val="20"/>
          <w:szCs w:val="20"/>
          <w:lang w:val="en-US"/>
        </w:rPr>
        <w:t>T</w:t>
      </w:r>
      <w:r w:rsidR="73EF4994" w:rsidRPr="1E46567C">
        <w:rPr>
          <w:rFonts w:ascii="Cambria" w:eastAsia="Cambria" w:hAnsi="Cambria" w:cs="Cambria"/>
          <w:sz w:val="20"/>
          <w:szCs w:val="20"/>
          <w:lang w:val="en-US"/>
        </w:rPr>
        <w:t xml:space="preserve">his serves to enhance disease management, guide clinical decision-making, identify </w:t>
      </w:r>
      <w:r w:rsidR="69320DF0" w:rsidRPr="1E46567C">
        <w:rPr>
          <w:rFonts w:ascii="Cambria" w:eastAsia="Cambria" w:hAnsi="Cambria" w:cs="Cambria"/>
          <w:sz w:val="20"/>
          <w:szCs w:val="20"/>
          <w:lang w:val="en-US"/>
        </w:rPr>
        <w:t>thos</w:t>
      </w:r>
      <w:r w:rsidR="73EF4994" w:rsidRPr="1E46567C">
        <w:rPr>
          <w:rFonts w:ascii="Cambria" w:eastAsia="Cambria" w:hAnsi="Cambria" w:cs="Cambria"/>
          <w:sz w:val="20"/>
          <w:szCs w:val="20"/>
          <w:lang w:val="en-US"/>
        </w:rPr>
        <w:t xml:space="preserve">e </w:t>
      </w:r>
      <w:r w:rsidR="69320DF0" w:rsidRPr="1E46567C">
        <w:rPr>
          <w:rFonts w:ascii="Cambria" w:eastAsia="Cambria" w:hAnsi="Cambria" w:cs="Cambria"/>
          <w:sz w:val="20"/>
          <w:szCs w:val="20"/>
          <w:lang w:val="en-US"/>
        </w:rPr>
        <w:t>at most risk</w:t>
      </w:r>
      <w:r w:rsidR="73EF4994" w:rsidRPr="1E46567C">
        <w:rPr>
          <w:rFonts w:ascii="Cambria" w:eastAsia="Cambria" w:hAnsi="Cambria" w:cs="Cambria"/>
          <w:sz w:val="20"/>
          <w:szCs w:val="20"/>
          <w:lang w:val="en-US"/>
        </w:rPr>
        <w:t xml:space="preserve">, and </w:t>
      </w:r>
      <w:r w:rsidR="53D77D10" w:rsidRPr="1E46567C">
        <w:rPr>
          <w:rFonts w:ascii="Cambria" w:eastAsia="Cambria" w:hAnsi="Cambria" w:cs="Cambria"/>
          <w:sz w:val="20"/>
          <w:szCs w:val="20"/>
          <w:lang w:val="en-US"/>
        </w:rPr>
        <w:t xml:space="preserve">optimize the </w:t>
      </w:r>
      <w:r w:rsidR="73EF4994" w:rsidRPr="1E46567C">
        <w:rPr>
          <w:rFonts w:ascii="Cambria" w:eastAsia="Cambria" w:hAnsi="Cambria" w:cs="Cambria"/>
          <w:sz w:val="20"/>
          <w:szCs w:val="20"/>
          <w:lang w:val="en-US"/>
        </w:rPr>
        <w:t>allocation</w:t>
      </w:r>
      <w:r w:rsidR="33EEB4F9" w:rsidRPr="1E46567C">
        <w:rPr>
          <w:rFonts w:ascii="Cambria" w:eastAsia="Cambria" w:hAnsi="Cambria" w:cs="Cambria"/>
          <w:sz w:val="20"/>
          <w:szCs w:val="20"/>
          <w:lang w:val="en-US"/>
        </w:rPr>
        <w:t xml:space="preserve"> of </w:t>
      </w:r>
      <w:r w:rsidR="11440A6F" w:rsidRPr="1E46567C">
        <w:rPr>
          <w:rFonts w:ascii="Cambria" w:eastAsia="Cambria" w:hAnsi="Cambria" w:cs="Cambria"/>
          <w:sz w:val="20"/>
          <w:szCs w:val="20"/>
          <w:lang w:val="en-US"/>
        </w:rPr>
        <w:t xml:space="preserve">resources </w:t>
      </w:r>
      <w:sdt>
        <w:sdtPr>
          <w:rPr>
            <w:rFonts w:ascii="Cambria" w:eastAsia="Cambria" w:hAnsi="Cambria" w:cs="Cambria"/>
            <w:color w:val="000000" w:themeColor="text1"/>
          </w:rPr>
          <w:tag w:val="MENDELEY_CITATION_v3_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"/>
          <w:id w:val="104857604"/>
          <w:placeholder>
            <w:docPart w:val="DefaultPlaceholder_-1854013440"/>
          </w:placeholder>
        </w:sdtPr>
        <w:sdtContent>
          <w:r w:rsidR="00CF6450" w:rsidRPr="1E46567C">
            <w:rPr>
              <w:rFonts w:ascii="Cambria" w:eastAsia="Cambria" w:hAnsi="Cambria" w:cs="Cambria"/>
              <w:color w:val="000000" w:themeColor="text1"/>
              <w:sz w:val="20"/>
              <w:szCs w:val="20"/>
              <w:lang w:val="en-US"/>
            </w:rPr>
            <w:t>[6]</w:t>
          </w:r>
        </w:sdtContent>
      </w:sdt>
      <w:r w:rsidR="73EF4994" w:rsidRPr="1E46567C">
        <w:rPr>
          <w:rFonts w:ascii="Cambria" w:eastAsia="Cambria" w:hAnsi="Cambria" w:cs="Cambria"/>
          <w:sz w:val="20"/>
          <w:szCs w:val="20"/>
          <w:lang w:val="en-US"/>
        </w:rPr>
        <w:t>.</w:t>
      </w:r>
    </w:p>
    <w:p w14:paraId="12516B20" w14:textId="399BBA5E" w:rsidR="5009FCE8" w:rsidRDefault="5009FCE8" w:rsidP="4C499528">
      <w:pPr>
        <w:pStyle w:val="NoSpacing"/>
        <w:jc w:val="both"/>
        <w:rPr>
          <w:rFonts w:ascii="Cambria" w:eastAsia="Cambria" w:hAnsi="Cambria" w:cs="Cambria"/>
        </w:rPr>
      </w:pPr>
    </w:p>
    <w:p w14:paraId="2AF1A6E3" w14:textId="388649F1" w:rsidR="4C499528" w:rsidRDefault="7B9F0045" w:rsidP="1E46567C">
      <w:pPr>
        <w:pStyle w:val="NoSpacing"/>
        <w:jc w:val="both"/>
        <w:rPr>
          <w:rFonts w:ascii="Cambria" w:eastAsia="Cambria" w:hAnsi="Cambria" w:cs="Cambria"/>
          <w:sz w:val="20"/>
          <w:szCs w:val="20"/>
          <w:lang w:val="en-US"/>
        </w:rPr>
      </w:pPr>
      <w:r w:rsidRPr="1E46567C">
        <w:rPr>
          <w:rFonts w:ascii="Cambria" w:eastAsia="Cambria" w:hAnsi="Cambria" w:cs="Cambria"/>
          <w:sz w:val="20"/>
          <w:szCs w:val="20"/>
          <w:lang w:val="en-US"/>
        </w:rPr>
        <w:t xml:space="preserve">Aligned </w:t>
      </w:r>
      <w:r w:rsidR="4AD8ECBC" w:rsidRPr="1E46567C">
        <w:rPr>
          <w:rFonts w:ascii="Cambria" w:eastAsia="Cambria" w:hAnsi="Cambria" w:cs="Cambria"/>
          <w:sz w:val="20"/>
          <w:szCs w:val="20"/>
          <w:lang w:val="en-US"/>
        </w:rPr>
        <w:t>with</w:t>
      </w:r>
      <w:r w:rsidR="648A7A1B" w:rsidRPr="1E46567C">
        <w:rPr>
          <w:rFonts w:ascii="Cambria" w:eastAsia="Cambria" w:hAnsi="Cambria" w:cs="Cambria"/>
          <w:sz w:val="20"/>
          <w:szCs w:val="20"/>
          <w:lang w:val="en-US"/>
        </w:rPr>
        <w:t xml:space="preserve"> </w:t>
      </w:r>
      <w:r w:rsidR="6CA6F08E" w:rsidRPr="1E46567C">
        <w:rPr>
          <w:rFonts w:ascii="Cambria" w:eastAsia="Cambria" w:hAnsi="Cambria" w:cs="Cambria"/>
          <w:sz w:val="20"/>
          <w:szCs w:val="20"/>
          <w:lang w:val="en-US"/>
        </w:rPr>
        <w:t>END VOC Consortium</w:t>
      </w:r>
      <w:r w:rsidR="4AD8ECBC" w:rsidRPr="1E46567C">
        <w:rPr>
          <w:rFonts w:ascii="Cambria" w:eastAsia="Cambria" w:hAnsi="Cambria" w:cs="Cambria"/>
          <w:sz w:val="20"/>
          <w:szCs w:val="20"/>
          <w:lang w:val="en-US"/>
        </w:rPr>
        <w:t xml:space="preserve"> objectives</w:t>
      </w:r>
      <w:r w:rsidR="2E259A6F" w:rsidRPr="1E46567C">
        <w:rPr>
          <w:rFonts w:ascii="Cambria" w:eastAsia="Cambria" w:hAnsi="Cambria" w:cs="Cambria"/>
          <w:sz w:val="20"/>
          <w:szCs w:val="20"/>
          <w:lang w:val="en-US"/>
        </w:rPr>
        <w:t>,</w:t>
      </w:r>
      <w:r w:rsidR="216A3979" w:rsidRPr="1E46567C">
        <w:rPr>
          <w:rFonts w:ascii="Cambria" w:eastAsia="Cambria" w:hAnsi="Cambria" w:cs="Cambria"/>
          <w:sz w:val="20"/>
          <w:szCs w:val="20"/>
          <w:lang w:val="en-US"/>
        </w:rPr>
        <w:t xml:space="preserve"> this </w:t>
      </w:r>
      <w:r w:rsidR="1FAC0786" w:rsidRPr="1E46567C">
        <w:rPr>
          <w:rFonts w:ascii="Cambria" w:eastAsia="Cambria" w:hAnsi="Cambria" w:cs="Cambria"/>
          <w:sz w:val="20"/>
          <w:szCs w:val="20"/>
          <w:lang w:val="en-US"/>
        </w:rPr>
        <w:t xml:space="preserve">study </w:t>
      </w:r>
      <w:r w:rsidR="176F6FE3" w:rsidRPr="1E46567C">
        <w:rPr>
          <w:rFonts w:ascii="Cambria" w:eastAsia="Cambria" w:hAnsi="Cambria" w:cs="Cambria"/>
          <w:sz w:val="20"/>
          <w:szCs w:val="20"/>
          <w:lang w:val="en-US"/>
        </w:rPr>
        <w:t>aims</w:t>
      </w:r>
      <w:r w:rsidR="216A3979" w:rsidRPr="1E46567C">
        <w:rPr>
          <w:rFonts w:ascii="Cambria" w:eastAsia="Cambria" w:hAnsi="Cambria" w:cs="Cambria"/>
          <w:sz w:val="20"/>
          <w:szCs w:val="20"/>
          <w:lang w:val="en-US"/>
        </w:rPr>
        <w:t xml:space="preserve"> to bridge the gaps </w:t>
      </w:r>
      <w:r w:rsidR="1695E8FD" w:rsidRPr="1E46567C">
        <w:rPr>
          <w:rFonts w:ascii="Cambria" w:eastAsia="Cambria" w:hAnsi="Cambria" w:cs="Cambria"/>
          <w:sz w:val="20"/>
          <w:szCs w:val="20"/>
          <w:lang w:val="en-US"/>
        </w:rPr>
        <w:t>of</w:t>
      </w:r>
      <w:r w:rsidR="216A3979" w:rsidRPr="1E46567C">
        <w:rPr>
          <w:rFonts w:ascii="Cambria" w:eastAsia="Cambria" w:hAnsi="Cambria" w:cs="Cambria"/>
          <w:sz w:val="20"/>
          <w:szCs w:val="20"/>
          <w:lang w:val="en-US"/>
        </w:rPr>
        <w:t xml:space="preserve"> current prediction tools through </w:t>
      </w:r>
      <w:r w:rsidR="7DA7A0E9" w:rsidRPr="1E46567C">
        <w:rPr>
          <w:rFonts w:ascii="Cambria" w:eastAsia="Cambria" w:hAnsi="Cambria" w:cs="Cambria"/>
          <w:sz w:val="20"/>
          <w:szCs w:val="20"/>
          <w:lang w:val="en-US"/>
        </w:rPr>
        <w:t xml:space="preserve">the </w:t>
      </w:r>
      <w:r w:rsidR="216A3979" w:rsidRPr="1E46567C">
        <w:rPr>
          <w:rFonts w:ascii="Cambria" w:eastAsia="Cambria" w:hAnsi="Cambria" w:cs="Cambria"/>
          <w:sz w:val="20"/>
          <w:szCs w:val="20"/>
          <w:lang w:val="en-US"/>
        </w:rPr>
        <w:t>integration of treatment strategies</w:t>
      </w:r>
      <w:r w:rsidR="29C922F0" w:rsidRPr="1E46567C">
        <w:rPr>
          <w:rFonts w:ascii="Cambria" w:eastAsia="Cambria" w:hAnsi="Cambria" w:cs="Cambria"/>
          <w:sz w:val="20"/>
          <w:szCs w:val="20"/>
          <w:lang w:val="en-US"/>
        </w:rPr>
        <w:t xml:space="preserve">, </w:t>
      </w:r>
      <w:r w:rsidR="216A3979" w:rsidRPr="1E46567C">
        <w:rPr>
          <w:rFonts w:ascii="Cambria" w:eastAsia="Cambria" w:hAnsi="Cambria" w:cs="Cambria"/>
          <w:sz w:val="20"/>
          <w:szCs w:val="20"/>
          <w:lang w:val="en-US"/>
        </w:rPr>
        <w:t xml:space="preserve">VOCs information </w:t>
      </w:r>
      <w:r w:rsidR="256ACA48" w:rsidRPr="1E46567C">
        <w:rPr>
          <w:rFonts w:ascii="Cambria" w:eastAsia="Cambria" w:hAnsi="Cambria" w:cs="Cambria"/>
          <w:sz w:val="20"/>
          <w:szCs w:val="20"/>
          <w:lang w:val="en-US"/>
        </w:rPr>
        <w:t xml:space="preserve">and </w:t>
      </w:r>
      <w:r w:rsidR="216A3979" w:rsidRPr="1E46567C">
        <w:rPr>
          <w:rFonts w:ascii="Cambria" w:eastAsia="Cambria" w:hAnsi="Cambria" w:cs="Cambria"/>
          <w:sz w:val="20"/>
          <w:szCs w:val="20"/>
          <w:lang w:val="en-US"/>
        </w:rPr>
        <w:t>traditional patient data providing</w:t>
      </w:r>
      <w:r w:rsidR="5D43927A" w:rsidRPr="1E46567C">
        <w:rPr>
          <w:rFonts w:ascii="Cambria" w:eastAsia="Cambria" w:hAnsi="Cambria" w:cs="Cambria"/>
          <w:sz w:val="20"/>
          <w:szCs w:val="20"/>
          <w:lang w:val="en-US"/>
        </w:rPr>
        <w:t xml:space="preserve"> an </w:t>
      </w:r>
      <w:r w:rsidR="73F61E12" w:rsidRPr="1E46567C">
        <w:rPr>
          <w:rFonts w:ascii="Cambria" w:eastAsia="Cambria" w:hAnsi="Cambria" w:cs="Cambria"/>
          <w:sz w:val="20"/>
          <w:szCs w:val="20"/>
          <w:lang w:val="en-US"/>
        </w:rPr>
        <w:t xml:space="preserve">exhaustive </w:t>
      </w:r>
      <w:r w:rsidR="216A3979" w:rsidRPr="1E46567C">
        <w:rPr>
          <w:rFonts w:ascii="Cambria" w:eastAsia="Cambria" w:hAnsi="Cambria" w:cs="Cambria"/>
          <w:sz w:val="20"/>
          <w:szCs w:val="20"/>
          <w:lang w:val="en-US"/>
        </w:rPr>
        <w:t>risk stratification for COVID-19 mortality and clinical deterioration, thus facilitating informed decisions, optimized resource allocation, and refining disease management protocols.</w:t>
      </w:r>
      <w:r w:rsidR="4BEADD17" w:rsidRPr="1E46567C">
        <w:rPr>
          <w:rFonts w:ascii="Cambria" w:eastAsia="Cambria" w:hAnsi="Cambria" w:cs="Cambria"/>
          <w:sz w:val="20"/>
          <w:szCs w:val="20"/>
          <w:lang w:val="en-US"/>
        </w:rPr>
        <w:t xml:space="preserve"> Data</w:t>
      </w:r>
      <w:r w:rsidR="415172EB" w:rsidRPr="1E46567C">
        <w:rPr>
          <w:rFonts w:ascii="Cambria" w:eastAsia="Cambria" w:hAnsi="Cambria" w:cs="Cambria"/>
          <w:sz w:val="20"/>
          <w:szCs w:val="20"/>
          <w:lang w:val="en-US"/>
        </w:rPr>
        <w:t xml:space="preserve"> will</w:t>
      </w:r>
      <w:r w:rsidR="4BEADD17" w:rsidRPr="1E46567C">
        <w:rPr>
          <w:rFonts w:ascii="Cambria" w:eastAsia="Cambria" w:hAnsi="Cambria" w:cs="Cambria"/>
          <w:sz w:val="20"/>
          <w:szCs w:val="20"/>
          <w:lang w:val="en-US"/>
        </w:rPr>
        <w:t xml:space="preserve"> be securely process</w:t>
      </w:r>
      <w:r w:rsidR="269ECAC7" w:rsidRPr="1E46567C">
        <w:rPr>
          <w:rFonts w:ascii="Cambria" w:eastAsia="Cambria" w:hAnsi="Cambria" w:cs="Cambria"/>
          <w:sz w:val="20"/>
          <w:szCs w:val="20"/>
          <w:lang w:val="en-US"/>
        </w:rPr>
        <w:t>ed</w:t>
      </w:r>
      <w:r w:rsidR="4BEADD17" w:rsidRPr="1E46567C">
        <w:rPr>
          <w:rFonts w:ascii="Cambria" w:eastAsia="Cambria" w:hAnsi="Cambria" w:cs="Cambria"/>
          <w:sz w:val="20"/>
          <w:szCs w:val="20"/>
          <w:lang w:val="en-US"/>
        </w:rPr>
        <w:t xml:space="preserve"> and harmonized via the UCL </w:t>
      </w:r>
      <w:r w:rsidR="0B98881F" w:rsidRPr="1E46567C">
        <w:rPr>
          <w:rFonts w:ascii="Cambria" w:eastAsia="Cambria" w:hAnsi="Cambria" w:cs="Cambria"/>
          <w:sz w:val="20"/>
          <w:szCs w:val="20"/>
          <w:lang w:val="en-US"/>
        </w:rPr>
        <w:t xml:space="preserve">Trusted Research Environment (TRE) </w:t>
      </w:r>
      <w:r w:rsidR="4BEADD17" w:rsidRPr="1E46567C">
        <w:rPr>
          <w:rFonts w:ascii="Cambria" w:eastAsia="Cambria" w:hAnsi="Cambria" w:cs="Cambria"/>
          <w:sz w:val="20"/>
          <w:szCs w:val="20"/>
          <w:lang w:val="en-US"/>
        </w:rPr>
        <w:t>Data Safe Haven (DSH</w:t>
      </w:r>
      <w:r w:rsidR="00974710" w:rsidRPr="1E46567C">
        <w:rPr>
          <w:rFonts w:ascii="Cambria" w:eastAsia="Cambria" w:hAnsi="Cambria" w:cs="Cambria"/>
          <w:sz w:val="20"/>
          <w:szCs w:val="20"/>
          <w:lang w:val="en-US"/>
        </w:rPr>
        <w:t>),</w:t>
      </w:r>
      <w:r w:rsidR="7212CA16" w:rsidRPr="1E46567C">
        <w:rPr>
          <w:rFonts w:ascii="Cambria" w:eastAsia="Cambria" w:hAnsi="Cambria" w:cs="Cambria"/>
          <w:sz w:val="20"/>
          <w:szCs w:val="20"/>
          <w:lang w:val="en-US"/>
        </w:rPr>
        <w:t xml:space="preserve"> and statistical analysis conducted by </w:t>
      </w:r>
      <w:r w:rsidR="26468599" w:rsidRPr="1E46567C">
        <w:rPr>
          <w:rFonts w:ascii="Cambria" w:eastAsia="Cambria" w:hAnsi="Cambria" w:cs="Cambria"/>
          <w:sz w:val="20"/>
          <w:szCs w:val="20"/>
          <w:lang w:val="en-US"/>
        </w:rPr>
        <w:t xml:space="preserve">the </w:t>
      </w:r>
      <w:r w:rsidR="7212CA16" w:rsidRPr="1E46567C">
        <w:rPr>
          <w:rFonts w:ascii="Cambria" w:eastAsia="Cambria" w:hAnsi="Cambria" w:cs="Cambria"/>
          <w:color w:val="000000" w:themeColor="text1"/>
          <w:sz w:val="20"/>
          <w:szCs w:val="20"/>
          <w:lang w:val="en-US"/>
        </w:rPr>
        <w:t>Heidelberg Institute of Global Health</w:t>
      </w:r>
      <w:r w:rsidR="6E1E7413" w:rsidRPr="1E46567C">
        <w:rPr>
          <w:rFonts w:ascii="Cambria" w:eastAsia="Cambria" w:hAnsi="Cambria" w:cs="Cambria"/>
          <w:color w:val="000000" w:themeColor="text1"/>
          <w:sz w:val="20"/>
          <w:szCs w:val="20"/>
          <w:lang w:val="en-US"/>
        </w:rPr>
        <w:t xml:space="preserve"> (HIGH)</w:t>
      </w:r>
      <w:r w:rsidR="17475556" w:rsidRPr="1E46567C">
        <w:rPr>
          <w:rFonts w:ascii="Cambria" w:eastAsia="Cambria" w:hAnsi="Cambria" w:cs="Cambria"/>
          <w:color w:val="000000" w:themeColor="text1"/>
          <w:sz w:val="20"/>
          <w:szCs w:val="20"/>
          <w:lang w:val="en-US"/>
        </w:rPr>
        <w:t xml:space="preserve"> </w:t>
      </w:r>
      <w:r w:rsidR="7BBB023B" w:rsidRPr="1E46567C">
        <w:rPr>
          <w:rFonts w:ascii="Cambria" w:eastAsia="Cambria" w:hAnsi="Cambria" w:cs="Cambria"/>
          <w:color w:val="000000" w:themeColor="text1"/>
          <w:sz w:val="20"/>
          <w:szCs w:val="20"/>
          <w:lang w:val="en-US"/>
        </w:rPr>
        <w:t xml:space="preserve">and the </w:t>
      </w:r>
      <w:proofErr w:type="spellStart"/>
      <w:r w:rsidR="17475556" w:rsidRPr="1E46567C">
        <w:rPr>
          <w:rFonts w:ascii="Cambria" w:eastAsia="Cambria" w:hAnsi="Cambria" w:cs="Cambria"/>
          <w:color w:val="000000" w:themeColor="text1"/>
          <w:sz w:val="20"/>
          <w:szCs w:val="20"/>
          <w:lang w:val="en-US"/>
        </w:rPr>
        <w:t>Universitätsklinikum</w:t>
      </w:r>
      <w:proofErr w:type="spellEnd"/>
      <w:r w:rsidR="17475556" w:rsidRPr="1E46567C">
        <w:rPr>
          <w:rFonts w:ascii="Cambria" w:eastAsia="Cambria" w:hAnsi="Cambria" w:cs="Cambria"/>
          <w:color w:val="000000" w:themeColor="text1"/>
          <w:sz w:val="20"/>
          <w:szCs w:val="20"/>
          <w:lang w:val="en-US"/>
        </w:rPr>
        <w:t xml:space="preserve"> Heidelberg</w:t>
      </w:r>
      <w:r w:rsidR="47F78DE0" w:rsidRPr="1E46567C">
        <w:rPr>
          <w:rFonts w:ascii="Cambria" w:eastAsia="Cambria" w:hAnsi="Cambria" w:cs="Cambria"/>
          <w:color w:val="000000" w:themeColor="text1"/>
          <w:sz w:val="20"/>
          <w:szCs w:val="20"/>
          <w:lang w:val="en-US"/>
        </w:rPr>
        <w:t xml:space="preserve"> (UKHD)</w:t>
      </w:r>
      <w:r w:rsidR="7212CA16" w:rsidRPr="1E46567C">
        <w:rPr>
          <w:rFonts w:ascii="Cambria" w:eastAsia="Cambria" w:hAnsi="Cambria" w:cs="Cambria"/>
          <w:color w:val="000000" w:themeColor="text1"/>
          <w:sz w:val="20"/>
          <w:szCs w:val="20"/>
          <w:lang w:val="en-US"/>
        </w:rPr>
        <w:t xml:space="preserve">. </w:t>
      </w:r>
      <w:r w:rsidR="4BEADD17" w:rsidRPr="1E46567C">
        <w:rPr>
          <w:rFonts w:ascii="Cambria" w:eastAsia="Cambria" w:hAnsi="Cambria" w:cs="Cambria"/>
          <w:sz w:val="20"/>
          <w:szCs w:val="20"/>
          <w:lang w:val="en-US"/>
        </w:rPr>
        <w:t>Several ML algorithms</w:t>
      </w:r>
      <w:r w:rsidR="1FE426E9" w:rsidRPr="1E46567C">
        <w:rPr>
          <w:rFonts w:ascii="Cambria" w:eastAsia="Cambria" w:hAnsi="Cambria" w:cs="Cambria"/>
          <w:sz w:val="20"/>
          <w:szCs w:val="20"/>
          <w:lang w:val="en-US"/>
        </w:rPr>
        <w:t xml:space="preserve"> including logistic regression and ensemble-based models</w:t>
      </w:r>
      <w:r w:rsidR="4BEADD17" w:rsidRPr="1E46567C">
        <w:rPr>
          <w:rFonts w:ascii="Cambria" w:eastAsia="Cambria" w:hAnsi="Cambria" w:cs="Cambria"/>
          <w:sz w:val="20"/>
          <w:szCs w:val="20"/>
          <w:lang w:val="en-US"/>
        </w:rPr>
        <w:t xml:space="preserve"> will be trained </w:t>
      </w:r>
      <w:r w:rsidR="6943DF25" w:rsidRPr="1E46567C">
        <w:rPr>
          <w:rFonts w:ascii="Cambria" w:eastAsia="Cambria" w:hAnsi="Cambria" w:cs="Cambria"/>
          <w:sz w:val="20"/>
          <w:szCs w:val="20"/>
          <w:lang w:val="en-US"/>
        </w:rPr>
        <w:t xml:space="preserve">and </w:t>
      </w:r>
      <w:r w:rsidR="3C585166" w:rsidRPr="1E46567C">
        <w:rPr>
          <w:rFonts w:ascii="Cambria" w:eastAsia="Cambria" w:hAnsi="Cambria" w:cs="Cambria"/>
          <w:sz w:val="20"/>
          <w:szCs w:val="20"/>
          <w:lang w:val="en-US"/>
        </w:rPr>
        <w:t>rigorously</w:t>
      </w:r>
      <w:r w:rsidR="6943DF25" w:rsidRPr="1E46567C">
        <w:rPr>
          <w:rFonts w:ascii="Cambria" w:eastAsia="Cambria" w:hAnsi="Cambria" w:cs="Cambria"/>
          <w:sz w:val="20"/>
          <w:szCs w:val="20"/>
          <w:lang w:val="en-US"/>
        </w:rPr>
        <w:t xml:space="preserve"> evaluated through standardi</w:t>
      </w:r>
      <w:r w:rsidR="62760776" w:rsidRPr="1E46567C">
        <w:rPr>
          <w:rFonts w:ascii="Cambria" w:eastAsia="Cambria" w:hAnsi="Cambria" w:cs="Cambria"/>
          <w:sz w:val="20"/>
          <w:szCs w:val="20"/>
          <w:lang w:val="en-US"/>
        </w:rPr>
        <w:t>z</w:t>
      </w:r>
      <w:r w:rsidR="6943DF25" w:rsidRPr="1E46567C">
        <w:rPr>
          <w:rFonts w:ascii="Cambria" w:eastAsia="Cambria" w:hAnsi="Cambria" w:cs="Cambria"/>
          <w:sz w:val="20"/>
          <w:szCs w:val="20"/>
          <w:lang w:val="en-US"/>
        </w:rPr>
        <w:t>ed validation procedures</w:t>
      </w:r>
      <w:r w:rsidR="2FA52802" w:rsidRPr="1E46567C">
        <w:rPr>
          <w:rFonts w:ascii="Cambria" w:eastAsia="Cambria" w:hAnsi="Cambria" w:cs="Cambria"/>
          <w:sz w:val="20"/>
          <w:szCs w:val="20"/>
          <w:lang w:val="en-US"/>
        </w:rPr>
        <w:t xml:space="preserve"> to </w:t>
      </w:r>
      <w:r w:rsidR="13EB5644" w:rsidRPr="1E46567C">
        <w:rPr>
          <w:rFonts w:ascii="Cambria" w:eastAsia="Cambria" w:hAnsi="Cambria" w:cs="Cambria"/>
          <w:sz w:val="20"/>
          <w:szCs w:val="20"/>
          <w:lang w:val="en-US"/>
        </w:rPr>
        <w:t>optimi</w:t>
      </w:r>
      <w:r w:rsidR="3EC48BFD" w:rsidRPr="1E46567C">
        <w:rPr>
          <w:rFonts w:ascii="Cambria" w:eastAsia="Cambria" w:hAnsi="Cambria" w:cs="Cambria"/>
          <w:sz w:val="20"/>
          <w:szCs w:val="20"/>
          <w:lang w:val="en-US"/>
        </w:rPr>
        <w:t>z</w:t>
      </w:r>
      <w:r w:rsidR="13EB5644" w:rsidRPr="1E46567C">
        <w:rPr>
          <w:rFonts w:ascii="Cambria" w:eastAsia="Cambria" w:hAnsi="Cambria" w:cs="Cambria"/>
          <w:sz w:val="20"/>
          <w:szCs w:val="20"/>
          <w:lang w:val="en-US"/>
        </w:rPr>
        <w:t xml:space="preserve">e the </w:t>
      </w:r>
      <w:r w:rsidR="2FA52802" w:rsidRPr="1E46567C">
        <w:rPr>
          <w:rFonts w:ascii="Cambria" w:eastAsia="Cambria" w:hAnsi="Cambria" w:cs="Cambria"/>
          <w:sz w:val="20"/>
          <w:szCs w:val="20"/>
          <w:lang w:val="en-US"/>
        </w:rPr>
        <w:t>algorithm</w:t>
      </w:r>
      <w:r w:rsidR="4DA0E809" w:rsidRPr="1E46567C">
        <w:rPr>
          <w:rFonts w:ascii="Cambria" w:eastAsia="Cambria" w:hAnsi="Cambria" w:cs="Cambria"/>
          <w:sz w:val="20"/>
          <w:szCs w:val="20"/>
          <w:lang w:val="en-US"/>
        </w:rPr>
        <w:t xml:space="preserve"> before validating it on new datasets.</w:t>
      </w:r>
    </w:p>
    <w:p w14:paraId="57B5E201" w14:textId="4E9AD30A" w:rsidR="4C499528" w:rsidRDefault="4C499528" w:rsidP="4C499528">
      <w:pPr>
        <w:pStyle w:val="NoSpacing"/>
        <w:jc w:val="both"/>
      </w:pPr>
    </w:p>
    <w:p w14:paraId="072FD339" w14:textId="67A73A4C" w:rsidR="00F23B89" w:rsidRPr="00E302A9" w:rsidRDefault="66C19576" w:rsidP="00E302A9">
      <w:pPr>
        <w:pStyle w:val="Heading1"/>
      </w:pPr>
      <w:r w:rsidRPr="637E8682">
        <w:rPr>
          <w:rFonts w:eastAsia="Calibri"/>
        </w:rPr>
        <w:t xml:space="preserve">Participatory </w:t>
      </w:r>
      <w:r w:rsidR="1D5E259B">
        <w:t>A</w:t>
      </w:r>
      <w:r>
        <w:t>pproach</w:t>
      </w:r>
    </w:p>
    <w:p w14:paraId="14C3AD16" w14:textId="47AE8A43" w:rsidR="00E302A9" w:rsidRPr="00974710" w:rsidRDefault="055A307E" w:rsidP="1E46567C">
      <w:pPr>
        <w:jc w:val="both"/>
        <w:rPr>
          <w:rFonts w:ascii="Cambria" w:eastAsia="Cambria" w:hAnsi="Cambria" w:cs="Cambria"/>
          <w:sz w:val="20"/>
          <w:szCs w:val="20"/>
        </w:rPr>
      </w:pPr>
      <w:r w:rsidRPr="1E46567C">
        <w:rPr>
          <w:rStyle w:val="normaltextrun"/>
          <w:rFonts w:ascii="Cambria" w:eastAsia="Cambria" w:hAnsi="Cambria" w:cs="Cambria"/>
          <w:color w:val="000000"/>
          <w:sz w:val="20"/>
          <w:szCs w:val="20"/>
          <w:shd w:val="clear" w:color="auto" w:fill="FFFFFF"/>
        </w:rPr>
        <w:t xml:space="preserve">Our intention is to accumulate different cohorts from various countries via the END VOC project focused on COVID-19 VOCs in relation to transmission, disease treatment, </w:t>
      </w:r>
      <w:proofErr w:type="gramStart"/>
      <w:r w:rsidRPr="1E46567C">
        <w:rPr>
          <w:rStyle w:val="normaltextrun"/>
          <w:rFonts w:ascii="Cambria" w:eastAsia="Cambria" w:hAnsi="Cambria" w:cs="Cambria"/>
          <w:color w:val="000000"/>
          <w:sz w:val="20"/>
          <w:szCs w:val="20"/>
          <w:shd w:val="clear" w:color="auto" w:fill="FFFFFF"/>
        </w:rPr>
        <w:t>prevention</w:t>
      </w:r>
      <w:proofErr w:type="gramEnd"/>
      <w:r w:rsidRPr="1E46567C">
        <w:rPr>
          <w:rStyle w:val="normaltextrun"/>
          <w:rFonts w:ascii="Cambria" w:eastAsia="Cambria" w:hAnsi="Cambria" w:cs="Cambria"/>
          <w:color w:val="000000"/>
          <w:sz w:val="20"/>
          <w:szCs w:val="20"/>
          <w:shd w:val="clear" w:color="auto" w:fill="FFFFFF"/>
        </w:rPr>
        <w:t xml:space="preserve"> and pandemic prediction.</w:t>
      </w:r>
      <w:r w:rsidR="00E302A9" w:rsidRPr="1E46567C">
        <w:rPr>
          <w:rStyle w:val="normaltextrun"/>
          <w:rFonts w:ascii="Cambria" w:eastAsia="Cambria" w:hAnsi="Cambria" w:cs="Cambria"/>
          <w:color w:val="000000"/>
          <w:sz w:val="20"/>
          <w:szCs w:val="20"/>
          <w:shd w:val="clear" w:color="auto" w:fill="FFFFFF"/>
        </w:rPr>
        <w:t xml:space="preserve"> To achieve this, our </w:t>
      </w:r>
      <w:r w:rsidR="00E302A9" w:rsidRPr="1E46567C">
        <w:rPr>
          <w:rFonts w:ascii="Cambria" w:eastAsia="Cambria" w:hAnsi="Cambria" w:cs="Cambria"/>
          <w:color w:val="000000" w:themeColor="text1"/>
          <w:sz w:val="20"/>
          <w:szCs w:val="20"/>
          <w:lang w:val="en-GB"/>
        </w:rPr>
        <w:t>study will be conducted according to the END VOC Policies including the declaration of Helsinki. Data collection and storage will be compliant with ICH-GCP requirements and the EU</w:t>
      </w:r>
      <w:r w:rsidR="00341DF1">
        <w:rPr>
          <w:rFonts w:ascii="Cambria" w:eastAsia="Cambria" w:hAnsi="Cambria" w:cs="Cambria"/>
          <w:color w:val="000000" w:themeColor="text1"/>
          <w:sz w:val="20"/>
          <w:szCs w:val="20"/>
          <w:lang w:val="en-GB"/>
        </w:rPr>
        <w:t xml:space="preserve"> &amp; UK</w:t>
      </w:r>
      <w:r w:rsidR="00E302A9" w:rsidRPr="1E46567C">
        <w:rPr>
          <w:rFonts w:ascii="Cambria" w:eastAsia="Cambria" w:hAnsi="Cambria" w:cs="Cambria"/>
          <w:color w:val="000000" w:themeColor="text1"/>
          <w:sz w:val="20"/>
          <w:szCs w:val="20"/>
          <w:lang w:val="en-GB"/>
        </w:rPr>
        <w:t xml:space="preserve"> General Data Protection Regulation (GDPR).</w:t>
      </w:r>
      <w:r w:rsidR="00E302A9" w:rsidRPr="1E46567C">
        <w:rPr>
          <w:rStyle w:val="normaltextrun"/>
          <w:rFonts w:ascii="Cambria" w:eastAsia="Cambria" w:hAnsi="Cambria" w:cs="Cambria"/>
          <w:color w:val="000000"/>
          <w:sz w:val="20"/>
          <w:szCs w:val="20"/>
          <w:shd w:val="clear" w:color="auto" w:fill="FFFFFF"/>
        </w:rPr>
        <w:t xml:space="preserve"> </w:t>
      </w:r>
      <w:r w:rsidR="00E302A9" w:rsidRPr="1E46567C">
        <w:rPr>
          <w:rStyle w:val="normaltextrun"/>
          <w:rFonts w:ascii="Cambria" w:eastAsia="Cambria" w:hAnsi="Cambria" w:cs="Cambria"/>
          <w:color w:val="000000"/>
          <w:sz w:val="20"/>
          <w:szCs w:val="20"/>
          <w:shd w:val="clear" w:color="auto" w:fill="FFFFFF"/>
        </w:rPr>
        <w:lastRenderedPageBreak/>
        <w:t xml:space="preserve">A data sharing agreement is signed by all partners involved. Access to data will be applied for, </w:t>
      </w:r>
      <w:proofErr w:type="gramStart"/>
      <w:r w:rsidR="00E302A9" w:rsidRPr="1E46567C">
        <w:rPr>
          <w:rStyle w:val="normaltextrun"/>
          <w:rFonts w:ascii="Cambria" w:eastAsia="Cambria" w:hAnsi="Cambria" w:cs="Cambria"/>
          <w:color w:val="000000"/>
          <w:sz w:val="20"/>
          <w:szCs w:val="20"/>
          <w:shd w:val="clear" w:color="auto" w:fill="FFFFFF"/>
        </w:rPr>
        <w:t>harmonized</w:t>
      </w:r>
      <w:proofErr w:type="gramEnd"/>
      <w:r w:rsidR="00E302A9" w:rsidRPr="1E46567C">
        <w:rPr>
          <w:rStyle w:val="normaltextrun"/>
          <w:rFonts w:ascii="Cambria" w:eastAsia="Cambria" w:hAnsi="Cambria" w:cs="Cambria"/>
          <w:color w:val="000000"/>
          <w:sz w:val="20"/>
          <w:szCs w:val="20"/>
          <w:shd w:val="clear" w:color="auto" w:fill="FFFFFF"/>
        </w:rPr>
        <w:t xml:space="preserve"> and stored on the TRE DSH hosted by UCL. Analyses will occur on the UCL server; therefore, all datasets will be protected in accordance with END VOC policy. All necessary ethical approval will be obtained and declared within the project.</w:t>
      </w:r>
      <w:r w:rsidR="00E302A9" w:rsidRPr="1E46567C">
        <w:rPr>
          <w:rStyle w:val="eop"/>
          <w:rFonts w:ascii="Cambria" w:eastAsia="Cambria" w:hAnsi="Cambria" w:cs="Cambria"/>
          <w:color w:val="000000"/>
          <w:sz w:val="20"/>
          <w:szCs w:val="20"/>
          <w:shd w:val="clear" w:color="auto" w:fill="FFFFFF"/>
        </w:rPr>
        <w:t> </w:t>
      </w:r>
    </w:p>
    <w:p w14:paraId="6270B0A9" w14:textId="1BBB950D" w:rsidR="00F23B89" w:rsidRDefault="5982FA77" w:rsidP="1E46567C">
      <w:pPr>
        <w:spacing w:before="60" w:after="60" w:line="257" w:lineRule="auto"/>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We are committed to acknowledging a</w:t>
      </w:r>
      <w:r w:rsidR="2FAE50FC" w:rsidRPr="1E46567C">
        <w:rPr>
          <w:rFonts w:ascii="Cambria" w:eastAsia="Cambria" w:hAnsi="Cambria" w:cs="Cambria"/>
          <w:color w:val="000000" w:themeColor="text1"/>
          <w:sz w:val="20"/>
          <w:szCs w:val="20"/>
          <w:lang w:val="en-GB"/>
        </w:rPr>
        <w:t xml:space="preserve">ll </w:t>
      </w:r>
      <w:r w:rsidR="00E302A9" w:rsidRPr="1E46567C">
        <w:rPr>
          <w:rFonts w:ascii="Cambria" w:eastAsia="Cambria" w:hAnsi="Cambria" w:cs="Cambria"/>
          <w:color w:val="000000" w:themeColor="text1"/>
          <w:sz w:val="20"/>
          <w:szCs w:val="20"/>
          <w:lang w:val="en-GB"/>
        </w:rPr>
        <w:t>contributors. A</w:t>
      </w:r>
      <w:r w:rsidR="2FAE50FC" w:rsidRPr="1E46567C">
        <w:rPr>
          <w:rFonts w:ascii="Cambria" w:eastAsia="Cambria" w:hAnsi="Cambria" w:cs="Cambria"/>
          <w:color w:val="000000" w:themeColor="text1"/>
          <w:sz w:val="20"/>
          <w:szCs w:val="20"/>
          <w:lang w:val="en-GB"/>
        </w:rPr>
        <w:t>dher</w:t>
      </w:r>
      <w:r w:rsidR="58FEC855" w:rsidRPr="1E46567C">
        <w:rPr>
          <w:rFonts w:ascii="Cambria" w:eastAsia="Cambria" w:hAnsi="Cambria" w:cs="Cambria"/>
          <w:color w:val="000000" w:themeColor="text1"/>
          <w:sz w:val="20"/>
          <w:szCs w:val="20"/>
          <w:lang w:val="en-GB"/>
        </w:rPr>
        <w:t>ing</w:t>
      </w:r>
      <w:r w:rsidR="2FAE50FC" w:rsidRPr="1E46567C">
        <w:rPr>
          <w:rFonts w:ascii="Cambria" w:eastAsia="Cambria" w:hAnsi="Cambria" w:cs="Cambria"/>
          <w:color w:val="000000" w:themeColor="text1"/>
          <w:sz w:val="20"/>
          <w:szCs w:val="20"/>
          <w:lang w:val="en-GB"/>
        </w:rPr>
        <w:t xml:space="preserve"> to ethical </w:t>
      </w:r>
      <w:r w:rsidR="00DF1DB9">
        <w:rPr>
          <w:rFonts w:ascii="Cambria" w:eastAsia="Cambria" w:hAnsi="Cambria" w:cs="Cambria"/>
          <w:color w:val="000000" w:themeColor="text1"/>
          <w:sz w:val="20"/>
          <w:szCs w:val="20"/>
          <w:lang w:val="en-GB"/>
        </w:rPr>
        <w:t xml:space="preserve">publishing </w:t>
      </w:r>
      <w:r w:rsidR="2FAE50FC" w:rsidRPr="1E46567C">
        <w:rPr>
          <w:rFonts w:ascii="Cambria" w:eastAsia="Cambria" w:hAnsi="Cambria" w:cs="Cambria"/>
          <w:color w:val="000000" w:themeColor="text1"/>
          <w:sz w:val="20"/>
          <w:szCs w:val="20"/>
          <w:lang w:val="en-GB"/>
        </w:rPr>
        <w:t>standards</w:t>
      </w:r>
      <w:r w:rsidR="0AB3E0C6" w:rsidRPr="1E46567C">
        <w:rPr>
          <w:rFonts w:ascii="Cambria" w:eastAsia="Cambria" w:hAnsi="Cambria" w:cs="Cambria"/>
          <w:color w:val="000000" w:themeColor="text1"/>
          <w:sz w:val="20"/>
          <w:szCs w:val="20"/>
          <w:lang w:val="en-GB"/>
        </w:rPr>
        <w:t>,</w:t>
      </w:r>
      <w:r w:rsidR="2FAE50FC" w:rsidRPr="1E46567C">
        <w:rPr>
          <w:rFonts w:ascii="Cambria" w:eastAsia="Cambria" w:hAnsi="Cambria" w:cs="Cambria"/>
          <w:color w:val="000000" w:themeColor="text1"/>
          <w:sz w:val="20"/>
          <w:szCs w:val="20"/>
          <w:lang w:val="en-GB"/>
        </w:rPr>
        <w:t xml:space="preserve"> </w:t>
      </w:r>
      <w:r w:rsidR="0FCE9326" w:rsidRPr="1E46567C">
        <w:rPr>
          <w:rFonts w:ascii="Cambria" w:eastAsia="Cambria" w:hAnsi="Cambria" w:cs="Cambria"/>
          <w:color w:val="000000" w:themeColor="text1"/>
          <w:sz w:val="20"/>
          <w:szCs w:val="20"/>
          <w:lang w:val="en-GB"/>
        </w:rPr>
        <w:t xml:space="preserve">we </w:t>
      </w:r>
      <w:r w:rsidR="2FAE50FC" w:rsidRPr="1E46567C">
        <w:rPr>
          <w:rFonts w:ascii="Cambria" w:eastAsia="Cambria" w:hAnsi="Cambria" w:cs="Cambria"/>
          <w:color w:val="000000" w:themeColor="text1"/>
          <w:sz w:val="20"/>
          <w:szCs w:val="20"/>
          <w:lang w:val="en-GB"/>
        </w:rPr>
        <w:t>ensu</w:t>
      </w:r>
      <w:r w:rsidR="47D49D53" w:rsidRPr="1E46567C">
        <w:rPr>
          <w:rFonts w:ascii="Cambria" w:eastAsia="Cambria" w:hAnsi="Cambria" w:cs="Cambria"/>
          <w:color w:val="000000" w:themeColor="text1"/>
          <w:sz w:val="20"/>
          <w:szCs w:val="20"/>
          <w:lang w:val="en-GB"/>
        </w:rPr>
        <w:t xml:space="preserve">re </w:t>
      </w:r>
      <w:r w:rsidR="00E302A9" w:rsidRPr="1E46567C">
        <w:rPr>
          <w:rFonts w:ascii="Cambria" w:eastAsia="Cambria" w:hAnsi="Cambria" w:cs="Cambria"/>
          <w:color w:val="000000" w:themeColor="text1"/>
          <w:sz w:val="20"/>
          <w:szCs w:val="20"/>
          <w:lang w:val="en-GB"/>
        </w:rPr>
        <w:t>those</w:t>
      </w:r>
      <w:r w:rsidR="2FAE50FC" w:rsidRPr="1E46567C">
        <w:rPr>
          <w:rFonts w:ascii="Cambria" w:eastAsia="Cambria" w:hAnsi="Cambria" w:cs="Cambria"/>
          <w:color w:val="000000" w:themeColor="text1"/>
          <w:sz w:val="20"/>
          <w:szCs w:val="20"/>
          <w:lang w:val="en-GB"/>
        </w:rPr>
        <w:t xml:space="preserve"> who substantially contribute to conception, design, acquisition, analysis, or interpretation of data are appropriately recognized as authors. Contributors who do not meet the criteria for authorship but provide valuable assistance will be acknowledged in </w:t>
      </w:r>
      <w:r w:rsidR="7472520B" w:rsidRPr="1E46567C">
        <w:rPr>
          <w:rFonts w:ascii="Cambria" w:eastAsia="Cambria" w:hAnsi="Cambria" w:cs="Cambria"/>
          <w:color w:val="000000" w:themeColor="text1"/>
          <w:sz w:val="20"/>
          <w:szCs w:val="20"/>
          <w:lang w:val="en-GB"/>
        </w:rPr>
        <w:t xml:space="preserve">the </w:t>
      </w:r>
      <w:r w:rsidR="00E302A9" w:rsidRPr="1E46567C">
        <w:rPr>
          <w:rFonts w:ascii="Cambria" w:eastAsia="Cambria" w:hAnsi="Cambria" w:cs="Cambria"/>
          <w:color w:val="000000" w:themeColor="text1"/>
          <w:sz w:val="20"/>
          <w:szCs w:val="20"/>
          <w:lang w:val="en-GB"/>
        </w:rPr>
        <w:t>appropriate</w:t>
      </w:r>
      <w:r w:rsidR="2FAE50FC" w:rsidRPr="1E46567C">
        <w:rPr>
          <w:rFonts w:ascii="Cambria" w:eastAsia="Cambria" w:hAnsi="Cambria" w:cs="Cambria"/>
          <w:color w:val="000000" w:themeColor="text1"/>
          <w:sz w:val="20"/>
          <w:szCs w:val="20"/>
          <w:lang w:val="en-GB"/>
        </w:rPr>
        <w:t xml:space="preserve"> section.</w:t>
      </w:r>
    </w:p>
    <w:p w14:paraId="20C490C2" w14:textId="7B1EB011" w:rsidR="00F23B89" w:rsidRDefault="2FAE50FC" w:rsidP="1E46567C">
      <w:pPr>
        <w:spacing w:before="240" w:after="60" w:line="257" w:lineRule="auto"/>
        <w:jc w:val="both"/>
        <w:rPr>
          <w:rFonts w:ascii="Cambria" w:eastAsia="Cambria" w:hAnsi="Cambria" w:cs="Cambria"/>
          <w:color w:val="000000" w:themeColor="text1"/>
          <w:sz w:val="20"/>
          <w:szCs w:val="20"/>
          <w:lang w:val="en-GB"/>
        </w:rPr>
      </w:pPr>
      <w:r w:rsidRPr="1E46567C">
        <w:rPr>
          <w:rFonts w:ascii="Cambria" w:eastAsia="Cambria" w:hAnsi="Cambria" w:cs="Cambria"/>
          <w:color w:val="000000" w:themeColor="text1"/>
          <w:sz w:val="20"/>
          <w:szCs w:val="20"/>
          <w:lang w:val="en-GB"/>
        </w:rPr>
        <w:t>Upon completi</w:t>
      </w:r>
      <w:r w:rsidR="00E302A9" w:rsidRPr="1E46567C">
        <w:rPr>
          <w:rFonts w:ascii="Cambria" w:eastAsia="Cambria" w:hAnsi="Cambria" w:cs="Cambria"/>
          <w:color w:val="000000" w:themeColor="text1"/>
          <w:sz w:val="20"/>
          <w:szCs w:val="20"/>
          <w:lang w:val="en-GB"/>
        </w:rPr>
        <w:t>on</w:t>
      </w:r>
      <w:r w:rsidRPr="1E46567C">
        <w:rPr>
          <w:rFonts w:ascii="Cambria" w:eastAsia="Cambria" w:hAnsi="Cambria" w:cs="Cambria"/>
          <w:color w:val="000000" w:themeColor="text1"/>
          <w:sz w:val="20"/>
          <w:szCs w:val="20"/>
          <w:lang w:val="en-GB"/>
        </w:rPr>
        <w:t xml:space="preserve">, we aim to submit our findings to peer-reviewed scientific journals specializing in </w:t>
      </w:r>
      <w:r w:rsidR="7FD5967A" w:rsidRPr="1E46567C">
        <w:rPr>
          <w:rFonts w:ascii="Cambria" w:eastAsia="Cambria" w:hAnsi="Cambria" w:cs="Cambria"/>
          <w:color w:val="000000" w:themeColor="text1"/>
          <w:sz w:val="20"/>
          <w:szCs w:val="20"/>
          <w:lang w:val="en-GB"/>
        </w:rPr>
        <w:t xml:space="preserve">artificial intelligence in healthcare, </w:t>
      </w:r>
      <w:r w:rsidRPr="1E46567C">
        <w:rPr>
          <w:rFonts w:ascii="Cambria" w:eastAsia="Cambria" w:hAnsi="Cambria" w:cs="Cambria"/>
          <w:color w:val="000000" w:themeColor="text1"/>
          <w:sz w:val="20"/>
          <w:szCs w:val="20"/>
          <w:lang w:val="en-GB"/>
        </w:rPr>
        <w:t>infectious diseases,</w:t>
      </w:r>
      <w:r w:rsidR="1C5AE559" w:rsidRPr="1E46567C">
        <w:rPr>
          <w:rFonts w:ascii="Cambria" w:eastAsia="Cambria" w:hAnsi="Cambria" w:cs="Cambria"/>
          <w:color w:val="000000" w:themeColor="text1"/>
          <w:sz w:val="20"/>
          <w:szCs w:val="20"/>
          <w:lang w:val="en-GB"/>
        </w:rPr>
        <w:t xml:space="preserve"> and</w:t>
      </w:r>
      <w:r w:rsidRPr="1E46567C">
        <w:rPr>
          <w:rFonts w:ascii="Cambria" w:eastAsia="Cambria" w:hAnsi="Cambria" w:cs="Cambria"/>
          <w:color w:val="000000" w:themeColor="text1"/>
          <w:sz w:val="20"/>
          <w:szCs w:val="20"/>
          <w:lang w:val="en-GB"/>
        </w:rPr>
        <w:t xml:space="preserve"> epidemiology. </w:t>
      </w:r>
      <w:r w:rsidR="3E3ACF8E" w:rsidRPr="1E46567C">
        <w:rPr>
          <w:rFonts w:ascii="Cambria" w:eastAsia="Cambria" w:hAnsi="Cambria" w:cs="Cambria"/>
          <w:color w:val="000000" w:themeColor="text1"/>
          <w:sz w:val="20"/>
          <w:szCs w:val="20"/>
          <w:lang w:val="en-GB"/>
        </w:rPr>
        <w:t>P</w:t>
      </w:r>
      <w:r w:rsidRPr="1E46567C">
        <w:rPr>
          <w:rFonts w:ascii="Cambria" w:eastAsia="Cambria" w:hAnsi="Cambria" w:cs="Cambria"/>
          <w:color w:val="000000" w:themeColor="text1"/>
          <w:sz w:val="20"/>
          <w:szCs w:val="20"/>
          <w:lang w:val="en-GB"/>
        </w:rPr>
        <w:t>ublication</w:t>
      </w:r>
      <w:r w:rsidR="6F1109D8" w:rsidRPr="1E46567C">
        <w:rPr>
          <w:rFonts w:ascii="Cambria" w:eastAsia="Cambria" w:hAnsi="Cambria" w:cs="Cambria"/>
          <w:color w:val="000000" w:themeColor="text1"/>
          <w:sz w:val="20"/>
          <w:szCs w:val="20"/>
          <w:lang w:val="en-GB"/>
        </w:rPr>
        <w:t xml:space="preserve"> timelines</w:t>
      </w:r>
      <w:r w:rsidRPr="1E46567C">
        <w:rPr>
          <w:rFonts w:ascii="Cambria" w:eastAsia="Cambria" w:hAnsi="Cambria" w:cs="Cambria"/>
          <w:color w:val="000000" w:themeColor="text1"/>
          <w:sz w:val="20"/>
          <w:szCs w:val="20"/>
          <w:lang w:val="en-GB"/>
        </w:rPr>
        <w:t xml:space="preserve"> depend on the analys</w:t>
      </w:r>
      <w:r w:rsidR="4D02F1E4" w:rsidRPr="1E46567C">
        <w:rPr>
          <w:rFonts w:ascii="Cambria" w:eastAsia="Cambria" w:hAnsi="Cambria" w:cs="Cambria"/>
          <w:color w:val="000000" w:themeColor="text1"/>
          <w:sz w:val="20"/>
          <w:szCs w:val="20"/>
          <w:lang w:val="en-GB"/>
        </w:rPr>
        <w:t>i</w:t>
      </w:r>
      <w:r w:rsidRPr="1E46567C">
        <w:rPr>
          <w:rFonts w:ascii="Cambria" w:eastAsia="Cambria" w:hAnsi="Cambria" w:cs="Cambria"/>
          <w:color w:val="000000" w:themeColor="text1"/>
          <w:sz w:val="20"/>
          <w:szCs w:val="20"/>
          <w:lang w:val="en-GB"/>
        </w:rPr>
        <w:t>s</w:t>
      </w:r>
      <w:r w:rsidR="238D20CD" w:rsidRPr="1E46567C">
        <w:rPr>
          <w:rFonts w:ascii="Cambria" w:eastAsia="Cambria" w:hAnsi="Cambria" w:cs="Cambria"/>
          <w:color w:val="000000" w:themeColor="text1"/>
          <w:sz w:val="20"/>
          <w:szCs w:val="20"/>
          <w:lang w:val="en-GB"/>
        </w:rPr>
        <w:t xml:space="preserve"> complexity</w:t>
      </w:r>
      <w:r w:rsidRPr="1E46567C">
        <w:rPr>
          <w:rFonts w:ascii="Cambria" w:eastAsia="Cambria" w:hAnsi="Cambria" w:cs="Cambria"/>
          <w:color w:val="000000" w:themeColor="text1"/>
          <w:sz w:val="20"/>
          <w:szCs w:val="20"/>
          <w:lang w:val="en-GB"/>
        </w:rPr>
        <w:t xml:space="preserve">, the extent of peer review, and journal editorial processes. </w:t>
      </w:r>
      <w:r w:rsidR="00974710" w:rsidRPr="1E46567C">
        <w:rPr>
          <w:rFonts w:ascii="Cambria" w:eastAsia="Cambria" w:hAnsi="Cambria" w:cs="Cambria"/>
          <w:color w:val="000000" w:themeColor="text1"/>
          <w:sz w:val="20"/>
          <w:szCs w:val="20"/>
          <w:lang w:val="en-GB"/>
        </w:rPr>
        <w:t>Submission is anticipated</w:t>
      </w:r>
      <w:r w:rsidRPr="1E46567C">
        <w:rPr>
          <w:rFonts w:ascii="Cambria" w:eastAsia="Cambria" w:hAnsi="Cambria" w:cs="Cambria"/>
          <w:color w:val="000000" w:themeColor="text1"/>
          <w:sz w:val="20"/>
          <w:szCs w:val="20"/>
          <w:lang w:val="en-GB"/>
        </w:rPr>
        <w:t xml:space="preserve"> within 6 to 12 months after data collection.</w:t>
      </w:r>
    </w:p>
    <w:p w14:paraId="44120782" w14:textId="422764BA" w:rsidR="00F23B89" w:rsidRDefault="00E302A9" w:rsidP="1E46567C">
      <w:pPr>
        <w:tabs>
          <w:tab w:val="left" w:pos="529"/>
        </w:tabs>
        <w:spacing w:before="240" w:after="0" w:line="257" w:lineRule="auto"/>
        <w:ind w:left="-20" w:right="-20" w:hanging="2"/>
        <w:jc w:val="both"/>
        <w:rPr>
          <w:rFonts w:ascii="Cambria" w:eastAsia="Cambria" w:hAnsi="Cambria" w:cs="Cambria"/>
          <w:color w:val="000000" w:themeColor="text1"/>
          <w:sz w:val="20"/>
          <w:szCs w:val="20"/>
          <w:lang w:val="en-GB"/>
        </w:rPr>
      </w:pPr>
      <w:r w:rsidRPr="1E46567C">
        <w:rPr>
          <w:rFonts w:ascii="Cambria" w:eastAsia="Cambria" w:hAnsi="Cambria" w:cs="Cambria"/>
          <w:color w:val="000000" w:themeColor="text1"/>
          <w:sz w:val="20"/>
          <w:szCs w:val="20"/>
          <w:lang w:val="en-GB"/>
        </w:rPr>
        <w:t>Additionally,</w:t>
      </w:r>
      <w:r w:rsidR="2FAE50FC" w:rsidRPr="1E46567C">
        <w:rPr>
          <w:rFonts w:ascii="Cambria" w:eastAsia="Cambria" w:hAnsi="Cambria" w:cs="Cambria"/>
          <w:color w:val="000000" w:themeColor="text1"/>
          <w:sz w:val="20"/>
          <w:szCs w:val="20"/>
          <w:lang w:val="en-GB"/>
        </w:rPr>
        <w:t xml:space="preserve"> we plan to disseminate our research through conferences, seminars, and workshops attended by healthcare professionals, researchers, policymakers, and stakeholders in the field of infectious diseases and public health. </w:t>
      </w:r>
      <w:r w:rsidR="7D5CB683" w:rsidRPr="1E46567C">
        <w:rPr>
          <w:rFonts w:ascii="Cambria" w:eastAsia="Cambria" w:hAnsi="Cambria" w:cs="Cambria"/>
          <w:color w:val="000000" w:themeColor="text1"/>
          <w:sz w:val="20"/>
          <w:szCs w:val="20"/>
          <w:lang w:val="en-GB"/>
        </w:rPr>
        <w:t>P</w:t>
      </w:r>
      <w:r w:rsidR="2FAE50FC" w:rsidRPr="1E46567C">
        <w:rPr>
          <w:rFonts w:ascii="Cambria" w:eastAsia="Cambria" w:hAnsi="Cambria" w:cs="Cambria"/>
          <w:color w:val="000000" w:themeColor="text1"/>
          <w:sz w:val="20"/>
          <w:szCs w:val="20"/>
          <w:lang w:val="en-GB"/>
        </w:rPr>
        <w:t>resent</w:t>
      </w:r>
      <w:r w:rsidR="02531303" w:rsidRPr="1E46567C">
        <w:rPr>
          <w:rFonts w:ascii="Cambria" w:eastAsia="Cambria" w:hAnsi="Cambria" w:cs="Cambria"/>
          <w:color w:val="000000" w:themeColor="text1"/>
          <w:sz w:val="20"/>
          <w:szCs w:val="20"/>
          <w:lang w:val="en-GB"/>
        </w:rPr>
        <w:t xml:space="preserve">ing </w:t>
      </w:r>
      <w:r w:rsidR="2FAE50FC" w:rsidRPr="1E46567C">
        <w:rPr>
          <w:rFonts w:ascii="Cambria" w:eastAsia="Cambria" w:hAnsi="Cambria" w:cs="Cambria"/>
          <w:color w:val="000000" w:themeColor="text1"/>
          <w:sz w:val="20"/>
          <w:szCs w:val="20"/>
          <w:lang w:val="en-GB"/>
        </w:rPr>
        <w:t xml:space="preserve">at national and international conferences to reach a broad audience and foster discussions on the application of </w:t>
      </w:r>
      <w:r w:rsidR="11C14945" w:rsidRPr="1E46567C">
        <w:rPr>
          <w:rFonts w:ascii="Cambria" w:eastAsia="Cambria" w:hAnsi="Cambria" w:cs="Cambria"/>
          <w:color w:val="000000" w:themeColor="text1"/>
          <w:sz w:val="20"/>
          <w:szCs w:val="20"/>
          <w:lang w:val="en-GB"/>
        </w:rPr>
        <w:t>ML</w:t>
      </w:r>
      <w:r w:rsidR="2FAE50FC" w:rsidRPr="1E46567C">
        <w:rPr>
          <w:rFonts w:ascii="Cambria" w:eastAsia="Cambria" w:hAnsi="Cambria" w:cs="Cambria"/>
          <w:color w:val="000000" w:themeColor="text1"/>
          <w:sz w:val="20"/>
          <w:szCs w:val="20"/>
          <w:lang w:val="en-GB"/>
        </w:rPr>
        <w:t xml:space="preserve"> in predicting clinical outcomes for COVID-19 patients.</w:t>
      </w:r>
    </w:p>
    <w:p w14:paraId="48B9A949" w14:textId="37626379" w:rsidR="637E8682" w:rsidRDefault="637E8682" w:rsidP="637E8682">
      <w:pPr>
        <w:tabs>
          <w:tab w:val="left" w:pos="529"/>
        </w:tabs>
        <w:spacing w:before="60" w:after="60" w:line="257" w:lineRule="auto"/>
        <w:ind w:left="-20" w:right="-20" w:hanging="2"/>
        <w:jc w:val="both"/>
        <w:rPr>
          <w:rFonts w:ascii="Cambria" w:eastAsia="Cambria" w:hAnsi="Cambria" w:cs="Cambria"/>
        </w:rPr>
      </w:pPr>
    </w:p>
    <w:p w14:paraId="4602E5FB" w14:textId="55D626EE" w:rsidR="00F23B89" w:rsidRDefault="45295D25" w:rsidP="637E8682">
      <w:pPr>
        <w:tabs>
          <w:tab w:val="left" w:pos="529"/>
        </w:tabs>
        <w:spacing w:before="60" w:after="60" w:line="257" w:lineRule="auto"/>
        <w:ind w:left="-20" w:right="-20" w:hanging="2"/>
        <w:jc w:val="both"/>
        <w:rPr>
          <w:rFonts w:ascii="Cambria" w:eastAsia="Cambria" w:hAnsi="Cambria" w:cs="Cambria"/>
          <w:color w:val="000000" w:themeColor="text1"/>
          <w:sz w:val="20"/>
          <w:szCs w:val="20"/>
        </w:rPr>
      </w:pPr>
      <w:r w:rsidRPr="637E8682">
        <w:rPr>
          <w:rFonts w:ascii="Cambria" w:eastAsia="Cambria" w:hAnsi="Cambria" w:cs="Cambria"/>
        </w:rPr>
        <w:t>Research</w:t>
      </w:r>
      <w:r w:rsidR="3793E48A" w:rsidRPr="637E8682">
        <w:rPr>
          <w:rFonts w:ascii="Cambria" w:eastAsia="Cambria" w:hAnsi="Cambria" w:cs="Cambria"/>
        </w:rPr>
        <w:t xml:space="preserve"> Plan </w:t>
      </w:r>
    </w:p>
    <w:tbl>
      <w:tblPr>
        <w:tblStyle w:val="TableGrid"/>
        <w:tblW w:w="9776" w:type="dxa"/>
        <w:tblLook w:val="04A0" w:firstRow="1" w:lastRow="0" w:firstColumn="1" w:lastColumn="0" w:noHBand="0" w:noVBand="1"/>
      </w:tblPr>
      <w:tblGrid>
        <w:gridCol w:w="9776"/>
      </w:tblGrid>
      <w:tr w:rsidR="00F23B89" w:rsidRPr="00A20E0C" w14:paraId="6FBFFE39" w14:textId="77777777" w:rsidTr="1E46567C">
        <w:tc>
          <w:tcPr>
            <w:tcW w:w="9776" w:type="dxa"/>
            <w:shd w:val="clear" w:color="auto" w:fill="B4C6E7" w:themeFill="accent1" w:themeFillTint="66"/>
          </w:tcPr>
          <w:p w14:paraId="783DA3C0" w14:textId="77777777" w:rsidR="00F23B89" w:rsidRPr="008602B8" w:rsidRDefault="00D814A0" w:rsidP="008B3BF5">
            <w:pPr>
              <w:jc w:val="center"/>
              <w:rPr>
                <w:rFonts w:ascii="Corbel" w:hAnsi="Corbel"/>
                <w:b/>
                <w:color w:val="000000"/>
                <w:sz w:val="24"/>
                <w:szCs w:val="24"/>
              </w:rPr>
            </w:pPr>
            <w:r w:rsidRPr="008602B8">
              <w:rPr>
                <w:rFonts w:ascii="Corbel" w:hAnsi="Corbel"/>
                <w:b/>
                <w:color w:val="000000"/>
                <w:sz w:val="24"/>
                <w:szCs w:val="24"/>
              </w:rPr>
              <w:t xml:space="preserve">Summary of Research Objectives </w:t>
            </w:r>
          </w:p>
        </w:tc>
      </w:tr>
      <w:tr w:rsidR="008602B8" w:rsidRPr="00A20E0C" w14:paraId="03CB1483" w14:textId="77777777" w:rsidTr="1E46567C">
        <w:tc>
          <w:tcPr>
            <w:tcW w:w="9776" w:type="dxa"/>
            <w:shd w:val="clear" w:color="auto" w:fill="auto"/>
          </w:tcPr>
          <w:p w14:paraId="3A182AB6" w14:textId="77777777" w:rsidR="00E302A9" w:rsidRDefault="00E302A9" w:rsidP="637E8682">
            <w:pPr>
              <w:spacing w:before="60"/>
              <w:ind w:left="-20" w:right="-20"/>
              <w:jc w:val="both"/>
              <w:rPr>
                <w:rFonts w:ascii="Cambria" w:eastAsia="Cambria" w:hAnsi="Cambria" w:cs="Cambria"/>
                <w:color w:val="000000" w:themeColor="text1"/>
                <w:lang w:val="en-GB"/>
              </w:rPr>
            </w:pPr>
          </w:p>
          <w:p w14:paraId="6D1A0964" w14:textId="32B08CD9" w:rsidR="008602B8" w:rsidRDefault="35E4F9E2" w:rsidP="1E46567C">
            <w:pPr>
              <w:spacing w:before="60"/>
              <w:ind w:left="-20" w:right="-20"/>
              <w:jc w:val="both"/>
              <w:rPr>
                <w:rFonts w:ascii="Cambria" w:eastAsia="Cambria" w:hAnsi="Cambria" w:cs="Cambria"/>
                <w:color w:val="000000" w:themeColor="text1"/>
                <w:sz w:val="20"/>
                <w:szCs w:val="20"/>
                <w:lang w:val="en-GB"/>
              </w:rPr>
            </w:pPr>
            <w:r w:rsidRPr="1E46567C">
              <w:rPr>
                <w:rFonts w:ascii="Cambria" w:eastAsia="Cambria" w:hAnsi="Cambria" w:cs="Cambria"/>
                <w:color w:val="000000" w:themeColor="text1"/>
                <w:sz w:val="20"/>
                <w:szCs w:val="20"/>
                <w:lang w:val="en-GB"/>
              </w:rPr>
              <w:t>This research s</w:t>
            </w:r>
            <w:r w:rsidR="36E04CFF" w:rsidRPr="1E46567C">
              <w:rPr>
                <w:rFonts w:ascii="Cambria" w:eastAsia="Cambria" w:hAnsi="Cambria" w:cs="Cambria"/>
                <w:color w:val="000000" w:themeColor="text1"/>
                <w:sz w:val="20"/>
                <w:szCs w:val="20"/>
                <w:lang w:val="en-GB"/>
              </w:rPr>
              <w:t xml:space="preserve">eeks </w:t>
            </w:r>
            <w:r w:rsidRPr="1E46567C">
              <w:rPr>
                <w:rFonts w:ascii="Cambria" w:eastAsia="Cambria" w:hAnsi="Cambria" w:cs="Cambria"/>
                <w:color w:val="000000" w:themeColor="text1"/>
                <w:sz w:val="20"/>
                <w:szCs w:val="20"/>
                <w:lang w:val="en-GB"/>
              </w:rPr>
              <w:t xml:space="preserve">to address </w:t>
            </w:r>
            <w:r w:rsidR="7E7570D1" w:rsidRPr="1E46567C">
              <w:rPr>
                <w:rFonts w:ascii="Cambria" w:eastAsia="Cambria" w:hAnsi="Cambria" w:cs="Cambria"/>
                <w:color w:val="000000" w:themeColor="text1"/>
                <w:sz w:val="20"/>
                <w:szCs w:val="20"/>
                <w:lang w:val="en-GB"/>
              </w:rPr>
              <w:t xml:space="preserve">the </w:t>
            </w:r>
            <w:r w:rsidRPr="1E46567C">
              <w:rPr>
                <w:rFonts w:ascii="Cambria" w:eastAsia="Cambria" w:hAnsi="Cambria" w:cs="Cambria"/>
                <w:color w:val="000000" w:themeColor="text1"/>
                <w:sz w:val="20"/>
                <w:szCs w:val="20"/>
                <w:lang w:val="en-GB"/>
              </w:rPr>
              <w:t>limitations</w:t>
            </w:r>
            <w:r w:rsidR="0A4B9053" w:rsidRPr="1E46567C">
              <w:rPr>
                <w:rFonts w:ascii="Cambria" w:eastAsia="Cambria" w:hAnsi="Cambria" w:cs="Cambria"/>
                <w:color w:val="000000" w:themeColor="text1"/>
                <w:sz w:val="20"/>
                <w:szCs w:val="20"/>
                <w:lang w:val="en-GB"/>
              </w:rPr>
              <w:t xml:space="preserve"> of</w:t>
            </w:r>
            <w:r w:rsidR="2BDB14AF" w:rsidRPr="1E46567C">
              <w:rPr>
                <w:rFonts w:ascii="Cambria" w:eastAsia="Cambria" w:hAnsi="Cambria" w:cs="Cambria"/>
                <w:color w:val="000000" w:themeColor="text1"/>
                <w:sz w:val="20"/>
                <w:szCs w:val="20"/>
                <w:lang w:val="en-GB"/>
              </w:rPr>
              <w:t xml:space="preserve"> current</w:t>
            </w:r>
            <w:r w:rsidR="0A4B9053" w:rsidRPr="1E46567C">
              <w:rPr>
                <w:rFonts w:ascii="Cambria" w:eastAsia="Cambria" w:hAnsi="Cambria" w:cs="Cambria"/>
                <w:color w:val="000000" w:themeColor="text1"/>
                <w:sz w:val="20"/>
                <w:szCs w:val="20"/>
                <w:lang w:val="en-GB"/>
              </w:rPr>
              <w:t xml:space="preserve"> </w:t>
            </w:r>
            <w:r w:rsidR="28EB286B" w:rsidRPr="1E46567C">
              <w:rPr>
                <w:rFonts w:ascii="Cambria" w:eastAsia="Cambria" w:hAnsi="Cambria" w:cs="Cambria"/>
                <w:color w:val="000000" w:themeColor="text1"/>
                <w:sz w:val="20"/>
                <w:szCs w:val="20"/>
                <w:lang w:val="en-GB"/>
              </w:rPr>
              <w:t xml:space="preserve">prediction tools for clinical outcomes </w:t>
            </w:r>
            <w:r w:rsidR="248E3FF6" w:rsidRPr="1E46567C">
              <w:rPr>
                <w:rFonts w:ascii="Cambria" w:eastAsia="Cambria" w:hAnsi="Cambria" w:cs="Cambria"/>
                <w:color w:val="000000" w:themeColor="text1"/>
                <w:sz w:val="20"/>
                <w:szCs w:val="20"/>
                <w:lang w:val="en-GB"/>
              </w:rPr>
              <w:t>for</w:t>
            </w:r>
            <w:r w:rsidR="28EB286B" w:rsidRPr="1E46567C">
              <w:rPr>
                <w:rFonts w:ascii="Cambria" w:eastAsia="Cambria" w:hAnsi="Cambria" w:cs="Cambria"/>
                <w:color w:val="000000" w:themeColor="text1"/>
                <w:sz w:val="20"/>
                <w:szCs w:val="20"/>
                <w:lang w:val="en-GB"/>
              </w:rPr>
              <w:t xml:space="preserve"> </w:t>
            </w:r>
            <w:r w:rsidR="0A4B9053" w:rsidRPr="1E46567C">
              <w:rPr>
                <w:rFonts w:ascii="Cambria" w:eastAsia="Cambria" w:hAnsi="Cambria" w:cs="Cambria"/>
                <w:color w:val="000000" w:themeColor="text1"/>
                <w:sz w:val="20"/>
                <w:szCs w:val="20"/>
                <w:lang w:val="en-GB"/>
              </w:rPr>
              <w:t>COVID-19</w:t>
            </w:r>
            <w:r w:rsidR="0ACF6C14" w:rsidRPr="1E46567C">
              <w:rPr>
                <w:rFonts w:ascii="Cambria" w:eastAsia="Cambria" w:hAnsi="Cambria" w:cs="Cambria"/>
                <w:color w:val="000000" w:themeColor="text1"/>
                <w:sz w:val="20"/>
                <w:szCs w:val="20"/>
                <w:lang w:val="en-GB"/>
              </w:rPr>
              <w:t xml:space="preserve"> patients</w:t>
            </w:r>
            <w:r w:rsidR="28459C1C" w:rsidRPr="1E46567C">
              <w:rPr>
                <w:rFonts w:ascii="Cambria" w:eastAsia="Cambria" w:hAnsi="Cambria" w:cs="Cambria"/>
                <w:color w:val="000000" w:themeColor="text1"/>
                <w:sz w:val="20"/>
                <w:szCs w:val="20"/>
                <w:lang w:val="en-GB"/>
              </w:rPr>
              <w:t>.</w:t>
            </w:r>
            <w:r w:rsidRPr="1E46567C">
              <w:rPr>
                <w:rFonts w:ascii="Cambria" w:eastAsia="Cambria" w:hAnsi="Cambria" w:cs="Cambria"/>
                <w:color w:val="000000" w:themeColor="text1"/>
                <w:sz w:val="20"/>
                <w:szCs w:val="20"/>
                <w:lang w:val="en-GB"/>
              </w:rPr>
              <w:t xml:space="preserve"> </w:t>
            </w:r>
            <w:r w:rsidR="18D88990" w:rsidRPr="1E46567C">
              <w:rPr>
                <w:rFonts w:ascii="Cambria" w:eastAsia="Cambria" w:hAnsi="Cambria" w:cs="Cambria"/>
                <w:color w:val="000000" w:themeColor="text1"/>
                <w:sz w:val="20"/>
                <w:szCs w:val="20"/>
                <w:lang w:val="en-GB"/>
              </w:rPr>
              <w:t xml:space="preserve">Employing </w:t>
            </w:r>
            <w:r w:rsidR="681F16B6" w:rsidRPr="1E46567C">
              <w:rPr>
                <w:rFonts w:ascii="Cambria" w:eastAsia="Cambria" w:hAnsi="Cambria" w:cs="Cambria"/>
                <w:color w:val="000000" w:themeColor="text1"/>
                <w:sz w:val="20"/>
                <w:szCs w:val="20"/>
                <w:lang w:val="en-GB"/>
              </w:rPr>
              <w:t xml:space="preserve">the </w:t>
            </w:r>
            <w:r w:rsidR="7638DF71" w:rsidRPr="1E46567C">
              <w:rPr>
                <w:rFonts w:ascii="Cambria" w:eastAsia="Cambria" w:hAnsi="Cambria" w:cs="Cambria"/>
                <w:color w:val="000000" w:themeColor="text1"/>
                <w:sz w:val="20"/>
                <w:szCs w:val="20"/>
                <w:lang w:val="en-GB"/>
              </w:rPr>
              <w:t>latest</w:t>
            </w:r>
            <w:r w:rsidR="681F16B6" w:rsidRPr="1E46567C">
              <w:rPr>
                <w:rFonts w:ascii="Cambria" w:eastAsia="Cambria" w:hAnsi="Cambria" w:cs="Cambria"/>
                <w:color w:val="000000" w:themeColor="text1"/>
                <w:sz w:val="20"/>
                <w:szCs w:val="20"/>
                <w:lang w:val="en-GB"/>
              </w:rPr>
              <w:t xml:space="preserve"> </w:t>
            </w:r>
            <w:r w:rsidR="3B4A6409" w:rsidRPr="1E46567C">
              <w:rPr>
                <w:rFonts w:ascii="Cambria" w:eastAsia="Cambria" w:hAnsi="Cambria" w:cs="Cambria"/>
                <w:color w:val="000000" w:themeColor="text1"/>
                <w:sz w:val="20"/>
                <w:szCs w:val="20"/>
                <w:lang w:val="en-GB"/>
              </w:rPr>
              <w:t xml:space="preserve">ML </w:t>
            </w:r>
            <w:r w:rsidR="681F16B6" w:rsidRPr="1E46567C">
              <w:rPr>
                <w:rFonts w:ascii="Cambria" w:eastAsia="Cambria" w:hAnsi="Cambria" w:cs="Cambria"/>
                <w:color w:val="000000" w:themeColor="text1"/>
                <w:sz w:val="20"/>
                <w:szCs w:val="20"/>
                <w:lang w:val="en-GB"/>
              </w:rPr>
              <w:t>techniques</w:t>
            </w:r>
            <w:r w:rsidR="678429E1" w:rsidRPr="1E46567C">
              <w:rPr>
                <w:rFonts w:ascii="Cambria" w:eastAsia="Cambria" w:hAnsi="Cambria" w:cs="Cambria"/>
                <w:color w:val="000000" w:themeColor="text1"/>
                <w:sz w:val="20"/>
                <w:szCs w:val="20"/>
                <w:lang w:val="en-GB"/>
              </w:rPr>
              <w:t xml:space="preserve"> and geographically diverse data</w:t>
            </w:r>
            <w:r w:rsidR="7A793B35" w:rsidRPr="1E46567C">
              <w:rPr>
                <w:rFonts w:ascii="Cambria" w:eastAsia="Cambria" w:hAnsi="Cambria" w:cs="Cambria"/>
                <w:color w:val="000000" w:themeColor="text1"/>
                <w:sz w:val="20"/>
                <w:szCs w:val="20"/>
                <w:lang w:val="en-GB"/>
              </w:rPr>
              <w:t>,</w:t>
            </w:r>
            <w:r w:rsidR="229DE215" w:rsidRPr="1E46567C">
              <w:rPr>
                <w:rFonts w:ascii="Cambria" w:eastAsia="Cambria" w:hAnsi="Cambria" w:cs="Cambria"/>
                <w:color w:val="000000" w:themeColor="text1"/>
                <w:sz w:val="20"/>
                <w:szCs w:val="20"/>
                <w:lang w:val="en-GB"/>
              </w:rPr>
              <w:t xml:space="preserve"> the objective is </w:t>
            </w:r>
            <w:r w:rsidR="681F16B6" w:rsidRPr="1E46567C">
              <w:rPr>
                <w:rFonts w:ascii="Cambria" w:eastAsia="Cambria" w:hAnsi="Cambria" w:cs="Cambria"/>
                <w:color w:val="000000" w:themeColor="text1"/>
                <w:sz w:val="20"/>
                <w:szCs w:val="20"/>
                <w:lang w:val="en-GB"/>
              </w:rPr>
              <w:t>to d</w:t>
            </w:r>
            <w:r w:rsidR="7B1F064A" w:rsidRPr="1E46567C">
              <w:rPr>
                <w:rFonts w:ascii="Cambria" w:eastAsia="Cambria" w:hAnsi="Cambria" w:cs="Cambria"/>
                <w:color w:val="000000" w:themeColor="text1"/>
                <w:sz w:val="20"/>
                <w:szCs w:val="20"/>
                <w:lang w:val="en-GB"/>
              </w:rPr>
              <w:t>evelop and validate a</w:t>
            </w:r>
            <w:r w:rsidR="2389196D" w:rsidRPr="1E46567C">
              <w:rPr>
                <w:rFonts w:ascii="Cambria" w:eastAsia="Cambria" w:hAnsi="Cambria" w:cs="Cambria"/>
                <w:color w:val="000000" w:themeColor="text1"/>
                <w:sz w:val="20"/>
                <w:szCs w:val="20"/>
                <w:lang w:val="en-GB"/>
              </w:rPr>
              <w:t xml:space="preserve"> reliable</w:t>
            </w:r>
            <w:r w:rsidR="7B1F064A" w:rsidRPr="1E46567C">
              <w:rPr>
                <w:rFonts w:ascii="Cambria" w:eastAsia="Cambria" w:hAnsi="Cambria" w:cs="Cambria"/>
                <w:color w:val="000000" w:themeColor="text1"/>
                <w:sz w:val="20"/>
                <w:szCs w:val="20"/>
                <w:lang w:val="en-GB"/>
              </w:rPr>
              <w:t xml:space="preserve"> prediction </w:t>
            </w:r>
            <w:r w:rsidR="14154859" w:rsidRPr="1E46567C">
              <w:rPr>
                <w:rFonts w:ascii="Cambria" w:eastAsia="Cambria" w:hAnsi="Cambria" w:cs="Cambria"/>
                <w:color w:val="000000" w:themeColor="text1"/>
                <w:sz w:val="20"/>
                <w:szCs w:val="20"/>
                <w:lang w:val="en-GB"/>
              </w:rPr>
              <w:t xml:space="preserve">tool </w:t>
            </w:r>
            <w:r w:rsidR="7B1F064A" w:rsidRPr="1E46567C">
              <w:rPr>
                <w:rFonts w:ascii="Cambria" w:eastAsia="Cambria" w:hAnsi="Cambria" w:cs="Cambria"/>
                <w:color w:val="000000" w:themeColor="text1"/>
                <w:sz w:val="20"/>
                <w:szCs w:val="20"/>
                <w:lang w:val="en-GB"/>
              </w:rPr>
              <w:t xml:space="preserve">to predict </w:t>
            </w:r>
            <w:r w:rsidR="65818C8F" w:rsidRPr="1E46567C">
              <w:rPr>
                <w:rFonts w:ascii="Cambria" w:eastAsia="Cambria" w:hAnsi="Cambria" w:cs="Cambria"/>
                <w:color w:val="000000" w:themeColor="text1"/>
                <w:sz w:val="20"/>
                <w:szCs w:val="20"/>
                <w:lang w:val="en-GB"/>
              </w:rPr>
              <w:t xml:space="preserve">in-hospital mortality and </w:t>
            </w:r>
            <w:r w:rsidR="7B1F064A" w:rsidRPr="1E46567C">
              <w:rPr>
                <w:rFonts w:ascii="Cambria" w:eastAsia="Cambria" w:hAnsi="Cambria" w:cs="Cambria"/>
                <w:color w:val="000000" w:themeColor="text1"/>
                <w:sz w:val="20"/>
                <w:szCs w:val="20"/>
                <w:lang w:val="en-GB"/>
              </w:rPr>
              <w:t>clinical deterioration</w:t>
            </w:r>
            <w:r w:rsidR="0869811D" w:rsidRPr="1E46567C">
              <w:rPr>
                <w:rFonts w:ascii="Cambria" w:eastAsia="Cambria" w:hAnsi="Cambria" w:cs="Cambria"/>
                <w:color w:val="000000" w:themeColor="text1"/>
                <w:sz w:val="20"/>
                <w:szCs w:val="20"/>
                <w:lang w:val="en-GB"/>
              </w:rPr>
              <w:t xml:space="preserve"> </w:t>
            </w:r>
            <w:r w:rsidR="7E9279EE" w:rsidRPr="1E46567C">
              <w:rPr>
                <w:rFonts w:ascii="Cambria" w:eastAsia="Cambria" w:hAnsi="Cambria" w:cs="Cambria"/>
                <w:color w:val="000000" w:themeColor="text1"/>
                <w:sz w:val="20"/>
                <w:szCs w:val="20"/>
                <w:lang w:val="en-GB"/>
              </w:rPr>
              <w:t xml:space="preserve">of </w:t>
            </w:r>
            <w:r w:rsidR="7B1F064A" w:rsidRPr="1E46567C">
              <w:rPr>
                <w:rFonts w:ascii="Cambria" w:eastAsia="Cambria" w:hAnsi="Cambria" w:cs="Cambria"/>
                <w:color w:val="000000" w:themeColor="text1"/>
                <w:sz w:val="20"/>
                <w:szCs w:val="20"/>
                <w:lang w:val="en-GB"/>
              </w:rPr>
              <w:t>COVID-19 hospitalized patients</w:t>
            </w:r>
            <w:r w:rsidR="2D79A75C" w:rsidRPr="1E46567C">
              <w:rPr>
                <w:rFonts w:ascii="Cambria" w:eastAsia="Cambria" w:hAnsi="Cambria" w:cs="Cambria"/>
                <w:color w:val="000000" w:themeColor="text1"/>
                <w:sz w:val="20"/>
                <w:szCs w:val="20"/>
                <w:lang w:val="en-GB"/>
              </w:rPr>
              <w:t xml:space="preserve">, </w:t>
            </w:r>
            <w:r w:rsidR="0218DDB4" w:rsidRPr="1E46567C">
              <w:rPr>
                <w:rFonts w:ascii="Cambria" w:eastAsia="Cambria" w:hAnsi="Cambria" w:cs="Cambria"/>
                <w:color w:val="000000" w:themeColor="text1"/>
                <w:sz w:val="20"/>
                <w:szCs w:val="20"/>
                <w:lang w:val="en-GB"/>
              </w:rPr>
              <w:t xml:space="preserve">integrating </w:t>
            </w:r>
            <w:r w:rsidR="7B1F064A" w:rsidRPr="1E46567C">
              <w:rPr>
                <w:rFonts w:ascii="Cambria" w:eastAsia="Cambria" w:hAnsi="Cambria" w:cs="Cambria"/>
                <w:color w:val="000000" w:themeColor="text1"/>
                <w:sz w:val="20"/>
                <w:szCs w:val="20"/>
                <w:lang w:val="en-GB"/>
              </w:rPr>
              <w:t>treatment</w:t>
            </w:r>
            <w:r w:rsidR="1685E29D" w:rsidRPr="1E46567C">
              <w:rPr>
                <w:rFonts w:ascii="Cambria" w:eastAsia="Cambria" w:hAnsi="Cambria" w:cs="Cambria"/>
                <w:color w:val="000000" w:themeColor="text1"/>
                <w:sz w:val="20"/>
                <w:szCs w:val="20"/>
                <w:lang w:val="en-GB"/>
              </w:rPr>
              <w:t xml:space="preserve"> information</w:t>
            </w:r>
            <w:r w:rsidR="7B1F064A" w:rsidRPr="1E46567C">
              <w:rPr>
                <w:rFonts w:ascii="Cambria" w:eastAsia="Cambria" w:hAnsi="Cambria" w:cs="Cambria"/>
                <w:color w:val="000000" w:themeColor="text1"/>
                <w:sz w:val="20"/>
                <w:szCs w:val="20"/>
                <w:lang w:val="en-GB"/>
              </w:rPr>
              <w:t xml:space="preserve"> and VOCs</w:t>
            </w:r>
            <w:r w:rsidR="3A9CB8DE" w:rsidRPr="1E46567C">
              <w:rPr>
                <w:rFonts w:ascii="Cambria" w:eastAsia="Cambria" w:hAnsi="Cambria" w:cs="Cambria"/>
                <w:color w:val="000000" w:themeColor="text1"/>
                <w:sz w:val="20"/>
                <w:szCs w:val="20"/>
                <w:lang w:val="en-GB"/>
              </w:rPr>
              <w:t xml:space="preserve"> data</w:t>
            </w:r>
            <w:r w:rsidR="7B1F064A" w:rsidRPr="1E46567C">
              <w:rPr>
                <w:rFonts w:ascii="Cambria" w:eastAsia="Cambria" w:hAnsi="Cambria" w:cs="Cambria"/>
                <w:color w:val="000000" w:themeColor="text1"/>
                <w:sz w:val="20"/>
                <w:szCs w:val="20"/>
                <w:lang w:val="en-GB"/>
              </w:rPr>
              <w:t xml:space="preserve"> </w:t>
            </w:r>
            <w:r w:rsidR="0623E0D5" w:rsidRPr="1E46567C">
              <w:rPr>
                <w:rFonts w:ascii="Cambria" w:eastAsia="Cambria" w:hAnsi="Cambria" w:cs="Cambria"/>
                <w:color w:val="000000" w:themeColor="text1"/>
                <w:sz w:val="20"/>
                <w:szCs w:val="20"/>
                <w:lang w:val="en-GB"/>
              </w:rPr>
              <w:t>information</w:t>
            </w:r>
            <w:r w:rsidR="1F263AE0" w:rsidRPr="1E46567C">
              <w:rPr>
                <w:rFonts w:ascii="Cambria" w:eastAsia="Cambria" w:hAnsi="Cambria" w:cs="Cambria"/>
                <w:color w:val="000000" w:themeColor="text1"/>
                <w:sz w:val="20"/>
                <w:szCs w:val="20"/>
                <w:lang w:val="en-GB"/>
              </w:rPr>
              <w:t xml:space="preserve"> a</w:t>
            </w:r>
            <w:r w:rsidR="5800F619" w:rsidRPr="1E46567C">
              <w:rPr>
                <w:rFonts w:ascii="Cambria" w:eastAsia="Cambria" w:hAnsi="Cambria" w:cs="Cambria"/>
                <w:color w:val="000000" w:themeColor="text1"/>
                <w:sz w:val="20"/>
                <w:szCs w:val="20"/>
                <w:lang w:val="en-GB"/>
              </w:rPr>
              <w:t>long with</w:t>
            </w:r>
            <w:r w:rsidR="1F263AE0" w:rsidRPr="1E46567C">
              <w:rPr>
                <w:rFonts w:ascii="Cambria" w:eastAsia="Cambria" w:hAnsi="Cambria" w:cs="Cambria"/>
                <w:color w:val="000000" w:themeColor="text1"/>
                <w:sz w:val="20"/>
                <w:szCs w:val="20"/>
                <w:lang w:val="en-GB"/>
              </w:rPr>
              <w:t xml:space="preserve"> </w:t>
            </w:r>
            <w:r w:rsidR="28212A29" w:rsidRPr="1E46567C">
              <w:rPr>
                <w:rFonts w:ascii="Cambria" w:eastAsia="Cambria" w:hAnsi="Cambria" w:cs="Cambria"/>
                <w:color w:val="000000" w:themeColor="text1"/>
                <w:sz w:val="20"/>
                <w:szCs w:val="20"/>
                <w:lang w:val="en-GB"/>
              </w:rPr>
              <w:t>traditional patient data</w:t>
            </w:r>
            <w:r w:rsidR="1F263AE0" w:rsidRPr="1E46567C">
              <w:rPr>
                <w:rFonts w:ascii="Cambria" w:eastAsia="Cambria" w:hAnsi="Cambria" w:cs="Cambria"/>
                <w:color w:val="000000" w:themeColor="text1"/>
                <w:sz w:val="20"/>
                <w:szCs w:val="20"/>
                <w:lang w:val="en-GB"/>
              </w:rPr>
              <w:t>.</w:t>
            </w:r>
            <w:r w:rsidR="726FF9CC" w:rsidRPr="1E46567C">
              <w:rPr>
                <w:rFonts w:ascii="Cambria" w:eastAsia="Cambria" w:hAnsi="Cambria" w:cs="Cambria"/>
                <w:color w:val="000000" w:themeColor="text1"/>
                <w:sz w:val="20"/>
                <w:szCs w:val="20"/>
                <w:lang w:val="en-GB"/>
              </w:rPr>
              <w:t xml:space="preserve"> Clinical deterioration is defined as </w:t>
            </w:r>
            <w:r w:rsidR="4AFA5B8C" w:rsidRPr="1E46567C">
              <w:rPr>
                <w:rFonts w:ascii="Cambria" w:eastAsia="Cambria" w:hAnsi="Cambria" w:cs="Cambria"/>
                <w:color w:val="000000" w:themeColor="text1"/>
                <w:sz w:val="20"/>
                <w:szCs w:val="20"/>
                <w:lang w:val="en-GB"/>
              </w:rPr>
              <w:t>admission or transfer to ICU,</w:t>
            </w:r>
            <w:r w:rsidR="7B2D05E7" w:rsidRPr="1E46567C">
              <w:rPr>
                <w:rFonts w:ascii="Cambria" w:eastAsia="Cambria" w:hAnsi="Cambria" w:cs="Cambria"/>
                <w:color w:val="000000" w:themeColor="text1"/>
                <w:sz w:val="20"/>
                <w:szCs w:val="20"/>
                <w:lang w:val="en-GB"/>
              </w:rPr>
              <w:t xml:space="preserve"> </w:t>
            </w:r>
            <w:r w:rsidR="4AFA5B8C" w:rsidRPr="1E46567C">
              <w:rPr>
                <w:rFonts w:ascii="Cambria" w:eastAsia="Cambria" w:hAnsi="Cambria" w:cs="Cambria"/>
                <w:color w:val="000000" w:themeColor="text1"/>
                <w:sz w:val="20"/>
                <w:szCs w:val="20"/>
                <w:lang w:val="en-GB"/>
              </w:rPr>
              <w:t>ventilatory support (</w:t>
            </w:r>
            <w:r w:rsidR="7FBD9BE7" w:rsidRPr="1E46567C">
              <w:rPr>
                <w:rFonts w:ascii="Cambria" w:eastAsia="Cambria" w:hAnsi="Cambria" w:cs="Cambria"/>
                <w:color w:val="000000" w:themeColor="text1"/>
                <w:sz w:val="20"/>
                <w:szCs w:val="20"/>
                <w:lang w:val="en-GB"/>
              </w:rPr>
              <w:t>non-invasive, invasive</w:t>
            </w:r>
            <w:r w:rsidR="4215B55A" w:rsidRPr="1E46567C">
              <w:rPr>
                <w:rFonts w:ascii="Cambria" w:eastAsia="Cambria" w:hAnsi="Cambria" w:cs="Cambria"/>
                <w:color w:val="000000" w:themeColor="text1"/>
                <w:sz w:val="20"/>
                <w:szCs w:val="20"/>
                <w:lang w:val="en-GB"/>
              </w:rPr>
              <w:t xml:space="preserve"> mechanical, or </w:t>
            </w:r>
            <w:r w:rsidR="5547C125" w:rsidRPr="1E46567C">
              <w:rPr>
                <w:rFonts w:ascii="Cambria" w:eastAsia="Cambria" w:hAnsi="Cambria" w:cs="Cambria"/>
                <w:color w:val="000000" w:themeColor="text1"/>
                <w:sz w:val="20"/>
                <w:szCs w:val="20"/>
                <w:lang w:val="en-GB"/>
              </w:rPr>
              <w:t xml:space="preserve">extracorporeal </w:t>
            </w:r>
            <w:r w:rsidR="4215B55A" w:rsidRPr="1E46567C">
              <w:rPr>
                <w:rFonts w:ascii="Cambria" w:eastAsia="Cambria" w:hAnsi="Cambria" w:cs="Cambria"/>
                <w:color w:val="000000" w:themeColor="text1"/>
                <w:sz w:val="20"/>
                <w:szCs w:val="20"/>
                <w:lang w:val="en-GB"/>
              </w:rPr>
              <w:t xml:space="preserve">membrane ventilation), </w:t>
            </w:r>
            <w:r w:rsidR="2B271856" w:rsidRPr="1E46567C">
              <w:rPr>
                <w:rFonts w:ascii="Cambria" w:eastAsia="Cambria" w:hAnsi="Cambria" w:cs="Cambria"/>
                <w:color w:val="000000" w:themeColor="text1"/>
                <w:sz w:val="20"/>
                <w:szCs w:val="20"/>
                <w:lang w:val="en-GB"/>
              </w:rPr>
              <w:t xml:space="preserve">and </w:t>
            </w:r>
            <w:r w:rsidR="4215B55A" w:rsidRPr="1E46567C">
              <w:rPr>
                <w:rFonts w:ascii="Cambria" w:eastAsia="Cambria" w:hAnsi="Cambria" w:cs="Cambria"/>
                <w:color w:val="000000" w:themeColor="text1"/>
                <w:sz w:val="20"/>
                <w:szCs w:val="20"/>
                <w:lang w:val="en-GB"/>
              </w:rPr>
              <w:t>length of stay in ICU</w:t>
            </w:r>
            <w:r w:rsidR="5CDF025B" w:rsidRPr="1E46567C">
              <w:rPr>
                <w:rFonts w:ascii="Cambria" w:eastAsia="Cambria" w:hAnsi="Cambria" w:cs="Cambria"/>
                <w:color w:val="000000" w:themeColor="text1"/>
                <w:sz w:val="20"/>
                <w:szCs w:val="20"/>
                <w:lang w:val="en-GB"/>
              </w:rPr>
              <w:t>.</w:t>
            </w:r>
          </w:p>
          <w:p w14:paraId="4FA0959A" w14:textId="18F76EDD" w:rsidR="11894C19" w:rsidRDefault="11B3C1E1" w:rsidP="1E46567C">
            <w:pPr>
              <w:spacing w:before="60"/>
              <w:ind w:left="-20" w:right="-20"/>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T</w:t>
            </w:r>
            <w:r w:rsidR="599E8EC7" w:rsidRPr="1E46567C">
              <w:rPr>
                <w:rFonts w:ascii="Cambria" w:eastAsia="Cambria" w:hAnsi="Cambria" w:cs="Cambria"/>
                <w:color w:val="000000" w:themeColor="text1"/>
                <w:sz w:val="20"/>
                <w:szCs w:val="20"/>
                <w:lang w:val="en-GB"/>
              </w:rPr>
              <w:t>he tool</w:t>
            </w:r>
            <w:r w:rsidR="5AFA9BB8" w:rsidRPr="1E46567C">
              <w:rPr>
                <w:rFonts w:ascii="Cambria" w:eastAsia="Cambria" w:hAnsi="Cambria" w:cs="Cambria"/>
                <w:color w:val="000000" w:themeColor="text1"/>
                <w:sz w:val="20"/>
                <w:szCs w:val="20"/>
                <w:lang w:val="en-GB"/>
              </w:rPr>
              <w:t xml:space="preserve"> will be provided</w:t>
            </w:r>
            <w:r w:rsidR="599E8EC7" w:rsidRPr="1E46567C">
              <w:rPr>
                <w:rFonts w:ascii="Cambria" w:eastAsia="Cambria" w:hAnsi="Cambria" w:cs="Cambria"/>
                <w:color w:val="000000" w:themeColor="text1"/>
                <w:sz w:val="20"/>
                <w:szCs w:val="20"/>
                <w:lang w:val="en-GB"/>
              </w:rPr>
              <w:t xml:space="preserve"> on a user-friendly, open-source platform</w:t>
            </w:r>
            <w:r w:rsidR="2D9349CB" w:rsidRPr="1E46567C">
              <w:rPr>
                <w:rFonts w:ascii="Cambria" w:eastAsia="Cambria" w:hAnsi="Cambria" w:cs="Cambria"/>
                <w:color w:val="000000" w:themeColor="text1"/>
                <w:sz w:val="20"/>
                <w:szCs w:val="20"/>
                <w:lang w:val="en-GB"/>
              </w:rPr>
              <w:t xml:space="preserve">, updating </w:t>
            </w:r>
            <w:r w:rsidR="599E8EC7" w:rsidRPr="1E46567C">
              <w:rPr>
                <w:rFonts w:ascii="Cambria" w:eastAsia="Cambria" w:hAnsi="Cambria" w:cs="Cambria"/>
                <w:color w:val="000000" w:themeColor="text1"/>
                <w:sz w:val="20"/>
                <w:szCs w:val="20"/>
                <w:lang w:val="en-GB"/>
              </w:rPr>
              <w:t>accordingly to incorporate new treatments and VOC data.</w:t>
            </w:r>
          </w:p>
          <w:p w14:paraId="27BBFFAF" w14:textId="44D5FEB3" w:rsidR="008602B8" w:rsidRDefault="7B1F064A" w:rsidP="1E46567C">
            <w:pPr>
              <w:spacing w:before="60"/>
              <w:ind w:left="-20" w:right="-20"/>
              <w:jc w:val="both"/>
              <w:rPr>
                <w:rFonts w:ascii="Cambria" w:eastAsia="Cambria" w:hAnsi="Cambria" w:cs="Cambria"/>
                <w:color w:val="000000"/>
                <w:sz w:val="20"/>
                <w:szCs w:val="20"/>
              </w:rPr>
            </w:pPr>
            <w:r w:rsidRPr="1E46567C">
              <w:rPr>
                <w:rFonts w:ascii="Cambria" w:eastAsia="Cambria" w:hAnsi="Cambria" w:cs="Cambria"/>
                <w:color w:val="000000" w:themeColor="text1"/>
                <w:sz w:val="20"/>
                <w:szCs w:val="20"/>
                <w:lang w:val="en-GB"/>
              </w:rPr>
              <w:t xml:space="preserve">We hypothesize that a prediction tool with the integration of treatment and variant data alongside conventional predictors will supply a </w:t>
            </w:r>
            <w:r w:rsidR="1F5C2087" w:rsidRPr="1E46567C">
              <w:rPr>
                <w:rFonts w:ascii="Cambria" w:eastAsia="Cambria" w:hAnsi="Cambria" w:cs="Cambria"/>
                <w:color w:val="000000" w:themeColor="text1"/>
                <w:sz w:val="20"/>
                <w:szCs w:val="20"/>
                <w:lang w:val="en-GB"/>
              </w:rPr>
              <w:t xml:space="preserve">dependable, and </w:t>
            </w:r>
            <w:r w:rsidR="4626C521" w:rsidRPr="1E46567C">
              <w:rPr>
                <w:rFonts w:ascii="Cambria" w:eastAsia="Cambria" w:hAnsi="Cambria" w:cs="Cambria"/>
                <w:color w:val="000000" w:themeColor="text1"/>
                <w:sz w:val="20"/>
                <w:szCs w:val="20"/>
                <w:lang w:val="en-GB"/>
              </w:rPr>
              <w:t>well-grounded</w:t>
            </w:r>
            <w:r w:rsidR="1F5C2087" w:rsidRPr="1E46567C">
              <w:rPr>
                <w:rFonts w:ascii="Cambria" w:eastAsia="Cambria" w:hAnsi="Cambria" w:cs="Cambria"/>
                <w:color w:val="000000" w:themeColor="text1"/>
                <w:sz w:val="20"/>
                <w:szCs w:val="20"/>
                <w:lang w:val="en-GB"/>
              </w:rPr>
              <w:t xml:space="preserve"> </w:t>
            </w:r>
            <w:r w:rsidRPr="1E46567C">
              <w:rPr>
                <w:rFonts w:ascii="Cambria" w:eastAsia="Cambria" w:hAnsi="Cambria" w:cs="Cambria"/>
                <w:color w:val="000000" w:themeColor="text1"/>
                <w:sz w:val="20"/>
                <w:szCs w:val="20"/>
                <w:lang w:val="en-GB"/>
              </w:rPr>
              <w:t xml:space="preserve">prediction tool for clinical outcomes of COVID-19 patients with </w:t>
            </w:r>
            <w:r w:rsidR="6DA973B2" w:rsidRPr="1E46567C">
              <w:rPr>
                <w:rFonts w:ascii="Cambria" w:eastAsia="Cambria" w:hAnsi="Cambria" w:cs="Cambria"/>
                <w:color w:val="000000" w:themeColor="text1"/>
                <w:sz w:val="20"/>
                <w:szCs w:val="20"/>
                <w:lang w:val="en-GB"/>
              </w:rPr>
              <w:t xml:space="preserve">the </w:t>
            </w:r>
            <w:r w:rsidRPr="1E46567C">
              <w:rPr>
                <w:rFonts w:ascii="Cambria" w:eastAsia="Cambria" w:hAnsi="Cambria" w:cs="Cambria"/>
                <w:color w:val="000000" w:themeColor="text1"/>
                <w:sz w:val="20"/>
                <w:szCs w:val="20"/>
                <w:lang w:val="en-GB"/>
              </w:rPr>
              <w:t>potential to serve as a valuable framework for other diseases.</w:t>
            </w:r>
          </w:p>
          <w:p w14:paraId="724CB510" w14:textId="77777777" w:rsidR="008602B8" w:rsidRDefault="008602B8" w:rsidP="008B3BF5">
            <w:pPr>
              <w:jc w:val="center"/>
              <w:rPr>
                <w:rFonts w:ascii="Corbel" w:hAnsi="Corbel"/>
                <w:b/>
                <w:color w:val="000000"/>
                <w:sz w:val="24"/>
                <w:szCs w:val="24"/>
              </w:rPr>
            </w:pPr>
          </w:p>
        </w:tc>
      </w:tr>
      <w:tr w:rsidR="008602B8" w:rsidRPr="00A20E0C" w14:paraId="162FF806" w14:textId="77777777" w:rsidTr="1E46567C">
        <w:tc>
          <w:tcPr>
            <w:tcW w:w="9776" w:type="dxa"/>
            <w:shd w:val="clear" w:color="auto" w:fill="B4C6E7" w:themeFill="accent1" w:themeFillTint="66"/>
          </w:tcPr>
          <w:p w14:paraId="20DE9612" w14:textId="77777777" w:rsidR="00DC63C1" w:rsidRPr="008602B8" w:rsidRDefault="00D814A0" w:rsidP="00DC63C1">
            <w:pPr>
              <w:jc w:val="center"/>
              <w:rPr>
                <w:rFonts w:ascii="Corbel" w:hAnsi="Corbel"/>
                <w:b/>
                <w:color w:val="000000"/>
                <w:sz w:val="24"/>
                <w:szCs w:val="24"/>
              </w:rPr>
            </w:pPr>
            <w:r>
              <w:rPr>
                <w:rFonts w:ascii="Corbel" w:hAnsi="Corbel"/>
                <w:b/>
                <w:color w:val="000000"/>
                <w:sz w:val="24"/>
                <w:szCs w:val="24"/>
              </w:rPr>
              <w:t>Proposed Target Population</w:t>
            </w:r>
            <w:r w:rsidRPr="008602B8">
              <w:rPr>
                <w:rFonts w:ascii="Corbel" w:hAnsi="Corbel"/>
                <w:b/>
                <w:color w:val="000000"/>
                <w:sz w:val="24"/>
                <w:szCs w:val="24"/>
              </w:rPr>
              <w:t xml:space="preserve"> </w:t>
            </w:r>
          </w:p>
        </w:tc>
      </w:tr>
      <w:tr w:rsidR="00DC63C1" w:rsidRPr="00A20E0C" w14:paraId="1484C4BB" w14:textId="77777777" w:rsidTr="1E46567C">
        <w:tc>
          <w:tcPr>
            <w:tcW w:w="9776" w:type="dxa"/>
            <w:shd w:val="clear" w:color="auto" w:fill="auto"/>
          </w:tcPr>
          <w:p w14:paraId="494ABC98" w14:textId="77777777" w:rsidR="00DC63C1" w:rsidRDefault="00DC63C1" w:rsidP="00DC63C1">
            <w:pPr>
              <w:jc w:val="center"/>
              <w:rPr>
                <w:rFonts w:ascii="Corbel" w:hAnsi="Corbel"/>
                <w:b/>
                <w:color w:val="000000"/>
                <w:sz w:val="24"/>
                <w:szCs w:val="24"/>
              </w:rPr>
            </w:pPr>
          </w:p>
          <w:p w14:paraId="3F2375D1" w14:textId="7C983C24" w:rsidR="00DC63C1" w:rsidRDefault="00CD9864" w:rsidP="1E46567C">
            <w:pPr>
              <w:jc w:val="both"/>
              <w:rPr>
                <w:rFonts w:ascii="Cambria" w:eastAsia="Cambria" w:hAnsi="Cambria" w:cs="Cambria"/>
                <w:sz w:val="20"/>
                <w:szCs w:val="20"/>
              </w:rPr>
            </w:pPr>
            <w:r w:rsidRPr="1E46567C">
              <w:rPr>
                <w:rFonts w:ascii="Cambria" w:eastAsia="Cambria" w:hAnsi="Cambria" w:cs="Cambria"/>
                <w:color w:val="000000" w:themeColor="text1"/>
                <w:sz w:val="20"/>
                <w:szCs w:val="20"/>
              </w:rPr>
              <w:t>Hospitali</w:t>
            </w:r>
            <w:r w:rsidR="548EAD36" w:rsidRPr="1E46567C">
              <w:rPr>
                <w:rFonts w:ascii="Cambria" w:eastAsia="Cambria" w:hAnsi="Cambria" w:cs="Cambria"/>
                <w:color w:val="000000" w:themeColor="text1"/>
                <w:sz w:val="20"/>
                <w:szCs w:val="20"/>
              </w:rPr>
              <w:t>z</w:t>
            </w:r>
            <w:r w:rsidRPr="1E46567C">
              <w:rPr>
                <w:rFonts w:ascii="Cambria" w:eastAsia="Cambria" w:hAnsi="Cambria" w:cs="Cambria"/>
                <w:color w:val="000000" w:themeColor="text1"/>
                <w:sz w:val="20"/>
                <w:szCs w:val="20"/>
              </w:rPr>
              <w:t>ed COVID-19 patients</w:t>
            </w:r>
            <w:r w:rsidR="653E026C" w:rsidRPr="1E46567C">
              <w:rPr>
                <w:rFonts w:ascii="Cambria" w:eastAsia="Cambria" w:hAnsi="Cambria" w:cs="Cambria"/>
                <w:color w:val="000000" w:themeColor="text1"/>
                <w:sz w:val="20"/>
                <w:szCs w:val="20"/>
              </w:rPr>
              <w:t>.</w:t>
            </w:r>
          </w:p>
          <w:p w14:paraId="4E6BB17C" w14:textId="77777777" w:rsidR="00DC63C1" w:rsidRPr="008602B8" w:rsidRDefault="00DC63C1" w:rsidP="00DC63C1">
            <w:pPr>
              <w:jc w:val="center"/>
              <w:rPr>
                <w:rFonts w:ascii="Corbel" w:hAnsi="Corbel"/>
                <w:b/>
                <w:color w:val="000000"/>
                <w:sz w:val="24"/>
                <w:szCs w:val="24"/>
              </w:rPr>
            </w:pPr>
          </w:p>
        </w:tc>
      </w:tr>
      <w:tr w:rsidR="00DC63C1" w:rsidRPr="00A20E0C" w14:paraId="62947833" w14:textId="77777777" w:rsidTr="1E46567C">
        <w:tc>
          <w:tcPr>
            <w:tcW w:w="9776" w:type="dxa"/>
            <w:shd w:val="clear" w:color="auto" w:fill="B4C6E7" w:themeFill="accent1" w:themeFillTint="66"/>
          </w:tcPr>
          <w:p w14:paraId="447BF5E0" w14:textId="77777777" w:rsidR="00DC63C1" w:rsidRPr="005E523F" w:rsidRDefault="00DC63C1" w:rsidP="00DC63C1">
            <w:pPr>
              <w:jc w:val="center"/>
              <w:rPr>
                <w:rFonts w:ascii="Corbel" w:hAnsi="Corbel"/>
                <w:b/>
                <w:color w:val="000000"/>
                <w:sz w:val="24"/>
                <w:szCs w:val="24"/>
              </w:rPr>
            </w:pPr>
            <w:r w:rsidRPr="00A20E0C">
              <w:rPr>
                <w:rFonts w:ascii="Corbel" w:hAnsi="Corbel"/>
                <w:b/>
                <w:color w:val="000000"/>
                <w:sz w:val="24"/>
                <w:szCs w:val="24"/>
              </w:rPr>
              <w:t>Clinical Question</w:t>
            </w:r>
            <w:r>
              <w:rPr>
                <w:rFonts w:ascii="Corbel" w:hAnsi="Corbel"/>
                <w:b/>
                <w:color w:val="000000"/>
                <w:sz w:val="24"/>
                <w:szCs w:val="24"/>
              </w:rPr>
              <w:t>s/Descriptive Analyses</w:t>
            </w:r>
          </w:p>
        </w:tc>
      </w:tr>
      <w:tr w:rsidR="00DC63C1" w:rsidRPr="00A20E0C" w14:paraId="41F44383" w14:textId="77777777" w:rsidTr="1E46567C">
        <w:trPr>
          <w:trHeight w:val="300"/>
        </w:trPr>
        <w:tc>
          <w:tcPr>
            <w:tcW w:w="9776" w:type="dxa"/>
            <w:shd w:val="clear" w:color="auto" w:fill="auto"/>
          </w:tcPr>
          <w:p w14:paraId="53BBB3E2" w14:textId="0429CE35" w:rsidR="6612F40F" w:rsidRDefault="52DC2500" w:rsidP="1E46567C">
            <w:pPr>
              <w:jc w:val="both"/>
              <w:rPr>
                <w:rFonts w:ascii="Cambria" w:eastAsia="Cambria" w:hAnsi="Cambria" w:cs="Cambria"/>
                <w:color w:val="000000" w:themeColor="text1"/>
                <w:sz w:val="20"/>
                <w:szCs w:val="20"/>
                <w:lang w:val="en-GB"/>
              </w:rPr>
            </w:pPr>
            <w:r w:rsidRPr="1E46567C">
              <w:rPr>
                <w:rFonts w:ascii="Cambria" w:eastAsia="Cambria" w:hAnsi="Cambria" w:cs="Cambria"/>
                <w:color w:val="000000" w:themeColor="text1"/>
                <w:sz w:val="20"/>
                <w:szCs w:val="20"/>
                <w:lang w:val="en-GB"/>
              </w:rPr>
              <w:t xml:space="preserve">1. </w:t>
            </w:r>
            <w:r w:rsidR="58C8EDC6" w:rsidRPr="1E46567C">
              <w:rPr>
                <w:rFonts w:ascii="Cambria" w:eastAsia="Cambria" w:hAnsi="Cambria" w:cs="Cambria"/>
                <w:color w:val="000000" w:themeColor="text1"/>
                <w:sz w:val="20"/>
                <w:szCs w:val="20"/>
                <w:lang w:val="en-GB"/>
              </w:rPr>
              <w:t xml:space="preserve">What are the most significant predictors of clinical deterioration and in-hospital mortality among COVID-19 patients when considering demographic, clinical, laboratory, treatment, and </w:t>
            </w:r>
            <w:r w:rsidR="48E53CEC" w:rsidRPr="1E46567C">
              <w:rPr>
                <w:rFonts w:ascii="Cambria" w:eastAsia="Cambria" w:hAnsi="Cambria" w:cs="Cambria"/>
                <w:color w:val="000000" w:themeColor="text1"/>
                <w:sz w:val="20"/>
                <w:szCs w:val="20"/>
                <w:lang w:val="en-GB"/>
              </w:rPr>
              <w:t xml:space="preserve">VOC </w:t>
            </w:r>
            <w:r w:rsidR="58C8EDC6" w:rsidRPr="1E46567C">
              <w:rPr>
                <w:rFonts w:ascii="Cambria" w:eastAsia="Cambria" w:hAnsi="Cambria" w:cs="Cambria"/>
                <w:color w:val="000000" w:themeColor="text1"/>
                <w:sz w:val="20"/>
                <w:szCs w:val="20"/>
                <w:lang w:val="en-GB"/>
              </w:rPr>
              <w:t>data?</w:t>
            </w:r>
          </w:p>
          <w:p w14:paraId="3F47C4F9" w14:textId="6A8097A2" w:rsidR="637E8682" w:rsidRDefault="637E8682" w:rsidP="1E46567C">
            <w:pPr>
              <w:jc w:val="both"/>
              <w:rPr>
                <w:rFonts w:ascii="Cambria" w:eastAsia="Cambria" w:hAnsi="Cambria" w:cs="Cambria"/>
                <w:color w:val="000000" w:themeColor="text1"/>
                <w:sz w:val="20"/>
                <w:szCs w:val="20"/>
                <w:lang w:val="en-GB"/>
              </w:rPr>
            </w:pPr>
          </w:p>
          <w:p w14:paraId="09646C5E" w14:textId="40700FCA" w:rsidR="4DAB78AF" w:rsidRDefault="58C8EDC6" w:rsidP="1E46567C">
            <w:pPr>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 xml:space="preserve">2. How does incorporation of variant data impact </w:t>
            </w:r>
            <w:r w:rsidR="42617CDB" w:rsidRPr="1E46567C">
              <w:rPr>
                <w:rFonts w:ascii="Cambria" w:eastAsia="Cambria" w:hAnsi="Cambria" w:cs="Cambria"/>
                <w:color w:val="000000" w:themeColor="text1"/>
                <w:sz w:val="20"/>
                <w:szCs w:val="20"/>
                <w:lang w:val="en-GB"/>
              </w:rPr>
              <w:t xml:space="preserve">the </w:t>
            </w:r>
            <w:r w:rsidRPr="1E46567C">
              <w:rPr>
                <w:rFonts w:ascii="Cambria" w:eastAsia="Cambria" w:hAnsi="Cambria" w:cs="Cambria"/>
                <w:color w:val="000000" w:themeColor="text1"/>
                <w:sz w:val="20"/>
                <w:szCs w:val="20"/>
                <w:lang w:val="en-GB"/>
              </w:rPr>
              <w:t>sensitivity and specificity of the prediction model for calculat</w:t>
            </w:r>
            <w:r w:rsidR="56C9B066" w:rsidRPr="1E46567C">
              <w:rPr>
                <w:rFonts w:ascii="Cambria" w:eastAsia="Cambria" w:hAnsi="Cambria" w:cs="Cambria"/>
                <w:color w:val="000000" w:themeColor="text1"/>
                <w:sz w:val="20"/>
                <w:szCs w:val="20"/>
                <w:lang w:val="en-GB"/>
              </w:rPr>
              <w:t>ing</w:t>
            </w:r>
            <w:r w:rsidRPr="1E46567C">
              <w:rPr>
                <w:rFonts w:ascii="Cambria" w:eastAsia="Cambria" w:hAnsi="Cambria" w:cs="Cambria"/>
                <w:color w:val="000000" w:themeColor="text1"/>
                <w:sz w:val="20"/>
                <w:szCs w:val="20"/>
                <w:lang w:val="en-GB"/>
              </w:rPr>
              <w:t xml:space="preserve"> </w:t>
            </w:r>
            <w:r w:rsidR="2F96CC0B" w:rsidRPr="1E46567C">
              <w:rPr>
                <w:rFonts w:ascii="Cambria" w:eastAsia="Cambria" w:hAnsi="Cambria" w:cs="Cambria"/>
                <w:color w:val="000000" w:themeColor="text1"/>
                <w:sz w:val="20"/>
                <w:szCs w:val="20"/>
                <w:lang w:val="en-GB"/>
              </w:rPr>
              <w:t xml:space="preserve">the </w:t>
            </w:r>
            <w:r w:rsidRPr="1E46567C">
              <w:rPr>
                <w:rFonts w:ascii="Cambria" w:eastAsia="Cambria" w:hAnsi="Cambria" w:cs="Cambria"/>
                <w:color w:val="000000" w:themeColor="text1"/>
                <w:sz w:val="20"/>
                <w:szCs w:val="20"/>
                <w:lang w:val="en-GB"/>
              </w:rPr>
              <w:t>risk of disease severity or treatment response variability in COVID-19 patients?</w:t>
            </w:r>
          </w:p>
          <w:p w14:paraId="12F8611C" w14:textId="56EEDD34" w:rsidR="637E8682" w:rsidRDefault="637E8682" w:rsidP="1E46567C">
            <w:pPr>
              <w:jc w:val="both"/>
              <w:rPr>
                <w:rFonts w:ascii="Cambria" w:eastAsia="Cambria" w:hAnsi="Cambria" w:cs="Cambria"/>
                <w:color w:val="000000" w:themeColor="text1"/>
                <w:sz w:val="20"/>
                <w:szCs w:val="20"/>
                <w:lang w:val="en-GB"/>
              </w:rPr>
            </w:pPr>
          </w:p>
          <w:p w14:paraId="053AD9D7" w14:textId="7F0E4BC0" w:rsidR="4DAB78AF" w:rsidRDefault="58C8EDC6" w:rsidP="1E46567C">
            <w:pPr>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3. What specific treatment variables have the most significant impact on predictive accuracy and how do they interact with other predictors?</w:t>
            </w:r>
          </w:p>
          <w:p w14:paraId="0CA57132" w14:textId="77777777" w:rsidR="00DC63C1" w:rsidRPr="00A20E0C" w:rsidRDefault="00DC63C1" w:rsidP="00DC63C1">
            <w:pPr>
              <w:rPr>
                <w:rFonts w:ascii="Corbel" w:hAnsi="Corbel"/>
                <w:b/>
                <w:color w:val="000000"/>
                <w:sz w:val="24"/>
                <w:szCs w:val="24"/>
              </w:rPr>
            </w:pPr>
          </w:p>
        </w:tc>
      </w:tr>
      <w:tr w:rsidR="00DC63C1" w:rsidRPr="00A20E0C" w14:paraId="6115B288" w14:textId="77777777" w:rsidTr="1E46567C">
        <w:tc>
          <w:tcPr>
            <w:tcW w:w="9776" w:type="dxa"/>
            <w:tcBorders>
              <w:bottom w:val="single" w:sz="4" w:space="0" w:color="auto"/>
            </w:tcBorders>
            <w:shd w:val="clear" w:color="auto" w:fill="B4C6E7" w:themeFill="accent1" w:themeFillTint="66"/>
          </w:tcPr>
          <w:p w14:paraId="52CEC2D8" w14:textId="75886E1C" w:rsidR="00DC63C1" w:rsidRDefault="00DC63C1" w:rsidP="00DC63C1">
            <w:pPr>
              <w:jc w:val="center"/>
              <w:rPr>
                <w:rFonts w:ascii="Corbel" w:hAnsi="Corbel"/>
                <w:i/>
                <w:color w:val="000000"/>
              </w:rPr>
            </w:pPr>
            <w:r w:rsidRPr="00A20E0C">
              <w:rPr>
                <w:rFonts w:ascii="Corbel" w:hAnsi="Corbel"/>
                <w:b/>
                <w:color w:val="000000"/>
                <w:sz w:val="24"/>
                <w:szCs w:val="24"/>
              </w:rPr>
              <w:t>Planned Statistical Analyses</w:t>
            </w:r>
            <w:r w:rsidR="00A11E83">
              <w:rPr>
                <w:rFonts w:ascii="Corbel" w:hAnsi="Corbel"/>
                <w:b/>
                <w:color w:val="000000"/>
                <w:sz w:val="24"/>
                <w:szCs w:val="24"/>
              </w:rPr>
              <w:t>,</w:t>
            </w:r>
            <w:r>
              <w:rPr>
                <w:rFonts w:ascii="Corbel" w:hAnsi="Corbel"/>
                <w:b/>
                <w:color w:val="000000"/>
                <w:sz w:val="24"/>
                <w:szCs w:val="24"/>
              </w:rPr>
              <w:t xml:space="preserve"> Methodology</w:t>
            </w:r>
            <w:r w:rsidR="00497AEF">
              <w:rPr>
                <w:rFonts w:ascii="Corbel" w:hAnsi="Corbel"/>
                <w:b/>
                <w:color w:val="000000"/>
                <w:sz w:val="24"/>
                <w:szCs w:val="24"/>
              </w:rPr>
              <w:t xml:space="preserve"> and Representation</w:t>
            </w:r>
          </w:p>
        </w:tc>
      </w:tr>
      <w:tr w:rsidR="00DC63C1" w:rsidRPr="00A20E0C" w14:paraId="474BB4BB" w14:textId="77777777" w:rsidTr="1E46567C">
        <w:tc>
          <w:tcPr>
            <w:tcW w:w="9776" w:type="dxa"/>
            <w:tcBorders>
              <w:bottom w:val="single" w:sz="4" w:space="0" w:color="auto"/>
            </w:tcBorders>
            <w:shd w:val="clear" w:color="auto" w:fill="auto"/>
          </w:tcPr>
          <w:p w14:paraId="195965A1" w14:textId="00CF6ADA" w:rsidR="00DC63C1" w:rsidRDefault="00DC63C1" w:rsidP="11894C19">
            <w:pPr>
              <w:rPr>
                <w:rFonts w:ascii="Corbel" w:eastAsia="Corbel" w:hAnsi="Corbel" w:cs="Corbel"/>
                <w:i/>
                <w:iCs/>
                <w:color w:val="000000" w:themeColor="text1"/>
                <w:sz w:val="24"/>
                <w:szCs w:val="24"/>
              </w:rPr>
            </w:pPr>
          </w:p>
          <w:p w14:paraId="52C7EDB3" w14:textId="2C0EF3F9" w:rsidR="00DC63C1" w:rsidRDefault="00CF6450" w:rsidP="1E46567C">
            <w:pPr>
              <w:jc w:val="both"/>
              <w:rPr>
                <w:rStyle w:val="normaltextrun"/>
                <w:rFonts w:ascii="Cambria" w:eastAsia="Cambria" w:hAnsi="Cambria" w:cs="Cambria"/>
                <w:b/>
                <w:bCs/>
                <w:color w:val="000000"/>
                <w:sz w:val="20"/>
                <w:szCs w:val="20"/>
                <w:shd w:val="clear" w:color="auto" w:fill="FFFFFF"/>
              </w:rPr>
            </w:pPr>
            <w:r w:rsidRPr="1E46567C">
              <w:rPr>
                <w:rStyle w:val="normaltextrun"/>
                <w:rFonts w:ascii="Cambria" w:eastAsia="Cambria" w:hAnsi="Cambria" w:cs="Cambria"/>
                <w:b/>
                <w:bCs/>
                <w:color w:val="000000"/>
                <w:sz w:val="20"/>
                <w:szCs w:val="20"/>
                <w:shd w:val="clear" w:color="auto" w:fill="FFFFFF"/>
              </w:rPr>
              <w:t>*</w:t>
            </w:r>
            <w:r w:rsidRPr="1E46567C">
              <w:rPr>
                <w:rStyle w:val="normaltextrun"/>
                <w:rFonts w:ascii="Cambria" w:eastAsia="Cambria" w:hAnsi="Cambria" w:cs="Cambria"/>
                <w:b/>
                <w:bCs/>
                <w:i/>
                <w:iCs/>
                <w:color w:val="000000"/>
                <w:sz w:val="20"/>
                <w:szCs w:val="20"/>
                <w:shd w:val="clear" w:color="auto" w:fill="FFFFFF"/>
              </w:rPr>
              <w:t>Please note, data has not yet been accessed. Therefore, these methods reflect anticipated data. A detailed data analysis protocol will be developed once data are obtained, and a preliminary analysis conducted</w:t>
            </w:r>
            <w:r w:rsidRPr="1E46567C">
              <w:rPr>
                <w:rStyle w:val="normaltextrun"/>
                <w:rFonts w:ascii="Cambria" w:eastAsia="Cambria" w:hAnsi="Cambria" w:cs="Cambria"/>
                <w:b/>
                <w:bCs/>
                <w:color w:val="000000"/>
                <w:sz w:val="20"/>
                <w:szCs w:val="20"/>
                <w:shd w:val="clear" w:color="auto" w:fill="FFFFFF"/>
              </w:rPr>
              <w:t>*</w:t>
            </w:r>
          </w:p>
          <w:p w14:paraId="5872B32A" w14:textId="77777777" w:rsidR="00CF6450" w:rsidRDefault="00CF6450" w:rsidP="1E46567C">
            <w:pPr>
              <w:jc w:val="both"/>
              <w:rPr>
                <w:rFonts w:ascii="Cambria" w:eastAsia="Cambria" w:hAnsi="Cambria" w:cs="Cambria"/>
                <w:b/>
                <w:bCs/>
                <w:i/>
                <w:iCs/>
                <w:color w:val="000000" w:themeColor="text1"/>
                <w:sz w:val="20"/>
                <w:szCs w:val="20"/>
                <w:lang w:val="en-GB"/>
              </w:rPr>
            </w:pPr>
          </w:p>
          <w:p w14:paraId="55740ED9" w14:textId="7C39099B" w:rsidR="5EE598C0" w:rsidRDefault="5DB279EE" w:rsidP="1E46567C">
            <w:pPr>
              <w:jc w:val="both"/>
              <w:rPr>
                <w:rFonts w:ascii="Cambria" w:eastAsia="Cambria" w:hAnsi="Cambria" w:cs="Cambria"/>
                <w:color w:val="000000" w:themeColor="text1"/>
                <w:sz w:val="20"/>
                <w:szCs w:val="20"/>
              </w:rPr>
            </w:pPr>
            <w:r w:rsidRPr="1E46567C">
              <w:rPr>
                <w:rFonts w:ascii="Cambria" w:eastAsia="Cambria" w:hAnsi="Cambria" w:cs="Cambria"/>
                <w:b/>
                <w:bCs/>
                <w:color w:val="000000" w:themeColor="text1"/>
                <w:sz w:val="20"/>
                <w:szCs w:val="20"/>
                <w:lang w:val="en-GB"/>
              </w:rPr>
              <w:lastRenderedPageBreak/>
              <w:t>Study Population</w:t>
            </w:r>
          </w:p>
          <w:p w14:paraId="70C2A23B" w14:textId="0D59E994" w:rsidR="5EE598C0" w:rsidRDefault="5DB279EE" w:rsidP="1E46567C">
            <w:pPr>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Data of hospitalised COVID-19 patients will be extracted spanning January 2020 to December 2023. Databases include cohorts from END VOC, specifically the COVID-19 Network. Efforts are underway for access to the CH_SUR hospital surveillance database and the national UK database, CVC-COVID-UK (HES). We are continuously exploring for potential integration of supplementary cohorts in the analysis.</w:t>
            </w:r>
          </w:p>
          <w:p w14:paraId="5EB7FC95" w14:textId="20B8F773" w:rsidR="5EE598C0" w:rsidRDefault="5DB279EE" w:rsidP="1E46567C">
            <w:pPr>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Inclusion criteria consist of adults (≥18 years) with SARS-CoV-2 infection. Confirmation of infection via RT-PCR, lateral flow, nasal swabs, or rapid diagnostic tests (RDTs). No exclusion criteria.</w:t>
            </w:r>
          </w:p>
          <w:p w14:paraId="2F8C701B" w14:textId="0062BF67" w:rsidR="5EE598C0" w:rsidRDefault="4555B5A8" w:rsidP="1E46567C">
            <w:pPr>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The study will adhere to the TRIPOD (Transparent reporting of a multivariable prediction model for individual prognosis or diagnosis) guidelines</w:t>
            </w:r>
            <w:r w:rsidR="6518C29D" w:rsidRPr="1E46567C">
              <w:rPr>
                <w:rFonts w:ascii="Cambria" w:eastAsia="Cambria" w:hAnsi="Cambria" w:cs="Cambria"/>
                <w:color w:val="000000" w:themeColor="text1"/>
                <w:sz w:val="20"/>
                <w:szCs w:val="20"/>
                <w:lang w:val="en-GB"/>
              </w:rPr>
              <w:t xml:space="preserve"> </w:t>
            </w:r>
            <w:sdt>
              <w:sdtPr>
                <w:rPr>
                  <w:rFonts w:ascii="Cambria" w:eastAsia="Cambria" w:hAnsi="Cambria" w:cs="Cambria"/>
                  <w:color w:val="000000" w:themeColor="text1"/>
                  <w:lang w:val="en-GB"/>
                </w:rPr>
                <w:tag w:val="MENDELEY_CITATION_v3_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"/>
                <w:id w:val="-862508899"/>
                <w:placeholder>
                  <w:docPart w:val="DefaultPlaceholder_-1854013440"/>
                </w:placeholder>
              </w:sdtPr>
              <w:sdtContent>
                <w:r w:rsidR="00CF6450" w:rsidRPr="1E46567C">
                  <w:rPr>
                    <w:rFonts w:ascii="Cambria" w:eastAsia="Cambria" w:hAnsi="Cambria" w:cs="Cambria"/>
                    <w:color w:val="000000" w:themeColor="text1"/>
                    <w:sz w:val="20"/>
                    <w:szCs w:val="20"/>
                    <w:lang w:val="en-GB"/>
                  </w:rPr>
                  <w:t>[7]</w:t>
                </w:r>
              </w:sdtContent>
            </w:sdt>
            <w:r w:rsidRPr="1E46567C">
              <w:rPr>
                <w:rFonts w:ascii="Cambria" w:eastAsia="Cambria" w:hAnsi="Cambria" w:cs="Cambria"/>
                <w:color w:val="000000" w:themeColor="text1"/>
                <w:sz w:val="20"/>
                <w:szCs w:val="20"/>
                <w:lang w:val="en-GB"/>
              </w:rPr>
              <w:t>, TRIPOD – Cluster checklist</w:t>
            </w:r>
            <w:r w:rsidR="1D876DE0" w:rsidRPr="1E46567C">
              <w:rPr>
                <w:rFonts w:ascii="Cambria" w:eastAsia="Cambria" w:hAnsi="Cambria" w:cs="Cambria"/>
                <w:color w:val="000000" w:themeColor="text1"/>
                <w:sz w:val="20"/>
                <w:szCs w:val="20"/>
                <w:lang w:val="en-GB"/>
              </w:rPr>
              <w:t xml:space="preserve"> </w:t>
            </w:r>
            <w:sdt>
              <w:sdtPr>
                <w:rPr>
                  <w:rFonts w:ascii="Cambria" w:eastAsia="Cambria" w:hAnsi="Cambria" w:cs="Cambria"/>
                  <w:color w:val="000000" w:themeColor="text1"/>
                  <w:lang w:val="en-GB"/>
                </w:rPr>
                <w:tag w:val="MENDELEY_CITATION_v3_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"/>
                <w:id w:val="930313618"/>
                <w:placeholder>
                  <w:docPart w:val="DefaultPlaceholder_-1854013440"/>
                </w:placeholder>
              </w:sdtPr>
              <w:sdtContent>
                <w:r w:rsidR="00CF6450" w:rsidRPr="1E46567C">
                  <w:rPr>
                    <w:rFonts w:ascii="Cambria" w:eastAsia="Cambria" w:hAnsi="Cambria" w:cs="Cambria"/>
                    <w:color w:val="000000" w:themeColor="text1"/>
                    <w:sz w:val="20"/>
                    <w:szCs w:val="20"/>
                    <w:lang w:val="en-GB"/>
                  </w:rPr>
                  <w:t>[8]</w:t>
                </w:r>
              </w:sdtContent>
            </w:sdt>
            <w:r w:rsidRPr="1E46567C">
              <w:rPr>
                <w:rFonts w:ascii="Cambria" w:eastAsia="Cambria" w:hAnsi="Cambria" w:cs="Cambria"/>
                <w:color w:val="000000" w:themeColor="text1"/>
                <w:sz w:val="20"/>
                <w:szCs w:val="20"/>
                <w:lang w:val="en-GB"/>
              </w:rPr>
              <w:t xml:space="preserve"> and the PROBLAST protocol to ensure a low risk of bias</w:t>
            </w:r>
            <w:r w:rsidR="1AE31049" w:rsidRPr="1E46567C">
              <w:rPr>
                <w:rFonts w:ascii="Cambria" w:eastAsia="Cambria" w:hAnsi="Cambria" w:cs="Cambria"/>
                <w:color w:val="000000" w:themeColor="text1"/>
                <w:sz w:val="20"/>
                <w:szCs w:val="20"/>
                <w:lang w:val="en-GB"/>
              </w:rPr>
              <w:t xml:space="preserve"> </w:t>
            </w:r>
            <w:sdt>
              <w:sdtPr>
                <w:rPr>
                  <w:rFonts w:ascii="Cambria" w:eastAsia="Cambria" w:hAnsi="Cambria" w:cs="Cambria"/>
                  <w:color w:val="000000" w:themeColor="text1"/>
                  <w:lang w:val="en-GB"/>
                </w:rPr>
                <w:tag w:val="MENDELEY_CITATION_v3_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"/>
                <w:id w:val="1842283489"/>
                <w:placeholder>
                  <w:docPart w:val="DefaultPlaceholder_-1854013440"/>
                </w:placeholder>
              </w:sdtPr>
              <w:sdtContent>
                <w:r w:rsidR="00CF6450" w:rsidRPr="1E46567C">
                  <w:rPr>
                    <w:rFonts w:ascii="Cambria" w:eastAsia="Cambria" w:hAnsi="Cambria" w:cs="Cambria"/>
                    <w:color w:val="000000" w:themeColor="text1"/>
                    <w:sz w:val="20"/>
                    <w:szCs w:val="20"/>
                    <w:lang w:val="en-GB"/>
                  </w:rPr>
                  <w:t>[9]</w:t>
                </w:r>
              </w:sdtContent>
            </w:sdt>
            <w:r w:rsidRPr="1E46567C">
              <w:rPr>
                <w:rFonts w:ascii="Cambria" w:eastAsia="Cambria" w:hAnsi="Cambria" w:cs="Cambria"/>
                <w:color w:val="000000" w:themeColor="text1"/>
                <w:sz w:val="20"/>
                <w:szCs w:val="20"/>
                <w:lang w:val="en-GB"/>
              </w:rPr>
              <w:t>.</w:t>
            </w:r>
          </w:p>
          <w:p w14:paraId="698563C4" w14:textId="1ADD8B42" w:rsidR="5EE598C0" w:rsidRDefault="5DB279EE" w:rsidP="1E46567C">
            <w:pPr>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 xml:space="preserve">Data from external databases will be securely migrated to the TRE DSH warehouse hosted by UCL. Model development will be spearheaded by </w:t>
            </w:r>
            <w:r w:rsidR="20E430CA" w:rsidRPr="1E46567C">
              <w:rPr>
                <w:rFonts w:ascii="Cambria" w:eastAsia="Cambria" w:hAnsi="Cambria" w:cs="Cambria"/>
                <w:color w:val="000000" w:themeColor="text1"/>
                <w:sz w:val="20"/>
                <w:szCs w:val="20"/>
                <w:lang w:val="en-GB"/>
              </w:rPr>
              <w:t>HIGH</w:t>
            </w:r>
            <w:r w:rsidRPr="1E46567C">
              <w:rPr>
                <w:rFonts w:ascii="Cambria" w:eastAsia="Cambria" w:hAnsi="Cambria" w:cs="Cambria"/>
                <w:color w:val="000000" w:themeColor="text1"/>
                <w:sz w:val="20"/>
                <w:szCs w:val="20"/>
                <w:lang w:val="en-GB"/>
              </w:rPr>
              <w:t>.</w:t>
            </w:r>
          </w:p>
          <w:p w14:paraId="70B6DD02" w14:textId="3F685A77" w:rsidR="637E8682" w:rsidRDefault="637E8682" w:rsidP="1E46567C">
            <w:pPr>
              <w:jc w:val="both"/>
              <w:rPr>
                <w:rFonts w:ascii="Cambria" w:eastAsia="Cambria" w:hAnsi="Cambria" w:cs="Cambria"/>
                <w:b/>
                <w:bCs/>
                <w:i/>
                <w:iCs/>
                <w:color w:val="000000" w:themeColor="text1"/>
                <w:sz w:val="20"/>
                <w:szCs w:val="20"/>
                <w:lang w:val="en-GB"/>
              </w:rPr>
            </w:pPr>
          </w:p>
          <w:p w14:paraId="10D82DF3" w14:textId="5ACE4882" w:rsidR="00DC63C1" w:rsidRDefault="621A060F" w:rsidP="1E46567C">
            <w:pPr>
              <w:jc w:val="both"/>
              <w:rPr>
                <w:rFonts w:ascii="Cambria" w:eastAsia="Cambria" w:hAnsi="Cambria" w:cs="Cambria"/>
                <w:color w:val="000000" w:themeColor="text1"/>
                <w:sz w:val="20"/>
                <w:szCs w:val="20"/>
              </w:rPr>
            </w:pPr>
            <w:r w:rsidRPr="1E46567C">
              <w:rPr>
                <w:rFonts w:ascii="Cambria" w:eastAsia="Cambria" w:hAnsi="Cambria" w:cs="Cambria"/>
                <w:b/>
                <w:bCs/>
                <w:color w:val="000000" w:themeColor="text1"/>
                <w:sz w:val="20"/>
                <w:szCs w:val="20"/>
                <w:lang w:val="en-GB"/>
              </w:rPr>
              <w:t>Data Pre-processing</w:t>
            </w:r>
          </w:p>
          <w:p w14:paraId="1992BB0A" w14:textId="398078A3" w:rsidR="00DC63C1" w:rsidRDefault="621A060F" w:rsidP="1E46567C">
            <w:pPr>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 xml:space="preserve">Extracted data will undergo harmonization and </w:t>
            </w:r>
            <w:r w:rsidR="0935FFE6" w:rsidRPr="1E46567C">
              <w:rPr>
                <w:rFonts w:ascii="Cambria" w:eastAsia="Cambria" w:hAnsi="Cambria" w:cs="Cambria"/>
                <w:color w:val="000000" w:themeColor="text1"/>
                <w:sz w:val="20"/>
                <w:szCs w:val="20"/>
                <w:lang w:val="en-GB"/>
              </w:rPr>
              <w:t>(if not already)</w:t>
            </w:r>
            <w:r w:rsidR="37527FF3" w:rsidRPr="1E46567C">
              <w:rPr>
                <w:rFonts w:ascii="Cambria" w:eastAsia="Cambria" w:hAnsi="Cambria" w:cs="Cambria"/>
                <w:color w:val="000000" w:themeColor="text1"/>
                <w:sz w:val="20"/>
                <w:szCs w:val="20"/>
                <w:lang w:val="en-GB"/>
              </w:rPr>
              <w:t xml:space="preserve"> anonymization</w:t>
            </w:r>
            <w:r w:rsidR="0935FFE6" w:rsidRPr="1E46567C">
              <w:rPr>
                <w:rFonts w:ascii="Cambria" w:eastAsia="Cambria" w:hAnsi="Cambria" w:cs="Cambria"/>
                <w:color w:val="000000" w:themeColor="text1"/>
                <w:sz w:val="20"/>
                <w:szCs w:val="20"/>
                <w:lang w:val="en-GB"/>
              </w:rPr>
              <w:t xml:space="preserve"> </w:t>
            </w:r>
            <w:r w:rsidRPr="1E46567C">
              <w:rPr>
                <w:rFonts w:ascii="Cambria" w:eastAsia="Cambria" w:hAnsi="Cambria" w:cs="Cambria"/>
                <w:color w:val="000000" w:themeColor="text1"/>
                <w:sz w:val="20"/>
                <w:szCs w:val="20"/>
                <w:lang w:val="en-GB"/>
              </w:rPr>
              <w:t xml:space="preserve">into a unified dataset within the TRE DSH data warehouse. Secure processing in the TRE DSH will involve </w:t>
            </w:r>
            <w:r w:rsidR="0966A5A3" w:rsidRPr="1E46567C">
              <w:rPr>
                <w:rFonts w:ascii="Cambria" w:eastAsia="Cambria" w:hAnsi="Cambria" w:cs="Cambria"/>
                <w:color w:val="000000" w:themeColor="text1"/>
                <w:sz w:val="20"/>
                <w:szCs w:val="20"/>
                <w:lang w:val="en-GB"/>
              </w:rPr>
              <w:t xml:space="preserve">the </w:t>
            </w:r>
            <w:r w:rsidRPr="1E46567C">
              <w:rPr>
                <w:rFonts w:ascii="Cambria" w:eastAsia="Cambria" w:hAnsi="Cambria" w:cs="Cambria"/>
                <w:color w:val="000000" w:themeColor="text1"/>
                <w:sz w:val="20"/>
                <w:szCs w:val="20"/>
                <w:lang w:val="en-GB"/>
              </w:rPr>
              <w:t>unification of features and values, data cleaning ensuring consistent values and properly converted to required data types</w:t>
            </w:r>
            <w:r w:rsidR="7C5C931D" w:rsidRPr="1E46567C">
              <w:rPr>
                <w:rFonts w:ascii="Cambria" w:eastAsia="Cambria" w:hAnsi="Cambria" w:cs="Cambria"/>
                <w:color w:val="000000" w:themeColor="text1"/>
                <w:sz w:val="20"/>
                <w:szCs w:val="20"/>
                <w:lang w:val="en-GB"/>
              </w:rPr>
              <w:t xml:space="preserve">, </w:t>
            </w:r>
            <w:r w:rsidR="73C5ADB5" w:rsidRPr="1E46567C">
              <w:rPr>
                <w:rFonts w:ascii="Cambria" w:eastAsia="Cambria" w:hAnsi="Cambria" w:cs="Cambria"/>
                <w:color w:val="000000" w:themeColor="text1"/>
                <w:sz w:val="20"/>
                <w:szCs w:val="20"/>
                <w:lang w:val="en-GB"/>
              </w:rPr>
              <w:t>e</w:t>
            </w:r>
            <w:r w:rsidRPr="1E46567C">
              <w:rPr>
                <w:rFonts w:ascii="Cambria" w:eastAsia="Cambria" w:hAnsi="Cambria" w:cs="Cambria"/>
                <w:color w:val="000000" w:themeColor="text1"/>
                <w:sz w:val="20"/>
                <w:szCs w:val="20"/>
                <w:lang w:val="en-GB"/>
              </w:rPr>
              <w:t>ncoding categorical variables, standardising</w:t>
            </w:r>
            <w:r w:rsidR="713E5BD0" w:rsidRPr="1E46567C">
              <w:rPr>
                <w:rFonts w:ascii="Cambria" w:eastAsia="Cambria" w:hAnsi="Cambria" w:cs="Cambria"/>
                <w:color w:val="000000" w:themeColor="text1"/>
                <w:sz w:val="20"/>
                <w:szCs w:val="20"/>
                <w:lang w:val="en-GB"/>
              </w:rPr>
              <w:t>,</w:t>
            </w:r>
            <w:r w:rsidRPr="1E46567C">
              <w:rPr>
                <w:rFonts w:ascii="Cambria" w:eastAsia="Cambria" w:hAnsi="Cambria" w:cs="Cambria"/>
                <w:color w:val="000000" w:themeColor="text1"/>
                <w:sz w:val="20"/>
                <w:szCs w:val="20"/>
                <w:lang w:val="en-GB"/>
              </w:rPr>
              <w:t xml:space="preserve"> or normalising numerical features to bring them to a uniform scale.</w:t>
            </w:r>
          </w:p>
          <w:p w14:paraId="6851DC06" w14:textId="78E7DFCF" w:rsidR="00DC63C1" w:rsidRDefault="621A060F" w:rsidP="1E46567C">
            <w:pPr>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Normal data parameters will be defined, and outliers identified with statistical methods. Severely corrupted data missing a substantial number of values, i.e., more than 10%, will be omitted.</w:t>
            </w:r>
          </w:p>
          <w:p w14:paraId="550781AD" w14:textId="4F130C12" w:rsidR="00DC63C1" w:rsidRDefault="00DC63C1" w:rsidP="1E46567C">
            <w:pPr>
              <w:jc w:val="both"/>
              <w:rPr>
                <w:rFonts w:ascii="Cambria" w:eastAsia="Cambria" w:hAnsi="Cambria" w:cs="Cambria"/>
                <w:color w:val="000000" w:themeColor="text1"/>
                <w:sz w:val="20"/>
                <w:szCs w:val="20"/>
              </w:rPr>
            </w:pPr>
          </w:p>
          <w:p w14:paraId="243800CE" w14:textId="25AB04FB" w:rsidR="00DC63C1" w:rsidRDefault="621A060F" w:rsidP="1E46567C">
            <w:pPr>
              <w:jc w:val="both"/>
              <w:rPr>
                <w:rFonts w:ascii="Cambria" w:eastAsia="Cambria" w:hAnsi="Cambria" w:cs="Cambria"/>
                <w:color w:val="000000" w:themeColor="text1"/>
                <w:sz w:val="20"/>
                <w:szCs w:val="20"/>
              </w:rPr>
            </w:pPr>
            <w:r w:rsidRPr="1E46567C">
              <w:rPr>
                <w:rFonts w:ascii="Cambria" w:eastAsia="Cambria" w:hAnsi="Cambria" w:cs="Cambria"/>
                <w:b/>
                <w:bCs/>
                <w:color w:val="000000" w:themeColor="text1"/>
                <w:sz w:val="20"/>
                <w:szCs w:val="20"/>
                <w:lang w:val="en-GB"/>
              </w:rPr>
              <w:t>Feature Selection</w:t>
            </w:r>
          </w:p>
          <w:p w14:paraId="0C4AA861" w14:textId="0667AD62" w:rsidR="00DC63C1" w:rsidRDefault="621A060F" w:rsidP="1E46567C">
            <w:pPr>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Identification of the most significant features prevents overfitting, using correlation statistics such as chi-square for categorical variables, Pearson correlation coefficient for continuous variables, mutual information etc. Features showing high correlation with others will be discarded. Additionally, the dataset will be checked for any imbalance.</w:t>
            </w:r>
          </w:p>
          <w:p w14:paraId="5508D17A" w14:textId="01330922" w:rsidR="00DC63C1" w:rsidRDefault="00DC63C1" w:rsidP="1E46567C">
            <w:pPr>
              <w:jc w:val="both"/>
              <w:rPr>
                <w:rFonts w:ascii="Cambria" w:eastAsia="Cambria" w:hAnsi="Cambria" w:cs="Cambria"/>
                <w:color w:val="000000" w:themeColor="text1"/>
                <w:sz w:val="20"/>
                <w:szCs w:val="20"/>
              </w:rPr>
            </w:pPr>
          </w:p>
          <w:p w14:paraId="6E69F2CB" w14:textId="2C96CE1E" w:rsidR="00DC63C1" w:rsidRDefault="621A060F" w:rsidP="1E46567C">
            <w:pPr>
              <w:jc w:val="both"/>
              <w:rPr>
                <w:rFonts w:ascii="Cambria" w:eastAsia="Cambria" w:hAnsi="Cambria" w:cs="Cambria"/>
                <w:color w:val="000000" w:themeColor="text1"/>
                <w:sz w:val="20"/>
                <w:szCs w:val="20"/>
              </w:rPr>
            </w:pPr>
            <w:r w:rsidRPr="1E46567C">
              <w:rPr>
                <w:rFonts w:ascii="Cambria" w:eastAsia="Cambria" w:hAnsi="Cambria" w:cs="Cambria"/>
                <w:b/>
                <w:bCs/>
                <w:color w:val="000000" w:themeColor="text1"/>
                <w:sz w:val="20"/>
                <w:szCs w:val="20"/>
                <w:lang w:val="en-GB"/>
              </w:rPr>
              <w:t>Model Development and Hyperparameter Optimization</w:t>
            </w:r>
          </w:p>
          <w:p w14:paraId="52FC32A6" w14:textId="119357A9" w:rsidR="00DC63C1" w:rsidRDefault="621A060F" w:rsidP="1E46567C">
            <w:pPr>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Stratified sampling will divide the harmonized dataset into development (training) and test sets. If granted access, we intend to use the</w:t>
            </w:r>
            <w:r w:rsidR="22C74796" w:rsidRPr="1E46567C">
              <w:rPr>
                <w:rFonts w:ascii="Cambria" w:eastAsia="Cambria" w:hAnsi="Cambria" w:cs="Cambria"/>
                <w:color w:val="000000" w:themeColor="text1"/>
                <w:sz w:val="20"/>
                <w:szCs w:val="20"/>
                <w:lang w:val="en-GB"/>
              </w:rPr>
              <w:t xml:space="preserve"> national UK database, CVC-COVID-UK (HES)</w:t>
            </w:r>
            <w:r w:rsidRPr="1E46567C">
              <w:rPr>
                <w:rFonts w:ascii="Cambria" w:eastAsia="Cambria" w:hAnsi="Cambria" w:cs="Cambria"/>
                <w:color w:val="000000" w:themeColor="text1"/>
                <w:sz w:val="20"/>
                <w:szCs w:val="20"/>
                <w:lang w:val="en-GB"/>
              </w:rPr>
              <w:t xml:space="preserve"> for the validation dataset. Several ML models will be trained on the development dataset and assessed by performance on the validation dataset. The best models will then be evaluated on the test sample.</w:t>
            </w:r>
          </w:p>
          <w:p w14:paraId="030C21A5" w14:textId="4A121941" w:rsidR="00DC63C1" w:rsidRDefault="621A060F" w:rsidP="1E46567C">
            <w:pPr>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 xml:space="preserve">We intend to assess traditional logistic regression approaches with lasso, </w:t>
            </w:r>
            <w:proofErr w:type="gramStart"/>
            <w:r w:rsidRPr="1E46567C">
              <w:rPr>
                <w:rFonts w:ascii="Cambria" w:eastAsia="Cambria" w:hAnsi="Cambria" w:cs="Cambria"/>
                <w:color w:val="000000" w:themeColor="text1"/>
                <w:sz w:val="20"/>
                <w:szCs w:val="20"/>
                <w:lang w:val="en-GB"/>
              </w:rPr>
              <w:t>Ridge</w:t>
            </w:r>
            <w:proofErr w:type="gramEnd"/>
            <w:r w:rsidRPr="1E46567C">
              <w:rPr>
                <w:rFonts w:ascii="Cambria" w:eastAsia="Cambria" w:hAnsi="Cambria" w:cs="Cambria"/>
                <w:color w:val="000000" w:themeColor="text1"/>
                <w:sz w:val="20"/>
                <w:szCs w:val="20"/>
                <w:lang w:val="en-GB"/>
              </w:rPr>
              <w:t xml:space="preserve"> and elastic net (Lasso and Ridge combined) regularizations, alongside some ensemble-based models like </w:t>
            </w:r>
            <w:proofErr w:type="spellStart"/>
            <w:r w:rsidRPr="1E46567C">
              <w:rPr>
                <w:rFonts w:ascii="Cambria" w:eastAsia="Cambria" w:hAnsi="Cambria" w:cs="Cambria"/>
                <w:color w:val="000000" w:themeColor="text1"/>
                <w:sz w:val="20"/>
                <w:szCs w:val="20"/>
                <w:lang w:val="en-GB"/>
              </w:rPr>
              <w:t>XGBoost</w:t>
            </w:r>
            <w:proofErr w:type="spellEnd"/>
            <w:r w:rsidRPr="1E46567C">
              <w:rPr>
                <w:rFonts w:ascii="Cambria" w:eastAsia="Cambria" w:hAnsi="Cambria" w:cs="Cambria"/>
                <w:color w:val="000000" w:themeColor="text1"/>
                <w:sz w:val="20"/>
                <w:szCs w:val="20"/>
                <w:lang w:val="en-GB"/>
              </w:rPr>
              <w:t>.</w:t>
            </w:r>
          </w:p>
          <w:p w14:paraId="30CE0B66" w14:textId="1DE78774" w:rsidR="00DC63C1" w:rsidRDefault="621A060F" w:rsidP="1E46567C">
            <w:pPr>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Evaluation metrics include C statistics (AUC), 95% confidence interval, sensitivity, specificity, and predictive values of the models to comprehensively analyse model performance. As per the TRIPOD guidelines,</w:t>
            </w:r>
            <w:r w:rsidR="05680516" w:rsidRPr="1E46567C">
              <w:rPr>
                <w:rFonts w:ascii="Cambria" w:eastAsia="Cambria" w:hAnsi="Cambria" w:cs="Cambria"/>
                <w:color w:val="000000" w:themeColor="text1"/>
                <w:sz w:val="20"/>
                <w:szCs w:val="20"/>
                <w:lang w:val="en-GB"/>
              </w:rPr>
              <w:t xml:space="preserve"> the </w:t>
            </w:r>
            <w:r w:rsidRPr="1E46567C">
              <w:rPr>
                <w:rFonts w:ascii="Cambria" w:eastAsia="Cambria" w:hAnsi="Cambria" w:cs="Cambria"/>
                <w:color w:val="000000" w:themeColor="text1"/>
                <w:sz w:val="20"/>
                <w:szCs w:val="20"/>
                <w:lang w:val="en-GB"/>
              </w:rPr>
              <w:t>clinical applicability of the tool will be assessed through calculation of the net benefit</w:t>
            </w:r>
            <w:r w:rsidR="3496ACD4" w:rsidRPr="1E46567C">
              <w:rPr>
                <w:rFonts w:ascii="Cambria" w:eastAsia="Cambria" w:hAnsi="Cambria" w:cs="Cambria"/>
                <w:color w:val="000000" w:themeColor="text1"/>
                <w:sz w:val="20"/>
                <w:szCs w:val="20"/>
                <w:lang w:val="en-GB"/>
              </w:rPr>
              <w:t xml:space="preserve"> </w:t>
            </w:r>
            <w:sdt>
              <w:sdtPr>
                <w:rPr>
                  <w:rFonts w:ascii="Cambria" w:eastAsia="Cambria" w:hAnsi="Cambria" w:cs="Cambria"/>
                  <w:color w:val="000000" w:themeColor="text1"/>
                  <w:lang w:val="en-GB"/>
                </w:rPr>
                <w:tag w:val="MENDELEY_CITATION_v3_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"/>
                <w:id w:val="609855500"/>
                <w:placeholder>
                  <w:docPart w:val="DefaultPlaceholder_-1854013440"/>
                </w:placeholder>
              </w:sdtPr>
              <w:sdtContent>
                <w:r w:rsidR="00CF6450" w:rsidRPr="1E46567C">
                  <w:rPr>
                    <w:rFonts w:ascii="Cambria" w:eastAsia="Cambria" w:hAnsi="Cambria" w:cs="Cambria"/>
                    <w:color w:val="000000" w:themeColor="text1"/>
                    <w:sz w:val="20"/>
                    <w:szCs w:val="20"/>
                    <w:lang w:val="en-GB"/>
                  </w:rPr>
                  <w:t>[10]</w:t>
                </w:r>
              </w:sdtContent>
            </w:sdt>
            <w:r w:rsidRPr="1E46567C">
              <w:rPr>
                <w:rFonts w:ascii="Cambria" w:eastAsia="Cambria" w:hAnsi="Cambria" w:cs="Cambria"/>
                <w:color w:val="000000" w:themeColor="text1"/>
                <w:sz w:val="20"/>
                <w:szCs w:val="20"/>
                <w:lang w:val="en-GB"/>
              </w:rPr>
              <w:t>:</w:t>
            </w:r>
          </w:p>
          <w:p w14:paraId="4526B0BA" w14:textId="2AA74C08" w:rsidR="00DC63C1" w:rsidRDefault="621A060F" w:rsidP="1E46567C">
            <w:pPr>
              <w:ind w:left="1440" w:firstLine="720"/>
              <w:jc w:val="both"/>
              <w:rPr>
                <w:rFonts w:ascii="Cambria" w:eastAsia="Cambria" w:hAnsi="Cambria" w:cs="Cambria"/>
                <w:b/>
                <w:bCs/>
                <w:color w:val="000000" w:themeColor="text1"/>
                <w:sz w:val="20"/>
                <w:szCs w:val="20"/>
                <w:lang w:val="en-GB"/>
              </w:rPr>
            </w:pPr>
            <w:r w:rsidRPr="1E46567C">
              <w:rPr>
                <w:rFonts w:ascii="Cambria" w:eastAsia="Cambria" w:hAnsi="Cambria" w:cs="Cambria"/>
                <w:b/>
                <w:bCs/>
                <w:color w:val="000000" w:themeColor="text1"/>
                <w:sz w:val="20"/>
                <w:szCs w:val="20"/>
                <w:lang w:val="en-GB"/>
              </w:rPr>
              <w:t>True positive/n - True negative/n × (Pt/ (1 − Pt)</w:t>
            </w:r>
          </w:p>
          <w:p w14:paraId="3E2B6CE7" w14:textId="2B41DD80" w:rsidR="637E8682" w:rsidRDefault="637E8682" w:rsidP="1E46567C">
            <w:pPr>
              <w:jc w:val="both"/>
              <w:rPr>
                <w:rFonts w:ascii="Cambria" w:eastAsia="Cambria" w:hAnsi="Cambria" w:cs="Cambria"/>
                <w:b/>
                <w:bCs/>
                <w:color w:val="000000" w:themeColor="text1"/>
                <w:sz w:val="20"/>
                <w:szCs w:val="20"/>
                <w:lang w:val="en-GB"/>
              </w:rPr>
            </w:pPr>
          </w:p>
          <w:p w14:paraId="04F57323" w14:textId="37F4C3D5" w:rsidR="523BD9C0" w:rsidRDefault="32CE75FA" w:rsidP="1E46567C">
            <w:pPr>
              <w:jc w:val="both"/>
              <w:rPr>
                <w:rFonts w:ascii="Cambria" w:eastAsia="Cambria" w:hAnsi="Cambria" w:cs="Cambria"/>
                <w:b/>
                <w:bCs/>
                <w:color w:val="000000" w:themeColor="text1"/>
                <w:sz w:val="20"/>
                <w:szCs w:val="20"/>
                <w:lang w:val="en-GB"/>
              </w:rPr>
            </w:pPr>
            <w:r w:rsidRPr="1E46567C">
              <w:rPr>
                <w:rFonts w:ascii="Cambria" w:eastAsia="Cambria" w:hAnsi="Cambria" w:cs="Cambria"/>
                <w:b/>
                <w:bCs/>
                <w:color w:val="000000" w:themeColor="text1"/>
                <w:sz w:val="20"/>
                <w:szCs w:val="20"/>
                <w:lang w:val="en-GB"/>
              </w:rPr>
              <w:t>Key Variables and Definitions</w:t>
            </w:r>
          </w:p>
          <w:p w14:paraId="0DD1742B" w14:textId="3A292B15" w:rsidR="00DC63C1" w:rsidRDefault="621A060F" w:rsidP="1E46567C">
            <w:pPr>
              <w:rPr>
                <w:rFonts w:ascii="Cambria" w:eastAsia="Cambria" w:hAnsi="Cambria" w:cs="Cambria"/>
                <w:color w:val="000000" w:themeColor="text1"/>
                <w:sz w:val="20"/>
                <w:szCs w:val="20"/>
              </w:rPr>
            </w:pPr>
            <w:r w:rsidRPr="1E46567C">
              <w:rPr>
                <w:rFonts w:ascii="Cambria" w:eastAsia="Cambria" w:hAnsi="Cambria" w:cs="Cambria"/>
                <w:b/>
                <w:bCs/>
                <w:color w:val="000000" w:themeColor="text1"/>
                <w:sz w:val="20"/>
                <w:szCs w:val="20"/>
                <w:lang w:val="en-GB"/>
              </w:rPr>
              <w:t>Demographic</w:t>
            </w:r>
            <w:r w:rsidRPr="1E46567C">
              <w:rPr>
                <w:rFonts w:ascii="Cambria" w:eastAsia="Cambria" w:hAnsi="Cambria" w:cs="Cambria"/>
                <w:color w:val="000000" w:themeColor="text1"/>
                <w:sz w:val="20"/>
                <w:szCs w:val="20"/>
                <w:lang w:val="en-GB"/>
              </w:rPr>
              <w:t>:</w:t>
            </w:r>
            <w:r w:rsidRPr="1E46567C">
              <w:rPr>
                <w:rFonts w:ascii="Cambria" w:eastAsia="Cambria" w:hAnsi="Cambria" w:cs="Cambria"/>
                <w:b/>
                <w:bCs/>
                <w:color w:val="000000" w:themeColor="text1"/>
                <w:sz w:val="20"/>
                <w:szCs w:val="20"/>
                <w:lang w:val="en-GB"/>
              </w:rPr>
              <w:t xml:space="preserve">  </w:t>
            </w:r>
            <w:r w:rsidRPr="1E46567C">
              <w:rPr>
                <w:rFonts w:ascii="Cambria" w:eastAsia="Cambria" w:hAnsi="Cambria" w:cs="Cambria"/>
                <w:color w:val="000000" w:themeColor="text1"/>
                <w:sz w:val="20"/>
                <w:szCs w:val="20"/>
                <w:lang w:val="en-GB"/>
              </w:rPr>
              <w:t>Age, gender, ethnicity, body mass index.</w:t>
            </w:r>
          </w:p>
          <w:p w14:paraId="216561D1" w14:textId="72BDFD52" w:rsidR="00DC63C1" w:rsidRDefault="621A060F" w:rsidP="1E46567C">
            <w:pPr>
              <w:rPr>
                <w:rFonts w:ascii="Cambria" w:eastAsia="Cambria" w:hAnsi="Cambria" w:cs="Cambria"/>
                <w:color w:val="000000" w:themeColor="text1"/>
                <w:sz w:val="20"/>
                <w:szCs w:val="20"/>
              </w:rPr>
            </w:pPr>
            <w:r w:rsidRPr="1E46567C">
              <w:rPr>
                <w:rFonts w:ascii="Cambria" w:eastAsia="Cambria" w:hAnsi="Cambria" w:cs="Cambria"/>
                <w:b/>
                <w:bCs/>
                <w:color w:val="000000" w:themeColor="text1"/>
                <w:sz w:val="20"/>
                <w:szCs w:val="20"/>
                <w:lang w:val="en-GB"/>
              </w:rPr>
              <w:t>Clinical</w:t>
            </w:r>
            <w:r w:rsidRPr="1E46567C">
              <w:rPr>
                <w:rFonts w:ascii="Cambria" w:eastAsia="Cambria" w:hAnsi="Cambria" w:cs="Cambria"/>
                <w:color w:val="000000" w:themeColor="text1"/>
                <w:sz w:val="20"/>
                <w:szCs w:val="20"/>
                <w:lang w:val="en-GB"/>
              </w:rPr>
              <w:t>: Data of admission, data of primary outcome or discharge, onset symptoms, comorbidities, vital signs at admission, disease severity, oxygen required during hospitalization, admission to intensive care unit (ICU), and ventilation support.</w:t>
            </w:r>
          </w:p>
          <w:p w14:paraId="1492C896" w14:textId="6C023675" w:rsidR="00DC63C1" w:rsidRDefault="621A060F" w:rsidP="1E46567C">
            <w:pPr>
              <w:rPr>
                <w:rFonts w:ascii="Cambria" w:eastAsia="Cambria" w:hAnsi="Cambria" w:cs="Cambria"/>
                <w:color w:val="000000" w:themeColor="text1"/>
                <w:sz w:val="20"/>
                <w:szCs w:val="20"/>
              </w:rPr>
            </w:pPr>
            <w:r w:rsidRPr="1E46567C">
              <w:rPr>
                <w:rFonts w:ascii="Cambria" w:eastAsia="Cambria" w:hAnsi="Cambria" w:cs="Cambria"/>
                <w:b/>
                <w:bCs/>
                <w:color w:val="000000" w:themeColor="text1"/>
                <w:sz w:val="20"/>
                <w:szCs w:val="20"/>
                <w:lang w:val="en-GB"/>
              </w:rPr>
              <w:t>Laboratory exams</w:t>
            </w:r>
            <w:r w:rsidRPr="1E46567C">
              <w:rPr>
                <w:rFonts w:ascii="Cambria" w:eastAsia="Cambria" w:hAnsi="Cambria" w:cs="Cambria"/>
                <w:color w:val="000000" w:themeColor="text1"/>
                <w:sz w:val="20"/>
                <w:szCs w:val="20"/>
                <w:lang w:val="en-GB"/>
              </w:rPr>
              <w:t xml:space="preserve"> </w:t>
            </w:r>
            <w:r w:rsidR="002471F3" w:rsidRPr="1E46567C">
              <w:rPr>
                <w:rFonts w:ascii="Cambria" w:eastAsia="Cambria" w:hAnsi="Cambria" w:cs="Cambria"/>
                <w:color w:val="000000" w:themeColor="text1"/>
                <w:sz w:val="20"/>
                <w:szCs w:val="20"/>
                <w:lang w:val="en-GB"/>
              </w:rPr>
              <w:t>[</w:t>
            </w:r>
            <w:r w:rsidRPr="1E46567C">
              <w:rPr>
                <w:rFonts w:ascii="Cambria" w:eastAsia="Cambria" w:hAnsi="Cambria" w:cs="Cambria"/>
                <w:color w:val="000000" w:themeColor="text1"/>
                <w:sz w:val="20"/>
                <w:szCs w:val="20"/>
                <w:lang w:val="en-GB"/>
              </w:rPr>
              <w:t>on day of admission</w:t>
            </w:r>
            <w:r w:rsidR="26688FC3" w:rsidRPr="1E46567C">
              <w:rPr>
                <w:rFonts w:ascii="Cambria" w:eastAsia="Cambria" w:hAnsi="Cambria" w:cs="Cambria"/>
                <w:color w:val="000000" w:themeColor="text1"/>
                <w:sz w:val="20"/>
                <w:szCs w:val="20"/>
                <w:lang w:val="en-GB"/>
              </w:rPr>
              <w:t>]</w:t>
            </w:r>
            <w:r w:rsidR="1D24BB2A" w:rsidRPr="1E46567C">
              <w:rPr>
                <w:rFonts w:ascii="Cambria" w:eastAsia="Cambria" w:hAnsi="Cambria" w:cs="Cambria"/>
                <w:color w:val="000000" w:themeColor="text1"/>
                <w:sz w:val="20"/>
                <w:szCs w:val="20"/>
                <w:lang w:val="en-GB"/>
              </w:rPr>
              <w:t xml:space="preserve">: </w:t>
            </w:r>
            <w:r w:rsidRPr="1E46567C">
              <w:rPr>
                <w:rFonts w:ascii="Cambria" w:eastAsia="Cambria" w:hAnsi="Cambria" w:cs="Cambria"/>
                <w:color w:val="000000" w:themeColor="text1"/>
                <w:sz w:val="20"/>
                <w:szCs w:val="20"/>
                <w:lang w:val="en-GB"/>
              </w:rPr>
              <w:t xml:space="preserve">total blood count, inflammatory </w:t>
            </w:r>
            <w:proofErr w:type="gramStart"/>
            <w:r w:rsidRPr="1E46567C">
              <w:rPr>
                <w:rFonts w:ascii="Cambria" w:eastAsia="Cambria" w:hAnsi="Cambria" w:cs="Cambria"/>
                <w:color w:val="000000" w:themeColor="text1"/>
                <w:sz w:val="20"/>
                <w:szCs w:val="20"/>
                <w:lang w:val="en-GB"/>
              </w:rPr>
              <w:t>biomarkers</w:t>
            </w:r>
            <w:proofErr w:type="gramEnd"/>
            <w:r w:rsidRPr="1E46567C">
              <w:rPr>
                <w:rFonts w:ascii="Cambria" w:eastAsia="Cambria" w:hAnsi="Cambria" w:cs="Cambria"/>
                <w:color w:val="000000" w:themeColor="text1"/>
                <w:sz w:val="20"/>
                <w:szCs w:val="20"/>
                <w:lang w:val="en-GB"/>
              </w:rPr>
              <w:t xml:space="preserve"> and organ damage biomarkers.</w:t>
            </w:r>
          </w:p>
          <w:p w14:paraId="7C77F53E" w14:textId="3C833583" w:rsidR="00DC63C1" w:rsidRDefault="621A060F" w:rsidP="1E46567C">
            <w:pPr>
              <w:rPr>
                <w:rFonts w:ascii="Cambria" w:eastAsia="Cambria" w:hAnsi="Cambria" w:cs="Cambria"/>
                <w:color w:val="000000" w:themeColor="text1"/>
                <w:sz w:val="20"/>
                <w:szCs w:val="20"/>
              </w:rPr>
            </w:pPr>
            <w:r w:rsidRPr="1E46567C">
              <w:rPr>
                <w:rFonts w:ascii="Cambria" w:eastAsia="Cambria" w:hAnsi="Cambria" w:cs="Cambria"/>
                <w:b/>
                <w:bCs/>
                <w:color w:val="000000" w:themeColor="text1"/>
                <w:sz w:val="20"/>
                <w:szCs w:val="20"/>
                <w:lang w:val="en-GB"/>
              </w:rPr>
              <w:t>Treatment</w:t>
            </w:r>
            <w:r w:rsidRPr="1E46567C">
              <w:rPr>
                <w:rFonts w:ascii="Cambria" w:eastAsia="Cambria" w:hAnsi="Cambria" w:cs="Cambria"/>
                <w:i/>
                <w:iCs/>
                <w:color w:val="000000" w:themeColor="text1"/>
                <w:sz w:val="20"/>
                <w:szCs w:val="20"/>
                <w:lang w:val="en-GB"/>
              </w:rPr>
              <w:t xml:space="preserve">:  </w:t>
            </w:r>
            <w:r w:rsidRPr="1E46567C">
              <w:rPr>
                <w:rFonts w:ascii="Cambria" w:eastAsia="Cambria" w:hAnsi="Cambria" w:cs="Cambria"/>
                <w:color w:val="000000" w:themeColor="text1"/>
                <w:sz w:val="20"/>
                <w:szCs w:val="20"/>
                <w:lang w:val="en-GB"/>
              </w:rPr>
              <w:t>anti-COVID-19 treatment administered before and during the hospitalisation, dosage administered, dates of administration, date of treatment termination.</w:t>
            </w:r>
          </w:p>
          <w:p w14:paraId="63E95FC0" w14:textId="5E3071F6" w:rsidR="00DC63C1" w:rsidRDefault="7B0BD989" w:rsidP="1E46567C">
            <w:pPr>
              <w:spacing w:before="60" w:after="60"/>
              <w:rPr>
                <w:rFonts w:ascii="Cambria" w:eastAsia="Cambria" w:hAnsi="Cambria" w:cs="Cambria"/>
                <w:color w:val="000000"/>
                <w:sz w:val="20"/>
                <w:szCs w:val="20"/>
              </w:rPr>
            </w:pPr>
            <w:r w:rsidRPr="1E46567C">
              <w:rPr>
                <w:rFonts w:ascii="Cambria" w:eastAsia="Cambria" w:hAnsi="Cambria" w:cs="Cambria"/>
                <w:b/>
                <w:bCs/>
                <w:color w:val="000000" w:themeColor="text1"/>
                <w:sz w:val="20"/>
                <w:szCs w:val="20"/>
                <w:lang w:val="en-GB"/>
              </w:rPr>
              <w:t>V</w:t>
            </w:r>
            <w:r w:rsidR="621A060F" w:rsidRPr="1E46567C">
              <w:rPr>
                <w:rFonts w:ascii="Cambria" w:eastAsia="Cambria" w:hAnsi="Cambria" w:cs="Cambria"/>
                <w:b/>
                <w:bCs/>
                <w:color w:val="000000" w:themeColor="text1"/>
                <w:sz w:val="20"/>
                <w:szCs w:val="20"/>
                <w:lang w:val="en-GB"/>
              </w:rPr>
              <w:t>ariant/VOC:</w:t>
            </w:r>
            <w:r w:rsidR="621A060F" w:rsidRPr="1E46567C">
              <w:rPr>
                <w:rFonts w:ascii="Cambria" w:eastAsia="Cambria" w:hAnsi="Cambria" w:cs="Cambria"/>
                <w:color w:val="000000" w:themeColor="text1"/>
                <w:sz w:val="20"/>
                <w:szCs w:val="20"/>
                <w:lang w:val="en-GB"/>
              </w:rPr>
              <w:t xml:space="preserve"> </w:t>
            </w:r>
            <w:r w:rsidR="3B8CC821" w:rsidRPr="1E46567C">
              <w:rPr>
                <w:rFonts w:ascii="Cambria" w:eastAsia="Cambria" w:hAnsi="Cambria" w:cs="Cambria"/>
                <w:color w:val="000000" w:themeColor="text1"/>
                <w:sz w:val="20"/>
                <w:szCs w:val="20"/>
                <w:lang w:val="en-GB"/>
              </w:rPr>
              <w:t>v</w:t>
            </w:r>
            <w:r w:rsidR="621A060F" w:rsidRPr="1E46567C">
              <w:rPr>
                <w:rFonts w:ascii="Cambria" w:eastAsia="Cambria" w:hAnsi="Cambria" w:cs="Cambria"/>
                <w:color w:val="000000" w:themeColor="text1"/>
                <w:sz w:val="20"/>
                <w:szCs w:val="20"/>
                <w:lang w:val="en-GB"/>
              </w:rPr>
              <w:t>ariant/sub-lineage responsible for the infection. If missing information, we intend to discriminate VOCs based on the national SARS-CoV-2 genetic diversity monitoring in Switzerland (</w:t>
            </w:r>
            <w:hyperlink r:id="rId17">
              <w:r w:rsidR="621A060F" w:rsidRPr="1E46567C">
                <w:rPr>
                  <w:rStyle w:val="Hyperlink"/>
                  <w:rFonts w:ascii="Cambria" w:eastAsia="Cambria" w:hAnsi="Cambria" w:cs="Cambria"/>
                  <w:sz w:val="20"/>
                  <w:szCs w:val="20"/>
                  <w:lang w:val="en-GB"/>
                </w:rPr>
                <w:t>link</w:t>
              </w:r>
            </w:hyperlink>
            <w:r w:rsidR="621A060F" w:rsidRPr="1E46567C">
              <w:rPr>
                <w:rFonts w:ascii="Cambria" w:eastAsia="Cambria" w:hAnsi="Cambria" w:cs="Cambria"/>
                <w:color w:val="000000" w:themeColor="text1"/>
                <w:sz w:val="20"/>
                <w:szCs w:val="20"/>
                <w:lang w:val="en-GB"/>
              </w:rPr>
              <w:t>), and in the UK (</w:t>
            </w:r>
            <w:hyperlink r:id="rId18">
              <w:r w:rsidR="621A060F" w:rsidRPr="1E46567C">
                <w:rPr>
                  <w:rStyle w:val="Hyperlink"/>
                  <w:rFonts w:ascii="Cambria" w:eastAsia="Cambria" w:hAnsi="Cambria" w:cs="Cambria"/>
                  <w:sz w:val="20"/>
                  <w:szCs w:val="20"/>
                  <w:lang w:val="en-GB"/>
                </w:rPr>
                <w:t>link</w:t>
              </w:r>
            </w:hyperlink>
            <w:r w:rsidR="621A060F" w:rsidRPr="1E46567C">
              <w:rPr>
                <w:rFonts w:ascii="Cambria" w:eastAsia="Cambria" w:hAnsi="Cambria" w:cs="Cambria"/>
                <w:color w:val="000000" w:themeColor="text1"/>
                <w:sz w:val="20"/>
                <w:szCs w:val="20"/>
                <w:lang w:val="en-GB"/>
              </w:rPr>
              <w:t>), only considering intervals where specific VOCs were dominant.</w:t>
            </w:r>
          </w:p>
          <w:p w14:paraId="5FD76D37" w14:textId="5D22108C" w:rsidR="00DC63C1" w:rsidRPr="00A20E0C" w:rsidRDefault="00DC63C1" w:rsidP="1E46567C">
            <w:pPr>
              <w:rPr>
                <w:rFonts w:ascii="Cambria" w:eastAsia="Cambria" w:hAnsi="Cambria" w:cs="Cambria"/>
                <w:b/>
                <w:bCs/>
                <w:color w:val="000000" w:themeColor="text1"/>
              </w:rPr>
            </w:pPr>
          </w:p>
          <w:p w14:paraId="5766A077" w14:textId="1F8C7037" w:rsidR="00DC63C1" w:rsidRPr="00A20E0C" w:rsidRDefault="256E7487" w:rsidP="1E46567C">
            <w:pPr>
              <w:tabs>
                <w:tab w:val="left" w:pos="720"/>
                <w:tab w:val="left" w:pos="1440"/>
                <w:tab w:val="left" w:pos="2160"/>
                <w:tab w:val="left" w:pos="2880"/>
                <w:tab w:val="left" w:pos="3600"/>
                <w:tab w:val="center" w:pos="4513"/>
              </w:tabs>
              <w:jc w:val="both"/>
              <w:rPr>
                <w:rFonts w:ascii="Cambria" w:eastAsia="Cambria" w:hAnsi="Cambria" w:cs="Cambria"/>
                <w:b/>
                <w:bCs/>
                <w:color w:val="000000" w:themeColor="text1"/>
                <w:sz w:val="20"/>
                <w:szCs w:val="20"/>
                <w:lang w:val="en-GB"/>
              </w:rPr>
            </w:pPr>
            <w:r w:rsidRPr="1E46567C">
              <w:rPr>
                <w:rFonts w:ascii="Cambria" w:eastAsia="Cambria" w:hAnsi="Cambria" w:cs="Cambria"/>
                <w:b/>
                <w:bCs/>
                <w:color w:val="000000" w:themeColor="text1"/>
                <w:sz w:val="20"/>
                <w:szCs w:val="20"/>
                <w:lang w:val="en-GB"/>
              </w:rPr>
              <w:t>Potential Confounders</w:t>
            </w:r>
          </w:p>
          <w:p w14:paraId="25DA434D" w14:textId="4DE3D2C6" w:rsidR="00DC63C1" w:rsidRPr="00A20E0C" w:rsidRDefault="25317A10" w:rsidP="1E46567C">
            <w:pPr>
              <w:jc w:val="both"/>
              <w:rPr>
                <w:rStyle w:val="normaltextrun"/>
                <w:rFonts w:ascii="Cambria" w:eastAsia="Cambria" w:hAnsi="Cambria" w:cs="Cambria"/>
                <w:color w:val="000000" w:themeColor="text1"/>
                <w:sz w:val="20"/>
                <w:szCs w:val="20"/>
                <w:lang w:val="en-GB"/>
              </w:rPr>
            </w:pPr>
            <w:r w:rsidRPr="1E46567C">
              <w:rPr>
                <w:rStyle w:val="normaltextrun"/>
                <w:rFonts w:ascii="Cambria" w:eastAsia="Cambria" w:hAnsi="Cambria" w:cs="Cambria"/>
                <w:color w:val="000000" w:themeColor="text1"/>
                <w:sz w:val="20"/>
                <w:szCs w:val="20"/>
                <w:lang w:val="en-GB"/>
              </w:rPr>
              <w:t>P</w:t>
            </w:r>
            <w:r w:rsidR="256E7487" w:rsidRPr="1E46567C">
              <w:rPr>
                <w:rStyle w:val="normaltextrun"/>
                <w:rFonts w:ascii="Cambria" w:eastAsia="Cambria" w:hAnsi="Cambria" w:cs="Cambria"/>
                <w:color w:val="000000" w:themeColor="text1"/>
                <w:sz w:val="20"/>
                <w:szCs w:val="20"/>
                <w:lang w:val="en-GB"/>
              </w:rPr>
              <w:t xml:space="preserve">otential confounders, such as insufficient data, data quality, outliers and missing values will be managed through randomization. Resampling methods such as cross-validation will be used to randomize the training and validation sets, bootstrapping can be used for handling unbalanced sets and Multiple Imputation for </w:t>
            </w:r>
            <w:r w:rsidR="7776C9BE" w:rsidRPr="1E46567C">
              <w:rPr>
                <w:rStyle w:val="normaltextrun"/>
                <w:rFonts w:ascii="Cambria" w:eastAsia="Cambria" w:hAnsi="Cambria" w:cs="Cambria"/>
                <w:color w:val="000000" w:themeColor="text1"/>
                <w:sz w:val="20"/>
                <w:szCs w:val="20"/>
                <w:lang w:val="en-GB"/>
              </w:rPr>
              <w:t xml:space="preserve">the </w:t>
            </w:r>
            <w:r w:rsidR="256E7487" w:rsidRPr="1E46567C">
              <w:rPr>
                <w:rStyle w:val="normaltextrun"/>
                <w:rFonts w:ascii="Cambria" w:eastAsia="Cambria" w:hAnsi="Cambria" w:cs="Cambria"/>
                <w:color w:val="000000" w:themeColor="text1"/>
                <w:sz w:val="20"/>
                <w:szCs w:val="20"/>
                <w:lang w:val="en-GB"/>
              </w:rPr>
              <w:t>imputation of missing variables</w:t>
            </w:r>
            <w:sdt>
              <w:sdtPr>
                <w:rPr>
                  <w:rStyle w:val="normaltextrun"/>
                  <w:rFonts w:ascii="Cambria" w:eastAsia="Cambria" w:hAnsi="Cambria" w:cs="Cambria"/>
                  <w:color w:val="000000" w:themeColor="text1"/>
                  <w:lang w:val="en-GB"/>
                </w:rPr>
                <w:tag w:val="MENDELEY_CITATION_v3_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"/>
                <w:id w:val="-1870829787"/>
                <w:placeholder>
                  <w:docPart w:val="DefaultPlaceholder_-1854013440"/>
                </w:placeholder>
              </w:sdtPr>
              <w:sdtContent>
                <w:r w:rsidR="00CF6450" w:rsidRPr="1E46567C">
                  <w:rPr>
                    <w:rStyle w:val="normaltextrun"/>
                    <w:rFonts w:ascii="Cambria" w:eastAsia="Cambria" w:hAnsi="Cambria" w:cs="Cambria"/>
                    <w:color w:val="000000" w:themeColor="text1"/>
                    <w:sz w:val="20"/>
                    <w:szCs w:val="20"/>
                    <w:lang w:val="en-GB"/>
                  </w:rPr>
                  <w:t>[11]</w:t>
                </w:r>
              </w:sdtContent>
            </w:sdt>
            <w:r w:rsidR="256E7487" w:rsidRPr="1E46567C">
              <w:rPr>
                <w:rStyle w:val="normaltextrun"/>
                <w:rFonts w:ascii="Cambria" w:eastAsia="Cambria" w:hAnsi="Cambria" w:cs="Cambria"/>
                <w:color w:val="000000" w:themeColor="text1"/>
                <w:sz w:val="20"/>
                <w:szCs w:val="20"/>
                <w:lang w:val="en-GB"/>
              </w:rPr>
              <w:t xml:space="preserve">. The training and test datasets will be randomly stratified to give large </w:t>
            </w:r>
            <w:r w:rsidR="256E7487" w:rsidRPr="1E46567C">
              <w:rPr>
                <w:rStyle w:val="normaltextrun"/>
                <w:rFonts w:ascii="Cambria" w:eastAsia="Cambria" w:hAnsi="Cambria" w:cs="Cambria"/>
                <w:color w:val="000000" w:themeColor="text1"/>
                <w:sz w:val="20"/>
                <w:szCs w:val="20"/>
                <w:lang w:val="en-GB"/>
              </w:rPr>
              <w:lastRenderedPageBreak/>
              <w:t>heterogeneity, and validation of the prediction models using large independent datasets will ensure the generalizability of our findings across different patient populations and healthcare settings.</w:t>
            </w:r>
          </w:p>
          <w:p w14:paraId="088B190B" w14:textId="30D7D1AC" w:rsidR="00DC63C1" w:rsidRPr="00A20E0C" w:rsidRDefault="1E4003EF" w:rsidP="1E46567C">
            <w:pPr>
              <w:spacing w:after="240"/>
              <w:jc w:val="both"/>
              <w:rPr>
                <w:rFonts w:ascii="Cambria" w:eastAsia="Cambria" w:hAnsi="Cambria" w:cs="Cambria"/>
                <w:color w:val="000000" w:themeColor="text1"/>
              </w:rPr>
            </w:pPr>
            <w:r w:rsidRPr="1E46567C">
              <w:rPr>
                <w:rStyle w:val="normaltextrun"/>
                <w:rFonts w:ascii="Cambria" w:eastAsia="Cambria" w:hAnsi="Cambria" w:cs="Cambria"/>
                <w:color w:val="000000" w:themeColor="text1"/>
                <w:sz w:val="20"/>
                <w:szCs w:val="20"/>
                <w:lang w:val="en-GB"/>
              </w:rPr>
              <w:t xml:space="preserve">The </w:t>
            </w:r>
            <w:r w:rsidR="042CF8E6" w:rsidRPr="1E46567C">
              <w:rPr>
                <w:rStyle w:val="normaltextrun"/>
                <w:rFonts w:ascii="Cambria" w:eastAsia="Cambria" w:hAnsi="Cambria" w:cs="Cambria"/>
                <w:color w:val="000000" w:themeColor="text1"/>
                <w:sz w:val="20"/>
                <w:szCs w:val="20"/>
                <w:lang w:val="en-GB"/>
              </w:rPr>
              <w:t>s</w:t>
            </w:r>
            <w:r w:rsidR="256E7487" w:rsidRPr="1E46567C">
              <w:rPr>
                <w:rStyle w:val="normaltextrun"/>
                <w:rFonts w:ascii="Cambria" w:eastAsia="Cambria" w:hAnsi="Cambria" w:cs="Cambria"/>
                <w:color w:val="000000" w:themeColor="text1"/>
                <w:sz w:val="20"/>
                <w:szCs w:val="20"/>
                <w:lang w:val="en-GB"/>
              </w:rPr>
              <w:t>everity of COVID-19 upon hospital admission can vary widely among patients and may influence both treatment decisions and clinical outcomes. Hence, we will use multivariable regression models to adjust for known confounders, assess their independent associations with clinical outcomes and perform sensitivity analyses to evaluate the robustness of our findings to different model approaches and assumptions about potential confounders</w:t>
            </w:r>
            <w:r w:rsidR="25317A10" w:rsidRPr="1E46567C">
              <w:rPr>
                <w:rStyle w:val="normaltextrun"/>
                <w:rFonts w:ascii="Cambria" w:eastAsia="Cambria" w:hAnsi="Cambria" w:cs="Cambria"/>
                <w:color w:val="000000" w:themeColor="text1"/>
                <w:sz w:val="20"/>
                <w:szCs w:val="20"/>
                <w:lang w:val="en-GB"/>
              </w:rPr>
              <w:t xml:space="preserve"> </w:t>
            </w:r>
            <w:sdt>
              <w:sdtPr>
                <w:rPr>
                  <w:rStyle w:val="normaltextrun"/>
                  <w:rFonts w:ascii="Cambria" w:eastAsia="Cambria" w:hAnsi="Cambria" w:cs="Cambria"/>
                  <w:color w:val="000000" w:themeColor="text1"/>
                  <w:lang w:val="en-GB"/>
                </w:rPr>
                <w:tag w:val="MENDELEY_CITATION_v3_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"/>
                <w:id w:val="2069918935"/>
                <w:placeholder>
                  <w:docPart w:val="DefaultPlaceholder_-1854013440"/>
                </w:placeholder>
              </w:sdtPr>
              <w:sdtContent>
                <w:r w:rsidR="00CF6450" w:rsidRPr="1E46567C">
                  <w:rPr>
                    <w:rStyle w:val="normaltextrun"/>
                    <w:rFonts w:ascii="Cambria" w:eastAsia="Cambria" w:hAnsi="Cambria" w:cs="Cambria"/>
                    <w:color w:val="000000" w:themeColor="text1"/>
                    <w:sz w:val="20"/>
                    <w:szCs w:val="20"/>
                    <w:lang w:val="en-GB"/>
                  </w:rPr>
                  <w:t>[12]</w:t>
                </w:r>
              </w:sdtContent>
            </w:sdt>
            <w:r w:rsidR="256E7487" w:rsidRPr="1E46567C">
              <w:rPr>
                <w:rFonts w:ascii="Cambria" w:eastAsia="Cambria" w:hAnsi="Cambria" w:cs="Cambria"/>
                <w:color w:val="000000" w:themeColor="text1"/>
                <w:lang w:val="en-GB"/>
              </w:rPr>
              <w:t xml:space="preserve">. </w:t>
            </w:r>
          </w:p>
          <w:p w14:paraId="54141BB1" w14:textId="60DABFB7" w:rsidR="1E46567C" w:rsidRDefault="1E46567C" w:rsidP="1E46567C">
            <w:pPr>
              <w:jc w:val="both"/>
              <w:rPr>
                <w:rFonts w:ascii="Cambria" w:eastAsia="Cambria" w:hAnsi="Cambria" w:cs="Cambria"/>
                <w:color w:val="000000" w:themeColor="text1"/>
                <w:lang w:val="en-GB"/>
              </w:rPr>
            </w:pPr>
          </w:p>
          <w:p w14:paraId="4B9E21C1" w14:textId="1BA1EA76" w:rsidR="00DC63C1" w:rsidRPr="00A20E0C" w:rsidRDefault="256E7487" w:rsidP="1E46567C">
            <w:pPr>
              <w:tabs>
                <w:tab w:val="left" w:pos="720"/>
                <w:tab w:val="left" w:pos="1440"/>
                <w:tab w:val="left" w:pos="2160"/>
                <w:tab w:val="left" w:pos="2880"/>
                <w:tab w:val="left" w:pos="3600"/>
                <w:tab w:val="center" w:pos="4513"/>
              </w:tabs>
              <w:jc w:val="both"/>
              <w:rPr>
                <w:rFonts w:ascii="Cambria" w:eastAsia="Cambria" w:hAnsi="Cambria" w:cs="Cambria"/>
                <w:color w:val="000000" w:themeColor="text1"/>
                <w:lang w:val="en-GB"/>
              </w:rPr>
            </w:pPr>
            <w:r w:rsidRPr="1E46567C">
              <w:rPr>
                <w:rFonts w:ascii="Cambria" w:eastAsia="Cambria" w:hAnsi="Cambria" w:cs="Cambria"/>
                <w:b/>
                <w:bCs/>
                <w:color w:val="000000" w:themeColor="text1"/>
                <w:sz w:val="20"/>
                <w:szCs w:val="20"/>
                <w:lang w:val="en-GB"/>
              </w:rPr>
              <w:t>Effect Modifiers</w:t>
            </w:r>
          </w:p>
          <w:p w14:paraId="2376B851" w14:textId="4375E535" w:rsidR="00DC63C1" w:rsidRPr="00A20E0C" w:rsidRDefault="256E7487" w:rsidP="1E46567C">
            <w:pPr>
              <w:tabs>
                <w:tab w:val="left" w:pos="720"/>
                <w:tab w:val="left" w:pos="1440"/>
                <w:tab w:val="left" w:pos="2160"/>
                <w:tab w:val="left" w:pos="2880"/>
                <w:tab w:val="left" w:pos="3600"/>
                <w:tab w:val="center" w:pos="4513"/>
              </w:tabs>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lang w:val="en-GB"/>
              </w:rPr>
              <w:t xml:space="preserve">Variations in treatment protocols and therapies </w:t>
            </w:r>
            <w:r w:rsidR="25317A10" w:rsidRPr="1E46567C">
              <w:rPr>
                <w:rFonts w:ascii="Cambria" w:eastAsia="Cambria" w:hAnsi="Cambria" w:cs="Cambria"/>
                <w:color w:val="000000" w:themeColor="text1"/>
                <w:sz w:val="20"/>
                <w:szCs w:val="20"/>
                <w:lang w:val="en-GB"/>
              </w:rPr>
              <w:t>f</w:t>
            </w:r>
            <w:r w:rsidR="25317A10" w:rsidRPr="1E46567C">
              <w:rPr>
                <w:rFonts w:ascii="Cambria" w:eastAsia="Cambria" w:hAnsi="Cambria" w:cs="Cambria"/>
                <w:sz w:val="20"/>
                <w:szCs w:val="20"/>
              </w:rPr>
              <w:t>or</w:t>
            </w:r>
            <w:r w:rsidRPr="1E46567C">
              <w:rPr>
                <w:rFonts w:ascii="Cambria" w:eastAsia="Cambria" w:hAnsi="Cambria" w:cs="Cambria"/>
                <w:color w:val="000000" w:themeColor="text1"/>
                <w:sz w:val="20"/>
                <w:szCs w:val="20"/>
                <w:lang w:val="en-GB"/>
              </w:rPr>
              <w:t xml:space="preserve"> COVID-19 may modify the relationship between predictor variables and clinical outcomes.</w:t>
            </w:r>
            <w:r w:rsidR="25317A10" w:rsidRPr="1E46567C">
              <w:rPr>
                <w:rFonts w:ascii="Cambria" w:eastAsia="Cambria" w:hAnsi="Cambria" w:cs="Cambria"/>
                <w:color w:val="000000" w:themeColor="text1"/>
                <w:sz w:val="20"/>
                <w:szCs w:val="20"/>
              </w:rPr>
              <w:t xml:space="preserve"> Moreover, </w:t>
            </w:r>
            <w:r w:rsidR="4DEE8337" w:rsidRPr="1E46567C">
              <w:rPr>
                <w:rFonts w:ascii="Cambria" w:eastAsia="Cambria" w:hAnsi="Cambria" w:cs="Cambria"/>
                <w:color w:val="000000" w:themeColor="text1"/>
                <w:sz w:val="20"/>
                <w:szCs w:val="20"/>
                <w:lang w:val="en-GB"/>
              </w:rPr>
              <w:t>different</w:t>
            </w:r>
            <w:r w:rsidRPr="1E46567C">
              <w:rPr>
                <w:rFonts w:ascii="Cambria" w:eastAsia="Cambria" w:hAnsi="Cambria" w:cs="Cambria"/>
                <w:color w:val="000000" w:themeColor="text1"/>
                <w:sz w:val="20"/>
                <w:szCs w:val="20"/>
                <w:lang w:val="en-GB"/>
              </w:rPr>
              <w:t xml:space="preserve"> VOC</w:t>
            </w:r>
            <w:r w:rsidR="25317A10" w:rsidRPr="1E46567C">
              <w:rPr>
                <w:rFonts w:ascii="Cambria" w:eastAsia="Cambria" w:hAnsi="Cambria" w:cs="Cambria"/>
                <w:color w:val="000000" w:themeColor="text1"/>
                <w:sz w:val="20"/>
                <w:szCs w:val="20"/>
                <w:lang w:val="en-GB"/>
              </w:rPr>
              <w:t xml:space="preserve">s </w:t>
            </w:r>
            <w:r w:rsidRPr="1E46567C">
              <w:rPr>
                <w:rFonts w:ascii="Cambria" w:eastAsia="Cambria" w:hAnsi="Cambria" w:cs="Cambria"/>
                <w:color w:val="000000" w:themeColor="text1"/>
                <w:sz w:val="20"/>
                <w:szCs w:val="20"/>
                <w:lang w:val="en-GB"/>
              </w:rPr>
              <w:t>may exhibit varying levels of virulence and response to treatment</w:t>
            </w:r>
            <w:r w:rsidR="25317A10" w:rsidRPr="1E46567C">
              <w:rPr>
                <w:rFonts w:ascii="Cambria" w:eastAsia="Cambria" w:hAnsi="Cambria" w:cs="Cambria"/>
                <w:color w:val="000000" w:themeColor="text1"/>
                <w:sz w:val="20"/>
                <w:szCs w:val="20"/>
                <w:lang w:val="en-GB"/>
              </w:rPr>
              <w:t>, while v</w:t>
            </w:r>
            <w:r w:rsidRPr="1E46567C">
              <w:rPr>
                <w:rFonts w:ascii="Cambria" w:eastAsia="Cambria" w:hAnsi="Cambria" w:cs="Cambria"/>
                <w:color w:val="000000" w:themeColor="text1"/>
                <w:sz w:val="20"/>
                <w:szCs w:val="20"/>
                <w:lang w:val="en-GB"/>
              </w:rPr>
              <w:t>accination status of patient potential alters the risk of clinical deterioration and mortality. We will conduct subgroup analyses to explore potential effect modification by these key variables and perform sensitivity analyses.</w:t>
            </w:r>
          </w:p>
          <w:p w14:paraId="0B0B3061" w14:textId="08828615" w:rsidR="00DC63C1" w:rsidRPr="00A20E0C" w:rsidRDefault="00DC63C1" w:rsidP="637E8682">
            <w:pPr>
              <w:rPr>
                <w:rFonts w:ascii="Corbel" w:hAnsi="Corbel"/>
                <w:b/>
                <w:bCs/>
                <w:color w:val="000000"/>
                <w:sz w:val="24"/>
                <w:szCs w:val="24"/>
              </w:rPr>
            </w:pPr>
          </w:p>
        </w:tc>
      </w:tr>
      <w:tr w:rsidR="00497AEF" w:rsidRPr="00A20E0C" w14:paraId="7DB41360" w14:textId="77777777" w:rsidTr="1E46567C">
        <w:tc>
          <w:tcPr>
            <w:tcW w:w="9776" w:type="dxa"/>
            <w:shd w:val="clear" w:color="auto" w:fill="B4C6E7" w:themeFill="accent1" w:themeFillTint="66"/>
          </w:tcPr>
          <w:p w14:paraId="6B858E61" w14:textId="56CDA529" w:rsidR="00497AEF" w:rsidRPr="00A11E83" w:rsidRDefault="00A11E83" w:rsidP="00A11E83">
            <w:pPr>
              <w:jc w:val="center"/>
              <w:rPr>
                <w:rFonts w:ascii="Corbel" w:hAnsi="Corbel"/>
                <w:b/>
                <w:color w:val="000000"/>
                <w:sz w:val="24"/>
                <w:szCs w:val="24"/>
              </w:rPr>
            </w:pPr>
            <w:r w:rsidRPr="00A11E83">
              <w:rPr>
                <w:rFonts w:ascii="Corbel" w:hAnsi="Corbel"/>
                <w:b/>
                <w:color w:val="000000"/>
                <w:sz w:val="24"/>
                <w:szCs w:val="24"/>
              </w:rPr>
              <w:lastRenderedPageBreak/>
              <w:t>Handling of Missing Data</w:t>
            </w:r>
          </w:p>
        </w:tc>
      </w:tr>
      <w:tr w:rsidR="00497AEF" w:rsidRPr="00A20E0C" w14:paraId="02F663D2" w14:textId="77777777" w:rsidTr="1E46567C">
        <w:tc>
          <w:tcPr>
            <w:tcW w:w="9776" w:type="dxa"/>
            <w:shd w:val="clear" w:color="auto" w:fill="auto"/>
          </w:tcPr>
          <w:p w14:paraId="73B5EA6E" w14:textId="56DC0546" w:rsidR="15A27568" w:rsidRDefault="77D818DC" w:rsidP="1E46567C">
            <w:pPr>
              <w:jc w:val="both"/>
              <w:rPr>
                <w:rFonts w:ascii="Cambria" w:eastAsia="Cambria" w:hAnsi="Cambria" w:cs="Cambria"/>
                <w:color w:val="000000" w:themeColor="text1"/>
                <w:sz w:val="20"/>
                <w:szCs w:val="20"/>
              </w:rPr>
            </w:pPr>
            <w:r w:rsidRPr="1E46567C">
              <w:rPr>
                <w:rFonts w:ascii="Cambria" w:eastAsia="Cambria" w:hAnsi="Cambria" w:cs="Cambria"/>
                <w:color w:val="000000" w:themeColor="text1"/>
                <w:sz w:val="20"/>
                <w:szCs w:val="20"/>
              </w:rPr>
              <w:t xml:space="preserve">Preliminary analysis would be performed to ascertain a detailed overview of the extent of missingness in the data. This should enable the identification of variables which lack sufficient data to allow for any useful analysis to </w:t>
            </w:r>
            <w:r w:rsidR="358D5C1C" w:rsidRPr="1E46567C">
              <w:rPr>
                <w:rFonts w:ascii="Cambria" w:eastAsia="Cambria" w:hAnsi="Cambria" w:cs="Cambria"/>
                <w:color w:val="000000" w:themeColor="text1"/>
                <w:sz w:val="20"/>
                <w:szCs w:val="20"/>
              </w:rPr>
              <w:t>be performed</w:t>
            </w:r>
            <w:r w:rsidRPr="1E46567C">
              <w:rPr>
                <w:rFonts w:ascii="Cambria" w:eastAsia="Cambria" w:hAnsi="Cambria" w:cs="Cambria"/>
                <w:color w:val="000000" w:themeColor="text1"/>
                <w:sz w:val="20"/>
                <w:szCs w:val="20"/>
              </w:rPr>
              <w:t xml:space="preserve"> on them. Type of missingness shall be considered including whether data are not missing at random and follow-up with sites will be conducted if appropriate.</w:t>
            </w:r>
            <w:r w:rsidRPr="1E46567C">
              <w:rPr>
                <w:rFonts w:ascii="Cambria" w:eastAsia="Cambria" w:hAnsi="Cambria" w:cs="Cambria"/>
                <w:sz w:val="20"/>
                <w:szCs w:val="20"/>
              </w:rPr>
              <w:t xml:space="preserve"> Variables with greater than 30% missingness will be excluded from </w:t>
            </w:r>
            <w:r w:rsidR="25C98C28" w:rsidRPr="1E46567C">
              <w:rPr>
                <w:rFonts w:ascii="Cambria" w:eastAsia="Cambria" w:hAnsi="Cambria" w:cs="Cambria"/>
                <w:sz w:val="20"/>
                <w:szCs w:val="20"/>
              </w:rPr>
              <w:t xml:space="preserve">the </w:t>
            </w:r>
            <w:r w:rsidRPr="1E46567C">
              <w:rPr>
                <w:rFonts w:ascii="Cambria" w:eastAsia="Cambria" w:hAnsi="Cambria" w:cs="Cambria"/>
                <w:sz w:val="20"/>
                <w:szCs w:val="20"/>
              </w:rPr>
              <w:t xml:space="preserve">analysis. Where appropriate, imputation will be performed using </w:t>
            </w:r>
            <w:r w:rsidR="64946A6F" w:rsidRPr="1E46567C">
              <w:rPr>
                <w:rFonts w:ascii="Cambria" w:eastAsia="Cambria" w:hAnsi="Cambria" w:cs="Cambria"/>
                <w:sz w:val="20"/>
                <w:szCs w:val="20"/>
              </w:rPr>
              <w:t xml:space="preserve">k-nearest </w:t>
            </w:r>
            <w:proofErr w:type="spellStart"/>
            <w:r w:rsidR="3FB760D8" w:rsidRPr="1E46567C">
              <w:rPr>
                <w:rFonts w:ascii="Cambria" w:eastAsia="Cambria" w:hAnsi="Cambria" w:cs="Cambria"/>
                <w:sz w:val="20"/>
                <w:szCs w:val="20"/>
              </w:rPr>
              <w:t>Neighbour</w:t>
            </w:r>
            <w:proofErr w:type="spellEnd"/>
            <w:r w:rsidR="64946A6F" w:rsidRPr="1E46567C">
              <w:rPr>
                <w:rFonts w:ascii="Cambria" w:eastAsia="Cambria" w:hAnsi="Cambria" w:cs="Cambria"/>
                <w:sz w:val="20"/>
                <w:szCs w:val="20"/>
              </w:rPr>
              <w:t xml:space="preserve"> (</w:t>
            </w:r>
            <w:proofErr w:type="spellStart"/>
            <w:r w:rsidR="64946A6F" w:rsidRPr="1E46567C">
              <w:rPr>
                <w:rFonts w:ascii="Cambria" w:eastAsia="Cambria" w:hAnsi="Cambria" w:cs="Cambria"/>
                <w:sz w:val="20"/>
                <w:szCs w:val="20"/>
              </w:rPr>
              <w:t>kNN</w:t>
            </w:r>
            <w:proofErr w:type="spellEnd"/>
            <w:r w:rsidR="64946A6F" w:rsidRPr="1E46567C">
              <w:rPr>
                <w:rFonts w:ascii="Cambria" w:eastAsia="Cambria" w:hAnsi="Cambria" w:cs="Cambria"/>
                <w:sz w:val="20"/>
                <w:szCs w:val="20"/>
              </w:rPr>
              <w:t>)</w:t>
            </w:r>
            <w:r w:rsidR="3FBC3236" w:rsidRPr="1E46567C">
              <w:rPr>
                <w:rFonts w:ascii="Cambria" w:eastAsia="Cambria" w:hAnsi="Cambria" w:cs="Cambria"/>
                <w:sz w:val="20"/>
                <w:szCs w:val="20"/>
              </w:rPr>
              <w:t xml:space="preserve"> and iterative imputation methods will </w:t>
            </w:r>
            <w:r w:rsidR="3FBC3236" w:rsidRPr="1E46567C">
              <w:rPr>
                <w:rFonts w:ascii="Cambria" w:eastAsia="Cambria" w:hAnsi="Cambria" w:cs="Cambria"/>
                <w:color w:val="000000" w:themeColor="text1"/>
                <w:sz w:val="20"/>
                <w:szCs w:val="20"/>
                <w:lang w:val="en-GB"/>
              </w:rPr>
              <w:t>estimate and impute the values.</w:t>
            </w:r>
          </w:p>
          <w:p w14:paraId="5383D104" w14:textId="77777777" w:rsidR="00497AEF" w:rsidRDefault="00497AEF" w:rsidP="00DC63C1">
            <w:pPr>
              <w:rPr>
                <w:rFonts w:ascii="Corbel" w:hAnsi="Corbel"/>
                <w:i/>
                <w:color w:val="000000"/>
                <w:sz w:val="24"/>
                <w:szCs w:val="24"/>
              </w:rPr>
            </w:pPr>
          </w:p>
        </w:tc>
      </w:tr>
    </w:tbl>
    <w:p w14:paraId="091E1F70" w14:textId="77777777" w:rsidR="008F606A" w:rsidRDefault="008F606A" w:rsidP="00032E8B">
      <w:pPr>
        <w:spacing w:after="0" w:line="240" w:lineRule="auto"/>
        <w:jc w:val="both"/>
        <w:rPr>
          <w:rFonts w:ascii="Corbel" w:hAnsi="Corbel"/>
          <w:sz w:val="24"/>
          <w:szCs w:val="24"/>
        </w:rPr>
      </w:pPr>
    </w:p>
    <w:p w14:paraId="63A8BD71" w14:textId="77777777" w:rsidR="005D5A69" w:rsidRDefault="144FC1AE" w:rsidP="005D5A69">
      <w:pPr>
        <w:pStyle w:val="Heading1"/>
      </w:pPr>
      <w:r>
        <w:t xml:space="preserve">Other </w:t>
      </w:r>
      <w:r w:rsidR="1D5E259B">
        <w:t>I</w:t>
      </w:r>
      <w:r>
        <w:t>nformation</w:t>
      </w:r>
    </w:p>
    <w:p w14:paraId="37E97F36" w14:textId="77777777" w:rsidR="00E302A9" w:rsidRPr="00E302A9" w:rsidRDefault="00E302A9" w:rsidP="00E302A9"/>
    <w:p w14:paraId="2E8F2904" w14:textId="2FDF6706" w:rsidR="007E61C7" w:rsidRDefault="0A040EB7" w:rsidP="00913E54">
      <w:pPr>
        <w:pStyle w:val="Heading1"/>
        <w:rPr>
          <w:sz w:val="24"/>
        </w:rPr>
      </w:pPr>
      <w:r>
        <w:t xml:space="preserve">References </w:t>
      </w:r>
    </w:p>
    <w:sdt>
      <w:sdtPr>
        <w:rPr>
          <w:rFonts w:ascii="Cambria" w:eastAsia="Cambria" w:hAnsi="Cambria" w:cs="Cambria"/>
          <w:sz w:val="20"/>
          <w:szCs w:val="20"/>
        </w:rPr>
        <w:tag w:val="MENDELEY_BIBLIOGRAPHY"/>
        <w:id w:val="-1946375926"/>
        <w:placeholder>
          <w:docPart w:val="DefaultPlaceholder_-1854013440"/>
        </w:placeholder>
      </w:sdtPr>
      <w:sdtContent>
        <w:p w14:paraId="3D552A54" w14:textId="77777777" w:rsidR="00CF6450" w:rsidRDefault="00CF6450" w:rsidP="1E46567C">
          <w:pPr>
            <w:autoSpaceDE w:val="0"/>
            <w:autoSpaceDN w:val="0"/>
            <w:ind w:hanging="640"/>
            <w:divId w:val="1949267343"/>
            <w:rPr>
              <w:rFonts w:ascii="Cambria" w:eastAsia="Cambria" w:hAnsi="Cambria" w:cs="Cambria"/>
              <w:sz w:val="20"/>
              <w:szCs w:val="20"/>
            </w:rPr>
          </w:pPr>
          <w:r w:rsidRPr="1E46567C">
            <w:rPr>
              <w:rFonts w:ascii="Cambria" w:eastAsia="Cambria" w:hAnsi="Cambria" w:cs="Cambria"/>
              <w:sz w:val="20"/>
              <w:szCs w:val="20"/>
            </w:rPr>
            <w:t>[1]</w:t>
          </w:r>
          <w:r>
            <w:tab/>
          </w:r>
          <w:r w:rsidRPr="1E46567C">
            <w:rPr>
              <w:rFonts w:ascii="Cambria" w:eastAsia="Cambria" w:hAnsi="Cambria" w:cs="Cambria"/>
              <w:sz w:val="20"/>
              <w:szCs w:val="20"/>
            </w:rPr>
            <w:t xml:space="preserve">K. S. Appel, R. Geisler, D. Maier, O. </w:t>
          </w:r>
          <w:proofErr w:type="spellStart"/>
          <w:r w:rsidRPr="1E46567C">
            <w:rPr>
              <w:rFonts w:ascii="Cambria" w:eastAsia="Cambria" w:hAnsi="Cambria" w:cs="Cambria"/>
              <w:sz w:val="20"/>
              <w:szCs w:val="20"/>
            </w:rPr>
            <w:t>Miljukov</w:t>
          </w:r>
          <w:proofErr w:type="spellEnd"/>
          <w:r w:rsidRPr="1E46567C">
            <w:rPr>
              <w:rFonts w:ascii="Cambria" w:eastAsia="Cambria" w:hAnsi="Cambria" w:cs="Cambria"/>
              <w:sz w:val="20"/>
              <w:szCs w:val="20"/>
            </w:rPr>
            <w:t xml:space="preserve">, S. M. Hopff, and J. J. </w:t>
          </w:r>
          <w:proofErr w:type="spellStart"/>
          <w:r w:rsidRPr="1E46567C">
            <w:rPr>
              <w:rFonts w:ascii="Cambria" w:eastAsia="Cambria" w:hAnsi="Cambria" w:cs="Cambria"/>
              <w:sz w:val="20"/>
              <w:szCs w:val="20"/>
            </w:rPr>
            <w:t>Vehreschild</w:t>
          </w:r>
          <w:proofErr w:type="spellEnd"/>
          <w:r w:rsidRPr="1E46567C">
            <w:rPr>
              <w:rFonts w:ascii="Cambria" w:eastAsia="Cambria" w:hAnsi="Cambria" w:cs="Cambria"/>
              <w:sz w:val="20"/>
              <w:szCs w:val="20"/>
            </w:rPr>
            <w:t xml:space="preserve">, “A Systematic Review of Predictor Composition, Outcomes, Risk of Bias, and Validation of Coronavirus Disease 2019 (COVID-19) Prognostic Scores,” </w:t>
          </w:r>
          <w:r w:rsidRPr="1E46567C">
            <w:rPr>
              <w:rFonts w:ascii="Cambria" w:eastAsia="Cambria" w:hAnsi="Cambria" w:cs="Cambria"/>
              <w:i/>
              <w:iCs/>
              <w:sz w:val="20"/>
              <w:szCs w:val="20"/>
            </w:rPr>
            <w:t>Clinical Infectious Diseases</w:t>
          </w:r>
          <w:r w:rsidRPr="1E46567C">
            <w:rPr>
              <w:rFonts w:ascii="Cambria" w:eastAsia="Cambria" w:hAnsi="Cambria" w:cs="Cambria"/>
              <w:sz w:val="20"/>
              <w:szCs w:val="20"/>
            </w:rPr>
            <w:t xml:space="preserve">, Oct. 2023, </w:t>
          </w:r>
          <w:proofErr w:type="spellStart"/>
          <w:r w:rsidRPr="1E46567C">
            <w:rPr>
              <w:rFonts w:ascii="Cambria" w:eastAsia="Cambria" w:hAnsi="Cambria" w:cs="Cambria"/>
              <w:sz w:val="20"/>
              <w:szCs w:val="20"/>
            </w:rPr>
            <w:t>doi</w:t>
          </w:r>
          <w:proofErr w:type="spellEnd"/>
          <w:r w:rsidRPr="1E46567C">
            <w:rPr>
              <w:rFonts w:ascii="Cambria" w:eastAsia="Cambria" w:hAnsi="Cambria" w:cs="Cambria"/>
              <w:sz w:val="20"/>
              <w:szCs w:val="20"/>
            </w:rPr>
            <w:t>: 10.1093/</w:t>
          </w:r>
          <w:proofErr w:type="spellStart"/>
          <w:r w:rsidRPr="1E46567C">
            <w:rPr>
              <w:rFonts w:ascii="Cambria" w:eastAsia="Cambria" w:hAnsi="Cambria" w:cs="Cambria"/>
              <w:sz w:val="20"/>
              <w:szCs w:val="20"/>
            </w:rPr>
            <w:t>cid</w:t>
          </w:r>
          <w:proofErr w:type="spellEnd"/>
          <w:r w:rsidRPr="1E46567C">
            <w:rPr>
              <w:rFonts w:ascii="Cambria" w:eastAsia="Cambria" w:hAnsi="Cambria" w:cs="Cambria"/>
              <w:sz w:val="20"/>
              <w:szCs w:val="20"/>
            </w:rPr>
            <w:t>/ciad618.</w:t>
          </w:r>
        </w:p>
        <w:p w14:paraId="0745A326" w14:textId="77777777" w:rsidR="00CF6450" w:rsidRDefault="00CF6450" w:rsidP="1E46567C">
          <w:pPr>
            <w:autoSpaceDE w:val="0"/>
            <w:autoSpaceDN w:val="0"/>
            <w:ind w:hanging="640"/>
            <w:divId w:val="1311249235"/>
            <w:rPr>
              <w:rFonts w:ascii="Cambria" w:eastAsia="Cambria" w:hAnsi="Cambria" w:cs="Cambria"/>
              <w:sz w:val="20"/>
              <w:szCs w:val="20"/>
            </w:rPr>
          </w:pPr>
          <w:r w:rsidRPr="1E46567C">
            <w:rPr>
              <w:rFonts w:ascii="Cambria" w:eastAsia="Cambria" w:hAnsi="Cambria" w:cs="Cambria"/>
              <w:sz w:val="20"/>
              <w:szCs w:val="20"/>
            </w:rPr>
            <w:t>[2]</w:t>
          </w:r>
          <w:r>
            <w:tab/>
          </w:r>
          <w:r w:rsidRPr="1E46567C">
            <w:rPr>
              <w:rFonts w:ascii="Cambria" w:eastAsia="Cambria" w:hAnsi="Cambria" w:cs="Cambria"/>
              <w:sz w:val="20"/>
              <w:szCs w:val="20"/>
            </w:rPr>
            <w:t xml:space="preserve">C. </w:t>
          </w:r>
          <w:proofErr w:type="spellStart"/>
          <w:r w:rsidRPr="1E46567C">
            <w:rPr>
              <w:rFonts w:ascii="Cambria" w:eastAsia="Cambria" w:hAnsi="Cambria" w:cs="Cambria"/>
              <w:sz w:val="20"/>
              <w:szCs w:val="20"/>
            </w:rPr>
            <w:t>Buttia</w:t>
          </w:r>
          <w:proofErr w:type="spellEnd"/>
          <w:r w:rsidRPr="1E46567C">
            <w:rPr>
              <w:rFonts w:ascii="Cambria" w:eastAsia="Cambria" w:hAnsi="Cambria" w:cs="Cambria"/>
              <w:sz w:val="20"/>
              <w:szCs w:val="20"/>
            </w:rPr>
            <w:t xml:space="preserve"> </w:t>
          </w:r>
          <w:r w:rsidRPr="1E46567C">
            <w:rPr>
              <w:rFonts w:ascii="Cambria" w:eastAsia="Cambria" w:hAnsi="Cambria" w:cs="Cambria"/>
              <w:i/>
              <w:iCs/>
              <w:sz w:val="20"/>
              <w:szCs w:val="20"/>
            </w:rPr>
            <w:t>et al.</w:t>
          </w:r>
          <w:r w:rsidRPr="1E46567C">
            <w:rPr>
              <w:rFonts w:ascii="Cambria" w:eastAsia="Cambria" w:hAnsi="Cambria" w:cs="Cambria"/>
              <w:sz w:val="20"/>
              <w:szCs w:val="20"/>
            </w:rPr>
            <w:t xml:space="preserve">, “Prognostic models in COVID-19 infection that predict severity: a systematic review,” </w:t>
          </w:r>
          <w:r w:rsidRPr="1E46567C">
            <w:rPr>
              <w:rFonts w:ascii="Cambria" w:eastAsia="Cambria" w:hAnsi="Cambria" w:cs="Cambria"/>
              <w:i/>
              <w:iCs/>
              <w:sz w:val="20"/>
              <w:szCs w:val="20"/>
            </w:rPr>
            <w:t>European Journal of Epidemiology</w:t>
          </w:r>
          <w:r w:rsidRPr="1E46567C">
            <w:rPr>
              <w:rFonts w:ascii="Cambria" w:eastAsia="Cambria" w:hAnsi="Cambria" w:cs="Cambria"/>
              <w:sz w:val="20"/>
              <w:szCs w:val="20"/>
            </w:rPr>
            <w:t xml:space="preserve">, vol. 38, no. 4. Springer Science and Business Media B.V., pp. 355–372, Apr. 01, 2023. </w:t>
          </w:r>
          <w:proofErr w:type="spellStart"/>
          <w:r w:rsidRPr="1E46567C">
            <w:rPr>
              <w:rFonts w:ascii="Cambria" w:eastAsia="Cambria" w:hAnsi="Cambria" w:cs="Cambria"/>
              <w:sz w:val="20"/>
              <w:szCs w:val="20"/>
            </w:rPr>
            <w:t>doi</w:t>
          </w:r>
          <w:proofErr w:type="spellEnd"/>
          <w:r w:rsidRPr="1E46567C">
            <w:rPr>
              <w:rFonts w:ascii="Cambria" w:eastAsia="Cambria" w:hAnsi="Cambria" w:cs="Cambria"/>
              <w:sz w:val="20"/>
              <w:szCs w:val="20"/>
            </w:rPr>
            <w:t>: 10.1007/s10654-023-00973-x.</w:t>
          </w:r>
        </w:p>
        <w:p w14:paraId="159098FD" w14:textId="77777777" w:rsidR="00CF6450" w:rsidRDefault="00CF6450" w:rsidP="1E46567C">
          <w:pPr>
            <w:autoSpaceDE w:val="0"/>
            <w:autoSpaceDN w:val="0"/>
            <w:ind w:hanging="640"/>
            <w:divId w:val="312762476"/>
            <w:rPr>
              <w:rFonts w:ascii="Cambria" w:eastAsia="Cambria" w:hAnsi="Cambria" w:cs="Cambria"/>
              <w:sz w:val="20"/>
              <w:szCs w:val="20"/>
            </w:rPr>
          </w:pPr>
          <w:r w:rsidRPr="1E46567C">
            <w:rPr>
              <w:rFonts w:ascii="Cambria" w:eastAsia="Cambria" w:hAnsi="Cambria" w:cs="Cambria"/>
              <w:sz w:val="20"/>
              <w:szCs w:val="20"/>
            </w:rPr>
            <w:t>[3]</w:t>
          </w:r>
          <w:r>
            <w:tab/>
          </w:r>
          <w:r w:rsidRPr="1E46567C">
            <w:rPr>
              <w:rFonts w:ascii="Cambria" w:eastAsia="Cambria" w:hAnsi="Cambria" w:cs="Cambria"/>
              <w:sz w:val="20"/>
              <w:szCs w:val="20"/>
            </w:rPr>
            <w:t xml:space="preserve">R. K. Gupta </w:t>
          </w:r>
          <w:r w:rsidRPr="1E46567C">
            <w:rPr>
              <w:rFonts w:ascii="Cambria" w:eastAsia="Cambria" w:hAnsi="Cambria" w:cs="Cambria"/>
              <w:i/>
              <w:iCs/>
              <w:sz w:val="20"/>
              <w:szCs w:val="20"/>
            </w:rPr>
            <w:t>et al.</w:t>
          </w:r>
          <w:r w:rsidRPr="1E46567C">
            <w:rPr>
              <w:rFonts w:ascii="Cambria" w:eastAsia="Cambria" w:hAnsi="Cambria" w:cs="Cambria"/>
              <w:sz w:val="20"/>
              <w:szCs w:val="20"/>
            </w:rPr>
            <w:t xml:space="preserve">, “Development and validation of the ISARIC 4C Deterioration model for adults </w:t>
          </w:r>
          <w:proofErr w:type="spellStart"/>
          <w:r w:rsidRPr="1E46567C">
            <w:rPr>
              <w:rFonts w:ascii="Cambria" w:eastAsia="Cambria" w:hAnsi="Cambria" w:cs="Cambria"/>
              <w:sz w:val="20"/>
              <w:szCs w:val="20"/>
            </w:rPr>
            <w:t>hospitalised</w:t>
          </w:r>
          <w:proofErr w:type="spellEnd"/>
          <w:r w:rsidRPr="1E46567C">
            <w:rPr>
              <w:rFonts w:ascii="Cambria" w:eastAsia="Cambria" w:hAnsi="Cambria" w:cs="Cambria"/>
              <w:sz w:val="20"/>
              <w:szCs w:val="20"/>
            </w:rPr>
            <w:t xml:space="preserve"> with COVID-19: a prospective cohort study,” </w:t>
          </w:r>
          <w:r w:rsidRPr="1E46567C">
            <w:rPr>
              <w:rFonts w:ascii="Cambria" w:eastAsia="Cambria" w:hAnsi="Cambria" w:cs="Cambria"/>
              <w:i/>
              <w:iCs/>
              <w:sz w:val="20"/>
              <w:szCs w:val="20"/>
            </w:rPr>
            <w:t>Lancet Respir Med</w:t>
          </w:r>
          <w:r w:rsidRPr="1E46567C">
            <w:rPr>
              <w:rFonts w:ascii="Cambria" w:eastAsia="Cambria" w:hAnsi="Cambria" w:cs="Cambria"/>
              <w:sz w:val="20"/>
              <w:szCs w:val="20"/>
            </w:rPr>
            <w:t xml:space="preserve">, vol. 9, no. 4, pp. 349–359, Apr. 2021, </w:t>
          </w:r>
          <w:proofErr w:type="spellStart"/>
          <w:r w:rsidRPr="1E46567C">
            <w:rPr>
              <w:rFonts w:ascii="Cambria" w:eastAsia="Cambria" w:hAnsi="Cambria" w:cs="Cambria"/>
              <w:sz w:val="20"/>
              <w:szCs w:val="20"/>
            </w:rPr>
            <w:t>doi</w:t>
          </w:r>
          <w:proofErr w:type="spellEnd"/>
          <w:r w:rsidRPr="1E46567C">
            <w:rPr>
              <w:rFonts w:ascii="Cambria" w:eastAsia="Cambria" w:hAnsi="Cambria" w:cs="Cambria"/>
              <w:sz w:val="20"/>
              <w:szCs w:val="20"/>
            </w:rPr>
            <w:t>: 10.1016/S2213-2600(20)30559-2.</w:t>
          </w:r>
        </w:p>
        <w:p w14:paraId="6749CD84" w14:textId="77777777" w:rsidR="00CF6450" w:rsidRDefault="00CF6450" w:rsidP="1E46567C">
          <w:pPr>
            <w:autoSpaceDE w:val="0"/>
            <w:autoSpaceDN w:val="0"/>
            <w:ind w:hanging="640"/>
            <w:divId w:val="798106950"/>
            <w:rPr>
              <w:rFonts w:ascii="Cambria" w:eastAsia="Cambria" w:hAnsi="Cambria" w:cs="Cambria"/>
              <w:sz w:val="20"/>
              <w:szCs w:val="20"/>
            </w:rPr>
          </w:pPr>
          <w:r w:rsidRPr="1E46567C">
            <w:rPr>
              <w:rFonts w:ascii="Cambria" w:eastAsia="Cambria" w:hAnsi="Cambria" w:cs="Cambria"/>
              <w:sz w:val="20"/>
              <w:szCs w:val="20"/>
            </w:rPr>
            <w:t>[4]</w:t>
          </w:r>
          <w:r>
            <w:tab/>
          </w:r>
          <w:r w:rsidRPr="1E46567C">
            <w:rPr>
              <w:rFonts w:ascii="Cambria" w:eastAsia="Cambria" w:hAnsi="Cambria" w:cs="Cambria"/>
              <w:sz w:val="20"/>
              <w:szCs w:val="20"/>
            </w:rPr>
            <w:t xml:space="preserve">R. Levi, E. G. Zerhouni, and S. </w:t>
          </w:r>
          <w:proofErr w:type="spellStart"/>
          <w:r w:rsidRPr="1E46567C">
            <w:rPr>
              <w:rFonts w:ascii="Cambria" w:eastAsia="Cambria" w:hAnsi="Cambria" w:cs="Cambria"/>
              <w:sz w:val="20"/>
              <w:szCs w:val="20"/>
            </w:rPr>
            <w:t>Altuvia</w:t>
          </w:r>
          <w:proofErr w:type="spellEnd"/>
          <w:r w:rsidRPr="1E46567C">
            <w:rPr>
              <w:rFonts w:ascii="Cambria" w:eastAsia="Cambria" w:hAnsi="Cambria" w:cs="Cambria"/>
              <w:sz w:val="20"/>
              <w:szCs w:val="20"/>
            </w:rPr>
            <w:t xml:space="preserve">, “Predicting the spread of SARS-CoV-2 variants: An artificial intelligence enabled early detection,” </w:t>
          </w:r>
          <w:r w:rsidRPr="1E46567C">
            <w:rPr>
              <w:rFonts w:ascii="Cambria" w:eastAsia="Cambria" w:hAnsi="Cambria" w:cs="Cambria"/>
              <w:i/>
              <w:iCs/>
              <w:sz w:val="20"/>
              <w:szCs w:val="20"/>
            </w:rPr>
            <w:t>PNAS Nexus</w:t>
          </w:r>
          <w:r w:rsidRPr="1E46567C">
            <w:rPr>
              <w:rFonts w:ascii="Cambria" w:eastAsia="Cambria" w:hAnsi="Cambria" w:cs="Cambria"/>
              <w:sz w:val="20"/>
              <w:szCs w:val="20"/>
            </w:rPr>
            <w:t xml:space="preserve">, vol. 3, no. 1, Dec. 2023, </w:t>
          </w:r>
          <w:proofErr w:type="spellStart"/>
          <w:r w:rsidRPr="1E46567C">
            <w:rPr>
              <w:rFonts w:ascii="Cambria" w:eastAsia="Cambria" w:hAnsi="Cambria" w:cs="Cambria"/>
              <w:sz w:val="20"/>
              <w:szCs w:val="20"/>
            </w:rPr>
            <w:t>doi</w:t>
          </w:r>
          <w:proofErr w:type="spellEnd"/>
          <w:r w:rsidRPr="1E46567C">
            <w:rPr>
              <w:rFonts w:ascii="Cambria" w:eastAsia="Cambria" w:hAnsi="Cambria" w:cs="Cambria"/>
              <w:sz w:val="20"/>
              <w:szCs w:val="20"/>
            </w:rPr>
            <w:t>: 10.1093/</w:t>
          </w:r>
          <w:proofErr w:type="spellStart"/>
          <w:r w:rsidRPr="1E46567C">
            <w:rPr>
              <w:rFonts w:ascii="Cambria" w:eastAsia="Cambria" w:hAnsi="Cambria" w:cs="Cambria"/>
              <w:sz w:val="20"/>
              <w:szCs w:val="20"/>
            </w:rPr>
            <w:t>pnasnexus</w:t>
          </w:r>
          <w:proofErr w:type="spellEnd"/>
          <w:r w:rsidRPr="1E46567C">
            <w:rPr>
              <w:rFonts w:ascii="Cambria" w:eastAsia="Cambria" w:hAnsi="Cambria" w:cs="Cambria"/>
              <w:sz w:val="20"/>
              <w:szCs w:val="20"/>
            </w:rPr>
            <w:t>/pgad424.</w:t>
          </w:r>
        </w:p>
        <w:p w14:paraId="155E3638" w14:textId="77777777" w:rsidR="00CF6450" w:rsidRDefault="00CF6450" w:rsidP="1E46567C">
          <w:pPr>
            <w:autoSpaceDE w:val="0"/>
            <w:autoSpaceDN w:val="0"/>
            <w:ind w:hanging="640"/>
            <w:divId w:val="821389648"/>
            <w:rPr>
              <w:rFonts w:ascii="Cambria" w:eastAsia="Cambria" w:hAnsi="Cambria" w:cs="Cambria"/>
              <w:sz w:val="20"/>
              <w:szCs w:val="20"/>
            </w:rPr>
          </w:pPr>
          <w:r w:rsidRPr="1E46567C">
            <w:rPr>
              <w:rFonts w:ascii="Cambria" w:eastAsia="Cambria" w:hAnsi="Cambria" w:cs="Cambria"/>
              <w:sz w:val="20"/>
              <w:szCs w:val="20"/>
            </w:rPr>
            <w:t>[5]</w:t>
          </w:r>
          <w:r>
            <w:tab/>
          </w:r>
          <w:r w:rsidRPr="1E46567C">
            <w:rPr>
              <w:rFonts w:ascii="Cambria" w:eastAsia="Cambria" w:hAnsi="Cambria" w:cs="Cambria"/>
              <w:sz w:val="20"/>
              <w:szCs w:val="20"/>
            </w:rPr>
            <w:t xml:space="preserve">R. Lorenzo-Redondo, A. M. de Sant’Anna Carvalho, J. F. Hultquist, and E. A. Ozer, “SARS-CoV-2 genomics and impact on clinical care for COVID-19,” </w:t>
          </w:r>
          <w:r w:rsidRPr="1E46567C">
            <w:rPr>
              <w:rFonts w:ascii="Cambria" w:eastAsia="Cambria" w:hAnsi="Cambria" w:cs="Cambria"/>
              <w:i/>
              <w:iCs/>
              <w:sz w:val="20"/>
              <w:szCs w:val="20"/>
            </w:rPr>
            <w:t>Journal of Antimicrobial Chemotherapy</w:t>
          </w:r>
          <w:r w:rsidRPr="1E46567C">
            <w:rPr>
              <w:rFonts w:ascii="Cambria" w:eastAsia="Cambria" w:hAnsi="Cambria" w:cs="Cambria"/>
              <w:sz w:val="20"/>
              <w:szCs w:val="20"/>
            </w:rPr>
            <w:t xml:space="preserve">, vol. 78, pp. II25–II36, Nov. 2023, </w:t>
          </w:r>
          <w:proofErr w:type="spellStart"/>
          <w:r w:rsidRPr="1E46567C">
            <w:rPr>
              <w:rFonts w:ascii="Cambria" w:eastAsia="Cambria" w:hAnsi="Cambria" w:cs="Cambria"/>
              <w:sz w:val="20"/>
              <w:szCs w:val="20"/>
            </w:rPr>
            <w:t>doi</w:t>
          </w:r>
          <w:proofErr w:type="spellEnd"/>
          <w:r w:rsidRPr="1E46567C">
            <w:rPr>
              <w:rFonts w:ascii="Cambria" w:eastAsia="Cambria" w:hAnsi="Cambria" w:cs="Cambria"/>
              <w:sz w:val="20"/>
              <w:szCs w:val="20"/>
            </w:rPr>
            <w:t>: 10.1093/</w:t>
          </w:r>
          <w:proofErr w:type="spellStart"/>
          <w:r w:rsidRPr="1E46567C">
            <w:rPr>
              <w:rFonts w:ascii="Cambria" w:eastAsia="Cambria" w:hAnsi="Cambria" w:cs="Cambria"/>
              <w:sz w:val="20"/>
              <w:szCs w:val="20"/>
            </w:rPr>
            <w:t>jac</w:t>
          </w:r>
          <w:proofErr w:type="spellEnd"/>
          <w:r w:rsidRPr="1E46567C">
            <w:rPr>
              <w:rFonts w:ascii="Cambria" w:eastAsia="Cambria" w:hAnsi="Cambria" w:cs="Cambria"/>
              <w:sz w:val="20"/>
              <w:szCs w:val="20"/>
            </w:rPr>
            <w:t>/dkad309.</w:t>
          </w:r>
        </w:p>
        <w:p w14:paraId="5A52C015" w14:textId="77777777" w:rsidR="00CF6450" w:rsidRDefault="00CF6450" w:rsidP="1E46567C">
          <w:pPr>
            <w:autoSpaceDE w:val="0"/>
            <w:autoSpaceDN w:val="0"/>
            <w:ind w:hanging="640"/>
            <w:divId w:val="1293511293"/>
            <w:rPr>
              <w:rFonts w:ascii="Cambria" w:eastAsia="Cambria" w:hAnsi="Cambria" w:cs="Cambria"/>
              <w:sz w:val="20"/>
              <w:szCs w:val="20"/>
            </w:rPr>
          </w:pPr>
          <w:r w:rsidRPr="1E46567C">
            <w:rPr>
              <w:rFonts w:ascii="Cambria" w:eastAsia="Cambria" w:hAnsi="Cambria" w:cs="Cambria"/>
              <w:sz w:val="20"/>
              <w:szCs w:val="20"/>
            </w:rPr>
            <w:t>[6]</w:t>
          </w:r>
          <w:r>
            <w:tab/>
          </w:r>
          <w:r w:rsidRPr="1E46567C">
            <w:rPr>
              <w:rFonts w:ascii="Cambria" w:eastAsia="Cambria" w:hAnsi="Cambria" w:cs="Cambria"/>
              <w:sz w:val="20"/>
              <w:szCs w:val="20"/>
            </w:rPr>
            <w:t xml:space="preserve">L. </w:t>
          </w:r>
          <w:proofErr w:type="spellStart"/>
          <w:r w:rsidRPr="1E46567C">
            <w:rPr>
              <w:rFonts w:ascii="Cambria" w:eastAsia="Cambria" w:hAnsi="Cambria" w:cs="Cambria"/>
              <w:sz w:val="20"/>
              <w:szCs w:val="20"/>
            </w:rPr>
            <w:t>Adlung</w:t>
          </w:r>
          <w:proofErr w:type="spellEnd"/>
          <w:r w:rsidRPr="1E46567C">
            <w:rPr>
              <w:rFonts w:ascii="Cambria" w:eastAsia="Cambria" w:hAnsi="Cambria" w:cs="Cambria"/>
              <w:sz w:val="20"/>
              <w:szCs w:val="20"/>
            </w:rPr>
            <w:t xml:space="preserve">, Y. Cohen, U. Mor, and E. </w:t>
          </w:r>
          <w:proofErr w:type="spellStart"/>
          <w:r w:rsidRPr="1E46567C">
            <w:rPr>
              <w:rFonts w:ascii="Cambria" w:eastAsia="Cambria" w:hAnsi="Cambria" w:cs="Cambria"/>
              <w:sz w:val="20"/>
              <w:szCs w:val="20"/>
            </w:rPr>
            <w:t>Elinav</w:t>
          </w:r>
          <w:proofErr w:type="spellEnd"/>
          <w:r w:rsidRPr="1E46567C">
            <w:rPr>
              <w:rFonts w:ascii="Cambria" w:eastAsia="Cambria" w:hAnsi="Cambria" w:cs="Cambria"/>
              <w:sz w:val="20"/>
              <w:szCs w:val="20"/>
            </w:rPr>
            <w:t xml:space="preserve">, “Machine learning in clinical decision making,” </w:t>
          </w:r>
          <w:r w:rsidRPr="1E46567C">
            <w:rPr>
              <w:rFonts w:ascii="Cambria" w:eastAsia="Cambria" w:hAnsi="Cambria" w:cs="Cambria"/>
              <w:i/>
              <w:iCs/>
              <w:sz w:val="20"/>
              <w:szCs w:val="20"/>
            </w:rPr>
            <w:t>Med</w:t>
          </w:r>
          <w:r w:rsidRPr="1E46567C">
            <w:rPr>
              <w:rFonts w:ascii="Cambria" w:eastAsia="Cambria" w:hAnsi="Cambria" w:cs="Cambria"/>
              <w:sz w:val="20"/>
              <w:szCs w:val="20"/>
            </w:rPr>
            <w:t xml:space="preserve">, vol. 2, no. 6. Cell Press, pp. 642–665, Jun. 11, 2021. </w:t>
          </w:r>
          <w:proofErr w:type="spellStart"/>
          <w:r w:rsidRPr="1E46567C">
            <w:rPr>
              <w:rFonts w:ascii="Cambria" w:eastAsia="Cambria" w:hAnsi="Cambria" w:cs="Cambria"/>
              <w:sz w:val="20"/>
              <w:szCs w:val="20"/>
            </w:rPr>
            <w:t>doi</w:t>
          </w:r>
          <w:proofErr w:type="spellEnd"/>
          <w:r w:rsidRPr="1E46567C">
            <w:rPr>
              <w:rFonts w:ascii="Cambria" w:eastAsia="Cambria" w:hAnsi="Cambria" w:cs="Cambria"/>
              <w:sz w:val="20"/>
              <w:szCs w:val="20"/>
            </w:rPr>
            <w:t>: 10.1016/j.medj.2021.04.006.</w:t>
          </w:r>
        </w:p>
        <w:p w14:paraId="339FD93F" w14:textId="77777777" w:rsidR="00CF6450" w:rsidRDefault="00CF6450" w:rsidP="1E46567C">
          <w:pPr>
            <w:autoSpaceDE w:val="0"/>
            <w:autoSpaceDN w:val="0"/>
            <w:ind w:hanging="640"/>
            <w:divId w:val="248740335"/>
            <w:rPr>
              <w:rFonts w:ascii="Cambria" w:eastAsia="Cambria" w:hAnsi="Cambria" w:cs="Cambria"/>
              <w:sz w:val="20"/>
              <w:szCs w:val="20"/>
            </w:rPr>
          </w:pPr>
          <w:r w:rsidRPr="1E46567C">
            <w:rPr>
              <w:rFonts w:ascii="Cambria" w:eastAsia="Cambria" w:hAnsi="Cambria" w:cs="Cambria"/>
              <w:sz w:val="20"/>
              <w:szCs w:val="20"/>
            </w:rPr>
            <w:t>[7]</w:t>
          </w:r>
          <w:r>
            <w:tab/>
          </w:r>
          <w:r w:rsidRPr="1E46567C">
            <w:rPr>
              <w:rFonts w:ascii="Cambria" w:eastAsia="Cambria" w:hAnsi="Cambria" w:cs="Cambria"/>
              <w:sz w:val="20"/>
              <w:szCs w:val="20"/>
            </w:rPr>
            <w:t xml:space="preserve">G. S. Collins, J. B. Reitsma, D. G. Altman, and K. G. M. Moons, “Transparent reporting of a multivariable prediction model for individual prognosis or diagnosis (TRIPOD): The TRIPOD statement,” </w:t>
          </w:r>
          <w:r w:rsidRPr="1E46567C">
            <w:rPr>
              <w:rFonts w:ascii="Cambria" w:eastAsia="Cambria" w:hAnsi="Cambria" w:cs="Cambria"/>
              <w:i/>
              <w:iCs/>
              <w:sz w:val="20"/>
              <w:szCs w:val="20"/>
            </w:rPr>
            <w:t>Ann Intern Med</w:t>
          </w:r>
          <w:r w:rsidRPr="1E46567C">
            <w:rPr>
              <w:rFonts w:ascii="Cambria" w:eastAsia="Cambria" w:hAnsi="Cambria" w:cs="Cambria"/>
              <w:sz w:val="20"/>
              <w:szCs w:val="20"/>
            </w:rPr>
            <w:t xml:space="preserve">, vol. 162, no. 1, pp. 55–63, Jan. 2015, </w:t>
          </w:r>
          <w:proofErr w:type="spellStart"/>
          <w:r w:rsidRPr="1E46567C">
            <w:rPr>
              <w:rFonts w:ascii="Cambria" w:eastAsia="Cambria" w:hAnsi="Cambria" w:cs="Cambria"/>
              <w:sz w:val="20"/>
              <w:szCs w:val="20"/>
            </w:rPr>
            <w:t>doi</w:t>
          </w:r>
          <w:proofErr w:type="spellEnd"/>
          <w:r w:rsidRPr="1E46567C">
            <w:rPr>
              <w:rFonts w:ascii="Cambria" w:eastAsia="Cambria" w:hAnsi="Cambria" w:cs="Cambria"/>
              <w:sz w:val="20"/>
              <w:szCs w:val="20"/>
            </w:rPr>
            <w:t>: 10.7326/M14-0697.</w:t>
          </w:r>
        </w:p>
        <w:p w14:paraId="165E03C8" w14:textId="77777777" w:rsidR="00CF6450" w:rsidRDefault="00CF6450" w:rsidP="1E46567C">
          <w:pPr>
            <w:autoSpaceDE w:val="0"/>
            <w:autoSpaceDN w:val="0"/>
            <w:ind w:hanging="640"/>
            <w:divId w:val="1219900405"/>
            <w:rPr>
              <w:rFonts w:ascii="Cambria" w:eastAsia="Cambria" w:hAnsi="Cambria" w:cs="Cambria"/>
              <w:sz w:val="20"/>
              <w:szCs w:val="20"/>
            </w:rPr>
          </w:pPr>
          <w:r w:rsidRPr="1E46567C">
            <w:rPr>
              <w:rFonts w:ascii="Cambria" w:eastAsia="Cambria" w:hAnsi="Cambria" w:cs="Cambria"/>
              <w:sz w:val="20"/>
              <w:szCs w:val="20"/>
            </w:rPr>
            <w:lastRenderedPageBreak/>
            <w:t>[8]</w:t>
          </w:r>
          <w:r>
            <w:tab/>
          </w:r>
          <w:r w:rsidRPr="1E46567C">
            <w:rPr>
              <w:rFonts w:ascii="Cambria" w:eastAsia="Cambria" w:hAnsi="Cambria" w:cs="Cambria"/>
              <w:sz w:val="20"/>
              <w:szCs w:val="20"/>
            </w:rPr>
            <w:t xml:space="preserve">T. P. A. Debray </w:t>
          </w:r>
          <w:r w:rsidRPr="1E46567C">
            <w:rPr>
              <w:rFonts w:ascii="Cambria" w:eastAsia="Cambria" w:hAnsi="Cambria" w:cs="Cambria"/>
              <w:i/>
              <w:iCs/>
              <w:sz w:val="20"/>
              <w:szCs w:val="20"/>
            </w:rPr>
            <w:t>et al.</w:t>
          </w:r>
          <w:r w:rsidRPr="1E46567C">
            <w:rPr>
              <w:rFonts w:ascii="Cambria" w:eastAsia="Cambria" w:hAnsi="Cambria" w:cs="Cambria"/>
              <w:sz w:val="20"/>
              <w:szCs w:val="20"/>
            </w:rPr>
            <w:t xml:space="preserve">, “Transparent reporting of multivariable prediction models developed or validated using clustered data: TRIPOD-Cluster checklist,” </w:t>
          </w:r>
          <w:r w:rsidRPr="1E46567C">
            <w:rPr>
              <w:rFonts w:ascii="Cambria" w:eastAsia="Cambria" w:hAnsi="Cambria" w:cs="Cambria"/>
              <w:i/>
              <w:iCs/>
              <w:sz w:val="20"/>
              <w:szCs w:val="20"/>
            </w:rPr>
            <w:t>BMJ</w:t>
          </w:r>
          <w:r w:rsidRPr="1E46567C">
            <w:rPr>
              <w:rFonts w:ascii="Cambria" w:eastAsia="Cambria" w:hAnsi="Cambria" w:cs="Cambria"/>
              <w:sz w:val="20"/>
              <w:szCs w:val="20"/>
            </w:rPr>
            <w:t xml:space="preserve">, 2023, </w:t>
          </w:r>
          <w:proofErr w:type="spellStart"/>
          <w:r w:rsidRPr="1E46567C">
            <w:rPr>
              <w:rFonts w:ascii="Cambria" w:eastAsia="Cambria" w:hAnsi="Cambria" w:cs="Cambria"/>
              <w:sz w:val="20"/>
              <w:szCs w:val="20"/>
            </w:rPr>
            <w:t>doi</w:t>
          </w:r>
          <w:proofErr w:type="spellEnd"/>
          <w:r w:rsidRPr="1E46567C">
            <w:rPr>
              <w:rFonts w:ascii="Cambria" w:eastAsia="Cambria" w:hAnsi="Cambria" w:cs="Cambria"/>
              <w:sz w:val="20"/>
              <w:szCs w:val="20"/>
            </w:rPr>
            <w:t>: 10.1136/bmj-2022-071018.</w:t>
          </w:r>
        </w:p>
        <w:p w14:paraId="2FC3C47B" w14:textId="77777777" w:rsidR="00CF6450" w:rsidRDefault="00CF6450" w:rsidP="1E46567C">
          <w:pPr>
            <w:autoSpaceDE w:val="0"/>
            <w:autoSpaceDN w:val="0"/>
            <w:ind w:hanging="640"/>
            <w:divId w:val="467287756"/>
            <w:rPr>
              <w:rFonts w:ascii="Cambria" w:eastAsia="Cambria" w:hAnsi="Cambria" w:cs="Cambria"/>
              <w:sz w:val="20"/>
              <w:szCs w:val="20"/>
            </w:rPr>
          </w:pPr>
          <w:r w:rsidRPr="1E46567C">
            <w:rPr>
              <w:rFonts w:ascii="Cambria" w:eastAsia="Cambria" w:hAnsi="Cambria" w:cs="Cambria"/>
              <w:sz w:val="20"/>
              <w:szCs w:val="20"/>
            </w:rPr>
            <w:t>[9]</w:t>
          </w:r>
          <w:r>
            <w:tab/>
          </w:r>
          <w:r w:rsidRPr="1E46567C">
            <w:rPr>
              <w:rFonts w:ascii="Cambria" w:eastAsia="Cambria" w:hAnsi="Cambria" w:cs="Cambria"/>
              <w:sz w:val="20"/>
              <w:szCs w:val="20"/>
            </w:rPr>
            <w:t xml:space="preserve">R. F. Wolff </w:t>
          </w:r>
          <w:r w:rsidRPr="1E46567C">
            <w:rPr>
              <w:rFonts w:ascii="Cambria" w:eastAsia="Cambria" w:hAnsi="Cambria" w:cs="Cambria"/>
              <w:i/>
              <w:iCs/>
              <w:sz w:val="20"/>
              <w:szCs w:val="20"/>
            </w:rPr>
            <w:t>et al.</w:t>
          </w:r>
          <w:r w:rsidRPr="1E46567C">
            <w:rPr>
              <w:rFonts w:ascii="Cambria" w:eastAsia="Cambria" w:hAnsi="Cambria" w:cs="Cambria"/>
              <w:sz w:val="20"/>
              <w:szCs w:val="20"/>
            </w:rPr>
            <w:t xml:space="preserve">, “PROBAST: A tool to assess the risk of bias and applicability of prediction model studies,” </w:t>
          </w:r>
          <w:r w:rsidRPr="1E46567C">
            <w:rPr>
              <w:rFonts w:ascii="Cambria" w:eastAsia="Cambria" w:hAnsi="Cambria" w:cs="Cambria"/>
              <w:i/>
              <w:iCs/>
              <w:sz w:val="20"/>
              <w:szCs w:val="20"/>
            </w:rPr>
            <w:t>Ann Intern Med</w:t>
          </w:r>
          <w:r w:rsidRPr="1E46567C">
            <w:rPr>
              <w:rFonts w:ascii="Cambria" w:eastAsia="Cambria" w:hAnsi="Cambria" w:cs="Cambria"/>
              <w:sz w:val="20"/>
              <w:szCs w:val="20"/>
            </w:rPr>
            <w:t xml:space="preserve">, vol. 170, no. 1, pp. 51–58, Jan. 2019, </w:t>
          </w:r>
          <w:proofErr w:type="spellStart"/>
          <w:r w:rsidRPr="1E46567C">
            <w:rPr>
              <w:rFonts w:ascii="Cambria" w:eastAsia="Cambria" w:hAnsi="Cambria" w:cs="Cambria"/>
              <w:sz w:val="20"/>
              <w:szCs w:val="20"/>
            </w:rPr>
            <w:t>doi</w:t>
          </w:r>
          <w:proofErr w:type="spellEnd"/>
          <w:r w:rsidRPr="1E46567C">
            <w:rPr>
              <w:rFonts w:ascii="Cambria" w:eastAsia="Cambria" w:hAnsi="Cambria" w:cs="Cambria"/>
              <w:sz w:val="20"/>
              <w:szCs w:val="20"/>
            </w:rPr>
            <w:t>: 10.7326/M18-1376.</w:t>
          </w:r>
        </w:p>
        <w:p w14:paraId="04557EB3" w14:textId="77777777" w:rsidR="00CF6450" w:rsidRDefault="00CF6450" w:rsidP="1E46567C">
          <w:pPr>
            <w:autoSpaceDE w:val="0"/>
            <w:autoSpaceDN w:val="0"/>
            <w:ind w:hanging="640"/>
            <w:divId w:val="1634603201"/>
            <w:rPr>
              <w:rFonts w:ascii="Cambria" w:eastAsia="Cambria" w:hAnsi="Cambria" w:cs="Cambria"/>
              <w:sz w:val="20"/>
              <w:szCs w:val="20"/>
            </w:rPr>
          </w:pPr>
          <w:r w:rsidRPr="1E46567C">
            <w:rPr>
              <w:rFonts w:ascii="Cambria" w:eastAsia="Cambria" w:hAnsi="Cambria" w:cs="Cambria"/>
              <w:sz w:val="20"/>
              <w:szCs w:val="20"/>
            </w:rPr>
            <w:t>[10]</w:t>
          </w:r>
          <w:r>
            <w:tab/>
          </w:r>
          <w:r w:rsidRPr="1E46567C">
            <w:rPr>
              <w:rFonts w:ascii="Cambria" w:eastAsia="Cambria" w:hAnsi="Cambria" w:cs="Cambria"/>
              <w:sz w:val="20"/>
              <w:szCs w:val="20"/>
            </w:rPr>
            <w:t xml:space="preserve">D. </w:t>
          </w:r>
          <w:proofErr w:type="spellStart"/>
          <w:r w:rsidRPr="1E46567C">
            <w:rPr>
              <w:rFonts w:ascii="Cambria" w:eastAsia="Cambria" w:hAnsi="Cambria" w:cs="Cambria"/>
              <w:sz w:val="20"/>
              <w:szCs w:val="20"/>
            </w:rPr>
            <w:t>Piovani</w:t>
          </w:r>
          <w:proofErr w:type="spellEnd"/>
          <w:r w:rsidRPr="1E46567C">
            <w:rPr>
              <w:rFonts w:ascii="Cambria" w:eastAsia="Cambria" w:hAnsi="Cambria" w:cs="Cambria"/>
              <w:sz w:val="20"/>
              <w:szCs w:val="20"/>
            </w:rPr>
            <w:t xml:space="preserve">, R. </w:t>
          </w:r>
          <w:proofErr w:type="spellStart"/>
          <w:r w:rsidRPr="1E46567C">
            <w:rPr>
              <w:rFonts w:ascii="Cambria" w:eastAsia="Cambria" w:hAnsi="Cambria" w:cs="Cambria"/>
              <w:sz w:val="20"/>
              <w:szCs w:val="20"/>
            </w:rPr>
            <w:t>Sokou</w:t>
          </w:r>
          <w:proofErr w:type="spellEnd"/>
          <w:r w:rsidRPr="1E46567C">
            <w:rPr>
              <w:rFonts w:ascii="Cambria" w:eastAsia="Cambria" w:hAnsi="Cambria" w:cs="Cambria"/>
              <w:sz w:val="20"/>
              <w:szCs w:val="20"/>
            </w:rPr>
            <w:t xml:space="preserve">, A. G. </w:t>
          </w:r>
          <w:proofErr w:type="spellStart"/>
          <w:r w:rsidRPr="1E46567C">
            <w:rPr>
              <w:rFonts w:ascii="Cambria" w:eastAsia="Cambria" w:hAnsi="Cambria" w:cs="Cambria"/>
              <w:sz w:val="20"/>
              <w:szCs w:val="20"/>
            </w:rPr>
            <w:t>Tsantes</w:t>
          </w:r>
          <w:proofErr w:type="spellEnd"/>
          <w:r w:rsidRPr="1E46567C">
            <w:rPr>
              <w:rFonts w:ascii="Cambria" w:eastAsia="Cambria" w:hAnsi="Cambria" w:cs="Cambria"/>
              <w:sz w:val="20"/>
              <w:szCs w:val="20"/>
            </w:rPr>
            <w:t xml:space="preserve">, A. S. Vitello, and S. </w:t>
          </w:r>
          <w:proofErr w:type="spellStart"/>
          <w:r w:rsidRPr="1E46567C">
            <w:rPr>
              <w:rFonts w:ascii="Cambria" w:eastAsia="Cambria" w:hAnsi="Cambria" w:cs="Cambria"/>
              <w:sz w:val="20"/>
              <w:szCs w:val="20"/>
            </w:rPr>
            <w:t>Bonovas</w:t>
          </w:r>
          <w:proofErr w:type="spellEnd"/>
          <w:r w:rsidRPr="1E46567C">
            <w:rPr>
              <w:rFonts w:ascii="Cambria" w:eastAsia="Cambria" w:hAnsi="Cambria" w:cs="Cambria"/>
              <w:sz w:val="20"/>
              <w:szCs w:val="20"/>
            </w:rPr>
            <w:t xml:space="preserve">, “Optimizing Clinical Decision Making with Decision Curve Analysis: Insights for Clinical Investigators,” </w:t>
          </w:r>
          <w:r w:rsidRPr="1E46567C">
            <w:rPr>
              <w:rFonts w:ascii="Cambria" w:eastAsia="Cambria" w:hAnsi="Cambria" w:cs="Cambria"/>
              <w:i/>
              <w:iCs/>
              <w:sz w:val="20"/>
              <w:szCs w:val="20"/>
            </w:rPr>
            <w:t>Healthcare (Switzerland)</w:t>
          </w:r>
          <w:r w:rsidRPr="1E46567C">
            <w:rPr>
              <w:rFonts w:ascii="Cambria" w:eastAsia="Cambria" w:hAnsi="Cambria" w:cs="Cambria"/>
              <w:sz w:val="20"/>
              <w:szCs w:val="20"/>
            </w:rPr>
            <w:t xml:space="preserve">, vol. 11, no. 16, Aug. 2023, </w:t>
          </w:r>
          <w:proofErr w:type="spellStart"/>
          <w:r w:rsidRPr="1E46567C">
            <w:rPr>
              <w:rFonts w:ascii="Cambria" w:eastAsia="Cambria" w:hAnsi="Cambria" w:cs="Cambria"/>
              <w:sz w:val="20"/>
              <w:szCs w:val="20"/>
            </w:rPr>
            <w:t>doi</w:t>
          </w:r>
          <w:proofErr w:type="spellEnd"/>
          <w:r w:rsidRPr="1E46567C">
            <w:rPr>
              <w:rFonts w:ascii="Cambria" w:eastAsia="Cambria" w:hAnsi="Cambria" w:cs="Cambria"/>
              <w:sz w:val="20"/>
              <w:szCs w:val="20"/>
            </w:rPr>
            <w:t>: 10.3390/healthcare11162244.</w:t>
          </w:r>
        </w:p>
        <w:p w14:paraId="5EEA4E99" w14:textId="77777777" w:rsidR="00CF6450" w:rsidRDefault="00CF6450" w:rsidP="1E46567C">
          <w:pPr>
            <w:autoSpaceDE w:val="0"/>
            <w:autoSpaceDN w:val="0"/>
            <w:ind w:hanging="640"/>
            <w:divId w:val="27990794"/>
            <w:rPr>
              <w:rFonts w:ascii="Cambria" w:eastAsia="Cambria" w:hAnsi="Cambria" w:cs="Cambria"/>
              <w:sz w:val="20"/>
              <w:szCs w:val="20"/>
            </w:rPr>
          </w:pPr>
          <w:r w:rsidRPr="1E46567C">
            <w:rPr>
              <w:rFonts w:ascii="Cambria" w:eastAsia="Cambria" w:hAnsi="Cambria" w:cs="Cambria"/>
              <w:sz w:val="20"/>
              <w:szCs w:val="20"/>
            </w:rPr>
            <w:t>[11]</w:t>
          </w:r>
          <w:r>
            <w:tab/>
          </w:r>
          <w:r w:rsidRPr="1E46567C">
            <w:rPr>
              <w:rFonts w:ascii="Cambria" w:eastAsia="Cambria" w:hAnsi="Cambria" w:cs="Cambria"/>
              <w:sz w:val="20"/>
              <w:szCs w:val="20"/>
            </w:rPr>
            <w:t xml:space="preserve">M. K. Nariya, C. E. Mills, P. K. Sorger, and A. Sokolov, “Paired evaluation of machine-learning models characterizes effects of confounders and outliers,” </w:t>
          </w:r>
          <w:r w:rsidRPr="1E46567C">
            <w:rPr>
              <w:rFonts w:ascii="Cambria" w:eastAsia="Cambria" w:hAnsi="Cambria" w:cs="Cambria"/>
              <w:i/>
              <w:iCs/>
              <w:sz w:val="20"/>
              <w:szCs w:val="20"/>
            </w:rPr>
            <w:t>Patterns</w:t>
          </w:r>
          <w:r w:rsidRPr="1E46567C">
            <w:rPr>
              <w:rFonts w:ascii="Cambria" w:eastAsia="Cambria" w:hAnsi="Cambria" w:cs="Cambria"/>
              <w:sz w:val="20"/>
              <w:szCs w:val="20"/>
            </w:rPr>
            <w:t xml:space="preserve">, vol. 4, no. 8, Aug. 2023, </w:t>
          </w:r>
          <w:proofErr w:type="spellStart"/>
          <w:r w:rsidRPr="1E46567C">
            <w:rPr>
              <w:rFonts w:ascii="Cambria" w:eastAsia="Cambria" w:hAnsi="Cambria" w:cs="Cambria"/>
              <w:sz w:val="20"/>
              <w:szCs w:val="20"/>
            </w:rPr>
            <w:t>doi</w:t>
          </w:r>
          <w:proofErr w:type="spellEnd"/>
          <w:r w:rsidRPr="1E46567C">
            <w:rPr>
              <w:rFonts w:ascii="Cambria" w:eastAsia="Cambria" w:hAnsi="Cambria" w:cs="Cambria"/>
              <w:sz w:val="20"/>
              <w:szCs w:val="20"/>
            </w:rPr>
            <w:t>: 10.1016/j.patter.2023.100791.</w:t>
          </w:r>
        </w:p>
        <w:p w14:paraId="5DD63EEA" w14:textId="77777777" w:rsidR="00CF6450" w:rsidRDefault="00CF6450" w:rsidP="1E46567C">
          <w:pPr>
            <w:autoSpaceDE w:val="0"/>
            <w:autoSpaceDN w:val="0"/>
            <w:ind w:hanging="640"/>
            <w:divId w:val="1784807554"/>
            <w:rPr>
              <w:rFonts w:ascii="Cambria" w:eastAsia="Cambria" w:hAnsi="Cambria" w:cs="Cambria"/>
              <w:sz w:val="20"/>
              <w:szCs w:val="20"/>
            </w:rPr>
          </w:pPr>
          <w:r w:rsidRPr="1E46567C">
            <w:rPr>
              <w:rFonts w:ascii="Cambria" w:eastAsia="Cambria" w:hAnsi="Cambria" w:cs="Cambria"/>
              <w:sz w:val="20"/>
              <w:szCs w:val="20"/>
            </w:rPr>
            <w:t>[12]</w:t>
          </w:r>
          <w:r>
            <w:tab/>
          </w:r>
          <w:r w:rsidRPr="1E46567C">
            <w:rPr>
              <w:rFonts w:ascii="Cambria" w:eastAsia="Cambria" w:hAnsi="Cambria" w:cs="Cambria"/>
              <w:sz w:val="20"/>
              <w:szCs w:val="20"/>
            </w:rPr>
            <w:t xml:space="preserve">G. Lippi, C. </w:t>
          </w:r>
          <w:proofErr w:type="spellStart"/>
          <w:r w:rsidRPr="1E46567C">
            <w:rPr>
              <w:rFonts w:ascii="Cambria" w:eastAsia="Cambria" w:hAnsi="Cambria" w:cs="Cambria"/>
              <w:sz w:val="20"/>
              <w:szCs w:val="20"/>
            </w:rPr>
            <w:t>Mattiuzzi</w:t>
          </w:r>
          <w:proofErr w:type="spellEnd"/>
          <w:r w:rsidRPr="1E46567C">
            <w:rPr>
              <w:rFonts w:ascii="Cambria" w:eastAsia="Cambria" w:hAnsi="Cambria" w:cs="Cambria"/>
              <w:sz w:val="20"/>
              <w:szCs w:val="20"/>
            </w:rPr>
            <w:t xml:space="preserve">, and B. M. Henry, “Uncontrolled confounding in COVID-19 epidemiology,” </w:t>
          </w:r>
          <w:r w:rsidRPr="1E46567C">
            <w:rPr>
              <w:rFonts w:ascii="Cambria" w:eastAsia="Cambria" w:hAnsi="Cambria" w:cs="Cambria"/>
              <w:i/>
              <w:iCs/>
              <w:sz w:val="20"/>
              <w:szCs w:val="20"/>
            </w:rPr>
            <w:t>Diagnosis</w:t>
          </w:r>
          <w:r w:rsidRPr="1E46567C">
            <w:rPr>
              <w:rFonts w:ascii="Cambria" w:eastAsia="Cambria" w:hAnsi="Cambria" w:cs="Cambria"/>
              <w:sz w:val="20"/>
              <w:szCs w:val="20"/>
            </w:rPr>
            <w:t xml:space="preserve">, vol. 10, no. 2. Walter de Gruyter GmbH, pp. 200–202, May 01, 2023. </w:t>
          </w:r>
          <w:proofErr w:type="spellStart"/>
          <w:r w:rsidRPr="1E46567C">
            <w:rPr>
              <w:rFonts w:ascii="Cambria" w:eastAsia="Cambria" w:hAnsi="Cambria" w:cs="Cambria"/>
              <w:sz w:val="20"/>
              <w:szCs w:val="20"/>
            </w:rPr>
            <w:t>doi</w:t>
          </w:r>
          <w:proofErr w:type="spellEnd"/>
          <w:r w:rsidRPr="1E46567C">
            <w:rPr>
              <w:rFonts w:ascii="Cambria" w:eastAsia="Cambria" w:hAnsi="Cambria" w:cs="Cambria"/>
              <w:sz w:val="20"/>
              <w:szCs w:val="20"/>
            </w:rPr>
            <w:t>: 10.1515/dx-2022-0128.</w:t>
          </w:r>
        </w:p>
        <w:p w14:paraId="73FA6A34" w14:textId="7F387018" w:rsidR="007E61C7" w:rsidRPr="00913E54" w:rsidRDefault="00CF6450" w:rsidP="1E46567C">
          <w:pPr>
            <w:rPr>
              <w:rFonts w:ascii="Cambria" w:eastAsia="Cambria" w:hAnsi="Cambria" w:cs="Cambria"/>
              <w:sz w:val="20"/>
              <w:szCs w:val="20"/>
            </w:rPr>
          </w:pPr>
          <w:r w:rsidRPr="1E46567C">
            <w:rPr>
              <w:rFonts w:ascii="Cambria" w:eastAsia="Cambria" w:hAnsi="Cambria" w:cs="Cambria"/>
              <w:sz w:val="20"/>
              <w:szCs w:val="20"/>
            </w:rPr>
            <w:t> </w:t>
          </w:r>
        </w:p>
      </w:sdtContent>
    </w:sdt>
    <w:p w14:paraId="68C953AF" w14:textId="77777777" w:rsidR="007E61C7" w:rsidRDefault="007E61C7" w:rsidP="00564C47">
      <w:pPr>
        <w:rPr>
          <w:rFonts w:ascii="Corbel" w:hAnsi="Corbel"/>
          <w:sz w:val="24"/>
          <w:szCs w:val="24"/>
        </w:rPr>
      </w:pPr>
    </w:p>
    <w:p w14:paraId="0E9C5817" w14:textId="77777777" w:rsidR="007E61C7" w:rsidRDefault="007E61C7" w:rsidP="00564C47">
      <w:pPr>
        <w:rPr>
          <w:rFonts w:ascii="Corbel" w:hAnsi="Corbel"/>
          <w:sz w:val="24"/>
          <w:szCs w:val="24"/>
        </w:rPr>
      </w:pPr>
    </w:p>
    <w:p w14:paraId="1EEC12F8" w14:textId="77777777" w:rsidR="007E61C7" w:rsidRDefault="007E61C7" w:rsidP="00564C47">
      <w:pPr>
        <w:rPr>
          <w:rFonts w:ascii="Corbel" w:hAnsi="Corbel"/>
          <w:sz w:val="24"/>
          <w:szCs w:val="24"/>
        </w:rPr>
      </w:pPr>
    </w:p>
    <w:p w14:paraId="61A078CD" w14:textId="77777777" w:rsidR="007E61C7" w:rsidRPr="00564C47" w:rsidRDefault="007E61C7" w:rsidP="00564C47">
      <w:pPr>
        <w:rPr>
          <w:rFonts w:ascii="Corbel" w:hAnsi="Corbel"/>
          <w:sz w:val="24"/>
          <w:szCs w:val="24"/>
        </w:rPr>
      </w:pPr>
    </w:p>
    <w:sectPr w:rsidR="007E61C7" w:rsidRPr="00564C47" w:rsidSect="00E96CA8">
      <w:footerReference w:type="defaul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7DC33" w14:textId="77777777" w:rsidR="00E96CA8" w:rsidRDefault="00E96CA8" w:rsidP="00DC63C1">
      <w:pPr>
        <w:spacing w:after="0" w:line="240" w:lineRule="auto"/>
      </w:pPr>
      <w:r>
        <w:separator/>
      </w:r>
    </w:p>
  </w:endnote>
  <w:endnote w:type="continuationSeparator" w:id="0">
    <w:p w14:paraId="52253D68" w14:textId="77777777" w:rsidR="00E96CA8" w:rsidRDefault="00E96CA8" w:rsidP="00DC6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261692589"/>
      <w:docPartObj>
        <w:docPartGallery w:val="Page Numbers (Bottom of Page)"/>
        <w:docPartUnique/>
      </w:docPartObj>
    </w:sdtPr>
    <w:sdtEndPr>
      <w:rPr>
        <w:noProof/>
      </w:rPr>
    </w:sdtEndPr>
    <w:sdtContent>
      <w:p w14:paraId="7245C88D" w14:textId="77777777" w:rsidR="00DC63C1" w:rsidRPr="00DC63C1" w:rsidRDefault="00DC63C1">
        <w:pPr>
          <w:pStyle w:val="Footer"/>
          <w:jc w:val="center"/>
          <w:rPr>
            <w:b/>
          </w:rPr>
        </w:pPr>
        <w:r w:rsidRPr="00DC63C1">
          <w:rPr>
            <w:b/>
          </w:rPr>
          <w:fldChar w:fldCharType="begin"/>
        </w:r>
        <w:r w:rsidRPr="00DC63C1">
          <w:rPr>
            <w:b/>
          </w:rPr>
          <w:instrText xml:space="preserve"> PAGE   \* MERGEFORMAT </w:instrText>
        </w:r>
        <w:r w:rsidRPr="00DC63C1">
          <w:rPr>
            <w:b/>
          </w:rPr>
          <w:fldChar w:fldCharType="separate"/>
        </w:r>
        <w:r w:rsidR="00D332AB">
          <w:rPr>
            <w:b/>
            <w:noProof/>
          </w:rPr>
          <w:t>1</w:t>
        </w:r>
        <w:r w:rsidRPr="00DC63C1">
          <w:rPr>
            <w:b/>
            <w:noProof/>
          </w:rPr>
          <w:fldChar w:fldCharType="end"/>
        </w:r>
      </w:p>
    </w:sdtContent>
  </w:sdt>
  <w:p w14:paraId="7A2BC620" w14:textId="77777777" w:rsidR="00DC63C1" w:rsidRDefault="00DC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F82E3" w14:textId="77777777" w:rsidR="00E96CA8" w:rsidRDefault="00E96CA8" w:rsidP="00DC63C1">
      <w:pPr>
        <w:spacing w:after="0" w:line="240" w:lineRule="auto"/>
      </w:pPr>
      <w:r>
        <w:separator/>
      </w:r>
    </w:p>
  </w:footnote>
  <w:footnote w:type="continuationSeparator" w:id="0">
    <w:p w14:paraId="1C4BBFB3" w14:textId="77777777" w:rsidR="00E96CA8" w:rsidRDefault="00E96CA8" w:rsidP="00DC63C1">
      <w:pPr>
        <w:spacing w:after="0" w:line="240" w:lineRule="auto"/>
      </w:pPr>
      <w:r>
        <w:continuationSeparator/>
      </w:r>
    </w:p>
  </w:footnote>
  <w:footnote w:id="1">
    <w:p w14:paraId="05275DDB" w14:textId="172C74D2" w:rsidR="00780200" w:rsidRPr="00A910BA" w:rsidRDefault="00780200" w:rsidP="00780200">
      <w:pPr>
        <w:rPr>
          <w:rFonts w:ascii="Corbel" w:hAnsi="Corbel"/>
        </w:rPr>
      </w:pPr>
      <w:r w:rsidRPr="00C639EC">
        <w:rPr>
          <w:rStyle w:val="FootnoteReference"/>
        </w:rPr>
        <w:footnoteRef/>
      </w:r>
      <w:r w:rsidR="6612F40F" w:rsidRPr="00C639EC">
        <w:t xml:space="preserve"> </w:t>
      </w:r>
      <w:r w:rsidR="6612F40F" w:rsidRPr="00C639EC">
        <w:rPr>
          <w:rFonts w:ascii="Corbel" w:hAnsi="Corbel"/>
        </w:rPr>
        <w:t xml:space="preserve">Either chair and/or co-chair are based in an institution in an LMIC. If you would like to be connected with an eligible </w:t>
      </w:r>
      <w:proofErr w:type="gramStart"/>
      <w:r w:rsidR="6612F40F" w:rsidRPr="00C639EC">
        <w:rPr>
          <w:rFonts w:ascii="Corbel" w:hAnsi="Corbel"/>
        </w:rPr>
        <w:t>co-chair</w:t>
      </w:r>
      <w:proofErr w:type="gramEnd"/>
      <w:r w:rsidR="6612F40F" w:rsidRPr="00C639EC">
        <w:rPr>
          <w:rFonts w:ascii="Corbel" w:hAnsi="Corbel"/>
        </w:rPr>
        <w:t xml:space="preserve"> please let us know at ncov@isaric.org</w:t>
      </w:r>
      <w:r w:rsidR="6612F40F" w:rsidRPr="00C639EC">
        <w:rPr>
          <w:rFonts w:ascii="Corbel" w:hAnsi="Corbel"/>
          <w:color w:val="FF0000"/>
        </w:rPr>
        <w:t>.</w:t>
      </w:r>
      <w:r w:rsidR="6612F40F" w:rsidRPr="6612F40F">
        <w:rPr>
          <w:rFonts w:ascii="Corbel" w:hAnsi="Corbel"/>
          <w:color w:val="FF0000"/>
        </w:rPr>
        <w:t xml:space="preserve"> </w:t>
      </w:r>
    </w:p>
    <w:p w14:paraId="280F652C" w14:textId="7EAFE115" w:rsidR="00780200" w:rsidRDefault="00780200">
      <w:pPr>
        <w:pStyle w:val="FootnoteText"/>
      </w:pPr>
    </w:p>
  </w:footnote>
</w:footnotes>
</file>

<file path=word/intelligence2.xml><?xml version="1.0" encoding="utf-8"?>
<int2:intelligence xmlns:int2="http://schemas.microsoft.com/office/intelligence/2020/intelligence" xmlns:oel="http://schemas.microsoft.com/office/2019/extlst">
  <int2:observations>
    <int2:textHash int2:hashCode="CjJKjjXilHPNpf" int2:id="8jPFXBLq">
      <int2:state int2:value="Rejected" int2:type="AugLoop_Text_Critique"/>
    </int2:textHash>
    <int2:textHash int2:hashCode="N9HmiJbARDI/PH" int2:id="RXZx74Tt">
      <int2:state int2:value="Rejected" int2:type="AugLoop_Text_Critique"/>
    </int2:textHash>
    <int2:textHash int2:hashCode="49HEOu83a2/OUv" int2:id="rpC2VEWk">
      <int2:state int2:value="Rejected" int2:type="AugLoop_Text_Critique"/>
    </int2:textHash>
    <int2:textHash int2:hashCode="O6o1eHET30adw4" int2:id="0KmXD3Cb">
      <int2:state int2:value="Rejected" int2:type="AugLoop_Text_Critique"/>
    </int2:textHash>
    <int2:textHash int2:hashCode="8xBffq/R0u3blc" int2:id="XE2PBav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483"/>
    <w:multiLevelType w:val="multilevel"/>
    <w:tmpl w:val="B5D43D60"/>
    <w:lvl w:ilvl="0">
      <w:start w:val="1"/>
      <w:numFmt w:val="decimal"/>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462537"/>
    <w:multiLevelType w:val="hybridMultilevel"/>
    <w:tmpl w:val="82A2044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BD5E17"/>
    <w:multiLevelType w:val="hybridMultilevel"/>
    <w:tmpl w:val="9CE0DB12"/>
    <w:lvl w:ilvl="0" w:tplc="54DAA782">
      <w:start w:val="3"/>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FDA25D3"/>
    <w:multiLevelType w:val="hybridMultilevel"/>
    <w:tmpl w:val="9D8478E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571289A"/>
    <w:multiLevelType w:val="multilevel"/>
    <w:tmpl w:val="6D4697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946D4B2"/>
    <w:multiLevelType w:val="hybridMultilevel"/>
    <w:tmpl w:val="6A8046C2"/>
    <w:lvl w:ilvl="0" w:tplc="FCB68D4C">
      <w:start w:val="1"/>
      <w:numFmt w:val="decimal"/>
      <w:lvlText w:val="%1."/>
      <w:lvlJc w:val="left"/>
      <w:pPr>
        <w:ind w:left="720" w:hanging="360"/>
      </w:pPr>
    </w:lvl>
    <w:lvl w:ilvl="1" w:tplc="316442DC">
      <w:start w:val="1"/>
      <w:numFmt w:val="lowerLetter"/>
      <w:lvlText w:val="%2."/>
      <w:lvlJc w:val="left"/>
      <w:pPr>
        <w:ind w:left="1440" w:hanging="360"/>
      </w:pPr>
    </w:lvl>
    <w:lvl w:ilvl="2" w:tplc="88943EF4">
      <w:start w:val="1"/>
      <w:numFmt w:val="lowerRoman"/>
      <w:lvlText w:val="%3."/>
      <w:lvlJc w:val="right"/>
      <w:pPr>
        <w:ind w:left="2160" w:hanging="180"/>
      </w:pPr>
    </w:lvl>
    <w:lvl w:ilvl="3" w:tplc="82461F22">
      <w:start w:val="1"/>
      <w:numFmt w:val="decimal"/>
      <w:lvlText w:val="%4."/>
      <w:lvlJc w:val="left"/>
      <w:pPr>
        <w:ind w:left="2880" w:hanging="360"/>
      </w:pPr>
    </w:lvl>
    <w:lvl w:ilvl="4" w:tplc="DC681482">
      <w:start w:val="1"/>
      <w:numFmt w:val="lowerLetter"/>
      <w:lvlText w:val="%5."/>
      <w:lvlJc w:val="left"/>
      <w:pPr>
        <w:ind w:left="3600" w:hanging="360"/>
      </w:pPr>
    </w:lvl>
    <w:lvl w:ilvl="5" w:tplc="4830C708">
      <w:start w:val="1"/>
      <w:numFmt w:val="lowerRoman"/>
      <w:lvlText w:val="%6."/>
      <w:lvlJc w:val="right"/>
      <w:pPr>
        <w:ind w:left="4320" w:hanging="180"/>
      </w:pPr>
    </w:lvl>
    <w:lvl w:ilvl="6" w:tplc="FD82011A">
      <w:start w:val="1"/>
      <w:numFmt w:val="decimal"/>
      <w:lvlText w:val="%7."/>
      <w:lvlJc w:val="left"/>
      <w:pPr>
        <w:ind w:left="5040" w:hanging="360"/>
      </w:pPr>
    </w:lvl>
    <w:lvl w:ilvl="7" w:tplc="963ACCDE">
      <w:start w:val="1"/>
      <w:numFmt w:val="lowerLetter"/>
      <w:lvlText w:val="%8."/>
      <w:lvlJc w:val="left"/>
      <w:pPr>
        <w:ind w:left="5760" w:hanging="360"/>
      </w:pPr>
    </w:lvl>
    <w:lvl w:ilvl="8" w:tplc="F4A4BD0C">
      <w:start w:val="1"/>
      <w:numFmt w:val="lowerRoman"/>
      <w:lvlText w:val="%9."/>
      <w:lvlJc w:val="right"/>
      <w:pPr>
        <w:ind w:left="6480" w:hanging="180"/>
      </w:pPr>
    </w:lvl>
  </w:abstractNum>
  <w:abstractNum w:abstractNumId="6" w15:restartNumberingAfterBreak="0">
    <w:nsid w:val="6152262B"/>
    <w:multiLevelType w:val="hybridMultilevel"/>
    <w:tmpl w:val="6F8E20A6"/>
    <w:lvl w:ilvl="0" w:tplc="DED89BB2">
      <w:start w:val="1"/>
      <w:numFmt w:val="decimal"/>
      <w:lvlText w:val="%1."/>
      <w:lvlJc w:val="left"/>
      <w:pPr>
        <w:ind w:left="720" w:hanging="360"/>
      </w:pPr>
    </w:lvl>
    <w:lvl w:ilvl="1" w:tplc="78D05E9A">
      <w:start w:val="1"/>
      <w:numFmt w:val="lowerLetter"/>
      <w:lvlText w:val="%2."/>
      <w:lvlJc w:val="left"/>
      <w:pPr>
        <w:ind w:left="1440" w:hanging="360"/>
      </w:pPr>
    </w:lvl>
    <w:lvl w:ilvl="2" w:tplc="C78E34D6">
      <w:start w:val="1"/>
      <w:numFmt w:val="lowerRoman"/>
      <w:lvlText w:val="%3."/>
      <w:lvlJc w:val="right"/>
      <w:pPr>
        <w:ind w:left="2160" w:hanging="180"/>
      </w:pPr>
    </w:lvl>
    <w:lvl w:ilvl="3" w:tplc="7CE27D26">
      <w:start w:val="1"/>
      <w:numFmt w:val="decimal"/>
      <w:lvlText w:val="%4."/>
      <w:lvlJc w:val="left"/>
      <w:pPr>
        <w:ind w:left="2880" w:hanging="360"/>
      </w:pPr>
    </w:lvl>
    <w:lvl w:ilvl="4" w:tplc="B2865E4E">
      <w:start w:val="1"/>
      <w:numFmt w:val="lowerLetter"/>
      <w:lvlText w:val="%5."/>
      <w:lvlJc w:val="left"/>
      <w:pPr>
        <w:ind w:left="3600" w:hanging="360"/>
      </w:pPr>
    </w:lvl>
    <w:lvl w:ilvl="5" w:tplc="66C6118E">
      <w:start w:val="1"/>
      <w:numFmt w:val="lowerRoman"/>
      <w:lvlText w:val="%6."/>
      <w:lvlJc w:val="right"/>
      <w:pPr>
        <w:ind w:left="4320" w:hanging="180"/>
      </w:pPr>
    </w:lvl>
    <w:lvl w:ilvl="6" w:tplc="B818287E">
      <w:start w:val="1"/>
      <w:numFmt w:val="decimal"/>
      <w:lvlText w:val="%7."/>
      <w:lvlJc w:val="left"/>
      <w:pPr>
        <w:ind w:left="5040" w:hanging="360"/>
      </w:pPr>
    </w:lvl>
    <w:lvl w:ilvl="7" w:tplc="D0CEE398">
      <w:start w:val="1"/>
      <w:numFmt w:val="lowerLetter"/>
      <w:lvlText w:val="%8."/>
      <w:lvlJc w:val="left"/>
      <w:pPr>
        <w:ind w:left="5760" w:hanging="360"/>
      </w:pPr>
    </w:lvl>
    <w:lvl w:ilvl="8" w:tplc="FDFE883C">
      <w:start w:val="1"/>
      <w:numFmt w:val="lowerRoman"/>
      <w:lvlText w:val="%9."/>
      <w:lvlJc w:val="right"/>
      <w:pPr>
        <w:ind w:left="6480" w:hanging="180"/>
      </w:pPr>
    </w:lvl>
  </w:abstractNum>
  <w:abstractNum w:abstractNumId="7" w15:restartNumberingAfterBreak="0">
    <w:nsid w:val="65FF26B7"/>
    <w:multiLevelType w:val="hybridMultilevel"/>
    <w:tmpl w:val="F10ACD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766928">
    <w:abstractNumId w:val="6"/>
  </w:num>
  <w:num w:numId="2" w16cid:durableId="1090781848">
    <w:abstractNumId w:val="5"/>
  </w:num>
  <w:num w:numId="3" w16cid:durableId="516045247">
    <w:abstractNumId w:val="3"/>
  </w:num>
  <w:num w:numId="4" w16cid:durableId="838541685">
    <w:abstractNumId w:val="4"/>
  </w:num>
  <w:num w:numId="5" w16cid:durableId="421071538">
    <w:abstractNumId w:val="0"/>
  </w:num>
  <w:num w:numId="6" w16cid:durableId="748884409">
    <w:abstractNumId w:val="2"/>
  </w:num>
  <w:num w:numId="7" w16cid:durableId="347103163">
    <w:abstractNumId w:val="7"/>
  </w:num>
  <w:num w:numId="8" w16cid:durableId="1975404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186"/>
    <w:rsid w:val="000024BD"/>
    <w:rsid w:val="00022D2B"/>
    <w:rsid w:val="000328F1"/>
    <w:rsid w:val="00032E8B"/>
    <w:rsid w:val="000F40B7"/>
    <w:rsid w:val="00115515"/>
    <w:rsid w:val="00164275"/>
    <w:rsid w:val="001A5881"/>
    <w:rsid w:val="001B6E80"/>
    <w:rsid w:val="001E0186"/>
    <w:rsid w:val="001E683C"/>
    <w:rsid w:val="0022114B"/>
    <w:rsid w:val="0022540F"/>
    <w:rsid w:val="0022875B"/>
    <w:rsid w:val="002471F3"/>
    <w:rsid w:val="00280279"/>
    <w:rsid w:val="002806AB"/>
    <w:rsid w:val="002B0F66"/>
    <w:rsid w:val="002C047A"/>
    <w:rsid w:val="002C63CA"/>
    <w:rsid w:val="002C71DA"/>
    <w:rsid w:val="002C785A"/>
    <w:rsid w:val="002E79A8"/>
    <w:rsid w:val="002F4400"/>
    <w:rsid w:val="00315120"/>
    <w:rsid w:val="003300D6"/>
    <w:rsid w:val="00341DF1"/>
    <w:rsid w:val="003D2FB5"/>
    <w:rsid w:val="003E20DA"/>
    <w:rsid w:val="00400B7D"/>
    <w:rsid w:val="004027C6"/>
    <w:rsid w:val="004258F4"/>
    <w:rsid w:val="00431255"/>
    <w:rsid w:val="004646F2"/>
    <w:rsid w:val="004716DA"/>
    <w:rsid w:val="00472A42"/>
    <w:rsid w:val="00497AEF"/>
    <w:rsid w:val="004B2E8B"/>
    <w:rsid w:val="004C4119"/>
    <w:rsid w:val="005271D5"/>
    <w:rsid w:val="0055371A"/>
    <w:rsid w:val="00564C47"/>
    <w:rsid w:val="00591EF9"/>
    <w:rsid w:val="00594E36"/>
    <w:rsid w:val="005D5A69"/>
    <w:rsid w:val="006063E9"/>
    <w:rsid w:val="00616A8E"/>
    <w:rsid w:val="006461B4"/>
    <w:rsid w:val="0066012E"/>
    <w:rsid w:val="00664DB7"/>
    <w:rsid w:val="00670C85"/>
    <w:rsid w:val="006C2D40"/>
    <w:rsid w:val="006E4EEC"/>
    <w:rsid w:val="007024E8"/>
    <w:rsid w:val="007055EF"/>
    <w:rsid w:val="00722437"/>
    <w:rsid w:val="00730011"/>
    <w:rsid w:val="00780200"/>
    <w:rsid w:val="007A308F"/>
    <w:rsid w:val="007B28B9"/>
    <w:rsid w:val="007B4EF6"/>
    <w:rsid w:val="007B69D5"/>
    <w:rsid w:val="007C134A"/>
    <w:rsid w:val="007C6079"/>
    <w:rsid w:val="007CF2AA"/>
    <w:rsid w:val="007D21E5"/>
    <w:rsid w:val="007E61C7"/>
    <w:rsid w:val="008265DA"/>
    <w:rsid w:val="008602B8"/>
    <w:rsid w:val="008F606A"/>
    <w:rsid w:val="00913E54"/>
    <w:rsid w:val="00920F93"/>
    <w:rsid w:val="009330C6"/>
    <w:rsid w:val="00974710"/>
    <w:rsid w:val="0099DE6C"/>
    <w:rsid w:val="009A52C8"/>
    <w:rsid w:val="009C4933"/>
    <w:rsid w:val="009C6DC1"/>
    <w:rsid w:val="00A02EE2"/>
    <w:rsid w:val="00A11E83"/>
    <w:rsid w:val="00A17112"/>
    <w:rsid w:val="00A905C9"/>
    <w:rsid w:val="00A910BA"/>
    <w:rsid w:val="00A91EA8"/>
    <w:rsid w:val="00AA0475"/>
    <w:rsid w:val="00B0CE29"/>
    <w:rsid w:val="00B84B21"/>
    <w:rsid w:val="00BB2E41"/>
    <w:rsid w:val="00BC49E0"/>
    <w:rsid w:val="00BC5360"/>
    <w:rsid w:val="00BE0099"/>
    <w:rsid w:val="00BFD176"/>
    <w:rsid w:val="00C00BA8"/>
    <w:rsid w:val="00C2356B"/>
    <w:rsid w:val="00C2FD64"/>
    <w:rsid w:val="00C639EC"/>
    <w:rsid w:val="00CD6D70"/>
    <w:rsid w:val="00CD9864"/>
    <w:rsid w:val="00CF6450"/>
    <w:rsid w:val="00D332AB"/>
    <w:rsid w:val="00D814A0"/>
    <w:rsid w:val="00D96444"/>
    <w:rsid w:val="00DC63C1"/>
    <w:rsid w:val="00DF1DB9"/>
    <w:rsid w:val="00E01698"/>
    <w:rsid w:val="00E0E99D"/>
    <w:rsid w:val="00E1373F"/>
    <w:rsid w:val="00E302A9"/>
    <w:rsid w:val="00E607F6"/>
    <w:rsid w:val="00E775DB"/>
    <w:rsid w:val="00E940B3"/>
    <w:rsid w:val="00E96CA8"/>
    <w:rsid w:val="00EB59EE"/>
    <w:rsid w:val="00EC1FBF"/>
    <w:rsid w:val="00EE49CF"/>
    <w:rsid w:val="00F23B89"/>
    <w:rsid w:val="00F567E3"/>
    <w:rsid w:val="00F90FCE"/>
    <w:rsid w:val="011B34E7"/>
    <w:rsid w:val="012158C3"/>
    <w:rsid w:val="0126EBA7"/>
    <w:rsid w:val="01511752"/>
    <w:rsid w:val="0159EB20"/>
    <w:rsid w:val="017CC687"/>
    <w:rsid w:val="018997A5"/>
    <w:rsid w:val="01B6775E"/>
    <w:rsid w:val="02003215"/>
    <w:rsid w:val="020A5C80"/>
    <w:rsid w:val="0218DDB4"/>
    <w:rsid w:val="02190020"/>
    <w:rsid w:val="021E470D"/>
    <w:rsid w:val="021E6F46"/>
    <w:rsid w:val="022ADFD5"/>
    <w:rsid w:val="0238F74B"/>
    <w:rsid w:val="023B881F"/>
    <w:rsid w:val="0250CDCB"/>
    <w:rsid w:val="02531303"/>
    <w:rsid w:val="02618972"/>
    <w:rsid w:val="0271C374"/>
    <w:rsid w:val="027EB1E8"/>
    <w:rsid w:val="028E3EFA"/>
    <w:rsid w:val="028F0D89"/>
    <w:rsid w:val="02986B91"/>
    <w:rsid w:val="02AE5645"/>
    <w:rsid w:val="02B90306"/>
    <w:rsid w:val="02F58118"/>
    <w:rsid w:val="0319BF19"/>
    <w:rsid w:val="0319D0E2"/>
    <w:rsid w:val="035A7B6E"/>
    <w:rsid w:val="036CC27F"/>
    <w:rsid w:val="036EF623"/>
    <w:rsid w:val="0375C19C"/>
    <w:rsid w:val="038BF271"/>
    <w:rsid w:val="03AB2040"/>
    <w:rsid w:val="03AC2FD8"/>
    <w:rsid w:val="03CB331B"/>
    <w:rsid w:val="042CF8E6"/>
    <w:rsid w:val="0432B9C9"/>
    <w:rsid w:val="0438D490"/>
    <w:rsid w:val="043A2CB0"/>
    <w:rsid w:val="04618FF4"/>
    <w:rsid w:val="046C0008"/>
    <w:rsid w:val="049D8799"/>
    <w:rsid w:val="04C8D2F5"/>
    <w:rsid w:val="04DBF482"/>
    <w:rsid w:val="0503FAD1"/>
    <w:rsid w:val="051191FD"/>
    <w:rsid w:val="051C60C8"/>
    <w:rsid w:val="051F42ED"/>
    <w:rsid w:val="052A29F4"/>
    <w:rsid w:val="0537D2D7"/>
    <w:rsid w:val="05406CD0"/>
    <w:rsid w:val="05577C46"/>
    <w:rsid w:val="055A307E"/>
    <w:rsid w:val="05680516"/>
    <w:rsid w:val="056C66E5"/>
    <w:rsid w:val="05AC0F77"/>
    <w:rsid w:val="05B01BDA"/>
    <w:rsid w:val="05B6A2FE"/>
    <w:rsid w:val="05C7E7E4"/>
    <w:rsid w:val="05C88F95"/>
    <w:rsid w:val="05D57DAD"/>
    <w:rsid w:val="05E2213C"/>
    <w:rsid w:val="05E36C21"/>
    <w:rsid w:val="061B3408"/>
    <w:rsid w:val="061F15B8"/>
    <w:rsid w:val="0623E0D5"/>
    <w:rsid w:val="0641C6DF"/>
    <w:rsid w:val="066C879F"/>
    <w:rsid w:val="069055C8"/>
    <w:rsid w:val="06F4F033"/>
    <w:rsid w:val="06FBBE86"/>
    <w:rsid w:val="070B8432"/>
    <w:rsid w:val="07109805"/>
    <w:rsid w:val="072645C0"/>
    <w:rsid w:val="07453497"/>
    <w:rsid w:val="076DF34C"/>
    <w:rsid w:val="0779DD30"/>
    <w:rsid w:val="07866798"/>
    <w:rsid w:val="079EAE31"/>
    <w:rsid w:val="079F2B15"/>
    <w:rsid w:val="07AD09F9"/>
    <w:rsid w:val="07E75968"/>
    <w:rsid w:val="07EED418"/>
    <w:rsid w:val="08132C59"/>
    <w:rsid w:val="081470E3"/>
    <w:rsid w:val="08149CF6"/>
    <w:rsid w:val="0840B5CE"/>
    <w:rsid w:val="08456CEE"/>
    <w:rsid w:val="084A63A3"/>
    <w:rsid w:val="0869811D"/>
    <w:rsid w:val="086F7399"/>
    <w:rsid w:val="089A2159"/>
    <w:rsid w:val="08A5C74E"/>
    <w:rsid w:val="08BA32B1"/>
    <w:rsid w:val="08D169A5"/>
    <w:rsid w:val="08DD9434"/>
    <w:rsid w:val="08F10B87"/>
    <w:rsid w:val="08F2859C"/>
    <w:rsid w:val="08FF88A6"/>
    <w:rsid w:val="09192070"/>
    <w:rsid w:val="091B944B"/>
    <w:rsid w:val="0935FFE6"/>
    <w:rsid w:val="09581105"/>
    <w:rsid w:val="096616ED"/>
    <w:rsid w:val="0966A5A3"/>
    <w:rsid w:val="09739FAA"/>
    <w:rsid w:val="0983FB5E"/>
    <w:rsid w:val="099174AF"/>
    <w:rsid w:val="09A83611"/>
    <w:rsid w:val="09B6AE11"/>
    <w:rsid w:val="09D3010C"/>
    <w:rsid w:val="09D8238A"/>
    <w:rsid w:val="09ECF0A6"/>
    <w:rsid w:val="09F288D5"/>
    <w:rsid w:val="09F2B410"/>
    <w:rsid w:val="0A040EB7"/>
    <w:rsid w:val="0A0ADE2C"/>
    <w:rsid w:val="0A137FF1"/>
    <w:rsid w:val="0A453129"/>
    <w:rsid w:val="0A4B9053"/>
    <w:rsid w:val="0A52967F"/>
    <w:rsid w:val="0A55A687"/>
    <w:rsid w:val="0AB3E0C6"/>
    <w:rsid w:val="0AC56120"/>
    <w:rsid w:val="0ACF6C14"/>
    <w:rsid w:val="0AD8C613"/>
    <w:rsid w:val="0AE86996"/>
    <w:rsid w:val="0AEDFD23"/>
    <w:rsid w:val="0B098E7E"/>
    <w:rsid w:val="0B22A0F3"/>
    <w:rsid w:val="0B42749A"/>
    <w:rsid w:val="0B477327"/>
    <w:rsid w:val="0B480A35"/>
    <w:rsid w:val="0B6425A1"/>
    <w:rsid w:val="0B658D53"/>
    <w:rsid w:val="0B923AB3"/>
    <w:rsid w:val="0B98881F"/>
    <w:rsid w:val="0B9B77A9"/>
    <w:rsid w:val="0BB4A3A6"/>
    <w:rsid w:val="0BC390CE"/>
    <w:rsid w:val="0BCA02D9"/>
    <w:rsid w:val="0BD0B215"/>
    <w:rsid w:val="0BD58141"/>
    <w:rsid w:val="0BD7017E"/>
    <w:rsid w:val="0BF2F9C5"/>
    <w:rsid w:val="0BFD984A"/>
    <w:rsid w:val="0C3BB4F6"/>
    <w:rsid w:val="0C812D05"/>
    <w:rsid w:val="0CD0D1A3"/>
    <w:rsid w:val="0CD141ED"/>
    <w:rsid w:val="0CDCF806"/>
    <w:rsid w:val="0CDD701A"/>
    <w:rsid w:val="0CF4DEED"/>
    <w:rsid w:val="0D0D35DF"/>
    <w:rsid w:val="0D1DD64B"/>
    <w:rsid w:val="0D424D55"/>
    <w:rsid w:val="0D4A2E25"/>
    <w:rsid w:val="0D5F37F4"/>
    <w:rsid w:val="0D6478EA"/>
    <w:rsid w:val="0D65D33A"/>
    <w:rsid w:val="0D87FF00"/>
    <w:rsid w:val="0D8DA3D4"/>
    <w:rsid w:val="0D8F97ED"/>
    <w:rsid w:val="0DABC4C6"/>
    <w:rsid w:val="0DE1855C"/>
    <w:rsid w:val="0DE564C8"/>
    <w:rsid w:val="0E0A0614"/>
    <w:rsid w:val="0E23629D"/>
    <w:rsid w:val="0E297517"/>
    <w:rsid w:val="0E4DFA46"/>
    <w:rsid w:val="0E62EF32"/>
    <w:rsid w:val="0E67E322"/>
    <w:rsid w:val="0E79407B"/>
    <w:rsid w:val="0E7BA734"/>
    <w:rsid w:val="0E90A221"/>
    <w:rsid w:val="0E910FF0"/>
    <w:rsid w:val="0E9A073B"/>
    <w:rsid w:val="0E9CC873"/>
    <w:rsid w:val="0EC44186"/>
    <w:rsid w:val="0ECE74C9"/>
    <w:rsid w:val="0EDE1DB6"/>
    <w:rsid w:val="0EE569D1"/>
    <w:rsid w:val="0EFE499C"/>
    <w:rsid w:val="0F19A960"/>
    <w:rsid w:val="0F371E1F"/>
    <w:rsid w:val="0F3D1924"/>
    <w:rsid w:val="0F58BB1B"/>
    <w:rsid w:val="0FC16E46"/>
    <w:rsid w:val="0FCE9326"/>
    <w:rsid w:val="0FEF50DD"/>
    <w:rsid w:val="1068F036"/>
    <w:rsid w:val="10A087FC"/>
    <w:rsid w:val="10B2E71A"/>
    <w:rsid w:val="10BEBFEA"/>
    <w:rsid w:val="111B9DF8"/>
    <w:rsid w:val="111E7941"/>
    <w:rsid w:val="112EA2F6"/>
    <w:rsid w:val="11339BAA"/>
    <w:rsid w:val="11440A6F"/>
    <w:rsid w:val="115A454D"/>
    <w:rsid w:val="115D3EA7"/>
    <w:rsid w:val="1183EA1D"/>
    <w:rsid w:val="11894C19"/>
    <w:rsid w:val="119F8103"/>
    <w:rsid w:val="11B3C1E1"/>
    <w:rsid w:val="11BEE427"/>
    <w:rsid w:val="11C1080B"/>
    <w:rsid w:val="11C14945"/>
    <w:rsid w:val="11CF0F2E"/>
    <w:rsid w:val="11D1A7FD"/>
    <w:rsid w:val="11FAEE61"/>
    <w:rsid w:val="1202D3D2"/>
    <w:rsid w:val="121E19D8"/>
    <w:rsid w:val="121E4365"/>
    <w:rsid w:val="122579D0"/>
    <w:rsid w:val="12441F82"/>
    <w:rsid w:val="1255F594"/>
    <w:rsid w:val="125CAA75"/>
    <w:rsid w:val="125D8073"/>
    <w:rsid w:val="126114F7"/>
    <w:rsid w:val="12631AB1"/>
    <w:rsid w:val="12A8977E"/>
    <w:rsid w:val="12CE9FF8"/>
    <w:rsid w:val="12D82134"/>
    <w:rsid w:val="12E2F2B4"/>
    <w:rsid w:val="130161BB"/>
    <w:rsid w:val="13085DBE"/>
    <w:rsid w:val="131FBA7E"/>
    <w:rsid w:val="1323C276"/>
    <w:rsid w:val="13283862"/>
    <w:rsid w:val="13293F45"/>
    <w:rsid w:val="136ADF8F"/>
    <w:rsid w:val="13B67962"/>
    <w:rsid w:val="13E04C03"/>
    <w:rsid w:val="13EB5644"/>
    <w:rsid w:val="13FD0D5B"/>
    <w:rsid w:val="13FEEB12"/>
    <w:rsid w:val="140A8F42"/>
    <w:rsid w:val="14154859"/>
    <w:rsid w:val="1416012B"/>
    <w:rsid w:val="143D223A"/>
    <w:rsid w:val="144FC1AE"/>
    <w:rsid w:val="14BB98E9"/>
    <w:rsid w:val="14C6AE05"/>
    <w:rsid w:val="150948BF"/>
    <w:rsid w:val="15135B8F"/>
    <w:rsid w:val="153CBBCA"/>
    <w:rsid w:val="1547FFA5"/>
    <w:rsid w:val="15580BEE"/>
    <w:rsid w:val="155F55FA"/>
    <w:rsid w:val="15603302"/>
    <w:rsid w:val="15809A05"/>
    <w:rsid w:val="1585EB84"/>
    <w:rsid w:val="158B27FF"/>
    <w:rsid w:val="15A27568"/>
    <w:rsid w:val="15BD4E55"/>
    <w:rsid w:val="15DC86AE"/>
    <w:rsid w:val="160582B5"/>
    <w:rsid w:val="160762E0"/>
    <w:rsid w:val="160F9D40"/>
    <w:rsid w:val="1611AAEE"/>
    <w:rsid w:val="1615D609"/>
    <w:rsid w:val="161CBE4A"/>
    <w:rsid w:val="1631A556"/>
    <w:rsid w:val="1657694A"/>
    <w:rsid w:val="1685E29D"/>
    <w:rsid w:val="168E785B"/>
    <w:rsid w:val="1695E8FD"/>
    <w:rsid w:val="169E90C8"/>
    <w:rsid w:val="16A0F33E"/>
    <w:rsid w:val="16E8B187"/>
    <w:rsid w:val="172BEFF1"/>
    <w:rsid w:val="17368BD4"/>
    <w:rsid w:val="1736DEE2"/>
    <w:rsid w:val="17423004"/>
    <w:rsid w:val="17475556"/>
    <w:rsid w:val="176F6FE3"/>
    <w:rsid w:val="17708E0C"/>
    <w:rsid w:val="177DD4BA"/>
    <w:rsid w:val="177FBB33"/>
    <w:rsid w:val="1787A340"/>
    <w:rsid w:val="17968EBE"/>
    <w:rsid w:val="17AAC4F1"/>
    <w:rsid w:val="17CAF066"/>
    <w:rsid w:val="17CC655A"/>
    <w:rsid w:val="17ED41E1"/>
    <w:rsid w:val="1817FD3E"/>
    <w:rsid w:val="1821CAC4"/>
    <w:rsid w:val="18244A30"/>
    <w:rsid w:val="183E143A"/>
    <w:rsid w:val="184F62AB"/>
    <w:rsid w:val="1857A1EC"/>
    <w:rsid w:val="1865FC54"/>
    <w:rsid w:val="186EAFFD"/>
    <w:rsid w:val="1870996D"/>
    <w:rsid w:val="18800DDC"/>
    <w:rsid w:val="18A9EDA1"/>
    <w:rsid w:val="18ADDE5E"/>
    <w:rsid w:val="18B83AC7"/>
    <w:rsid w:val="18BCC69C"/>
    <w:rsid w:val="18C6A66C"/>
    <w:rsid w:val="18D25C35"/>
    <w:rsid w:val="18D88990"/>
    <w:rsid w:val="18E48A95"/>
    <w:rsid w:val="1907473D"/>
    <w:rsid w:val="1909FADF"/>
    <w:rsid w:val="193D0D3B"/>
    <w:rsid w:val="19473E02"/>
    <w:rsid w:val="1970A33F"/>
    <w:rsid w:val="1973B485"/>
    <w:rsid w:val="197B1BAC"/>
    <w:rsid w:val="1989A636"/>
    <w:rsid w:val="199779E6"/>
    <w:rsid w:val="19A8B5C9"/>
    <w:rsid w:val="19A93029"/>
    <w:rsid w:val="19D3C297"/>
    <w:rsid w:val="19DF0220"/>
    <w:rsid w:val="1A0EC5BD"/>
    <w:rsid w:val="1A11BA1A"/>
    <w:rsid w:val="1A176358"/>
    <w:rsid w:val="1A540B28"/>
    <w:rsid w:val="1A570D2F"/>
    <w:rsid w:val="1A67F869"/>
    <w:rsid w:val="1AA7EFFE"/>
    <w:rsid w:val="1AE31049"/>
    <w:rsid w:val="1AEF7C4D"/>
    <w:rsid w:val="1B2ADA6D"/>
    <w:rsid w:val="1B6F92F8"/>
    <w:rsid w:val="1B7AD281"/>
    <w:rsid w:val="1B96724A"/>
    <w:rsid w:val="1BA694E6"/>
    <w:rsid w:val="1BB4129A"/>
    <w:rsid w:val="1BCBFFEC"/>
    <w:rsid w:val="1BCFC743"/>
    <w:rsid w:val="1BE33AA3"/>
    <w:rsid w:val="1BE51ED1"/>
    <w:rsid w:val="1BFD877D"/>
    <w:rsid w:val="1C08DC9D"/>
    <w:rsid w:val="1C25FF26"/>
    <w:rsid w:val="1C355DC3"/>
    <w:rsid w:val="1C521453"/>
    <w:rsid w:val="1C5AE559"/>
    <w:rsid w:val="1C97F4D9"/>
    <w:rsid w:val="1CCF1AA8"/>
    <w:rsid w:val="1CE21BE7"/>
    <w:rsid w:val="1CE4EA9B"/>
    <w:rsid w:val="1CEBA2B5"/>
    <w:rsid w:val="1CF24C6B"/>
    <w:rsid w:val="1D07E633"/>
    <w:rsid w:val="1D24BB2A"/>
    <w:rsid w:val="1D2EFE6E"/>
    <w:rsid w:val="1D3AB239"/>
    <w:rsid w:val="1D5E259B"/>
    <w:rsid w:val="1D80EF32"/>
    <w:rsid w:val="1D876DE0"/>
    <w:rsid w:val="1DC2888B"/>
    <w:rsid w:val="1E1591DF"/>
    <w:rsid w:val="1E377F90"/>
    <w:rsid w:val="1E4003EF"/>
    <w:rsid w:val="1E46567C"/>
    <w:rsid w:val="1E5CFDE0"/>
    <w:rsid w:val="1E7C26EC"/>
    <w:rsid w:val="1E80BAFC"/>
    <w:rsid w:val="1EA733BA"/>
    <w:rsid w:val="1EC83FE5"/>
    <w:rsid w:val="1ED4F827"/>
    <w:rsid w:val="1EF3B28D"/>
    <w:rsid w:val="1F082440"/>
    <w:rsid w:val="1F1CBF93"/>
    <w:rsid w:val="1F263AE0"/>
    <w:rsid w:val="1F5C2087"/>
    <w:rsid w:val="1F7BD78C"/>
    <w:rsid w:val="1F8DAFA8"/>
    <w:rsid w:val="1FAC0786"/>
    <w:rsid w:val="1FB71587"/>
    <w:rsid w:val="1FDD37EA"/>
    <w:rsid w:val="1FDD444E"/>
    <w:rsid w:val="1FE426E9"/>
    <w:rsid w:val="1FF1411B"/>
    <w:rsid w:val="2006BB6A"/>
    <w:rsid w:val="204E6DD7"/>
    <w:rsid w:val="209F710F"/>
    <w:rsid w:val="20AA4279"/>
    <w:rsid w:val="20B641E0"/>
    <w:rsid w:val="20BA6C38"/>
    <w:rsid w:val="20C9FB3E"/>
    <w:rsid w:val="20D0F8A0"/>
    <w:rsid w:val="20D363D2"/>
    <w:rsid w:val="20D6B339"/>
    <w:rsid w:val="20E430CA"/>
    <w:rsid w:val="2103BD84"/>
    <w:rsid w:val="211D7ADF"/>
    <w:rsid w:val="212CDA49"/>
    <w:rsid w:val="21359F2B"/>
    <w:rsid w:val="214BF1AB"/>
    <w:rsid w:val="216424A2"/>
    <w:rsid w:val="216A3979"/>
    <w:rsid w:val="21DF195B"/>
    <w:rsid w:val="21F52E5C"/>
    <w:rsid w:val="21FF2879"/>
    <w:rsid w:val="220B37DD"/>
    <w:rsid w:val="22151BD2"/>
    <w:rsid w:val="2239F5DD"/>
    <w:rsid w:val="226F3433"/>
    <w:rsid w:val="226F67F4"/>
    <w:rsid w:val="226F6DEF"/>
    <w:rsid w:val="229328D2"/>
    <w:rsid w:val="229DE215"/>
    <w:rsid w:val="229DFF64"/>
    <w:rsid w:val="22A2747E"/>
    <w:rsid w:val="22C74796"/>
    <w:rsid w:val="22EDE245"/>
    <w:rsid w:val="2311D2D5"/>
    <w:rsid w:val="231860A8"/>
    <w:rsid w:val="233E5C2C"/>
    <w:rsid w:val="2356084B"/>
    <w:rsid w:val="2365D93B"/>
    <w:rsid w:val="236AA28D"/>
    <w:rsid w:val="236C6A79"/>
    <w:rsid w:val="236C99B1"/>
    <w:rsid w:val="236E8605"/>
    <w:rsid w:val="237AE9BC"/>
    <w:rsid w:val="2381D510"/>
    <w:rsid w:val="23877855"/>
    <w:rsid w:val="2389196D"/>
    <w:rsid w:val="238D20CD"/>
    <w:rsid w:val="23AC012C"/>
    <w:rsid w:val="23B29C2C"/>
    <w:rsid w:val="23E9D238"/>
    <w:rsid w:val="23FA5546"/>
    <w:rsid w:val="2405231C"/>
    <w:rsid w:val="240B0494"/>
    <w:rsid w:val="2414458E"/>
    <w:rsid w:val="24493A76"/>
    <w:rsid w:val="244D067F"/>
    <w:rsid w:val="248E3FF6"/>
    <w:rsid w:val="249C3980"/>
    <w:rsid w:val="24B0B571"/>
    <w:rsid w:val="24BACEE0"/>
    <w:rsid w:val="24EFFC80"/>
    <w:rsid w:val="2516BA1D"/>
    <w:rsid w:val="251E62C4"/>
    <w:rsid w:val="2522CCB0"/>
    <w:rsid w:val="2524C140"/>
    <w:rsid w:val="25317A10"/>
    <w:rsid w:val="254E6C8D"/>
    <w:rsid w:val="2550AE1B"/>
    <w:rsid w:val="2564801C"/>
    <w:rsid w:val="256ACA48"/>
    <w:rsid w:val="256E7487"/>
    <w:rsid w:val="25786B2D"/>
    <w:rsid w:val="258FCB1F"/>
    <w:rsid w:val="25948B1B"/>
    <w:rsid w:val="25A12F24"/>
    <w:rsid w:val="25A3FB44"/>
    <w:rsid w:val="25C98C28"/>
    <w:rsid w:val="25CDB740"/>
    <w:rsid w:val="25E9B22B"/>
    <w:rsid w:val="25F07E3B"/>
    <w:rsid w:val="260E8C35"/>
    <w:rsid w:val="2617EE8E"/>
    <w:rsid w:val="2634F7CD"/>
    <w:rsid w:val="26388E45"/>
    <w:rsid w:val="263DE4AC"/>
    <w:rsid w:val="26468599"/>
    <w:rsid w:val="265F79D3"/>
    <w:rsid w:val="26688FC3"/>
    <w:rsid w:val="26776745"/>
    <w:rsid w:val="269ECAC7"/>
    <w:rsid w:val="26A263B0"/>
    <w:rsid w:val="26CDFD3C"/>
    <w:rsid w:val="26ECB344"/>
    <w:rsid w:val="2712EC15"/>
    <w:rsid w:val="27297CF9"/>
    <w:rsid w:val="2738F921"/>
    <w:rsid w:val="2738FD4F"/>
    <w:rsid w:val="273BD5F0"/>
    <w:rsid w:val="276813E8"/>
    <w:rsid w:val="27C94A8B"/>
    <w:rsid w:val="27CBA247"/>
    <w:rsid w:val="27EC460A"/>
    <w:rsid w:val="28212A29"/>
    <w:rsid w:val="283FF9F0"/>
    <w:rsid w:val="28459C1C"/>
    <w:rsid w:val="284600BC"/>
    <w:rsid w:val="28560386"/>
    <w:rsid w:val="287AAC64"/>
    <w:rsid w:val="28C31294"/>
    <w:rsid w:val="28C7597E"/>
    <w:rsid w:val="28D3041F"/>
    <w:rsid w:val="28EB286B"/>
    <w:rsid w:val="28EE9E1D"/>
    <w:rsid w:val="28F59134"/>
    <w:rsid w:val="29055802"/>
    <w:rsid w:val="296D87D8"/>
    <w:rsid w:val="297EF70C"/>
    <w:rsid w:val="2985150D"/>
    <w:rsid w:val="298A22E0"/>
    <w:rsid w:val="29994441"/>
    <w:rsid w:val="29A7F0C2"/>
    <w:rsid w:val="29B58B36"/>
    <w:rsid w:val="29B66237"/>
    <w:rsid w:val="29BADA76"/>
    <w:rsid w:val="29C114DB"/>
    <w:rsid w:val="29C922F0"/>
    <w:rsid w:val="29EAA8B4"/>
    <w:rsid w:val="29F1D3E7"/>
    <w:rsid w:val="29F44DE5"/>
    <w:rsid w:val="29FB2C8A"/>
    <w:rsid w:val="2A3E8AD4"/>
    <w:rsid w:val="2A6189E4"/>
    <w:rsid w:val="2A6D8046"/>
    <w:rsid w:val="2A7B2791"/>
    <w:rsid w:val="2AE68E91"/>
    <w:rsid w:val="2B271856"/>
    <w:rsid w:val="2B5F3E04"/>
    <w:rsid w:val="2B7D7336"/>
    <w:rsid w:val="2B8DA448"/>
    <w:rsid w:val="2B964EDF"/>
    <w:rsid w:val="2BBE8B45"/>
    <w:rsid w:val="2BC7437F"/>
    <w:rsid w:val="2BDB14AF"/>
    <w:rsid w:val="2BE44DF4"/>
    <w:rsid w:val="2BF21CF1"/>
    <w:rsid w:val="2C11B308"/>
    <w:rsid w:val="2C41FD85"/>
    <w:rsid w:val="2C6253B3"/>
    <w:rsid w:val="2C70CAD6"/>
    <w:rsid w:val="2C825EF2"/>
    <w:rsid w:val="2C8BD0C1"/>
    <w:rsid w:val="2C9E48DB"/>
    <w:rsid w:val="2CA963F9"/>
    <w:rsid w:val="2CB76F88"/>
    <w:rsid w:val="2CF52119"/>
    <w:rsid w:val="2D02FBEB"/>
    <w:rsid w:val="2D10E94B"/>
    <w:rsid w:val="2D2974A9"/>
    <w:rsid w:val="2D298752"/>
    <w:rsid w:val="2D2B1671"/>
    <w:rsid w:val="2D30F725"/>
    <w:rsid w:val="2D34B432"/>
    <w:rsid w:val="2D79A75C"/>
    <w:rsid w:val="2D8E4259"/>
    <w:rsid w:val="2D9349CB"/>
    <w:rsid w:val="2DA75636"/>
    <w:rsid w:val="2DA788D2"/>
    <w:rsid w:val="2DC19EA7"/>
    <w:rsid w:val="2DF100F1"/>
    <w:rsid w:val="2E259A6F"/>
    <w:rsid w:val="2E386612"/>
    <w:rsid w:val="2E697B4D"/>
    <w:rsid w:val="2E7CD5A3"/>
    <w:rsid w:val="2E8C943D"/>
    <w:rsid w:val="2E986CB2"/>
    <w:rsid w:val="2E9A8391"/>
    <w:rsid w:val="2E9ECC4C"/>
    <w:rsid w:val="2EAA3EE4"/>
    <w:rsid w:val="2EE920AA"/>
    <w:rsid w:val="2EF3CF22"/>
    <w:rsid w:val="2EFC02D1"/>
    <w:rsid w:val="2EFC34C0"/>
    <w:rsid w:val="2F03F971"/>
    <w:rsid w:val="2F1B8183"/>
    <w:rsid w:val="2F2E619D"/>
    <w:rsid w:val="2F96CC0B"/>
    <w:rsid w:val="2FA52802"/>
    <w:rsid w:val="2FADDB6A"/>
    <w:rsid w:val="2FAE50FC"/>
    <w:rsid w:val="2FC070CF"/>
    <w:rsid w:val="2FD45C70"/>
    <w:rsid w:val="2FD5E99D"/>
    <w:rsid w:val="2FE517AF"/>
    <w:rsid w:val="2FE6E51A"/>
    <w:rsid w:val="2FF14E7F"/>
    <w:rsid w:val="2FF80C5E"/>
    <w:rsid w:val="30183AAB"/>
    <w:rsid w:val="30531C63"/>
    <w:rsid w:val="3054F306"/>
    <w:rsid w:val="3056CB00"/>
    <w:rsid w:val="3071D3E0"/>
    <w:rsid w:val="308C1047"/>
    <w:rsid w:val="30A4B62C"/>
    <w:rsid w:val="30D0A323"/>
    <w:rsid w:val="30E3CBE3"/>
    <w:rsid w:val="3112F1B1"/>
    <w:rsid w:val="314981F1"/>
    <w:rsid w:val="31702CD1"/>
    <w:rsid w:val="31E4973A"/>
    <w:rsid w:val="31F29B61"/>
    <w:rsid w:val="31FCE5CC"/>
    <w:rsid w:val="32082555"/>
    <w:rsid w:val="320B54F0"/>
    <w:rsid w:val="32218EAA"/>
    <w:rsid w:val="3225E544"/>
    <w:rsid w:val="3264242A"/>
    <w:rsid w:val="3275709A"/>
    <w:rsid w:val="3280D566"/>
    <w:rsid w:val="32CA22D9"/>
    <w:rsid w:val="32CE75FA"/>
    <w:rsid w:val="32F03CD7"/>
    <w:rsid w:val="332EEE89"/>
    <w:rsid w:val="3331F2E8"/>
    <w:rsid w:val="334FD34F"/>
    <w:rsid w:val="3384D777"/>
    <w:rsid w:val="338B83A2"/>
    <w:rsid w:val="33978D89"/>
    <w:rsid w:val="33E3BA5B"/>
    <w:rsid w:val="33EEB4F9"/>
    <w:rsid w:val="33F1C10D"/>
    <w:rsid w:val="33F3357B"/>
    <w:rsid w:val="34080001"/>
    <w:rsid w:val="3415E72B"/>
    <w:rsid w:val="34290B31"/>
    <w:rsid w:val="34405765"/>
    <w:rsid w:val="348A2BBF"/>
    <w:rsid w:val="3496ACD4"/>
    <w:rsid w:val="34A74BA7"/>
    <w:rsid w:val="34A95AC0"/>
    <w:rsid w:val="34F3B425"/>
    <w:rsid w:val="356ED903"/>
    <w:rsid w:val="35786DDB"/>
    <w:rsid w:val="357BF841"/>
    <w:rsid w:val="3587F63C"/>
    <w:rsid w:val="358D5C1C"/>
    <w:rsid w:val="359B0551"/>
    <w:rsid w:val="359B5FD8"/>
    <w:rsid w:val="35AD91FE"/>
    <w:rsid w:val="35CD902F"/>
    <w:rsid w:val="35D5E934"/>
    <w:rsid w:val="35E4F9E2"/>
    <w:rsid w:val="361BB82A"/>
    <w:rsid w:val="36471873"/>
    <w:rsid w:val="365974E8"/>
    <w:rsid w:val="366A4363"/>
    <w:rsid w:val="3672E6E7"/>
    <w:rsid w:val="368CB74E"/>
    <w:rsid w:val="36907BE1"/>
    <w:rsid w:val="36E04CFF"/>
    <w:rsid w:val="36FCB420"/>
    <w:rsid w:val="37084E3E"/>
    <w:rsid w:val="373CC74E"/>
    <w:rsid w:val="37527FF3"/>
    <w:rsid w:val="377CF369"/>
    <w:rsid w:val="3793E48A"/>
    <w:rsid w:val="379D93FC"/>
    <w:rsid w:val="37B6FC2D"/>
    <w:rsid w:val="37F6D721"/>
    <w:rsid w:val="37F8DCB1"/>
    <w:rsid w:val="37FF70F3"/>
    <w:rsid w:val="38003327"/>
    <w:rsid w:val="381C7C99"/>
    <w:rsid w:val="383DFB34"/>
    <w:rsid w:val="3858489A"/>
    <w:rsid w:val="387D26B6"/>
    <w:rsid w:val="3890AC52"/>
    <w:rsid w:val="38964188"/>
    <w:rsid w:val="38C14939"/>
    <w:rsid w:val="39185BA2"/>
    <w:rsid w:val="3935E1CC"/>
    <w:rsid w:val="39369CB1"/>
    <w:rsid w:val="3945C5C7"/>
    <w:rsid w:val="3957656C"/>
    <w:rsid w:val="39626F75"/>
    <w:rsid w:val="397673F3"/>
    <w:rsid w:val="39B46039"/>
    <w:rsid w:val="39C70A77"/>
    <w:rsid w:val="39C8C55C"/>
    <w:rsid w:val="39D64BC1"/>
    <w:rsid w:val="3A3454E2"/>
    <w:rsid w:val="3A4DE229"/>
    <w:rsid w:val="3A4EC430"/>
    <w:rsid w:val="3A77203C"/>
    <w:rsid w:val="3A8E623E"/>
    <w:rsid w:val="3A9CB8DE"/>
    <w:rsid w:val="3AAD6FAD"/>
    <w:rsid w:val="3AB42C03"/>
    <w:rsid w:val="3ACEB9C1"/>
    <w:rsid w:val="3AD3A5C7"/>
    <w:rsid w:val="3AD99A9D"/>
    <w:rsid w:val="3AFE3FD6"/>
    <w:rsid w:val="3B049A96"/>
    <w:rsid w:val="3B3AF452"/>
    <w:rsid w:val="3B4A6409"/>
    <w:rsid w:val="3B50309A"/>
    <w:rsid w:val="3B62DAD8"/>
    <w:rsid w:val="3B677F61"/>
    <w:rsid w:val="3B71661B"/>
    <w:rsid w:val="3B7B2D9F"/>
    <w:rsid w:val="3B8CC821"/>
    <w:rsid w:val="3B9A211A"/>
    <w:rsid w:val="3BA80DE1"/>
    <w:rsid w:val="3BD02543"/>
    <w:rsid w:val="3C06596A"/>
    <w:rsid w:val="3C12161B"/>
    <w:rsid w:val="3C4EA5DC"/>
    <w:rsid w:val="3C585166"/>
    <w:rsid w:val="3C5F7D9C"/>
    <w:rsid w:val="3CB2DF78"/>
    <w:rsid w:val="3CCBF5B1"/>
    <w:rsid w:val="3CE6DB1B"/>
    <w:rsid w:val="3CEDAC7C"/>
    <w:rsid w:val="3CEEF653"/>
    <w:rsid w:val="3D004F09"/>
    <w:rsid w:val="3D0BDE2E"/>
    <w:rsid w:val="3D2F45D4"/>
    <w:rsid w:val="3D6BF5A4"/>
    <w:rsid w:val="3D77B5BC"/>
    <w:rsid w:val="3D8DA365"/>
    <w:rsid w:val="3D8E502D"/>
    <w:rsid w:val="3D8F9C1D"/>
    <w:rsid w:val="3DA53E43"/>
    <w:rsid w:val="3DB6CFCD"/>
    <w:rsid w:val="3DF9FC7A"/>
    <w:rsid w:val="3E3137E5"/>
    <w:rsid w:val="3E3ACF8E"/>
    <w:rsid w:val="3E5A1B6E"/>
    <w:rsid w:val="3E6740CF"/>
    <w:rsid w:val="3E6B9AEA"/>
    <w:rsid w:val="3E6CC4D1"/>
    <w:rsid w:val="3E879D6A"/>
    <w:rsid w:val="3E87D15C"/>
    <w:rsid w:val="3E88D6D2"/>
    <w:rsid w:val="3EA58F1E"/>
    <w:rsid w:val="3EAF02CA"/>
    <w:rsid w:val="3EB4F016"/>
    <w:rsid w:val="3EC48BFD"/>
    <w:rsid w:val="3EFFBCD4"/>
    <w:rsid w:val="3F0D9D70"/>
    <w:rsid w:val="3F10EE0E"/>
    <w:rsid w:val="3F25EE4C"/>
    <w:rsid w:val="3F297ED5"/>
    <w:rsid w:val="3F64B6A7"/>
    <w:rsid w:val="3F6CC5C3"/>
    <w:rsid w:val="3F879D26"/>
    <w:rsid w:val="3FB760D8"/>
    <w:rsid w:val="3FBC3236"/>
    <w:rsid w:val="3FD6C222"/>
    <w:rsid w:val="3FF3FAED"/>
    <w:rsid w:val="40149DF0"/>
    <w:rsid w:val="40246D69"/>
    <w:rsid w:val="40364BFB"/>
    <w:rsid w:val="4037EFCB"/>
    <w:rsid w:val="4039AEE7"/>
    <w:rsid w:val="40532576"/>
    <w:rsid w:val="405F8B0B"/>
    <w:rsid w:val="406D923D"/>
    <w:rsid w:val="40A39666"/>
    <w:rsid w:val="40D54832"/>
    <w:rsid w:val="40DDC141"/>
    <w:rsid w:val="40E5873E"/>
    <w:rsid w:val="40EA22C4"/>
    <w:rsid w:val="41236D87"/>
    <w:rsid w:val="41237C45"/>
    <w:rsid w:val="4143032B"/>
    <w:rsid w:val="415172EB"/>
    <w:rsid w:val="418E3EF3"/>
    <w:rsid w:val="41A46593"/>
    <w:rsid w:val="41C26776"/>
    <w:rsid w:val="41C7519A"/>
    <w:rsid w:val="41D21C5C"/>
    <w:rsid w:val="41D5AC09"/>
    <w:rsid w:val="4215B55A"/>
    <w:rsid w:val="4218C1BC"/>
    <w:rsid w:val="423F66C7"/>
    <w:rsid w:val="4253B4D6"/>
    <w:rsid w:val="42617CDB"/>
    <w:rsid w:val="4263ADB8"/>
    <w:rsid w:val="42698F79"/>
    <w:rsid w:val="4272B07B"/>
    <w:rsid w:val="427E813D"/>
    <w:rsid w:val="428A84D4"/>
    <w:rsid w:val="428FA618"/>
    <w:rsid w:val="42BB7DDF"/>
    <w:rsid w:val="42F402A8"/>
    <w:rsid w:val="4326D2BF"/>
    <w:rsid w:val="432B02CC"/>
    <w:rsid w:val="432B9BAF"/>
    <w:rsid w:val="43363AA9"/>
    <w:rsid w:val="4345DE5B"/>
    <w:rsid w:val="435E37D7"/>
    <w:rsid w:val="4365B99A"/>
    <w:rsid w:val="43C3DC95"/>
    <w:rsid w:val="43CBD588"/>
    <w:rsid w:val="43DB3728"/>
    <w:rsid w:val="440395B2"/>
    <w:rsid w:val="4421C386"/>
    <w:rsid w:val="44229DA6"/>
    <w:rsid w:val="44265535"/>
    <w:rsid w:val="4430E0F5"/>
    <w:rsid w:val="4436A8C1"/>
    <w:rsid w:val="444D2BDC"/>
    <w:rsid w:val="446A3DF7"/>
    <w:rsid w:val="44806069"/>
    <w:rsid w:val="44975F9F"/>
    <w:rsid w:val="44C5D350"/>
    <w:rsid w:val="44CCB0A7"/>
    <w:rsid w:val="44DDF3FB"/>
    <w:rsid w:val="44F9182C"/>
    <w:rsid w:val="4505B8C5"/>
    <w:rsid w:val="45295D25"/>
    <w:rsid w:val="4555B5A8"/>
    <w:rsid w:val="45607544"/>
    <w:rsid w:val="4573883E"/>
    <w:rsid w:val="4583296E"/>
    <w:rsid w:val="4598C059"/>
    <w:rsid w:val="45B1B450"/>
    <w:rsid w:val="45C3BEF2"/>
    <w:rsid w:val="45E4283C"/>
    <w:rsid w:val="460B5F3E"/>
    <w:rsid w:val="4626C521"/>
    <w:rsid w:val="4658F7E6"/>
    <w:rsid w:val="4667F1DB"/>
    <w:rsid w:val="46688108"/>
    <w:rsid w:val="4668E5AF"/>
    <w:rsid w:val="46765CE3"/>
    <w:rsid w:val="46D2A796"/>
    <w:rsid w:val="470549AB"/>
    <w:rsid w:val="4712D7EA"/>
    <w:rsid w:val="4744A067"/>
    <w:rsid w:val="47505E00"/>
    <w:rsid w:val="4754C8C2"/>
    <w:rsid w:val="47563FAA"/>
    <w:rsid w:val="476404F8"/>
    <w:rsid w:val="477D6F8E"/>
    <w:rsid w:val="478C6E62"/>
    <w:rsid w:val="4792AF0B"/>
    <w:rsid w:val="47966184"/>
    <w:rsid w:val="4797CDDD"/>
    <w:rsid w:val="47A87D9F"/>
    <w:rsid w:val="47C4EC6D"/>
    <w:rsid w:val="47D49D53"/>
    <w:rsid w:val="47F78DE0"/>
    <w:rsid w:val="47FD7FA5"/>
    <w:rsid w:val="48045169"/>
    <w:rsid w:val="4835E29E"/>
    <w:rsid w:val="483BBB4D"/>
    <w:rsid w:val="485890C5"/>
    <w:rsid w:val="485FD56C"/>
    <w:rsid w:val="4886C30C"/>
    <w:rsid w:val="4890608C"/>
    <w:rsid w:val="489A4E0E"/>
    <w:rsid w:val="48A11A0C"/>
    <w:rsid w:val="48A41BC8"/>
    <w:rsid w:val="48AEA84B"/>
    <w:rsid w:val="48B0D7B4"/>
    <w:rsid w:val="48E53CEC"/>
    <w:rsid w:val="48E7602C"/>
    <w:rsid w:val="48F1065D"/>
    <w:rsid w:val="4900B58C"/>
    <w:rsid w:val="490A19E4"/>
    <w:rsid w:val="49339E3E"/>
    <w:rsid w:val="49366CF2"/>
    <w:rsid w:val="4951D93A"/>
    <w:rsid w:val="49624062"/>
    <w:rsid w:val="497BADD2"/>
    <w:rsid w:val="498080C5"/>
    <w:rsid w:val="49995006"/>
    <w:rsid w:val="49C963DA"/>
    <w:rsid w:val="49CC2F84"/>
    <w:rsid w:val="49CD01A6"/>
    <w:rsid w:val="49D86B55"/>
    <w:rsid w:val="49DBA5BE"/>
    <w:rsid w:val="49DD0C72"/>
    <w:rsid w:val="4A2A22BD"/>
    <w:rsid w:val="4A60556B"/>
    <w:rsid w:val="4A616012"/>
    <w:rsid w:val="4A665C30"/>
    <w:rsid w:val="4A68AAE1"/>
    <w:rsid w:val="4A8E7FE4"/>
    <w:rsid w:val="4AD21ED5"/>
    <w:rsid w:val="4AD8ECBC"/>
    <w:rsid w:val="4ADED061"/>
    <w:rsid w:val="4AED951B"/>
    <w:rsid w:val="4AFA5B8C"/>
    <w:rsid w:val="4AFAA664"/>
    <w:rsid w:val="4B172C27"/>
    <w:rsid w:val="4B28B4F8"/>
    <w:rsid w:val="4B2FB7FF"/>
    <w:rsid w:val="4B3EFFF8"/>
    <w:rsid w:val="4B67FFE5"/>
    <w:rsid w:val="4B71F686"/>
    <w:rsid w:val="4B78FEA2"/>
    <w:rsid w:val="4BA618B9"/>
    <w:rsid w:val="4BAEAAC1"/>
    <w:rsid w:val="4BD65256"/>
    <w:rsid w:val="4BEADD17"/>
    <w:rsid w:val="4BF147FF"/>
    <w:rsid w:val="4BFC25CC"/>
    <w:rsid w:val="4C1B5003"/>
    <w:rsid w:val="4C3AE8BB"/>
    <w:rsid w:val="4C3B5C28"/>
    <w:rsid w:val="4C499528"/>
    <w:rsid w:val="4C51E8AD"/>
    <w:rsid w:val="4C6E6565"/>
    <w:rsid w:val="4C8A3C07"/>
    <w:rsid w:val="4C91DB5B"/>
    <w:rsid w:val="4C928733"/>
    <w:rsid w:val="4CAD2B67"/>
    <w:rsid w:val="4CB2F1F1"/>
    <w:rsid w:val="4CB82187"/>
    <w:rsid w:val="4CBF406F"/>
    <w:rsid w:val="4CBFD679"/>
    <w:rsid w:val="4CD27DF5"/>
    <w:rsid w:val="4CD80554"/>
    <w:rsid w:val="4CE44311"/>
    <w:rsid w:val="4CE47354"/>
    <w:rsid w:val="4CE52B6C"/>
    <w:rsid w:val="4D02F1E4"/>
    <w:rsid w:val="4D1F4058"/>
    <w:rsid w:val="4D39A232"/>
    <w:rsid w:val="4D588EE4"/>
    <w:rsid w:val="4DA0E809"/>
    <w:rsid w:val="4DAB78AF"/>
    <w:rsid w:val="4DC1DB09"/>
    <w:rsid w:val="4DE6AAE9"/>
    <w:rsid w:val="4DEE8337"/>
    <w:rsid w:val="4E021798"/>
    <w:rsid w:val="4E14BF4A"/>
    <w:rsid w:val="4E1846E0"/>
    <w:rsid w:val="4E1C781D"/>
    <w:rsid w:val="4E4B1F1E"/>
    <w:rsid w:val="4E4F4D1C"/>
    <w:rsid w:val="4E57D171"/>
    <w:rsid w:val="4E6846BC"/>
    <w:rsid w:val="4E6A8FB0"/>
    <w:rsid w:val="4E7A27C7"/>
    <w:rsid w:val="4E98CDDF"/>
    <w:rsid w:val="4EB6F817"/>
    <w:rsid w:val="4EC30BA4"/>
    <w:rsid w:val="4EDC7E6C"/>
    <w:rsid w:val="4EEFD32C"/>
    <w:rsid w:val="4EF588AD"/>
    <w:rsid w:val="4F01E923"/>
    <w:rsid w:val="4F223889"/>
    <w:rsid w:val="4F407F96"/>
    <w:rsid w:val="4F4771FB"/>
    <w:rsid w:val="4F52F0C5"/>
    <w:rsid w:val="4F57CC4B"/>
    <w:rsid w:val="4F5DAB6A"/>
    <w:rsid w:val="4F8FDE83"/>
    <w:rsid w:val="4FAD8ED4"/>
    <w:rsid w:val="4FB8487E"/>
    <w:rsid w:val="5009FCE8"/>
    <w:rsid w:val="501EBFD5"/>
    <w:rsid w:val="50289428"/>
    <w:rsid w:val="502B90AE"/>
    <w:rsid w:val="5032AF40"/>
    <w:rsid w:val="503B7108"/>
    <w:rsid w:val="503FD977"/>
    <w:rsid w:val="50435E8E"/>
    <w:rsid w:val="50486C80"/>
    <w:rsid w:val="5063FB12"/>
    <w:rsid w:val="50973075"/>
    <w:rsid w:val="50B2DFEF"/>
    <w:rsid w:val="50F0D124"/>
    <w:rsid w:val="510913DF"/>
    <w:rsid w:val="510CBACF"/>
    <w:rsid w:val="51152BC9"/>
    <w:rsid w:val="511B2BF4"/>
    <w:rsid w:val="513423B5"/>
    <w:rsid w:val="513F260F"/>
    <w:rsid w:val="515A4709"/>
    <w:rsid w:val="51657B20"/>
    <w:rsid w:val="517E59E5"/>
    <w:rsid w:val="519454C6"/>
    <w:rsid w:val="51A23072"/>
    <w:rsid w:val="51B54053"/>
    <w:rsid w:val="51D1C414"/>
    <w:rsid w:val="51D57F56"/>
    <w:rsid w:val="5208BD94"/>
    <w:rsid w:val="522A1C18"/>
    <w:rsid w:val="522A330F"/>
    <w:rsid w:val="523BD9C0"/>
    <w:rsid w:val="523ECE75"/>
    <w:rsid w:val="52635A2E"/>
    <w:rsid w:val="5271D3C8"/>
    <w:rsid w:val="5286532C"/>
    <w:rsid w:val="52B8E257"/>
    <w:rsid w:val="52DAF670"/>
    <w:rsid w:val="52DC2500"/>
    <w:rsid w:val="52F55434"/>
    <w:rsid w:val="53197553"/>
    <w:rsid w:val="5319AF14"/>
    <w:rsid w:val="534D55B0"/>
    <w:rsid w:val="53A76025"/>
    <w:rsid w:val="53B4704E"/>
    <w:rsid w:val="53BF497C"/>
    <w:rsid w:val="53BF98C0"/>
    <w:rsid w:val="53C3444F"/>
    <w:rsid w:val="53C53CE9"/>
    <w:rsid w:val="53D77D10"/>
    <w:rsid w:val="53D9E49B"/>
    <w:rsid w:val="546B0023"/>
    <w:rsid w:val="548EAD36"/>
    <w:rsid w:val="548F6745"/>
    <w:rsid w:val="54BB47AD"/>
    <w:rsid w:val="54E068AC"/>
    <w:rsid w:val="54ED1D0A"/>
    <w:rsid w:val="54F3D238"/>
    <w:rsid w:val="54F7098C"/>
    <w:rsid w:val="54FD2406"/>
    <w:rsid w:val="552A523D"/>
    <w:rsid w:val="5547C125"/>
    <w:rsid w:val="55624C45"/>
    <w:rsid w:val="5578C260"/>
    <w:rsid w:val="55983D08"/>
    <w:rsid w:val="55A2DD86"/>
    <w:rsid w:val="55B82A70"/>
    <w:rsid w:val="55C29EEA"/>
    <w:rsid w:val="55C77DC8"/>
    <w:rsid w:val="55CCECEE"/>
    <w:rsid w:val="55E30CAE"/>
    <w:rsid w:val="55EA05C7"/>
    <w:rsid w:val="55FF2007"/>
    <w:rsid w:val="560E162B"/>
    <w:rsid w:val="560F7307"/>
    <w:rsid w:val="56129732"/>
    <w:rsid w:val="5631C1C0"/>
    <w:rsid w:val="565A601C"/>
    <w:rsid w:val="56A9B6C1"/>
    <w:rsid w:val="56C9B066"/>
    <w:rsid w:val="56E77235"/>
    <w:rsid w:val="5721BBD1"/>
    <w:rsid w:val="573810E8"/>
    <w:rsid w:val="574FD4A2"/>
    <w:rsid w:val="5753FAD1"/>
    <w:rsid w:val="57649344"/>
    <w:rsid w:val="5765F030"/>
    <w:rsid w:val="57846D4D"/>
    <w:rsid w:val="57EDE5B4"/>
    <w:rsid w:val="57EFA337"/>
    <w:rsid w:val="5800F619"/>
    <w:rsid w:val="5813A32C"/>
    <w:rsid w:val="582A80D0"/>
    <w:rsid w:val="583DC125"/>
    <w:rsid w:val="584ECEE9"/>
    <w:rsid w:val="5857CD5D"/>
    <w:rsid w:val="5877509D"/>
    <w:rsid w:val="588E8CB7"/>
    <w:rsid w:val="58BE7750"/>
    <w:rsid w:val="58C8EDC6"/>
    <w:rsid w:val="58FEC855"/>
    <w:rsid w:val="590EAA73"/>
    <w:rsid w:val="5922675A"/>
    <w:rsid w:val="5982FA77"/>
    <w:rsid w:val="599AA502"/>
    <w:rsid w:val="599E8EC7"/>
    <w:rsid w:val="59B2D5D4"/>
    <w:rsid w:val="59CFD222"/>
    <w:rsid w:val="59DB5A5F"/>
    <w:rsid w:val="59E23205"/>
    <w:rsid w:val="59E7602F"/>
    <w:rsid w:val="59FBBE06"/>
    <w:rsid w:val="5A1A10BC"/>
    <w:rsid w:val="5A3D72FE"/>
    <w:rsid w:val="5A45FB69"/>
    <w:rsid w:val="5A4E1162"/>
    <w:rsid w:val="5A74AC74"/>
    <w:rsid w:val="5A7C98C2"/>
    <w:rsid w:val="5AA61012"/>
    <w:rsid w:val="5AAE1DE8"/>
    <w:rsid w:val="5ABC0E0F"/>
    <w:rsid w:val="5AFA9BB8"/>
    <w:rsid w:val="5B0558A1"/>
    <w:rsid w:val="5B085EAC"/>
    <w:rsid w:val="5B18718B"/>
    <w:rsid w:val="5B1DBF7F"/>
    <w:rsid w:val="5B2011E6"/>
    <w:rsid w:val="5B32ABC4"/>
    <w:rsid w:val="5B4F21C1"/>
    <w:rsid w:val="5B5CEFDC"/>
    <w:rsid w:val="5B6B46CF"/>
    <w:rsid w:val="5B806B64"/>
    <w:rsid w:val="5BD9435F"/>
    <w:rsid w:val="5BE27AFE"/>
    <w:rsid w:val="5BE3E0DC"/>
    <w:rsid w:val="5C230615"/>
    <w:rsid w:val="5C263F9E"/>
    <w:rsid w:val="5C3469BA"/>
    <w:rsid w:val="5C69B4E4"/>
    <w:rsid w:val="5C6B93F2"/>
    <w:rsid w:val="5C83DE70"/>
    <w:rsid w:val="5C952DF0"/>
    <w:rsid w:val="5CA57BD5"/>
    <w:rsid w:val="5CA84D57"/>
    <w:rsid w:val="5CA91BCC"/>
    <w:rsid w:val="5CAE064E"/>
    <w:rsid w:val="5CD740A0"/>
    <w:rsid w:val="5CDF025B"/>
    <w:rsid w:val="5CEC012D"/>
    <w:rsid w:val="5CFCA220"/>
    <w:rsid w:val="5D0C45E0"/>
    <w:rsid w:val="5D28C0BD"/>
    <w:rsid w:val="5D29F77C"/>
    <w:rsid w:val="5D2EDB14"/>
    <w:rsid w:val="5D3A181E"/>
    <w:rsid w:val="5D43927A"/>
    <w:rsid w:val="5D56B3B9"/>
    <w:rsid w:val="5D5C0E71"/>
    <w:rsid w:val="5D6CDDA7"/>
    <w:rsid w:val="5D6E7B76"/>
    <w:rsid w:val="5D8687E6"/>
    <w:rsid w:val="5D8DF091"/>
    <w:rsid w:val="5D91D99A"/>
    <w:rsid w:val="5D9B6E4E"/>
    <w:rsid w:val="5DB279EE"/>
    <w:rsid w:val="5DBC46C0"/>
    <w:rsid w:val="5DD531B4"/>
    <w:rsid w:val="5DDDB0D4"/>
    <w:rsid w:val="5DE21B96"/>
    <w:rsid w:val="5DEEFB93"/>
    <w:rsid w:val="5DEF8C04"/>
    <w:rsid w:val="5DF042D6"/>
    <w:rsid w:val="5E109E39"/>
    <w:rsid w:val="5E49D6AF"/>
    <w:rsid w:val="5E72D7CE"/>
    <w:rsid w:val="5E7B377F"/>
    <w:rsid w:val="5EAD02A9"/>
    <w:rsid w:val="5EDC753B"/>
    <w:rsid w:val="5EE598C0"/>
    <w:rsid w:val="5EF2841A"/>
    <w:rsid w:val="5EF2C13D"/>
    <w:rsid w:val="5F0B5A13"/>
    <w:rsid w:val="5F5127B8"/>
    <w:rsid w:val="5F5F0CB6"/>
    <w:rsid w:val="5F5F5169"/>
    <w:rsid w:val="5F62BA42"/>
    <w:rsid w:val="5F739F6F"/>
    <w:rsid w:val="5F9BE4E8"/>
    <w:rsid w:val="5F9D8341"/>
    <w:rsid w:val="5FBBD240"/>
    <w:rsid w:val="600340C1"/>
    <w:rsid w:val="600B3B07"/>
    <w:rsid w:val="601E7181"/>
    <w:rsid w:val="6045EBC5"/>
    <w:rsid w:val="606418FE"/>
    <w:rsid w:val="606CEEFC"/>
    <w:rsid w:val="6088DCBF"/>
    <w:rsid w:val="60C11CDC"/>
    <w:rsid w:val="60D3278E"/>
    <w:rsid w:val="60D4B335"/>
    <w:rsid w:val="60D8306A"/>
    <w:rsid w:val="60D99427"/>
    <w:rsid w:val="60F3E782"/>
    <w:rsid w:val="611589D6"/>
    <w:rsid w:val="61250727"/>
    <w:rsid w:val="61388CF8"/>
    <w:rsid w:val="613ABA3B"/>
    <w:rsid w:val="613FDA70"/>
    <w:rsid w:val="61A1C411"/>
    <w:rsid w:val="61B82830"/>
    <w:rsid w:val="61BC5ED6"/>
    <w:rsid w:val="61BEE47D"/>
    <w:rsid w:val="61D8446F"/>
    <w:rsid w:val="6209929A"/>
    <w:rsid w:val="621A060F"/>
    <w:rsid w:val="622A24DC"/>
    <w:rsid w:val="62471A5F"/>
    <w:rsid w:val="624884E3"/>
    <w:rsid w:val="626EDF71"/>
    <w:rsid w:val="6272BF2E"/>
    <w:rsid w:val="62760776"/>
    <w:rsid w:val="628EB769"/>
    <w:rsid w:val="62B9765E"/>
    <w:rsid w:val="62D6F4CF"/>
    <w:rsid w:val="62D8F668"/>
    <w:rsid w:val="62D8FE86"/>
    <w:rsid w:val="62E49747"/>
    <w:rsid w:val="62FE9C4F"/>
    <w:rsid w:val="634412EE"/>
    <w:rsid w:val="6355586A"/>
    <w:rsid w:val="637E8682"/>
    <w:rsid w:val="63818BAD"/>
    <w:rsid w:val="6382610A"/>
    <w:rsid w:val="6386E5EE"/>
    <w:rsid w:val="638D1764"/>
    <w:rsid w:val="63BD1341"/>
    <w:rsid w:val="63C2A4D5"/>
    <w:rsid w:val="63D33153"/>
    <w:rsid w:val="63DBE94B"/>
    <w:rsid w:val="6407717D"/>
    <w:rsid w:val="640E1011"/>
    <w:rsid w:val="64327DD9"/>
    <w:rsid w:val="6443EBCD"/>
    <w:rsid w:val="644F05A4"/>
    <w:rsid w:val="645D56C7"/>
    <w:rsid w:val="645E9331"/>
    <w:rsid w:val="648A7A1B"/>
    <w:rsid w:val="64946A6F"/>
    <w:rsid w:val="64BD92F2"/>
    <w:rsid w:val="64E4413F"/>
    <w:rsid w:val="64E72640"/>
    <w:rsid w:val="65051B5A"/>
    <w:rsid w:val="650B6DF6"/>
    <w:rsid w:val="6518C29D"/>
    <w:rsid w:val="651AF844"/>
    <w:rsid w:val="652D93CF"/>
    <w:rsid w:val="653B034A"/>
    <w:rsid w:val="653E026C"/>
    <w:rsid w:val="65458F97"/>
    <w:rsid w:val="654DFCD0"/>
    <w:rsid w:val="65818C8F"/>
    <w:rsid w:val="65944B4E"/>
    <w:rsid w:val="65A63F47"/>
    <w:rsid w:val="65A68033"/>
    <w:rsid w:val="65FE2293"/>
    <w:rsid w:val="6610972A"/>
    <w:rsid w:val="6612F40F"/>
    <w:rsid w:val="662D3A68"/>
    <w:rsid w:val="66526852"/>
    <w:rsid w:val="66868A0C"/>
    <w:rsid w:val="668919FB"/>
    <w:rsid w:val="668EC5D0"/>
    <w:rsid w:val="66C19576"/>
    <w:rsid w:val="66D8D25E"/>
    <w:rsid w:val="67011A4A"/>
    <w:rsid w:val="6744CC0D"/>
    <w:rsid w:val="677E6A29"/>
    <w:rsid w:val="678429E1"/>
    <w:rsid w:val="6786A666"/>
    <w:rsid w:val="67A7CE7C"/>
    <w:rsid w:val="67B3AA01"/>
    <w:rsid w:val="67B938C1"/>
    <w:rsid w:val="67C817C1"/>
    <w:rsid w:val="67E9D4C1"/>
    <w:rsid w:val="681AF646"/>
    <w:rsid w:val="681F16B6"/>
    <w:rsid w:val="6831CB70"/>
    <w:rsid w:val="684C0572"/>
    <w:rsid w:val="68597865"/>
    <w:rsid w:val="685A68B0"/>
    <w:rsid w:val="68651FC2"/>
    <w:rsid w:val="68711BAB"/>
    <w:rsid w:val="6874A31E"/>
    <w:rsid w:val="68A07747"/>
    <w:rsid w:val="68A91AAE"/>
    <w:rsid w:val="68B2595B"/>
    <w:rsid w:val="68CEE8E0"/>
    <w:rsid w:val="68D3B60D"/>
    <w:rsid w:val="692F100F"/>
    <w:rsid w:val="69320DF0"/>
    <w:rsid w:val="69325803"/>
    <w:rsid w:val="6943DF25"/>
    <w:rsid w:val="69474A02"/>
    <w:rsid w:val="695C0ECE"/>
    <w:rsid w:val="696470DD"/>
    <w:rsid w:val="69657566"/>
    <w:rsid w:val="696DEE7A"/>
    <w:rsid w:val="6977AEF6"/>
    <w:rsid w:val="69877699"/>
    <w:rsid w:val="699B3466"/>
    <w:rsid w:val="69AE42F3"/>
    <w:rsid w:val="69F668C9"/>
    <w:rsid w:val="6A1BD48E"/>
    <w:rsid w:val="6A1F92AF"/>
    <w:rsid w:val="6A26A24A"/>
    <w:rsid w:val="6A32B3F2"/>
    <w:rsid w:val="6A3D4F1C"/>
    <w:rsid w:val="6A5CD51A"/>
    <w:rsid w:val="6A5E57D7"/>
    <w:rsid w:val="6A7402CA"/>
    <w:rsid w:val="6A88F1A6"/>
    <w:rsid w:val="6A893325"/>
    <w:rsid w:val="6A9963F5"/>
    <w:rsid w:val="6AAC9533"/>
    <w:rsid w:val="6AB12C51"/>
    <w:rsid w:val="6ACA4FE6"/>
    <w:rsid w:val="6AE03713"/>
    <w:rsid w:val="6B30EEEE"/>
    <w:rsid w:val="6B4E0F38"/>
    <w:rsid w:val="6B911C71"/>
    <w:rsid w:val="6B9DECE1"/>
    <w:rsid w:val="6BACCC6F"/>
    <w:rsid w:val="6BC48DD3"/>
    <w:rsid w:val="6BD5DC56"/>
    <w:rsid w:val="6BF37963"/>
    <w:rsid w:val="6C233350"/>
    <w:rsid w:val="6C76CF95"/>
    <w:rsid w:val="6C864BBD"/>
    <w:rsid w:val="6C8B313E"/>
    <w:rsid w:val="6C93D286"/>
    <w:rsid w:val="6CA6F08E"/>
    <w:rsid w:val="6CABBA07"/>
    <w:rsid w:val="6CDB0104"/>
    <w:rsid w:val="6CE627AF"/>
    <w:rsid w:val="6CE8FC72"/>
    <w:rsid w:val="6CE9DF99"/>
    <w:rsid w:val="6CF518BD"/>
    <w:rsid w:val="6D0316FA"/>
    <w:rsid w:val="6D370995"/>
    <w:rsid w:val="6D3F68C2"/>
    <w:rsid w:val="6D4F2415"/>
    <w:rsid w:val="6D501B5C"/>
    <w:rsid w:val="6D573371"/>
    <w:rsid w:val="6D64FB7C"/>
    <w:rsid w:val="6D932510"/>
    <w:rsid w:val="6DA973B2"/>
    <w:rsid w:val="6DB19218"/>
    <w:rsid w:val="6DD7D2F2"/>
    <w:rsid w:val="6DE314B9"/>
    <w:rsid w:val="6E1E7413"/>
    <w:rsid w:val="6E2E69B4"/>
    <w:rsid w:val="6E2FA2E7"/>
    <w:rsid w:val="6E519546"/>
    <w:rsid w:val="6E55CCA3"/>
    <w:rsid w:val="6E6D0B88"/>
    <w:rsid w:val="6E8953B3"/>
    <w:rsid w:val="6E91F018"/>
    <w:rsid w:val="6E9AEF80"/>
    <w:rsid w:val="6EC1683A"/>
    <w:rsid w:val="6EC5D447"/>
    <w:rsid w:val="6ED07DAD"/>
    <w:rsid w:val="6F1109D8"/>
    <w:rsid w:val="6F117451"/>
    <w:rsid w:val="6F189479"/>
    <w:rsid w:val="6F2DEF11"/>
    <w:rsid w:val="6F3A950F"/>
    <w:rsid w:val="6F4CCB17"/>
    <w:rsid w:val="6F6742D6"/>
    <w:rsid w:val="6F695ED5"/>
    <w:rsid w:val="6F69DADB"/>
    <w:rsid w:val="6F93A5F1"/>
    <w:rsid w:val="6FA8CA86"/>
    <w:rsid w:val="6FC2D200"/>
    <w:rsid w:val="6FEE0CFD"/>
    <w:rsid w:val="6FF59E5F"/>
    <w:rsid w:val="70202848"/>
    <w:rsid w:val="70216CCE"/>
    <w:rsid w:val="70218AD9"/>
    <w:rsid w:val="70219A76"/>
    <w:rsid w:val="7050A670"/>
    <w:rsid w:val="70663713"/>
    <w:rsid w:val="706EAA57"/>
    <w:rsid w:val="708AD25F"/>
    <w:rsid w:val="70923A4E"/>
    <w:rsid w:val="70B56D60"/>
    <w:rsid w:val="70CCDE9A"/>
    <w:rsid w:val="70EC91E3"/>
    <w:rsid w:val="70FB60E7"/>
    <w:rsid w:val="70FE346B"/>
    <w:rsid w:val="70FF557C"/>
    <w:rsid w:val="7107AA62"/>
    <w:rsid w:val="711925B3"/>
    <w:rsid w:val="713C9FDB"/>
    <w:rsid w:val="713E5BD0"/>
    <w:rsid w:val="714A40B8"/>
    <w:rsid w:val="7172D340"/>
    <w:rsid w:val="7174CB2A"/>
    <w:rsid w:val="717F12DB"/>
    <w:rsid w:val="71810513"/>
    <w:rsid w:val="7196921A"/>
    <w:rsid w:val="71A2FA67"/>
    <w:rsid w:val="71AE48BE"/>
    <w:rsid w:val="71B6A146"/>
    <w:rsid w:val="71DD3A3F"/>
    <w:rsid w:val="71EA0E4A"/>
    <w:rsid w:val="71EAF60E"/>
    <w:rsid w:val="71F3FA6F"/>
    <w:rsid w:val="71FD90D6"/>
    <w:rsid w:val="720AC018"/>
    <w:rsid w:val="7212CA16"/>
    <w:rsid w:val="72144413"/>
    <w:rsid w:val="722CDFDC"/>
    <w:rsid w:val="7233214A"/>
    <w:rsid w:val="724373EE"/>
    <w:rsid w:val="724E4C0D"/>
    <w:rsid w:val="7250E0A3"/>
    <w:rsid w:val="72680953"/>
    <w:rsid w:val="726FF9CC"/>
    <w:rsid w:val="727235D1"/>
    <w:rsid w:val="72866A1D"/>
    <w:rsid w:val="729CC052"/>
    <w:rsid w:val="72A4429A"/>
    <w:rsid w:val="72E28C02"/>
    <w:rsid w:val="72EC9CDE"/>
    <w:rsid w:val="72F808E7"/>
    <w:rsid w:val="72FBA73B"/>
    <w:rsid w:val="73115F25"/>
    <w:rsid w:val="7337CE20"/>
    <w:rsid w:val="7339604F"/>
    <w:rsid w:val="7365613B"/>
    <w:rsid w:val="738BC1F6"/>
    <w:rsid w:val="73996137"/>
    <w:rsid w:val="73A64B19"/>
    <w:rsid w:val="73C5ADB5"/>
    <w:rsid w:val="73D9B318"/>
    <w:rsid w:val="73EAFD04"/>
    <w:rsid w:val="73EF4994"/>
    <w:rsid w:val="73F0421E"/>
    <w:rsid w:val="73F61E12"/>
    <w:rsid w:val="7411009D"/>
    <w:rsid w:val="743E8E9D"/>
    <w:rsid w:val="74499994"/>
    <w:rsid w:val="746EB5D3"/>
    <w:rsid w:val="7472520B"/>
    <w:rsid w:val="747CAAC1"/>
    <w:rsid w:val="7481AEE0"/>
    <w:rsid w:val="7493D948"/>
    <w:rsid w:val="7495176F"/>
    <w:rsid w:val="74C72FBE"/>
    <w:rsid w:val="74CE5EC5"/>
    <w:rsid w:val="74F029EE"/>
    <w:rsid w:val="7501459F"/>
    <w:rsid w:val="75353198"/>
    <w:rsid w:val="755B9C3B"/>
    <w:rsid w:val="75690768"/>
    <w:rsid w:val="758A5CE6"/>
    <w:rsid w:val="758DF613"/>
    <w:rsid w:val="75E9BF18"/>
    <w:rsid w:val="75F6C54C"/>
    <w:rsid w:val="760656D2"/>
    <w:rsid w:val="762B4F74"/>
    <w:rsid w:val="762FA9A9"/>
    <w:rsid w:val="7638DF71"/>
    <w:rsid w:val="76449426"/>
    <w:rsid w:val="76769F10"/>
    <w:rsid w:val="768C044C"/>
    <w:rsid w:val="769C5FED"/>
    <w:rsid w:val="76AEF131"/>
    <w:rsid w:val="76CB09AD"/>
    <w:rsid w:val="76CC5E56"/>
    <w:rsid w:val="76E90156"/>
    <w:rsid w:val="76F012CF"/>
    <w:rsid w:val="76FDC00C"/>
    <w:rsid w:val="76FF04E9"/>
    <w:rsid w:val="770D0CB6"/>
    <w:rsid w:val="77174021"/>
    <w:rsid w:val="771C7FB1"/>
    <w:rsid w:val="771CEC37"/>
    <w:rsid w:val="771F849D"/>
    <w:rsid w:val="773052B8"/>
    <w:rsid w:val="773C4F94"/>
    <w:rsid w:val="77662E6A"/>
    <w:rsid w:val="77711454"/>
    <w:rsid w:val="7773DBEB"/>
    <w:rsid w:val="7776C9BE"/>
    <w:rsid w:val="777B32F0"/>
    <w:rsid w:val="779E49B7"/>
    <w:rsid w:val="77B1507E"/>
    <w:rsid w:val="77B1F0F9"/>
    <w:rsid w:val="77B7A2A2"/>
    <w:rsid w:val="77CB7A0A"/>
    <w:rsid w:val="77D818DC"/>
    <w:rsid w:val="77DA904D"/>
    <w:rsid w:val="780445E7"/>
    <w:rsid w:val="781164F4"/>
    <w:rsid w:val="78330EF4"/>
    <w:rsid w:val="7838304E"/>
    <w:rsid w:val="7859A8EA"/>
    <w:rsid w:val="786CD25A"/>
    <w:rsid w:val="786F97DE"/>
    <w:rsid w:val="78717397"/>
    <w:rsid w:val="7877B5EA"/>
    <w:rsid w:val="78789897"/>
    <w:rsid w:val="787F83ED"/>
    <w:rsid w:val="78933CFD"/>
    <w:rsid w:val="78A5105D"/>
    <w:rsid w:val="78AD83CB"/>
    <w:rsid w:val="78CCE06C"/>
    <w:rsid w:val="78D81FF5"/>
    <w:rsid w:val="79039E33"/>
    <w:rsid w:val="7944A34F"/>
    <w:rsid w:val="7964D33E"/>
    <w:rsid w:val="797C34E8"/>
    <w:rsid w:val="799AD95E"/>
    <w:rsid w:val="79A97FC7"/>
    <w:rsid w:val="79AB469E"/>
    <w:rsid w:val="79AC3881"/>
    <w:rsid w:val="79CEDF55"/>
    <w:rsid w:val="79D420B4"/>
    <w:rsid w:val="79E0FC5E"/>
    <w:rsid w:val="79EB355A"/>
    <w:rsid w:val="7A07078E"/>
    <w:rsid w:val="7A5A4053"/>
    <w:rsid w:val="7A67F37A"/>
    <w:rsid w:val="7A71A818"/>
    <w:rsid w:val="7A73F056"/>
    <w:rsid w:val="7A793B35"/>
    <w:rsid w:val="7A7EDA49"/>
    <w:rsid w:val="7A804221"/>
    <w:rsid w:val="7A8D0C5F"/>
    <w:rsid w:val="7A901ED5"/>
    <w:rsid w:val="7A9F6E94"/>
    <w:rsid w:val="7AEAA99B"/>
    <w:rsid w:val="7AEED688"/>
    <w:rsid w:val="7B0279B5"/>
    <w:rsid w:val="7B0BD989"/>
    <w:rsid w:val="7B1F064A"/>
    <w:rsid w:val="7B2239DB"/>
    <w:rsid w:val="7B2D05E7"/>
    <w:rsid w:val="7B4F1637"/>
    <w:rsid w:val="7B8617C8"/>
    <w:rsid w:val="7B9F0045"/>
    <w:rsid w:val="7BA4731C"/>
    <w:rsid w:val="7BBB023B"/>
    <w:rsid w:val="7BC654D0"/>
    <w:rsid w:val="7BFB56CA"/>
    <w:rsid w:val="7C063328"/>
    <w:rsid w:val="7C0FC0B7"/>
    <w:rsid w:val="7C292A0C"/>
    <w:rsid w:val="7C2C6611"/>
    <w:rsid w:val="7C443ADC"/>
    <w:rsid w:val="7C5C931D"/>
    <w:rsid w:val="7C8679FC"/>
    <w:rsid w:val="7C873520"/>
    <w:rsid w:val="7CA4435E"/>
    <w:rsid w:val="7CB1E3D6"/>
    <w:rsid w:val="7CD99E60"/>
    <w:rsid w:val="7D0F1B76"/>
    <w:rsid w:val="7D275A9D"/>
    <w:rsid w:val="7D3804B2"/>
    <w:rsid w:val="7D4A6305"/>
    <w:rsid w:val="7D576EB1"/>
    <w:rsid w:val="7D5CB683"/>
    <w:rsid w:val="7D66AE20"/>
    <w:rsid w:val="7D89F228"/>
    <w:rsid w:val="7DA6CA26"/>
    <w:rsid w:val="7DA7A0E9"/>
    <w:rsid w:val="7DA948DA"/>
    <w:rsid w:val="7DAB9118"/>
    <w:rsid w:val="7DC4FA6D"/>
    <w:rsid w:val="7DD03404"/>
    <w:rsid w:val="7DD70F56"/>
    <w:rsid w:val="7DF42E83"/>
    <w:rsid w:val="7DF52A1D"/>
    <w:rsid w:val="7E17D4F2"/>
    <w:rsid w:val="7E210ECE"/>
    <w:rsid w:val="7E224A5D"/>
    <w:rsid w:val="7E3AD328"/>
    <w:rsid w:val="7E4936AC"/>
    <w:rsid w:val="7E4DB437"/>
    <w:rsid w:val="7E7570D1"/>
    <w:rsid w:val="7E762887"/>
    <w:rsid w:val="7E76BAA7"/>
    <w:rsid w:val="7E77FA86"/>
    <w:rsid w:val="7E9279EE"/>
    <w:rsid w:val="7EA58E25"/>
    <w:rsid w:val="7EB0B346"/>
    <w:rsid w:val="7EB3688A"/>
    <w:rsid w:val="7ED6C3F8"/>
    <w:rsid w:val="7ED71720"/>
    <w:rsid w:val="7EDFCCEE"/>
    <w:rsid w:val="7EF33F12"/>
    <w:rsid w:val="7F2BF0DE"/>
    <w:rsid w:val="7F31D785"/>
    <w:rsid w:val="7F349B69"/>
    <w:rsid w:val="7F3C1BF4"/>
    <w:rsid w:val="7F8DF362"/>
    <w:rsid w:val="7F948E77"/>
    <w:rsid w:val="7FA988BE"/>
    <w:rsid w:val="7FBD9BE7"/>
    <w:rsid w:val="7FBE1ABE"/>
    <w:rsid w:val="7FD5967A"/>
    <w:rsid w:val="7FE2301F"/>
    <w:rsid w:val="7FE7CCA2"/>
    <w:rsid w:val="7FEB5B41"/>
    <w:rsid w:val="7FFEB51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4BF1"/>
  <w15:chartTrackingRefBased/>
  <w15:docId w15:val="{D2CC9EC6-462E-4A09-82B5-84CA4656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186"/>
    <w:rPr>
      <w:rFonts w:ascii="Calibri" w:eastAsia="Calibri" w:hAnsi="Calibri" w:cs="Calibri"/>
      <w:lang w:val="en-US"/>
    </w:rPr>
  </w:style>
  <w:style w:type="paragraph" w:styleId="Heading1">
    <w:name w:val="heading 1"/>
    <w:basedOn w:val="Normal"/>
    <w:next w:val="Normal"/>
    <w:link w:val="Heading1Char"/>
    <w:autoRedefine/>
    <w:uiPriority w:val="9"/>
    <w:qFormat/>
    <w:rsid w:val="002806AB"/>
    <w:pPr>
      <w:keepNext/>
      <w:keepLines/>
      <w:spacing w:before="240" w:after="0" w:line="276" w:lineRule="auto"/>
      <w:jc w:val="center"/>
      <w:outlineLvl w:val="0"/>
    </w:pPr>
    <w:rPr>
      <w:rFonts w:ascii="Corbel" w:eastAsiaTheme="majorEastAsia" w:hAnsi="Corbel" w:cstheme="majorBidi"/>
      <w:b/>
      <w:color w:val="000000"/>
      <w:sz w:val="32"/>
      <w:szCs w:val="24"/>
    </w:rPr>
  </w:style>
  <w:style w:type="paragraph" w:styleId="Heading2">
    <w:name w:val="heading 2"/>
    <w:basedOn w:val="Normal"/>
    <w:next w:val="Normal"/>
    <w:link w:val="Heading2Char"/>
    <w:autoRedefine/>
    <w:uiPriority w:val="9"/>
    <w:unhideWhenUsed/>
    <w:qFormat/>
    <w:rsid w:val="00EB59EE"/>
    <w:pPr>
      <w:keepNext/>
      <w:keepLines/>
      <w:numPr>
        <w:ilvl w:val="1"/>
        <w:numId w:val="5"/>
      </w:numPr>
      <w:spacing w:before="360" w:after="80"/>
      <w:outlineLvl w:val="1"/>
    </w:pPr>
    <w:rPr>
      <w:rFonts w:ascii="Corbel" w:hAnsi="Corbel"/>
      <w:b/>
      <w:sz w:val="28"/>
      <w:szCs w:val="36"/>
    </w:rPr>
  </w:style>
  <w:style w:type="paragraph" w:styleId="Heading3">
    <w:name w:val="heading 3"/>
    <w:basedOn w:val="Normal"/>
    <w:next w:val="Normal"/>
    <w:link w:val="Heading3Char"/>
    <w:uiPriority w:val="9"/>
    <w:semiHidden/>
    <w:unhideWhenUsed/>
    <w:qFormat/>
    <w:rsid w:val="00EB59EE"/>
    <w:pPr>
      <w:keepNext/>
      <w:keepLines/>
      <w:numPr>
        <w:ilvl w:val="2"/>
        <w:numId w:val="5"/>
      </w:numPr>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EB59EE"/>
    <w:pPr>
      <w:keepNext/>
      <w:keepLines/>
      <w:numPr>
        <w:ilvl w:val="3"/>
        <w:numId w:val="5"/>
      </w:numPr>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B59EE"/>
    <w:pPr>
      <w:keepNext/>
      <w:keepLines/>
      <w:numPr>
        <w:ilvl w:val="4"/>
        <w:numId w:val="5"/>
      </w:numPr>
      <w:spacing w:before="220" w:after="40"/>
      <w:outlineLvl w:val="4"/>
    </w:pPr>
    <w:rPr>
      <w:b/>
    </w:rPr>
  </w:style>
  <w:style w:type="paragraph" w:styleId="Heading6">
    <w:name w:val="heading 6"/>
    <w:basedOn w:val="Normal"/>
    <w:next w:val="Normal"/>
    <w:link w:val="Heading6Char"/>
    <w:uiPriority w:val="9"/>
    <w:semiHidden/>
    <w:unhideWhenUsed/>
    <w:qFormat/>
    <w:rsid w:val="00EB59EE"/>
    <w:pPr>
      <w:keepNext/>
      <w:keepLines/>
      <w:numPr>
        <w:ilvl w:val="5"/>
        <w:numId w:val="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B59EE"/>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59E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59E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AB"/>
    <w:rPr>
      <w:rFonts w:ascii="Corbel" w:eastAsiaTheme="majorEastAsia" w:hAnsi="Corbel" w:cstheme="majorBidi"/>
      <w:b/>
      <w:color w:val="000000"/>
      <w:sz w:val="32"/>
      <w:szCs w:val="24"/>
      <w:lang w:val="en-US"/>
    </w:rPr>
  </w:style>
  <w:style w:type="character" w:customStyle="1" w:styleId="Heading2Char">
    <w:name w:val="Heading 2 Char"/>
    <w:basedOn w:val="DefaultParagraphFont"/>
    <w:link w:val="Heading2"/>
    <w:uiPriority w:val="9"/>
    <w:rsid w:val="00EB59EE"/>
    <w:rPr>
      <w:rFonts w:ascii="Corbel" w:eastAsia="Calibri" w:hAnsi="Corbel" w:cs="Calibri"/>
      <w:b/>
      <w:sz w:val="28"/>
      <w:szCs w:val="36"/>
      <w:lang w:val="en-US"/>
    </w:rPr>
  </w:style>
  <w:style w:type="character" w:customStyle="1" w:styleId="Heading3Char">
    <w:name w:val="Heading 3 Char"/>
    <w:basedOn w:val="DefaultParagraphFont"/>
    <w:link w:val="Heading3"/>
    <w:uiPriority w:val="9"/>
    <w:semiHidden/>
    <w:rsid w:val="00EB59EE"/>
    <w:rPr>
      <w:rFonts w:ascii="Calibri" w:eastAsia="Calibri" w:hAnsi="Calibri" w:cs="Calibri"/>
      <w:b/>
      <w:sz w:val="28"/>
      <w:szCs w:val="28"/>
      <w:lang w:val="en-US"/>
    </w:rPr>
  </w:style>
  <w:style w:type="character" w:customStyle="1" w:styleId="Heading4Char">
    <w:name w:val="Heading 4 Char"/>
    <w:basedOn w:val="DefaultParagraphFont"/>
    <w:link w:val="Heading4"/>
    <w:uiPriority w:val="9"/>
    <w:semiHidden/>
    <w:rsid w:val="00EB59EE"/>
    <w:rPr>
      <w:rFonts w:ascii="Calibri" w:eastAsia="Calibri" w:hAnsi="Calibri" w:cs="Calibri"/>
      <w:b/>
      <w:sz w:val="24"/>
      <w:szCs w:val="24"/>
      <w:lang w:val="en-US"/>
    </w:rPr>
  </w:style>
  <w:style w:type="character" w:customStyle="1" w:styleId="Heading5Char">
    <w:name w:val="Heading 5 Char"/>
    <w:basedOn w:val="DefaultParagraphFont"/>
    <w:link w:val="Heading5"/>
    <w:uiPriority w:val="9"/>
    <w:semiHidden/>
    <w:rsid w:val="00EB59EE"/>
    <w:rPr>
      <w:rFonts w:ascii="Calibri" w:eastAsia="Calibri" w:hAnsi="Calibri" w:cs="Calibri"/>
      <w:b/>
      <w:lang w:val="en-US"/>
    </w:rPr>
  </w:style>
  <w:style w:type="character" w:customStyle="1" w:styleId="Heading6Char">
    <w:name w:val="Heading 6 Char"/>
    <w:basedOn w:val="DefaultParagraphFont"/>
    <w:link w:val="Heading6"/>
    <w:uiPriority w:val="9"/>
    <w:semiHidden/>
    <w:rsid w:val="00EB59EE"/>
    <w:rPr>
      <w:rFonts w:ascii="Calibri" w:eastAsia="Calibri" w:hAnsi="Calibri" w:cs="Calibri"/>
      <w:b/>
      <w:sz w:val="20"/>
      <w:szCs w:val="20"/>
      <w:lang w:val="en-US"/>
    </w:rPr>
  </w:style>
  <w:style w:type="character" w:customStyle="1" w:styleId="Heading7Char">
    <w:name w:val="Heading 7 Char"/>
    <w:basedOn w:val="DefaultParagraphFont"/>
    <w:link w:val="Heading7"/>
    <w:uiPriority w:val="9"/>
    <w:semiHidden/>
    <w:rsid w:val="00EB59EE"/>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EB59E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59EE"/>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EB59EE"/>
    <w:pPr>
      <w:ind w:left="720"/>
      <w:contextualSpacing/>
    </w:pPr>
  </w:style>
  <w:style w:type="table" w:styleId="TableGrid">
    <w:name w:val="Table Grid"/>
    <w:basedOn w:val="TableNormal"/>
    <w:uiPriority w:val="39"/>
    <w:rsid w:val="00F23B89"/>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6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3C1"/>
    <w:rPr>
      <w:rFonts w:ascii="Calibri" w:eastAsia="Calibri" w:hAnsi="Calibri" w:cs="Calibri"/>
      <w:lang w:val="en-US"/>
    </w:rPr>
  </w:style>
  <w:style w:type="paragraph" w:styleId="Footer">
    <w:name w:val="footer"/>
    <w:basedOn w:val="Normal"/>
    <w:link w:val="FooterChar"/>
    <w:uiPriority w:val="99"/>
    <w:unhideWhenUsed/>
    <w:rsid w:val="00DC6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3C1"/>
    <w:rPr>
      <w:rFonts w:ascii="Calibri" w:eastAsia="Calibri" w:hAnsi="Calibri" w:cs="Calibri"/>
      <w:lang w:val="en-US"/>
    </w:rPr>
  </w:style>
  <w:style w:type="character" w:styleId="Hyperlink">
    <w:name w:val="Hyperlink"/>
    <w:basedOn w:val="DefaultParagraphFont"/>
    <w:uiPriority w:val="99"/>
    <w:unhideWhenUsed/>
    <w:rsid w:val="004646F2"/>
    <w:rPr>
      <w:color w:val="0563C1" w:themeColor="hyperlink"/>
      <w:u w:val="single"/>
    </w:rPr>
  </w:style>
  <w:style w:type="paragraph" w:styleId="FootnoteText">
    <w:name w:val="footnote text"/>
    <w:basedOn w:val="Normal"/>
    <w:link w:val="FootnoteTextChar"/>
    <w:uiPriority w:val="99"/>
    <w:semiHidden/>
    <w:unhideWhenUsed/>
    <w:rsid w:val="004646F2"/>
    <w:pPr>
      <w:spacing w:after="0" w:line="240" w:lineRule="auto"/>
    </w:pPr>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4646F2"/>
    <w:rPr>
      <w:sz w:val="20"/>
      <w:szCs w:val="20"/>
    </w:rPr>
  </w:style>
  <w:style w:type="character" w:styleId="FootnoteReference">
    <w:name w:val="footnote reference"/>
    <w:basedOn w:val="DefaultParagraphFont"/>
    <w:uiPriority w:val="99"/>
    <w:unhideWhenUsed/>
    <w:rsid w:val="004646F2"/>
    <w:rPr>
      <w:vertAlign w:val="superscript"/>
    </w:rPr>
  </w:style>
  <w:style w:type="character" w:styleId="FollowedHyperlink">
    <w:name w:val="FollowedHyperlink"/>
    <w:basedOn w:val="DefaultParagraphFont"/>
    <w:uiPriority w:val="99"/>
    <w:semiHidden/>
    <w:unhideWhenUsed/>
    <w:rsid w:val="004646F2"/>
    <w:rPr>
      <w:color w:val="954F72" w:themeColor="followedHyperlink"/>
      <w:u w:val="single"/>
    </w:rPr>
  </w:style>
  <w:style w:type="character" w:customStyle="1" w:styleId="UnresolvedMention1">
    <w:name w:val="Unresolved Mention1"/>
    <w:basedOn w:val="DefaultParagraphFont"/>
    <w:uiPriority w:val="99"/>
    <w:semiHidden/>
    <w:unhideWhenUsed/>
    <w:rsid w:val="00D96444"/>
    <w:rPr>
      <w:color w:val="605E5C"/>
      <w:shd w:val="clear" w:color="auto" w:fill="E1DFDD"/>
    </w:rPr>
  </w:style>
  <w:style w:type="paragraph" w:styleId="BalloonText">
    <w:name w:val="Balloon Text"/>
    <w:basedOn w:val="Normal"/>
    <w:link w:val="BalloonTextChar"/>
    <w:uiPriority w:val="99"/>
    <w:semiHidden/>
    <w:unhideWhenUsed/>
    <w:rsid w:val="00032E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E8B"/>
    <w:rPr>
      <w:rFonts w:ascii="Segoe UI" w:eastAsia="Calibri" w:hAnsi="Segoe UI" w:cs="Segoe UI"/>
      <w:sz w:val="18"/>
      <w:szCs w:val="18"/>
      <w:lang w:val="en-US"/>
    </w:rPr>
  </w:style>
  <w:style w:type="character" w:styleId="CommentReference">
    <w:name w:val="annotation reference"/>
    <w:basedOn w:val="DefaultParagraphFont"/>
    <w:uiPriority w:val="99"/>
    <w:semiHidden/>
    <w:unhideWhenUsed/>
    <w:rsid w:val="00D332AB"/>
    <w:rPr>
      <w:sz w:val="16"/>
      <w:szCs w:val="16"/>
    </w:rPr>
  </w:style>
  <w:style w:type="paragraph" w:styleId="CommentText">
    <w:name w:val="annotation text"/>
    <w:basedOn w:val="Normal"/>
    <w:link w:val="CommentTextChar"/>
    <w:uiPriority w:val="99"/>
    <w:semiHidden/>
    <w:unhideWhenUsed/>
    <w:rsid w:val="00D332AB"/>
    <w:pPr>
      <w:spacing w:line="240" w:lineRule="auto"/>
    </w:pPr>
    <w:rPr>
      <w:sz w:val="20"/>
      <w:szCs w:val="20"/>
    </w:rPr>
  </w:style>
  <w:style w:type="character" w:customStyle="1" w:styleId="CommentTextChar">
    <w:name w:val="Comment Text Char"/>
    <w:basedOn w:val="DefaultParagraphFont"/>
    <w:link w:val="CommentText"/>
    <w:uiPriority w:val="99"/>
    <w:semiHidden/>
    <w:rsid w:val="00D332AB"/>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D332AB"/>
    <w:rPr>
      <w:b/>
      <w:bCs/>
    </w:rPr>
  </w:style>
  <w:style w:type="character" w:customStyle="1" w:styleId="CommentSubjectChar">
    <w:name w:val="Comment Subject Char"/>
    <w:basedOn w:val="CommentTextChar"/>
    <w:link w:val="CommentSubject"/>
    <w:uiPriority w:val="99"/>
    <w:semiHidden/>
    <w:rsid w:val="00D332AB"/>
    <w:rPr>
      <w:rFonts w:ascii="Calibri" w:eastAsia="Calibri" w:hAnsi="Calibri" w:cs="Calibri"/>
      <w:b/>
      <w:bCs/>
      <w:sz w:val="20"/>
      <w:szCs w:val="20"/>
      <w:lang w:val="en-US"/>
    </w:r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Spacing">
    <w:name w:val="No Spacing"/>
    <w:uiPriority w:val="1"/>
    <w:qFormat/>
    <w:pPr>
      <w:spacing w:after="0" w:line="240" w:lineRule="auto"/>
    </w:pPr>
  </w:style>
  <w:style w:type="character" w:customStyle="1" w:styleId="normaltextrun">
    <w:name w:val="normaltextrun"/>
    <w:basedOn w:val="DefaultParagraphFont"/>
    <w:rsid w:val="4C499528"/>
  </w:style>
  <w:style w:type="character" w:customStyle="1" w:styleId="eop">
    <w:name w:val="eop"/>
    <w:basedOn w:val="DefaultParagraphFont"/>
    <w:rsid w:val="637E8682"/>
  </w:style>
  <w:style w:type="paragraph" w:customStyle="1" w:styleId="paragraph">
    <w:name w:val="paragraph"/>
    <w:basedOn w:val="Normal"/>
    <w:uiPriority w:val="1"/>
    <w:rsid w:val="637E8682"/>
    <w:pPr>
      <w:spacing w:beforeAutospacing="1"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974710"/>
    <w:rPr>
      <w:color w:val="605E5C"/>
      <w:shd w:val="clear" w:color="auto" w:fill="E1DFDD"/>
    </w:rPr>
  </w:style>
  <w:style w:type="character" w:styleId="PlaceholderText">
    <w:name w:val="Placeholder Text"/>
    <w:basedOn w:val="DefaultParagraphFont"/>
    <w:uiPriority w:val="99"/>
    <w:semiHidden/>
    <w:rsid w:val="009747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1810">
      <w:bodyDiv w:val="1"/>
      <w:marLeft w:val="0"/>
      <w:marRight w:val="0"/>
      <w:marTop w:val="0"/>
      <w:marBottom w:val="0"/>
      <w:divBdr>
        <w:top w:val="none" w:sz="0" w:space="0" w:color="auto"/>
        <w:left w:val="none" w:sz="0" w:space="0" w:color="auto"/>
        <w:bottom w:val="none" w:sz="0" w:space="0" w:color="auto"/>
        <w:right w:val="none" w:sz="0" w:space="0" w:color="auto"/>
      </w:divBdr>
      <w:divsChild>
        <w:div w:id="678701443">
          <w:marLeft w:val="640"/>
          <w:marRight w:val="0"/>
          <w:marTop w:val="0"/>
          <w:marBottom w:val="0"/>
          <w:divBdr>
            <w:top w:val="none" w:sz="0" w:space="0" w:color="auto"/>
            <w:left w:val="none" w:sz="0" w:space="0" w:color="auto"/>
            <w:bottom w:val="none" w:sz="0" w:space="0" w:color="auto"/>
            <w:right w:val="none" w:sz="0" w:space="0" w:color="auto"/>
          </w:divBdr>
        </w:div>
        <w:div w:id="498420947">
          <w:marLeft w:val="640"/>
          <w:marRight w:val="0"/>
          <w:marTop w:val="0"/>
          <w:marBottom w:val="0"/>
          <w:divBdr>
            <w:top w:val="none" w:sz="0" w:space="0" w:color="auto"/>
            <w:left w:val="none" w:sz="0" w:space="0" w:color="auto"/>
            <w:bottom w:val="none" w:sz="0" w:space="0" w:color="auto"/>
            <w:right w:val="none" w:sz="0" w:space="0" w:color="auto"/>
          </w:divBdr>
        </w:div>
        <w:div w:id="1414277312">
          <w:marLeft w:val="640"/>
          <w:marRight w:val="0"/>
          <w:marTop w:val="0"/>
          <w:marBottom w:val="0"/>
          <w:divBdr>
            <w:top w:val="none" w:sz="0" w:space="0" w:color="auto"/>
            <w:left w:val="none" w:sz="0" w:space="0" w:color="auto"/>
            <w:bottom w:val="none" w:sz="0" w:space="0" w:color="auto"/>
            <w:right w:val="none" w:sz="0" w:space="0" w:color="auto"/>
          </w:divBdr>
        </w:div>
        <w:div w:id="1311518509">
          <w:marLeft w:val="640"/>
          <w:marRight w:val="0"/>
          <w:marTop w:val="0"/>
          <w:marBottom w:val="0"/>
          <w:divBdr>
            <w:top w:val="none" w:sz="0" w:space="0" w:color="auto"/>
            <w:left w:val="none" w:sz="0" w:space="0" w:color="auto"/>
            <w:bottom w:val="none" w:sz="0" w:space="0" w:color="auto"/>
            <w:right w:val="none" w:sz="0" w:space="0" w:color="auto"/>
          </w:divBdr>
        </w:div>
        <w:div w:id="2145543936">
          <w:marLeft w:val="640"/>
          <w:marRight w:val="0"/>
          <w:marTop w:val="0"/>
          <w:marBottom w:val="0"/>
          <w:divBdr>
            <w:top w:val="none" w:sz="0" w:space="0" w:color="auto"/>
            <w:left w:val="none" w:sz="0" w:space="0" w:color="auto"/>
            <w:bottom w:val="none" w:sz="0" w:space="0" w:color="auto"/>
            <w:right w:val="none" w:sz="0" w:space="0" w:color="auto"/>
          </w:divBdr>
        </w:div>
        <w:div w:id="1849251380">
          <w:marLeft w:val="640"/>
          <w:marRight w:val="0"/>
          <w:marTop w:val="0"/>
          <w:marBottom w:val="0"/>
          <w:divBdr>
            <w:top w:val="none" w:sz="0" w:space="0" w:color="auto"/>
            <w:left w:val="none" w:sz="0" w:space="0" w:color="auto"/>
            <w:bottom w:val="none" w:sz="0" w:space="0" w:color="auto"/>
            <w:right w:val="none" w:sz="0" w:space="0" w:color="auto"/>
          </w:divBdr>
        </w:div>
        <w:div w:id="1400329333">
          <w:marLeft w:val="640"/>
          <w:marRight w:val="0"/>
          <w:marTop w:val="0"/>
          <w:marBottom w:val="0"/>
          <w:divBdr>
            <w:top w:val="none" w:sz="0" w:space="0" w:color="auto"/>
            <w:left w:val="none" w:sz="0" w:space="0" w:color="auto"/>
            <w:bottom w:val="none" w:sz="0" w:space="0" w:color="auto"/>
            <w:right w:val="none" w:sz="0" w:space="0" w:color="auto"/>
          </w:divBdr>
        </w:div>
        <w:div w:id="1539274667">
          <w:marLeft w:val="640"/>
          <w:marRight w:val="0"/>
          <w:marTop w:val="0"/>
          <w:marBottom w:val="0"/>
          <w:divBdr>
            <w:top w:val="none" w:sz="0" w:space="0" w:color="auto"/>
            <w:left w:val="none" w:sz="0" w:space="0" w:color="auto"/>
            <w:bottom w:val="none" w:sz="0" w:space="0" w:color="auto"/>
            <w:right w:val="none" w:sz="0" w:space="0" w:color="auto"/>
          </w:divBdr>
        </w:div>
        <w:div w:id="1151290451">
          <w:marLeft w:val="640"/>
          <w:marRight w:val="0"/>
          <w:marTop w:val="0"/>
          <w:marBottom w:val="0"/>
          <w:divBdr>
            <w:top w:val="none" w:sz="0" w:space="0" w:color="auto"/>
            <w:left w:val="none" w:sz="0" w:space="0" w:color="auto"/>
            <w:bottom w:val="none" w:sz="0" w:space="0" w:color="auto"/>
            <w:right w:val="none" w:sz="0" w:space="0" w:color="auto"/>
          </w:divBdr>
        </w:div>
        <w:div w:id="1572040903">
          <w:marLeft w:val="640"/>
          <w:marRight w:val="0"/>
          <w:marTop w:val="0"/>
          <w:marBottom w:val="0"/>
          <w:divBdr>
            <w:top w:val="none" w:sz="0" w:space="0" w:color="auto"/>
            <w:left w:val="none" w:sz="0" w:space="0" w:color="auto"/>
            <w:bottom w:val="none" w:sz="0" w:space="0" w:color="auto"/>
            <w:right w:val="none" w:sz="0" w:space="0" w:color="auto"/>
          </w:divBdr>
        </w:div>
        <w:div w:id="1610773406">
          <w:marLeft w:val="640"/>
          <w:marRight w:val="0"/>
          <w:marTop w:val="0"/>
          <w:marBottom w:val="0"/>
          <w:divBdr>
            <w:top w:val="none" w:sz="0" w:space="0" w:color="auto"/>
            <w:left w:val="none" w:sz="0" w:space="0" w:color="auto"/>
            <w:bottom w:val="none" w:sz="0" w:space="0" w:color="auto"/>
            <w:right w:val="none" w:sz="0" w:space="0" w:color="auto"/>
          </w:divBdr>
        </w:div>
        <w:div w:id="622032176">
          <w:marLeft w:val="640"/>
          <w:marRight w:val="0"/>
          <w:marTop w:val="0"/>
          <w:marBottom w:val="0"/>
          <w:divBdr>
            <w:top w:val="none" w:sz="0" w:space="0" w:color="auto"/>
            <w:left w:val="none" w:sz="0" w:space="0" w:color="auto"/>
            <w:bottom w:val="none" w:sz="0" w:space="0" w:color="auto"/>
            <w:right w:val="none" w:sz="0" w:space="0" w:color="auto"/>
          </w:divBdr>
        </w:div>
        <w:div w:id="784546226">
          <w:marLeft w:val="640"/>
          <w:marRight w:val="0"/>
          <w:marTop w:val="0"/>
          <w:marBottom w:val="0"/>
          <w:divBdr>
            <w:top w:val="none" w:sz="0" w:space="0" w:color="auto"/>
            <w:left w:val="none" w:sz="0" w:space="0" w:color="auto"/>
            <w:bottom w:val="none" w:sz="0" w:space="0" w:color="auto"/>
            <w:right w:val="none" w:sz="0" w:space="0" w:color="auto"/>
          </w:divBdr>
        </w:div>
      </w:divsChild>
    </w:div>
    <w:div w:id="592708253">
      <w:bodyDiv w:val="1"/>
      <w:marLeft w:val="0"/>
      <w:marRight w:val="0"/>
      <w:marTop w:val="0"/>
      <w:marBottom w:val="0"/>
      <w:divBdr>
        <w:top w:val="none" w:sz="0" w:space="0" w:color="auto"/>
        <w:left w:val="none" w:sz="0" w:space="0" w:color="auto"/>
        <w:bottom w:val="none" w:sz="0" w:space="0" w:color="auto"/>
        <w:right w:val="none" w:sz="0" w:space="0" w:color="auto"/>
      </w:divBdr>
    </w:div>
    <w:div w:id="669142875">
      <w:bodyDiv w:val="1"/>
      <w:marLeft w:val="0"/>
      <w:marRight w:val="0"/>
      <w:marTop w:val="0"/>
      <w:marBottom w:val="0"/>
      <w:divBdr>
        <w:top w:val="none" w:sz="0" w:space="0" w:color="auto"/>
        <w:left w:val="none" w:sz="0" w:space="0" w:color="auto"/>
        <w:bottom w:val="none" w:sz="0" w:space="0" w:color="auto"/>
        <w:right w:val="none" w:sz="0" w:space="0" w:color="auto"/>
      </w:divBdr>
      <w:divsChild>
        <w:div w:id="1949267343">
          <w:marLeft w:val="640"/>
          <w:marRight w:val="0"/>
          <w:marTop w:val="0"/>
          <w:marBottom w:val="0"/>
          <w:divBdr>
            <w:top w:val="none" w:sz="0" w:space="0" w:color="auto"/>
            <w:left w:val="none" w:sz="0" w:space="0" w:color="auto"/>
            <w:bottom w:val="none" w:sz="0" w:space="0" w:color="auto"/>
            <w:right w:val="none" w:sz="0" w:space="0" w:color="auto"/>
          </w:divBdr>
        </w:div>
        <w:div w:id="1311249235">
          <w:marLeft w:val="640"/>
          <w:marRight w:val="0"/>
          <w:marTop w:val="0"/>
          <w:marBottom w:val="0"/>
          <w:divBdr>
            <w:top w:val="none" w:sz="0" w:space="0" w:color="auto"/>
            <w:left w:val="none" w:sz="0" w:space="0" w:color="auto"/>
            <w:bottom w:val="none" w:sz="0" w:space="0" w:color="auto"/>
            <w:right w:val="none" w:sz="0" w:space="0" w:color="auto"/>
          </w:divBdr>
        </w:div>
        <w:div w:id="312762476">
          <w:marLeft w:val="640"/>
          <w:marRight w:val="0"/>
          <w:marTop w:val="0"/>
          <w:marBottom w:val="0"/>
          <w:divBdr>
            <w:top w:val="none" w:sz="0" w:space="0" w:color="auto"/>
            <w:left w:val="none" w:sz="0" w:space="0" w:color="auto"/>
            <w:bottom w:val="none" w:sz="0" w:space="0" w:color="auto"/>
            <w:right w:val="none" w:sz="0" w:space="0" w:color="auto"/>
          </w:divBdr>
        </w:div>
        <w:div w:id="798106950">
          <w:marLeft w:val="640"/>
          <w:marRight w:val="0"/>
          <w:marTop w:val="0"/>
          <w:marBottom w:val="0"/>
          <w:divBdr>
            <w:top w:val="none" w:sz="0" w:space="0" w:color="auto"/>
            <w:left w:val="none" w:sz="0" w:space="0" w:color="auto"/>
            <w:bottom w:val="none" w:sz="0" w:space="0" w:color="auto"/>
            <w:right w:val="none" w:sz="0" w:space="0" w:color="auto"/>
          </w:divBdr>
        </w:div>
        <w:div w:id="821389648">
          <w:marLeft w:val="640"/>
          <w:marRight w:val="0"/>
          <w:marTop w:val="0"/>
          <w:marBottom w:val="0"/>
          <w:divBdr>
            <w:top w:val="none" w:sz="0" w:space="0" w:color="auto"/>
            <w:left w:val="none" w:sz="0" w:space="0" w:color="auto"/>
            <w:bottom w:val="none" w:sz="0" w:space="0" w:color="auto"/>
            <w:right w:val="none" w:sz="0" w:space="0" w:color="auto"/>
          </w:divBdr>
        </w:div>
        <w:div w:id="1293511293">
          <w:marLeft w:val="640"/>
          <w:marRight w:val="0"/>
          <w:marTop w:val="0"/>
          <w:marBottom w:val="0"/>
          <w:divBdr>
            <w:top w:val="none" w:sz="0" w:space="0" w:color="auto"/>
            <w:left w:val="none" w:sz="0" w:space="0" w:color="auto"/>
            <w:bottom w:val="none" w:sz="0" w:space="0" w:color="auto"/>
            <w:right w:val="none" w:sz="0" w:space="0" w:color="auto"/>
          </w:divBdr>
        </w:div>
        <w:div w:id="248740335">
          <w:marLeft w:val="640"/>
          <w:marRight w:val="0"/>
          <w:marTop w:val="0"/>
          <w:marBottom w:val="0"/>
          <w:divBdr>
            <w:top w:val="none" w:sz="0" w:space="0" w:color="auto"/>
            <w:left w:val="none" w:sz="0" w:space="0" w:color="auto"/>
            <w:bottom w:val="none" w:sz="0" w:space="0" w:color="auto"/>
            <w:right w:val="none" w:sz="0" w:space="0" w:color="auto"/>
          </w:divBdr>
        </w:div>
        <w:div w:id="1219900405">
          <w:marLeft w:val="640"/>
          <w:marRight w:val="0"/>
          <w:marTop w:val="0"/>
          <w:marBottom w:val="0"/>
          <w:divBdr>
            <w:top w:val="none" w:sz="0" w:space="0" w:color="auto"/>
            <w:left w:val="none" w:sz="0" w:space="0" w:color="auto"/>
            <w:bottom w:val="none" w:sz="0" w:space="0" w:color="auto"/>
            <w:right w:val="none" w:sz="0" w:space="0" w:color="auto"/>
          </w:divBdr>
        </w:div>
        <w:div w:id="467287756">
          <w:marLeft w:val="640"/>
          <w:marRight w:val="0"/>
          <w:marTop w:val="0"/>
          <w:marBottom w:val="0"/>
          <w:divBdr>
            <w:top w:val="none" w:sz="0" w:space="0" w:color="auto"/>
            <w:left w:val="none" w:sz="0" w:space="0" w:color="auto"/>
            <w:bottom w:val="none" w:sz="0" w:space="0" w:color="auto"/>
            <w:right w:val="none" w:sz="0" w:space="0" w:color="auto"/>
          </w:divBdr>
        </w:div>
        <w:div w:id="1634603201">
          <w:marLeft w:val="640"/>
          <w:marRight w:val="0"/>
          <w:marTop w:val="0"/>
          <w:marBottom w:val="0"/>
          <w:divBdr>
            <w:top w:val="none" w:sz="0" w:space="0" w:color="auto"/>
            <w:left w:val="none" w:sz="0" w:space="0" w:color="auto"/>
            <w:bottom w:val="none" w:sz="0" w:space="0" w:color="auto"/>
            <w:right w:val="none" w:sz="0" w:space="0" w:color="auto"/>
          </w:divBdr>
        </w:div>
        <w:div w:id="27990794">
          <w:marLeft w:val="640"/>
          <w:marRight w:val="0"/>
          <w:marTop w:val="0"/>
          <w:marBottom w:val="0"/>
          <w:divBdr>
            <w:top w:val="none" w:sz="0" w:space="0" w:color="auto"/>
            <w:left w:val="none" w:sz="0" w:space="0" w:color="auto"/>
            <w:bottom w:val="none" w:sz="0" w:space="0" w:color="auto"/>
            <w:right w:val="none" w:sz="0" w:space="0" w:color="auto"/>
          </w:divBdr>
        </w:div>
        <w:div w:id="1784807554">
          <w:marLeft w:val="640"/>
          <w:marRight w:val="0"/>
          <w:marTop w:val="0"/>
          <w:marBottom w:val="0"/>
          <w:divBdr>
            <w:top w:val="none" w:sz="0" w:space="0" w:color="auto"/>
            <w:left w:val="none" w:sz="0" w:space="0" w:color="auto"/>
            <w:bottom w:val="none" w:sz="0" w:space="0" w:color="auto"/>
            <w:right w:val="none" w:sz="0" w:space="0" w:color="auto"/>
          </w:divBdr>
        </w:div>
      </w:divsChild>
    </w:div>
    <w:div w:id="890188910">
      <w:bodyDiv w:val="1"/>
      <w:marLeft w:val="0"/>
      <w:marRight w:val="0"/>
      <w:marTop w:val="0"/>
      <w:marBottom w:val="0"/>
      <w:divBdr>
        <w:top w:val="none" w:sz="0" w:space="0" w:color="auto"/>
        <w:left w:val="none" w:sz="0" w:space="0" w:color="auto"/>
        <w:bottom w:val="none" w:sz="0" w:space="0" w:color="auto"/>
        <w:right w:val="none" w:sz="0" w:space="0" w:color="auto"/>
      </w:divBdr>
      <w:divsChild>
        <w:div w:id="2079356858">
          <w:marLeft w:val="640"/>
          <w:marRight w:val="0"/>
          <w:marTop w:val="0"/>
          <w:marBottom w:val="0"/>
          <w:divBdr>
            <w:top w:val="none" w:sz="0" w:space="0" w:color="auto"/>
            <w:left w:val="none" w:sz="0" w:space="0" w:color="auto"/>
            <w:bottom w:val="none" w:sz="0" w:space="0" w:color="auto"/>
            <w:right w:val="none" w:sz="0" w:space="0" w:color="auto"/>
          </w:divBdr>
        </w:div>
        <w:div w:id="1119566217">
          <w:marLeft w:val="640"/>
          <w:marRight w:val="0"/>
          <w:marTop w:val="0"/>
          <w:marBottom w:val="0"/>
          <w:divBdr>
            <w:top w:val="none" w:sz="0" w:space="0" w:color="auto"/>
            <w:left w:val="none" w:sz="0" w:space="0" w:color="auto"/>
            <w:bottom w:val="none" w:sz="0" w:space="0" w:color="auto"/>
            <w:right w:val="none" w:sz="0" w:space="0" w:color="auto"/>
          </w:divBdr>
        </w:div>
        <w:div w:id="423691202">
          <w:marLeft w:val="640"/>
          <w:marRight w:val="0"/>
          <w:marTop w:val="0"/>
          <w:marBottom w:val="0"/>
          <w:divBdr>
            <w:top w:val="none" w:sz="0" w:space="0" w:color="auto"/>
            <w:left w:val="none" w:sz="0" w:space="0" w:color="auto"/>
            <w:bottom w:val="none" w:sz="0" w:space="0" w:color="auto"/>
            <w:right w:val="none" w:sz="0" w:space="0" w:color="auto"/>
          </w:divBdr>
        </w:div>
        <w:div w:id="1548101458">
          <w:marLeft w:val="640"/>
          <w:marRight w:val="0"/>
          <w:marTop w:val="0"/>
          <w:marBottom w:val="0"/>
          <w:divBdr>
            <w:top w:val="none" w:sz="0" w:space="0" w:color="auto"/>
            <w:left w:val="none" w:sz="0" w:space="0" w:color="auto"/>
            <w:bottom w:val="none" w:sz="0" w:space="0" w:color="auto"/>
            <w:right w:val="none" w:sz="0" w:space="0" w:color="auto"/>
          </w:divBdr>
        </w:div>
        <w:div w:id="371076818">
          <w:marLeft w:val="640"/>
          <w:marRight w:val="0"/>
          <w:marTop w:val="0"/>
          <w:marBottom w:val="0"/>
          <w:divBdr>
            <w:top w:val="none" w:sz="0" w:space="0" w:color="auto"/>
            <w:left w:val="none" w:sz="0" w:space="0" w:color="auto"/>
            <w:bottom w:val="none" w:sz="0" w:space="0" w:color="auto"/>
            <w:right w:val="none" w:sz="0" w:space="0" w:color="auto"/>
          </w:divBdr>
        </w:div>
        <w:div w:id="1646353884">
          <w:marLeft w:val="640"/>
          <w:marRight w:val="0"/>
          <w:marTop w:val="0"/>
          <w:marBottom w:val="0"/>
          <w:divBdr>
            <w:top w:val="none" w:sz="0" w:space="0" w:color="auto"/>
            <w:left w:val="none" w:sz="0" w:space="0" w:color="auto"/>
            <w:bottom w:val="none" w:sz="0" w:space="0" w:color="auto"/>
            <w:right w:val="none" w:sz="0" w:space="0" w:color="auto"/>
          </w:divBdr>
        </w:div>
        <w:div w:id="162554162">
          <w:marLeft w:val="640"/>
          <w:marRight w:val="0"/>
          <w:marTop w:val="0"/>
          <w:marBottom w:val="0"/>
          <w:divBdr>
            <w:top w:val="none" w:sz="0" w:space="0" w:color="auto"/>
            <w:left w:val="none" w:sz="0" w:space="0" w:color="auto"/>
            <w:bottom w:val="none" w:sz="0" w:space="0" w:color="auto"/>
            <w:right w:val="none" w:sz="0" w:space="0" w:color="auto"/>
          </w:divBdr>
        </w:div>
        <w:div w:id="1730567002">
          <w:marLeft w:val="640"/>
          <w:marRight w:val="0"/>
          <w:marTop w:val="0"/>
          <w:marBottom w:val="0"/>
          <w:divBdr>
            <w:top w:val="none" w:sz="0" w:space="0" w:color="auto"/>
            <w:left w:val="none" w:sz="0" w:space="0" w:color="auto"/>
            <w:bottom w:val="none" w:sz="0" w:space="0" w:color="auto"/>
            <w:right w:val="none" w:sz="0" w:space="0" w:color="auto"/>
          </w:divBdr>
        </w:div>
        <w:div w:id="381442092">
          <w:marLeft w:val="640"/>
          <w:marRight w:val="0"/>
          <w:marTop w:val="0"/>
          <w:marBottom w:val="0"/>
          <w:divBdr>
            <w:top w:val="none" w:sz="0" w:space="0" w:color="auto"/>
            <w:left w:val="none" w:sz="0" w:space="0" w:color="auto"/>
            <w:bottom w:val="none" w:sz="0" w:space="0" w:color="auto"/>
            <w:right w:val="none" w:sz="0" w:space="0" w:color="auto"/>
          </w:divBdr>
        </w:div>
        <w:div w:id="1700930993">
          <w:marLeft w:val="640"/>
          <w:marRight w:val="0"/>
          <w:marTop w:val="0"/>
          <w:marBottom w:val="0"/>
          <w:divBdr>
            <w:top w:val="none" w:sz="0" w:space="0" w:color="auto"/>
            <w:left w:val="none" w:sz="0" w:space="0" w:color="auto"/>
            <w:bottom w:val="none" w:sz="0" w:space="0" w:color="auto"/>
            <w:right w:val="none" w:sz="0" w:space="0" w:color="auto"/>
          </w:divBdr>
        </w:div>
        <w:div w:id="1863206661">
          <w:marLeft w:val="640"/>
          <w:marRight w:val="0"/>
          <w:marTop w:val="0"/>
          <w:marBottom w:val="0"/>
          <w:divBdr>
            <w:top w:val="none" w:sz="0" w:space="0" w:color="auto"/>
            <w:left w:val="none" w:sz="0" w:space="0" w:color="auto"/>
            <w:bottom w:val="none" w:sz="0" w:space="0" w:color="auto"/>
            <w:right w:val="none" w:sz="0" w:space="0" w:color="auto"/>
          </w:divBdr>
        </w:div>
        <w:div w:id="1163669504">
          <w:marLeft w:val="640"/>
          <w:marRight w:val="0"/>
          <w:marTop w:val="0"/>
          <w:marBottom w:val="0"/>
          <w:divBdr>
            <w:top w:val="none" w:sz="0" w:space="0" w:color="auto"/>
            <w:left w:val="none" w:sz="0" w:space="0" w:color="auto"/>
            <w:bottom w:val="none" w:sz="0" w:space="0" w:color="auto"/>
            <w:right w:val="none" w:sz="0" w:space="0" w:color="auto"/>
          </w:divBdr>
        </w:div>
      </w:divsChild>
    </w:div>
    <w:div w:id="938026239">
      <w:bodyDiv w:val="1"/>
      <w:marLeft w:val="0"/>
      <w:marRight w:val="0"/>
      <w:marTop w:val="0"/>
      <w:marBottom w:val="0"/>
      <w:divBdr>
        <w:top w:val="none" w:sz="0" w:space="0" w:color="auto"/>
        <w:left w:val="none" w:sz="0" w:space="0" w:color="auto"/>
        <w:bottom w:val="none" w:sz="0" w:space="0" w:color="auto"/>
        <w:right w:val="none" w:sz="0" w:space="0" w:color="auto"/>
      </w:divBdr>
    </w:div>
    <w:div w:id="1191645985">
      <w:bodyDiv w:val="1"/>
      <w:marLeft w:val="0"/>
      <w:marRight w:val="0"/>
      <w:marTop w:val="0"/>
      <w:marBottom w:val="0"/>
      <w:divBdr>
        <w:top w:val="none" w:sz="0" w:space="0" w:color="auto"/>
        <w:left w:val="none" w:sz="0" w:space="0" w:color="auto"/>
        <w:bottom w:val="none" w:sz="0" w:space="0" w:color="auto"/>
        <w:right w:val="none" w:sz="0" w:space="0" w:color="auto"/>
      </w:divBdr>
      <w:divsChild>
        <w:div w:id="1698577471">
          <w:marLeft w:val="640"/>
          <w:marRight w:val="0"/>
          <w:marTop w:val="0"/>
          <w:marBottom w:val="0"/>
          <w:divBdr>
            <w:top w:val="none" w:sz="0" w:space="0" w:color="auto"/>
            <w:left w:val="none" w:sz="0" w:space="0" w:color="auto"/>
            <w:bottom w:val="none" w:sz="0" w:space="0" w:color="auto"/>
            <w:right w:val="none" w:sz="0" w:space="0" w:color="auto"/>
          </w:divBdr>
        </w:div>
        <w:div w:id="477265253">
          <w:marLeft w:val="640"/>
          <w:marRight w:val="0"/>
          <w:marTop w:val="0"/>
          <w:marBottom w:val="0"/>
          <w:divBdr>
            <w:top w:val="none" w:sz="0" w:space="0" w:color="auto"/>
            <w:left w:val="none" w:sz="0" w:space="0" w:color="auto"/>
            <w:bottom w:val="none" w:sz="0" w:space="0" w:color="auto"/>
            <w:right w:val="none" w:sz="0" w:space="0" w:color="auto"/>
          </w:divBdr>
        </w:div>
        <w:div w:id="1111241677">
          <w:marLeft w:val="640"/>
          <w:marRight w:val="0"/>
          <w:marTop w:val="0"/>
          <w:marBottom w:val="0"/>
          <w:divBdr>
            <w:top w:val="none" w:sz="0" w:space="0" w:color="auto"/>
            <w:left w:val="none" w:sz="0" w:space="0" w:color="auto"/>
            <w:bottom w:val="none" w:sz="0" w:space="0" w:color="auto"/>
            <w:right w:val="none" w:sz="0" w:space="0" w:color="auto"/>
          </w:divBdr>
        </w:div>
        <w:div w:id="702828308">
          <w:marLeft w:val="640"/>
          <w:marRight w:val="0"/>
          <w:marTop w:val="0"/>
          <w:marBottom w:val="0"/>
          <w:divBdr>
            <w:top w:val="none" w:sz="0" w:space="0" w:color="auto"/>
            <w:left w:val="none" w:sz="0" w:space="0" w:color="auto"/>
            <w:bottom w:val="none" w:sz="0" w:space="0" w:color="auto"/>
            <w:right w:val="none" w:sz="0" w:space="0" w:color="auto"/>
          </w:divBdr>
        </w:div>
        <w:div w:id="163132917">
          <w:marLeft w:val="640"/>
          <w:marRight w:val="0"/>
          <w:marTop w:val="0"/>
          <w:marBottom w:val="0"/>
          <w:divBdr>
            <w:top w:val="none" w:sz="0" w:space="0" w:color="auto"/>
            <w:left w:val="none" w:sz="0" w:space="0" w:color="auto"/>
            <w:bottom w:val="none" w:sz="0" w:space="0" w:color="auto"/>
            <w:right w:val="none" w:sz="0" w:space="0" w:color="auto"/>
          </w:divBdr>
        </w:div>
        <w:div w:id="1038240131">
          <w:marLeft w:val="640"/>
          <w:marRight w:val="0"/>
          <w:marTop w:val="0"/>
          <w:marBottom w:val="0"/>
          <w:divBdr>
            <w:top w:val="none" w:sz="0" w:space="0" w:color="auto"/>
            <w:left w:val="none" w:sz="0" w:space="0" w:color="auto"/>
            <w:bottom w:val="none" w:sz="0" w:space="0" w:color="auto"/>
            <w:right w:val="none" w:sz="0" w:space="0" w:color="auto"/>
          </w:divBdr>
        </w:div>
        <w:div w:id="801583010">
          <w:marLeft w:val="640"/>
          <w:marRight w:val="0"/>
          <w:marTop w:val="0"/>
          <w:marBottom w:val="0"/>
          <w:divBdr>
            <w:top w:val="none" w:sz="0" w:space="0" w:color="auto"/>
            <w:left w:val="none" w:sz="0" w:space="0" w:color="auto"/>
            <w:bottom w:val="none" w:sz="0" w:space="0" w:color="auto"/>
            <w:right w:val="none" w:sz="0" w:space="0" w:color="auto"/>
          </w:divBdr>
        </w:div>
        <w:div w:id="1422682228">
          <w:marLeft w:val="640"/>
          <w:marRight w:val="0"/>
          <w:marTop w:val="0"/>
          <w:marBottom w:val="0"/>
          <w:divBdr>
            <w:top w:val="none" w:sz="0" w:space="0" w:color="auto"/>
            <w:left w:val="none" w:sz="0" w:space="0" w:color="auto"/>
            <w:bottom w:val="none" w:sz="0" w:space="0" w:color="auto"/>
            <w:right w:val="none" w:sz="0" w:space="0" w:color="auto"/>
          </w:divBdr>
        </w:div>
        <w:div w:id="353462418">
          <w:marLeft w:val="640"/>
          <w:marRight w:val="0"/>
          <w:marTop w:val="0"/>
          <w:marBottom w:val="0"/>
          <w:divBdr>
            <w:top w:val="none" w:sz="0" w:space="0" w:color="auto"/>
            <w:left w:val="none" w:sz="0" w:space="0" w:color="auto"/>
            <w:bottom w:val="none" w:sz="0" w:space="0" w:color="auto"/>
            <w:right w:val="none" w:sz="0" w:space="0" w:color="auto"/>
          </w:divBdr>
        </w:div>
        <w:div w:id="814030975">
          <w:marLeft w:val="640"/>
          <w:marRight w:val="0"/>
          <w:marTop w:val="0"/>
          <w:marBottom w:val="0"/>
          <w:divBdr>
            <w:top w:val="none" w:sz="0" w:space="0" w:color="auto"/>
            <w:left w:val="none" w:sz="0" w:space="0" w:color="auto"/>
            <w:bottom w:val="none" w:sz="0" w:space="0" w:color="auto"/>
            <w:right w:val="none" w:sz="0" w:space="0" w:color="auto"/>
          </w:divBdr>
        </w:div>
        <w:div w:id="1295988655">
          <w:marLeft w:val="640"/>
          <w:marRight w:val="0"/>
          <w:marTop w:val="0"/>
          <w:marBottom w:val="0"/>
          <w:divBdr>
            <w:top w:val="none" w:sz="0" w:space="0" w:color="auto"/>
            <w:left w:val="none" w:sz="0" w:space="0" w:color="auto"/>
            <w:bottom w:val="none" w:sz="0" w:space="0" w:color="auto"/>
            <w:right w:val="none" w:sz="0" w:space="0" w:color="auto"/>
          </w:divBdr>
        </w:div>
        <w:div w:id="997922412">
          <w:marLeft w:val="640"/>
          <w:marRight w:val="0"/>
          <w:marTop w:val="0"/>
          <w:marBottom w:val="0"/>
          <w:divBdr>
            <w:top w:val="none" w:sz="0" w:space="0" w:color="auto"/>
            <w:left w:val="none" w:sz="0" w:space="0" w:color="auto"/>
            <w:bottom w:val="none" w:sz="0" w:space="0" w:color="auto"/>
            <w:right w:val="none" w:sz="0" w:space="0" w:color="auto"/>
          </w:divBdr>
        </w:div>
        <w:div w:id="1185442084">
          <w:marLeft w:val="640"/>
          <w:marRight w:val="0"/>
          <w:marTop w:val="0"/>
          <w:marBottom w:val="0"/>
          <w:divBdr>
            <w:top w:val="none" w:sz="0" w:space="0" w:color="auto"/>
            <w:left w:val="none" w:sz="0" w:space="0" w:color="auto"/>
            <w:bottom w:val="none" w:sz="0" w:space="0" w:color="auto"/>
            <w:right w:val="none" w:sz="0" w:space="0" w:color="auto"/>
          </w:divBdr>
        </w:div>
      </w:divsChild>
    </w:div>
    <w:div w:id="1467240082">
      <w:bodyDiv w:val="1"/>
      <w:marLeft w:val="0"/>
      <w:marRight w:val="0"/>
      <w:marTop w:val="0"/>
      <w:marBottom w:val="0"/>
      <w:divBdr>
        <w:top w:val="none" w:sz="0" w:space="0" w:color="auto"/>
        <w:left w:val="none" w:sz="0" w:space="0" w:color="auto"/>
        <w:bottom w:val="none" w:sz="0" w:space="0" w:color="auto"/>
        <w:right w:val="none" w:sz="0" w:space="0" w:color="auto"/>
      </w:divBdr>
      <w:divsChild>
        <w:div w:id="1877041909">
          <w:marLeft w:val="640"/>
          <w:marRight w:val="0"/>
          <w:marTop w:val="0"/>
          <w:marBottom w:val="0"/>
          <w:divBdr>
            <w:top w:val="none" w:sz="0" w:space="0" w:color="auto"/>
            <w:left w:val="none" w:sz="0" w:space="0" w:color="auto"/>
            <w:bottom w:val="none" w:sz="0" w:space="0" w:color="auto"/>
            <w:right w:val="none" w:sz="0" w:space="0" w:color="auto"/>
          </w:divBdr>
        </w:div>
        <w:div w:id="839002814">
          <w:marLeft w:val="640"/>
          <w:marRight w:val="0"/>
          <w:marTop w:val="0"/>
          <w:marBottom w:val="0"/>
          <w:divBdr>
            <w:top w:val="none" w:sz="0" w:space="0" w:color="auto"/>
            <w:left w:val="none" w:sz="0" w:space="0" w:color="auto"/>
            <w:bottom w:val="none" w:sz="0" w:space="0" w:color="auto"/>
            <w:right w:val="none" w:sz="0" w:space="0" w:color="auto"/>
          </w:divBdr>
        </w:div>
        <w:div w:id="60256309">
          <w:marLeft w:val="640"/>
          <w:marRight w:val="0"/>
          <w:marTop w:val="0"/>
          <w:marBottom w:val="0"/>
          <w:divBdr>
            <w:top w:val="none" w:sz="0" w:space="0" w:color="auto"/>
            <w:left w:val="none" w:sz="0" w:space="0" w:color="auto"/>
            <w:bottom w:val="none" w:sz="0" w:space="0" w:color="auto"/>
            <w:right w:val="none" w:sz="0" w:space="0" w:color="auto"/>
          </w:divBdr>
        </w:div>
        <w:div w:id="2103060805">
          <w:marLeft w:val="640"/>
          <w:marRight w:val="0"/>
          <w:marTop w:val="0"/>
          <w:marBottom w:val="0"/>
          <w:divBdr>
            <w:top w:val="none" w:sz="0" w:space="0" w:color="auto"/>
            <w:left w:val="none" w:sz="0" w:space="0" w:color="auto"/>
            <w:bottom w:val="none" w:sz="0" w:space="0" w:color="auto"/>
            <w:right w:val="none" w:sz="0" w:space="0" w:color="auto"/>
          </w:divBdr>
        </w:div>
        <w:div w:id="825243002">
          <w:marLeft w:val="640"/>
          <w:marRight w:val="0"/>
          <w:marTop w:val="0"/>
          <w:marBottom w:val="0"/>
          <w:divBdr>
            <w:top w:val="none" w:sz="0" w:space="0" w:color="auto"/>
            <w:left w:val="none" w:sz="0" w:space="0" w:color="auto"/>
            <w:bottom w:val="none" w:sz="0" w:space="0" w:color="auto"/>
            <w:right w:val="none" w:sz="0" w:space="0" w:color="auto"/>
          </w:divBdr>
        </w:div>
        <w:div w:id="1954676740">
          <w:marLeft w:val="640"/>
          <w:marRight w:val="0"/>
          <w:marTop w:val="0"/>
          <w:marBottom w:val="0"/>
          <w:divBdr>
            <w:top w:val="none" w:sz="0" w:space="0" w:color="auto"/>
            <w:left w:val="none" w:sz="0" w:space="0" w:color="auto"/>
            <w:bottom w:val="none" w:sz="0" w:space="0" w:color="auto"/>
            <w:right w:val="none" w:sz="0" w:space="0" w:color="auto"/>
          </w:divBdr>
        </w:div>
        <w:div w:id="675958663">
          <w:marLeft w:val="640"/>
          <w:marRight w:val="0"/>
          <w:marTop w:val="0"/>
          <w:marBottom w:val="0"/>
          <w:divBdr>
            <w:top w:val="none" w:sz="0" w:space="0" w:color="auto"/>
            <w:left w:val="none" w:sz="0" w:space="0" w:color="auto"/>
            <w:bottom w:val="none" w:sz="0" w:space="0" w:color="auto"/>
            <w:right w:val="none" w:sz="0" w:space="0" w:color="auto"/>
          </w:divBdr>
        </w:div>
        <w:div w:id="1441799006">
          <w:marLeft w:val="640"/>
          <w:marRight w:val="0"/>
          <w:marTop w:val="0"/>
          <w:marBottom w:val="0"/>
          <w:divBdr>
            <w:top w:val="none" w:sz="0" w:space="0" w:color="auto"/>
            <w:left w:val="none" w:sz="0" w:space="0" w:color="auto"/>
            <w:bottom w:val="none" w:sz="0" w:space="0" w:color="auto"/>
            <w:right w:val="none" w:sz="0" w:space="0" w:color="auto"/>
          </w:divBdr>
        </w:div>
        <w:div w:id="89857366">
          <w:marLeft w:val="640"/>
          <w:marRight w:val="0"/>
          <w:marTop w:val="0"/>
          <w:marBottom w:val="0"/>
          <w:divBdr>
            <w:top w:val="none" w:sz="0" w:space="0" w:color="auto"/>
            <w:left w:val="none" w:sz="0" w:space="0" w:color="auto"/>
            <w:bottom w:val="none" w:sz="0" w:space="0" w:color="auto"/>
            <w:right w:val="none" w:sz="0" w:space="0" w:color="auto"/>
          </w:divBdr>
        </w:div>
        <w:div w:id="677653754">
          <w:marLeft w:val="640"/>
          <w:marRight w:val="0"/>
          <w:marTop w:val="0"/>
          <w:marBottom w:val="0"/>
          <w:divBdr>
            <w:top w:val="none" w:sz="0" w:space="0" w:color="auto"/>
            <w:left w:val="none" w:sz="0" w:space="0" w:color="auto"/>
            <w:bottom w:val="none" w:sz="0" w:space="0" w:color="auto"/>
            <w:right w:val="none" w:sz="0" w:space="0" w:color="auto"/>
          </w:divBdr>
        </w:div>
        <w:div w:id="154954545">
          <w:marLeft w:val="640"/>
          <w:marRight w:val="0"/>
          <w:marTop w:val="0"/>
          <w:marBottom w:val="0"/>
          <w:divBdr>
            <w:top w:val="none" w:sz="0" w:space="0" w:color="auto"/>
            <w:left w:val="none" w:sz="0" w:space="0" w:color="auto"/>
            <w:bottom w:val="none" w:sz="0" w:space="0" w:color="auto"/>
            <w:right w:val="none" w:sz="0" w:space="0" w:color="auto"/>
          </w:divBdr>
        </w:div>
        <w:div w:id="1554080702">
          <w:marLeft w:val="640"/>
          <w:marRight w:val="0"/>
          <w:marTop w:val="0"/>
          <w:marBottom w:val="0"/>
          <w:divBdr>
            <w:top w:val="none" w:sz="0" w:space="0" w:color="auto"/>
            <w:left w:val="none" w:sz="0" w:space="0" w:color="auto"/>
            <w:bottom w:val="none" w:sz="0" w:space="0" w:color="auto"/>
            <w:right w:val="none" w:sz="0" w:space="0" w:color="auto"/>
          </w:divBdr>
        </w:div>
      </w:divsChild>
    </w:div>
    <w:div w:id="2009823417">
      <w:bodyDiv w:val="1"/>
      <w:marLeft w:val="0"/>
      <w:marRight w:val="0"/>
      <w:marTop w:val="0"/>
      <w:marBottom w:val="0"/>
      <w:divBdr>
        <w:top w:val="none" w:sz="0" w:space="0" w:color="auto"/>
        <w:left w:val="none" w:sz="0" w:space="0" w:color="auto"/>
        <w:bottom w:val="none" w:sz="0" w:space="0" w:color="auto"/>
        <w:right w:val="none" w:sz="0" w:space="0" w:color="auto"/>
      </w:divBdr>
      <w:divsChild>
        <w:div w:id="53817165">
          <w:marLeft w:val="640"/>
          <w:marRight w:val="0"/>
          <w:marTop w:val="0"/>
          <w:marBottom w:val="0"/>
          <w:divBdr>
            <w:top w:val="none" w:sz="0" w:space="0" w:color="auto"/>
            <w:left w:val="none" w:sz="0" w:space="0" w:color="auto"/>
            <w:bottom w:val="none" w:sz="0" w:space="0" w:color="auto"/>
            <w:right w:val="none" w:sz="0" w:space="0" w:color="auto"/>
          </w:divBdr>
        </w:div>
        <w:div w:id="86847039">
          <w:marLeft w:val="640"/>
          <w:marRight w:val="0"/>
          <w:marTop w:val="0"/>
          <w:marBottom w:val="0"/>
          <w:divBdr>
            <w:top w:val="none" w:sz="0" w:space="0" w:color="auto"/>
            <w:left w:val="none" w:sz="0" w:space="0" w:color="auto"/>
            <w:bottom w:val="none" w:sz="0" w:space="0" w:color="auto"/>
            <w:right w:val="none" w:sz="0" w:space="0" w:color="auto"/>
          </w:divBdr>
        </w:div>
        <w:div w:id="539441624">
          <w:marLeft w:val="640"/>
          <w:marRight w:val="0"/>
          <w:marTop w:val="0"/>
          <w:marBottom w:val="0"/>
          <w:divBdr>
            <w:top w:val="none" w:sz="0" w:space="0" w:color="auto"/>
            <w:left w:val="none" w:sz="0" w:space="0" w:color="auto"/>
            <w:bottom w:val="none" w:sz="0" w:space="0" w:color="auto"/>
            <w:right w:val="none" w:sz="0" w:space="0" w:color="auto"/>
          </w:divBdr>
        </w:div>
        <w:div w:id="1249119476">
          <w:marLeft w:val="640"/>
          <w:marRight w:val="0"/>
          <w:marTop w:val="0"/>
          <w:marBottom w:val="0"/>
          <w:divBdr>
            <w:top w:val="none" w:sz="0" w:space="0" w:color="auto"/>
            <w:left w:val="none" w:sz="0" w:space="0" w:color="auto"/>
            <w:bottom w:val="none" w:sz="0" w:space="0" w:color="auto"/>
            <w:right w:val="none" w:sz="0" w:space="0" w:color="auto"/>
          </w:divBdr>
        </w:div>
        <w:div w:id="907956969">
          <w:marLeft w:val="640"/>
          <w:marRight w:val="0"/>
          <w:marTop w:val="0"/>
          <w:marBottom w:val="0"/>
          <w:divBdr>
            <w:top w:val="none" w:sz="0" w:space="0" w:color="auto"/>
            <w:left w:val="none" w:sz="0" w:space="0" w:color="auto"/>
            <w:bottom w:val="none" w:sz="0" w:space="0" w:color="auto"/>
            <w:right w:val="none" w:sz="0" w:space="0" w:color="auto"/>
          </w:divBdr>
        </w:div>
        <w:div w:id="1884519391">
          <w:marLeft w:val="640"/>
          <w:marRight w:val="0"/>
          <w:marTop w:val="0"/>
          <w:marBottom w:val="0"/>
          <w:divBdr>
            <w:top w:val="none" w:sz="0" w:space="0" w:color="auto"/>
            <w:left w:val="none" w:sz="0" w:space="0" w:color="auto"/>
            <w:bottom w:val="none" w:sz="0" w:space="0" w:color="auto"/>
            <w:right w:val="none" w:sz="0" w:space="0" w:color="auto"/>
          </w:divBdr>
        </w:div>
        <w:div w:id="89668136">
          <w:marLeft w:val="640"/>
          <w:marRight w:val="0"/>
          <w:marTop w:val="0"/>
          <w:marBottom w:val="0"/>
          <w:divBdr>
            <w:top w:val="none" w:sz="0" w:space="0" w:color="auto"/>
            <w:left w:val="none" w:sz="0" w:space="0" w:color="auto"/>
            <w:bottom w:val="none" w:sz="0" w:space="0" w:color="auto"/>
            <w:right w:val="none" w:sz="0" w:space="0" w:color="auto"/>
          </w:divBdr>
        </w:div>
        <w:div w:id="2005930343">
          <w:marLeft w:val="640"/>
          <w:marRight w:val="0"/>
          <w:marTop w:val="0"/>
          <w:marBottom w:val="0"/>
          <w:divBdr>
            <w:top w:val="none" w:sz="0" w:space="0" w:color="auto"/>
            <w:left w:val="none" w:sz="0" w:space="0" w:color="auto"/>
            <w:bottom w:val="none" w:sz="0" w:space="0" w:color="auto"/>
            <w:right w:val="none" w:sz="0" w:space="0" w:color="auto"/>
          </w:divBdr>
        </w:div>
        <w:div w:id="2098748423">
          <w:marLeft w:val="640"/>
          <w:marRight w:val="0"/>
          <w:marTop w:val="0"/>
          <w:marBottom w:val="0"/>
          <w:divBdr>
            <w:top w:val="none" w:sz="0" w:space="0" w:color="auto"/>
            <w:left w:val="none" w:sz="0" w:space="0" w:color="auto"/>
            <w:bottom w:val="none" w:sz="0" w:space="0" w:color="auto"/>
            <w:right w:val="none" w:sz="0" w:space="0" w:color="auto"/>
          </w:divBdr>
        </w:div>
        <w:div w:id="602497975">
          <w:marLeft w:val="640"/>
          <w:marRight w:val="0"/>
          <w:marTop w:val="0"/>
          <w:marBottom w:val="0"/>
          <w:divBdr>
            <w:top w:val="none" w:sz="0" w:space="0" w:color="auto"/>
            <w:left w:val="none" w:sz="0" w:space="0" w:color="auto"/>
            <w:bottom w:val="none" w:sz="0" w:space="0" w:color="auto"/>
            <w:right w:val="none" w:sz="0" w:space="0" w:color="auto"/>
          </w:divBdr>
        </w:div>
        <w:div w:id="744911844">
          <w:marLeft w:val="640"/>
          <w:marRight w:val="0"/>
          <w:marTop w:val="0"/>
          <w:marBottom w:val="0"/>
          <w:divBdr>
            <w:top w:val="none" w:sz="0" w:space="0" w:color="auto"/>
            <w:left w:val="none" w:sz="0" w:space="0" w:color="auto"/>
            <w:bottom w:val="none" w:sz="0" w:space="0" w:color="auto"/>
            <w:right w:val="none" w:sz="0" w:space="0" w:color="auto"/>
          </w:divBdr>
        </w:div>
        <w:div w:id="935284348">
          <w:marLeft w:val="640"/>
          <w:marRight w:val="0"/>
          <w:marTop w:val="0"/>
          <w:marBottom w:val="0"/>
          <w:divBdr>
            <w:top w:val="none" w:sz="0" w:space="0" w:color="auto"/>
            <w:left w:val="none" w:sz="0" w:space="0" w:color="auto"/>
            <w:bottom w:val="none" w:sz="0" w:space="0" w:color="auto"/>
            <w:right w:val="none" w:sz="0" w:space="0" w:color="auto"/>
          </w:divBdr>
        </w:div>
      </w:divsChild>
    </w:div>
    <w:div w:id="2096586310">
      <w:bodyDiv w:val="1"/>
      <w:marLeft w:val="0"/>
      <w:marRight w:val="0"/>
      <w:marTop w:val="0"/>
      <w:marBottom w:val="0"/>
      <w:divBdr>
        <w:top w:val="none" w:sz="0" w:space="0" w:color="auto"/>
        <w:left w:val="none" w:sz="0" w:space="0" w:color="auto"/>
        <w:bottom w:val="none" w:sz="0" w:space="0" w:color="auto"/>
        <w:right w:val="none" w:sz="0" w:space="0" w:color="auto"/>
      </w:divBdr>
      <w:divsChild>
        <w:div w:id="789864521">
          <w:marLeft w:val="640"/>
          <w:marRight w:val="0"/>
          <w:marTop w:val="0"/>
          <w:marBottom w:val="0"/>
          <w:divBdr>
            <w:top w:val="none" w:sz="0" w:space="0" w:color="auto"/>
            <w:left w:val="none" w:sz="0" w:space="0" w:color="auto"/>
            <w:bottom w:val="none" w:sz="0" w:space="0" w:color="auto"/>
            <w:right w:val="none" w:sz="0" w:space="0" w:color="auto"/>
          </w:divBdr>
        </w:div>
        <w:div w:id="1891917705">
          <w:marLeft w:val="640"/>
          <w:marRight w:val="0"/>
          <w:marTop w:val="0"/>
          <w:marBottom w:val="0"/>
          <w:divBdr>
            <w:top w:val="none" w:sz="0" w:space="0" w:color="auto"/>
            <w:left w:val="none" w:sz="0" w:space="0" w:color="auto"/>
            <w:bottom w:val="none" w:sz="0" w:space="0" w:color="auto"/>
            <w:right w:val="none" w:sz="0" w:space="0" w:color="auto"/>
          </w:divBdr>
        </w:div>
        <w:div w:id="1162426695">
          <w:marLeft w:val="640"/>
          <w:marRight w:val="0"/>
          <w:marTop w:val="0"/>
          <w:marBottom w:val="0"/>
          <w:divBdr>
            <w:top w:val="none" w:sz="0" w:space="0" w:color="auto"/>
            <w:left w:val="none" w:sz="0" w:space="0" w:color="auto"/>
            <w:bottom w:val="none" w:sz="0" w:space="0" w:color="auto"/>
            <w:right w:val="none" w:sz="0" w:space="0" w:color="auto"/>
          </w:divBdr>
        </w:div>
        <w:div w:id="1244291634">
          <w:marLeft w:val="640"/>
          <w:marRight w:val="0"/>
          <w:marTop w:val="0"/>
          <w:marBottom w:val="0"/>
          <w:divBdr>
            <w:top w:val="none" w:sz="0" w:space="0" w:color="auto"/>
            <w:left w:val="none" w:sz="0" w:space="0" w:color="auto"/>
            <w:bottom w:val="none" w:sz="0" w:space="0" w:color="auto"/>
            <w:right w:val="none" w:sz="0" w:space="0" w:color="auto"/>
          </w:divBdr>
        </w:div>
        <w:div w:id="370039528">
          <w:marLeft w:val="640"/>
          <w:marRight w:val="0"/>
          <w:marTop w:val="0"/>
          <w:marBottom w:val="0"/>
          <w:divBdr>
            <w:top w:val="none" w:sz="0" w:space="0" w:color="auto"/>
            <w:left w:val="none" w:sz="0" w:space="0" w:color="auto"/>
            <w:bottom w:val="none" w:sz="0" w:space="0" w:color="auto"/>
            <w:right w:val="none" w:sz="0" w:space="0" w:color="auto"/>
          </w:divBdr>
        </w:div>
        <w:div w:id="2131240091">
          <w:marLeft w:val="640"/>
          <w:marRight w:val="0"/>
          <w:marTop w:val="0"/>
          <w:marBottom w:val="0"/>
          <w:divBdr>
            <w:top w:val="none" w:sz="0" w:space="0" w:color="auto"/>
            <w:left w:val="none" w:sz="0" w:space="0" w:color="auto"/>
            <w:bottom w:val="none" w:sz="0" w:space="0" w:color="auto"/>
            <w:right w:val="none" w:sz="0" w:space="0" w:color="auto"/>
          </w:divBdr>
        </w:div>
        <w:div w:id="1244223108">
          <w:marLeft w:val="640"/>
          <w:marRight w:val="0"/>
          <w:marTop w:val="0"/>
          <w:marBottom w:val="0"/>
          <w:divBdr>
            <w:top w:val="none" w:sz="0" w:space="0" w:color="auto"/>
            <w:left w:val="none" w:sz="0" w:space="0" w:color="auto"/>
            <w:bottom w:val="none" w:sz="0" w:space="0" w:color="auto"/>
            <w:right w:val="none" w:sz="0" w:space="0" w:color="auto"/>
          </w:divBdr>
        </w:div>
        <w:div w:id="471942355">
          <w:marLeft w:val="640"/>
          <w:marRight w:val="0"/>
          <w:marTop w:val="0"/>
          <w:marBottom w:val="0"/>
          <w:divBdr>
            <w:top w:val="none" w:sz="0" w:space="0" w:color="auto"/>
            <w:left w:val="none" w:sz="0" w:space="0" w:color="auto"/>
            <w:bottom w:val="none" w:sz="0" w:space="0" w:color="auto"/>
            <w:right w:val="none" w:sz="0" w:space="0" w:color="auto"/>
          </w:divBdr>
        </w:div>
        <w:div w:id="196936593">
          <w:marLeft w:val="640"/>
          <w:marRight w:val="0"/>
          <w:marTop w:val="0"/>
          <w:marBottom w:val="0"/>
          <w:divBdr>
            <w:top w:val="none" w:sz="0" w:space="0" w:color="auto"/>
            <w:left w:val="none" w:sz="0" w:space="0" w:color="auto"/>
            <w:bottom w:val="none" w:sz="0" w:space="0" w:color="auto"/>
            <w:right w:val="none" w:sz="0" w:space="0" w:color="auto"/>
          </w:divBdr>
        </w:div>
        <w:div w:id="164055905">
          <w:marLeft w:val="640"/>
          <w:marRight w:val="0"/>
          <w:marTop w:val="0"/>
          <w:marBottom w:val="0"/>
          <w:divBdr>
            <w:top w:val="none" w:sz="0" w:space="0" w:color="auto"/>
            <w:left w:val="none" w:sz="0" w:space="0" w:color="auto"/>
            <w:bottom w:val="none" w:sz="0" w:space="0" w:color="auto"/>
            <w:right w:val="none" w:sz="0" w:space="0" w:color="auto"/>
          </w:divBdr>
        </w:div>
        <w:div w:id="842015827">
          <w:marLeft w:val="640"/>
          <w:marRight w:val="0"/>
          <w:marTop w:val="0"/>
          <w:marBottom w:val="0"/>
          <w:divBdr>
            <w:top w:val="none" w:sz="0" w:space="0" w:color="auto"/>
            <w:left w:val="none" w:sz="0" w:space="0" w:color="auto"/>
            <w:bottom w:val="none" w:sz="0" w:space="0" w:color="auto"/>
            <w:right w:val="none" w:sz="0" w:space="0" w:color="auto"/>
          </w:divBdr>
        </w:div>
        <w:div w:id="393772022">
          <w:marLeft w:val="640"/>
          <w:marRight w:val="0"/>
          <w:marTop w:val="0"/>
          <w:marBottom w:val="0"/>
          <w:divBdr>
            <w:top w:val="none" w:sz="0" w:space="0" w:color="auto"/>
            <w:left w:val="none" w:sz="0" w:space="0" w:color="auto"/>
            <w:bottom w:val="none" w:sz="0" w:space="0" w:color="auto"/>
            <w:right w:val="none" w:sz="0" w:space="0" w:color="auto"/>
          </w:divBdr>
        </w:div>
        <w:div w:id="117388127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ndrea.gori@unimi.it" TargetMode="External"/><Relationship Id="rId18" Type="http://schemas.openxmlformats.org/officeDocument/2006/relationships/hyperlink" Target="https://www.gov.uk/government/statistics/national-flu-and-covid-19-surveillance-reports-2023-to-2024-season"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i.abubakar@ucl.ac.uk" TargetMode="External"/><Relationship Id="rId17" Type="http://schemas.openxmlformats.org/officeDocument/2006/relationships/hyperlink" Target="https://www.covid19.admin.ch/en/epidemiologic/virus-variants" TargetMode="External"/><Relationship Id="rId2" Type="http://schemas.openxmlformats.org/officeDocument/2006/relationships/customXml" Target="../customXml/item2.xml"/><Relationship Id="rId16" Type="http://schemas.openxmlformats.org/officeDocument/2006/relationships/hyperlink" Target="https://endvoc.e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ncov@isaric.org" TargetMode="Externa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etr.andriushchenko@iwr.uni-heidelberg.d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E6EDB7-A6AC-49F6-A799-AC26A5F87585}"/>
      </w:docPartPr>
      <w:docPartBody>
        <w:p w:rsidR="003B2427" w:rsidRDefault="00C2356B">
          <w:r w:rsidRPr="00F127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6B"/>
    <w:rsid w:val="001B2307"/>
    <w:rsid w:val="003B2427"/>
    <w:rsid w:val="006341D6"/>
    <w:rsid w:val="008759E5"/>
    <w:rsid w:val="00C2356B"/>
    <w:rsid w:val="00F839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356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9D3EBC-0E33-4361-ABB3-CC8D2F014A51}">
  <we:reference id="wa104382081" version="1.55.1.0" store="en-US" storeType="OMEX"/>
  <we:alternateReferences>
    <we:reference id="wa104382081" version="1.55.1.0" store="" storeType="OMEX"/>
  </we:alternateReferences>
  <we:properties>
    <we:property name="MENDELEY_CITATIONS" value="[{&quot;citationID&quot;:&quot;MENDELEY_CITATION_8dc8b756-e2dd-4ffd-851d-da7bf611d8fd&quot;,&quot;properties&quot;:{&quot;noteIndex&quot;:0},&quot;isEdited&quot;:false,&quot;manualOverride&quot;:{&quot;isManuallyOverridden&quot;:false,&quot;citeprocText&quot;:&quot;[1], [2]&quot;,&quot;manualOverrideText&quot;:&quot;&quot;},&quot;citationTag&quot;:&quot;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&quot;,&quot;citationItems&quot;:[{&quot;id&quot;:&quot;ee9bc7a6-502d-3d03-8dd3-6ba4e4ca61d0&quot;,&quot;itemData&quot;:{&quot;type&quot;:&quot;article-journal&quot;,&quot;id&quot;:&quot;ee9bc7a6-502d-3d03-8dd3-6ba4e4ca61d0&quot;,&quot;title&quot;:&quot;A Systematic Review of Predictor Composition, Outcomes, Risk of Bias, and Validation of Coronavirus Disease 2019 (COVID-19) Prognostic Scores&quot;,&quot;author&quot;:[{&quot;family&quot;:&quot;Appel&quot;,&quot;given&quot;:&quot;Katharina S&quot;,&quot;parse-names&quot;:false,&quot;dropping-particle&quot;:&quot;&quot;,&quot;non-dropping-particle&quot;:&quot;&quot;},{&quot;family&quot;:&quot;Geisler&quot;,&quot;given&quot;:&quot;Ramsia&quot;,&quot;parse-names&quot;:false,&quot;dropping-particle&quot;:&quot;&quot;,&quot;non-dropping-particle&quot;:&quot;&quot;},{&quot;family&quot;:&quot;Maier&quot;,&quot;given&quot;:&quot;Daniel&quot;,&quot;parse-names&quot;:false,&quot;dropping-particle&quot;:&quot;&quot;,&quot;non-dropping-particle&quot;:&quot;&quot;},{&quot;family&quot;:&quot;Miljukov&quot;,&quot;given&quot;:&quot;Olga&quot;,&quot;parse-names&quot;:false,&quot;dropping-particle&quot;:&quot;&quot;,&quot;non-dropping-particle&quot;:&quot;&quot;},{&quot;family&quot;:&quot;Hopff&quot;,&quot;given&quot;:&quot;Sina M&quot;,&quot;parse-names&quot;:false,&quot;dropping-particle&quot;:&quot;&quot;,&quot;non-dropping-particle&quot;:&quot;&quot;},{&quot;family&quot;:&quot;Vehreschild&quot;,&quot;given&quot;:&quot;J Janne&quot;,&quot;parse-names&quot;:false,&quot;dropping-particle&quot;:&quot;&quot;,&quot;non-dropping-particle&quot;:&quot;&quot;}],&quot;container-title&quot;:&quot;Clinical Infectious Diseases&quot;,&quot;DOI&quot;:&quot;10.1093/cid/ciad618&quot;,&quot;ISSN&quot;:&quot;1058-4838&quot;,&quot;issued&quot;:{&quot;date-parts&quot;:[[2023,10,25]]},&quot;abstract&quot;:&quot;BACKGROUND Numerous prognostic scores have been published to support risk stratification for patients with Coronavirus disease 2019 (COVID-19). METHODS We performed a systematic review to identify the scores for confirmed or clinically assumed COVID-19 cases. An in-depth assessment and risk of bias (ROB) analysis (Prediction model Risk Of Bias ASsessment Tool (PROBAST)) was conducted for scores fulfilling predefined criteria ((I) area under the curve (AUC) ≥ 0.75; (II) a separate validation cohort present; (III) training data from a multicenter setting (≥ 2 centers); (IV) point-scale scoring system). RESULTS Out of 1,522 studies extracted from MEDLINE/Web of Science (20/02/2023), we identified 242 scores for COVID-19 outcome prognosis (mortality 109, severity 116, hospitalization 14, long-term sequelae 3). Most scores were developed using retrospective (75.2%) or single-center (57.1%) cohorts. Predictor analysis revealed the primary use of laboratory data and sociodemographic information in mortality and severity scores. Forty-nine scores were included in the in-depth analysis. The results indicated heterogeneous quality and predictor selection, with only five scores featuring low ROB. Among those, based on the number and heterogeneity of validation studies, only the 4C Mortality Score can be recommended for clinical application so far. CONCLUSION The application and translation of most existing COVID scores appear unreliable. Guided development and predictor selection would have improved the generalizability of the scores and may enhance pandemic preparedness in the future.&quot;,&quot;publisher&quot;:&quot;Oxford University Press (OUP)&quot;,&quot;container-title-short&quot;:&quot;&quot;},&quot;isTemporary&quot;:false},{&quot;id&quot;:&quot;19906d97-3ed0-3b55-ab88-0caa20794d42&quot;,&quot;itemData&quot;:{&quot;type&quot;:&quot;article&quot;,&quot;id&quot;:&quot;19906d97-3ed0-3b55-ab88-0caa20794d42&quot;,&quot;title&quot;:&quot;Prognostic models in COVID-19 infection that predict severity: a systematic review&quot;,&quot;author&quot;:[{&quot;family&quot;:&quot;Buttia&quot;,&quot;given&quot;:&quot;Chepkoech&quot;,&quot;parse-names&quot;:false,&quot;dropping-particle&quot;:&quot;&quot;,&quot;non-dropping-particle&quot;:&quot;&quot;},{&quot;family&quot;:&quot;Llanaj&quot;,&quot;given&quot;:&quot;Erand&quot;,&quot;parse-names&quot;:false,&quot;dropping-particle&quot;:&quot;&quot;,&quot;non-dropping-particle&quot;:&quot;&quot;},{&quot;family&quot;:&quot;Raeisi-Dehkordi&quot;,&quot;given&quot;:&quot;Hamidreza&quot;,&quot;parse-names&quot;:false,&quot;dropping-particle&quot;:&quot;&quot;,&quot;non-dropping-particle&quot;:&quot;&quot;},{&quot;family&quot;:&quot;Kastrati&quot;,&quot;given&quot;:&quot;Lum&quot;,&quot;parse-names&quot;:false,&quot;dropping-particle&quot;:&quot;&quot;,&quot;non-dropping-particle&quot;:&quot;&quot;},{&quot;family&quot;:&quot;Amiri&quot;,&quot;given&quot;:&quot;Mojgan&quot;,&quot;parse-names&quot;:false,&quot;dropping-particle&quot;:&quot;&quot;,&quot;non-dropping-particle&quot;:&quot;&quot;},{&quot;family&quot;:&quot;Meçani&quot;,&quot;given&quot;:&quot;Renald&quot;,&quot;parse-names&quot;:false,&quot;dropping-particle&quot;:&quot;&quot;,&quot;non-dropping-particle&quot;:&quot;&quot;},{&quot;family&quot;:&quot;Taneri&quot;,&quot;given&quot;:&quot;Petek Eylul&quot;,&quot;parse-names&quot;:false,&quot;dropping-particle&quot;:&quot;&quot;,&quot;non-dropping-particle&quot;:&quot;&quot;},{&quot;family&quot;:&quot;Ochoa&quot;,&quot;given&quot;:&quot;Sergio Alejandro Gómez&quot;,&quot;parse-names&quot;:false,&quot;dropping-particle&quot;:&quot;&quot;,&quot;non-dropping-particle&quot;:&quot;&quot;},{&quot;family&quot;:&quot;Raguindin&quot;,&quot;given&quot;:&quot;Peter Francis&quot;,&quot;parse-names&quot;:false,&quot;dropping-particle&quot;:&quot;&quot;,&quot;non-dropping-particle&quot;:&quot;&quot;},{&quot;family&quot;:&quot;Wehrli&quot;,&quot;given&quot;:&quot;Faina&quot;,&quot;parse-names&quot;:false,&quot;dropping-particle&quot;:&quot;&quot;,&quot;non-dropping-particle&quot;:&quot;&quot;},{&quot;family&quot;:&quot;Khatami&quot;,&quot;given&quot;:&quot;Farnaz&quot;,&quot;parse-names&quot;:false,&quot;dropping-particle&quot;:&quot;&quot;,&quot;non-dropping-particle&quot;:&quot;&quot;},{&quot;family&quot;:&quot;Espínola&quot;,&quot;given&quot;:&quot;Octavio Pano&quot;,&quot;parse-names&quot;:false,&quot;dropping-particle&quot;:&quot;&quot;,&quot;non-dropping-particle&quot;:&quot;&quot;},{&quot;family&quot;:&quot;Rojas&quot;,&quot;given&quot;:&quot;Lyda Z.&quot;,&quot;parse-names&quot;:false,&quot;dropping-particle&quot;:&quot;&quot;,&quot;non-dropping-particle&quot;:&quot;&quot;},{&quot;family&quot;:&quot;Mortanges&quot;,&quot;given&quot;:&quot;Aurélie Pahud&quot;,&quot;parse-names&quot;:false,&quot;dropping-particle&quot;:&quot;&quot;,&quot;non-dropping-particle&quot;:&quot;de&quot;},{&quot;family&quot;:&quot;Macharia-Nimietz&quot;,&quot;given&quot;:&quot;Eric Francis&quot;,&quot;parse-names&quot;:false,&quot;dropping-particle&quot;:&quot;&quot;,&quot;non-dropping-particle&quot;:&quot;&quot;},{&quot;family&quot;:&quot;Alijla&quot;,&quot;given&quot;:&quot;Fadi&quot;,&quot;parse-names&quot;:false,&quot;dropping-particle&quot;:&quot;&quot;,&quot;non-dropping-particle&quot;:&quot;&quot;},{&quot;family&quot;:&quot;Minder&quot;,&quot;given&quot;:&quot;Beatrice&quot;,&quot;parse-names&quot;:false,&quot;dropping-particle&quot;:&quot;&quot;,&quot;non-dropping-particle&quot;:&quot;&quot;},{&quot;family&quot;:&quot;Leichtle&quot;,&quot;given&quot;:&quot;Alexander B.&quot;,&quot;parse-names&quot;:false,&quot;dropping-particle&quot;:&quot;&quot;,&quot;non-dropping-particle&quot;:&quot;&quot;},{&quot;family&quot;:&quot;Lüthi&quot;,&quot;given&quot;:&quot;Nora&quot;,&quot;parse-names&quot;:false,&quot;dropping-particle&quot;:&quot;&quot;,&quot;non-dropping-particle&quot;:&quot;&quot;},{&quot;family&quot;:&quot;Ehrhard&quot;,&quot;given&quot;:&quot;Simone&quot;,&quot;parse-names&quot;:false,&quot;dropping-particle&quot;:&quot;&quot;,&quot;non-dropping-particle&quot;:&quot;&quot;},{&quot;family&quot;:&quot;Que&quot;,&quot;given&quot;:&quot;Yok Ai&quot;,&quot;parse-names&quot;:false,&quot;dropping-particle&quot;:&quot;&quot;,&quot;non-dropping-particle&quot;:&quot;&quot;},{&quot;family&quot;:&quot;Fernandes&quot;,&quot;given&quot;:&quot;Laurenz Kopp&quot;,&quot;parse-names&quot;:false,&quot;dropping-particle&quot;:&quot;&quot;,&quot;non-dropping-particle&quot;:&quot;&quot;},{&quot;family&quot;:&quot;Hautz&quot;,&quot;given&quot;:&quot;Wolf&quot;,&quot;parse-names&quot;:false,&quot;dropping-particle&quot;:&quot;&quot;,&quot;non-dropping-particle&quot;:&quot;&quot;},{&quot;family&quot;:&quot;Muka&quot;,&quot;given&quot;:&quot;Taulant&quot;,&quot;parse-names&quot;:false,&quot;dropping-particle&quot;:&quot;&quot;,&quot;non-dropping-particle&quot;:&quot;&quot;}],&quot;container-title&quot;:&quot;European Journal of Epidemiology&quot;,&quot;container-title-short&quot;:&quot;Eur J Epidemiol&quot;,&quot;DOI&quot;:&quot;10.1007/s10654-023-00973-x&quot;,&quot;ISSN&quot;:&quot;15737284&quot;,&quot;PMID&quot;:&quot;36840867&quot;,&quot;issued&quot;:{&quot;date-parts&quot;:[[2023,4,1]]},&quot;page&quot;:&quot;355-372&quot;,&quot;abstract&quot;:&quot;Current evidence on COVID-19 prognostic models is inconsistent and clinical applicability remains controversial. We performed a systematic review to summarize and critically appraise the available studies that have developed, assessed and/or validated prognostic models of COVID-19 predicting health outcomes. We searched six bibliographic databases to identify published articles that investigated univariable and multivariable prognostic models predicting adverse outcomes in adult COVID-19 patients, including intensive care unit (ICU) admission, intubation, high-flow nasal therapy (HFNT), extracorporeal membrane oxygenation (ECMO) and mortality. We identified and assessed 314 eligible articles from more than 40 countries, with 152 of these studies presenting mortality, 66 progression to severe or critical illness, 35 mortality and ICU admission combined, 17 ICU admission only, while the remaining 44 studies reported prediction models for mechanical ventilation (MV) or a combination of multiple outcomes. The sample size of included studies varied from 11 to 7,704,171 participants, with a mean age ranging from 18 to 93 years. There were 353 prognostic models investigated, with area under the curve (AUC) ranging from 0.44 to 0.99. A great proportion of studies (61.5%, 193 out of 314) performed internal or external validation or replication. In 312 (99.4%) studies, prognostic models were reported to be at high risk of bias due to uncertainties and challenges surrounding methodological rigor, sampling, handling of missing data, failure to deal with overfitting and heterogeneous definitions of COVID-19 and severity outcomes. While several clinical prognostic models for COVID-19 have been described in the literature, they are limited in generalizability and/or applicability due to deficiencies in addressing fundamental statistical and methodological concerns. Future large, multi-centric and well-designed prognostic prospective studies are needed to clarify remaining uncertainties.&quot;,&quot;publisher&quot;:&quot;Springer Science and Business Media B.V.&quot;,&quot;issue&quot;:&quot;4&quot;,&quot;volume&quot;:&quot;38&quot;},&quot;isTemporary&quot;:false}]},{&quot;citationID&quot;:&quot;MENDELEY_CITATION_f712e42b-25aa-4490-a983-0d4df311b807&quot;,&quot;properties&quot;:{&quot;noteIndex&quot;:0},&quot;isEdited&quot;:false,&quot;manualOverride&quot;:{&quot;isManuallyOverridden&quot;:false,&quot;citeprocText&quot;:&quot;[1]&quot;,&quot;manualOverrideText&quot;:&quot;&quot;},&quot;citationItems&quot;:[{&quot;id&quot;:&quot;ee9bc7a6-502d-3d03-8dd3-6ba4e4ca61d0&quot;,&quot;itemData&quot;:{&quot;type&quot;:&quot;article-journal&quot;,&quot;id&quot;:&quot;ee9bc7a6-502d-3d03-8dd3-6ba4e4ca61d0&quot;,&quot;title&quot;:&quot;A Systematic Review of Predictor Composition, Outcomes, Risk of Bias, and Validation of Coronavirus Disease 2019 (COVID-19) Prognostic Scores&quot;,&quot;author&quot;:[{&quot;family&quot;:&quot;Appel&quot;,&quot;given&quot;:&quot;Katharina S&quot;,&quot;parse-names&quot;:false,&quot;dropping-particle&quot;:&quot;&quot;,&quot;non-dropping-particle&quot;:&quot;&quot;},{&quot;family&quot;:&quot;Geisler&quot;,&quot;given&quot;:&quot;Ramsia&quot;,&quot;parse-names&quot;:false,&quot;dropping-particle&quot;:&quot;&quot;,&quot;non-dropping-particle&quot;:&quot;&quot;},{&quot;family&quot;:&quot;Maier&quot;,&quot;given&quot;:&quot;Daniel&quot;,&quot;parse-names&quot;:false,&quot;dropping-particle&quot;:&quot;&quot;,&quot;non-dropping-particle&quot;:&quot;&quot;},{&quot;family&quot;:&quot;Miljukov&quot;,&quot;given&quot;:&quot;Olga&quot;,&quot;parse-names&quot;:false,&quot;dropping-particle&quot;:&quot;&quot;,&quot;non-dropping-particle&quot;:&quot;&quot;},{&quot;family&quot;:&quot;Hopff&quot;,&quot;given&quot;:&quot;Sina M&quot;,&quot;parse-names&quot;:false,&quot;dropping-particle&quot;:&quot;&quot;,&quot;non-dropping-particle&quot;:&quot;&quot;},{&quot;family&quot;:&quot;Vehreschild&quot;,&quot;given&quot;:&quot;J Janne&quot;,&quot;parse-names&quot;:false,&quot;dropping-particle&quot;:&quot;&quot;,&quot;non-dropping-particle&quot;:&quot;&quot;}],&quot;container-title&quot;:&quot;Clinical Infectious Diseases&quot;,&quot;DOI&quot;:&quot;10.1093/cid/ciad618&quot;,&quot;ISSN&quot;:&quot;1058-4838&quot;,&quot;issued&quot;:{&quot;date-parts&quot;:[[2023,10,25]]},&quot;abstract&quot;:&quot;BACKGROUND Numerous prognostic scores have been published to support risk stratification for patients with Coronavirus disease 2019 (COVID-19). METHODS We performed a systematic review to identify the scores for confirmed or clinically assumed COVID-19 cases. An in-depth assessment and risk of bias (ROB) analysis (Prediction model Risk Of Bias ASsessment Tool (PROBAST)) was conducted for scores fulfilling predefined criteria ((I) area under the curve (AUC) ≥ 0.75; (II) a separate validation cohort present; (III) training data from a multicenter setting (≥ 2 centers); (IV) point-scale scoring system). RESULTS Out of 1,522 studies extracted from MEDLINE/Web of Science (20/02/2023), we identified 242 scores for COVID-19 outcome prognosis (mortality 109, severity 116, hospitalization 14, long-term sequelae 3). Most scores were developed using retrospective (75.2%) or single-center (57.1%) cohorts. Predictor analysis revealed the primary use of laboratory data and sociodemographic information in mortality and severity scores. Forty-nine scores were included in the in-depth analysis. The results indicated heterogeneous quality and predictor selection, with only five scores featuring low ROB. Among those, based on the number and heterogeneity of validation studies, only the 4C Mortality Score can be recommended for clinical application so far. CONCLUSION The application and translation of most existing COVID scores appear unreliable. Guided development and predictor selection would have improved the generalizability of the scores and may enhance pandemic preparedness in the future.&quot;,&quot;publisher&quot;:&quot;Oxford University Press (OUP)&quot;},&quot;isTemporary&quot;:false}],&quot;citationTag&quot;:&quot;MENDELEY_CITATION_v3_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&quot;},{&quot;citationID&quot;:&quot;MENDELEY_CITATION_7a1791d2-e699-441a-83b8-d47f703a73bb&quot;,&quot;properties&quot;:{&quot;noteIndex&quot;:0},&quot;isEdited&quot;:false,&quot;manualOverride&quot;:{&quot;isManuallyOverridden&quot;:false,&quot;citeprocText&quot;:&quot;[3]&quot;,&quot;manualOverrideText&quot;:&quot;&quot;},&quot;citationTag&quot;:&quot;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&quot;,&quot;citationItems&quot;:[{&quot;id&quot;:&quot;5573e8f6-a70a-3a78-894f-3cb1b168efd2&quot;,&quot;itemData&quot;:{&quot;type&quot;:&quot;article-journal&quot;,&quot;id&quot;:&quot;5573e8f6-a70a-3a78-894f-3cb1b168efd2&quot;,&quot;title&quot;:&quot;Development and validation of the ISARIC 4C Deterioration model for adults hospitalised with COVID-19: a prospective cohort study&quot;,&quot;author&quot;:[{&quot;family&quot;:&quot;Gupta&quot;,&quot;given&quot;:&quot;Rishi K.&quot;,&quot;parse-names&quot;:false,&quot;dropping-particle&quot;:&quot;&quot;,&quot;non-dropping-particle&quot;:&quot;&quot;},{&quot;family&quot;:&quot;Harrison&quot;,&quot;given&quot;:&quot;Ewen M.&quot;,&quot;parse-names&quot;:false,&quot;dropping-particle&quot;:&quot;&quot;,&quot;non-dropping-particle&quot;:&quot;&quot;},{&quot;family&quot;:&quot;Ho&quot;,&quot;given&quot;:&quot;Antonia&quot;,&quot;parse-names&quot;:false,&quot;dropping-particle&quot;:&quot;&quot;,&quot;non-dropping-particle&quot;:&quot;&quot;},{&quot;family&quot;:&quot;Docherty&quot;,&quot;given&quot;:&quot;Annemarie B.&quot;,&quot;parse-names&quot;:false,&quot;dropping-particle&quot;:&quot;&quot;,&quot;non-dropping-particle&quot;:&quot;&quot;},{&quot;family&quot;:&quot;Knight&quot;,&quot;given&quot;:&quot;Stephen R.&quot;,&quot;parse-names&quot;:false,&quot;dropping-particle&quot;:&quot;&quot;,&quot;non-dropping-particle&quot;:&quot;&quot;},{&quot;family&quot;:&quot;Smeden&quot;,&quot;given&quot;:&quot;Maarten&quot;,&quot;parse-names&quot;:false,&quot;dropping-particle&quot;:&quot;&quot;,&quot;non-dropping-particle&quot;:&quot;van&quot;},{&quot;family&quot;:&quot;Abubakar&quot;,&quot;given&quot;:&quot;Ibrahim&quot;,&quot;parse-names&quot;:false,&quot;dropping-particle&quot;:&quot;&quot;,&quot;non-dropping-particle&quot;:&quot;&quot;},{&quot;family&quot;:&quot;Lipman&quot;,&quot;given&quot;:&quot;Marc&quot;,&quot;parse-names&quot;:false,&quot;dropping-particle&quot;:&quot;&quot;,&quot;non-dropping-particle&quot;:&quot;&quot;},{&quot;family&quot;:&quot;Quartagno&quot;,&quot;given&quot;:&quot;Matteo&quot;,&quot;parse-names&quot;:false,&quot;dropping-particle&quot;:&quot;&quot;,&quot;non-dropping-particle&quot;:&quot;&quot;},{&quot;family&quot;:&quot;Pius&quot;,&quot;given&quot;:&quot;Riinu&quot;,&quot;parse-names&quot;:false,&quot;dropping-particle&quot;:&quot;&quot;,&quot;non-dropping-particle&quot;:&quot;&quot;},{&quot;family&quot;:&quot;Buchan&quot;,&quot;given&quot;:&quot;Iain&quot;,&quot;parse-names&quot;:false,&quot;dropping-particle&quot;:&quot;&quot;,&quot;non-dropping-particle&quot;:&quot;&quot;},{&quot;family&quot;:&quot;Carson&quot;,&quot;given&quot;:&quot;Gail&quot;,&quot;parse-names&quot;:false,&quot;dropping-particle&quot;:&quot;&quot;,&quot;non-dropping-particle&quot;:&quot;&quot;},{&quot;family&quot;:&quot;Drake&quot;,&quot;given&quot;:&quot;Thomas M.&quot;,&quot;parse-names&quot;:false,&quot;dropping-particle&quot;:&quot;&quot;,&quot;non-dropping-particle&quot;:&quot;&quot;},{&quot;family&quot;:&quot;Dunning&quot;,&quot;given&quot;:&quot;Jake&quot;,&quot;parse-names&quot;:false,&quot;dropping-particle&quot;:&quot;&quot;,&quot;non-dropping-particle&quot;:&quot;&quot;},{&quot;family&quot;:&quot;Fairfield&quot;,&quot;given&quot;:&quot;Cameron J.&quot;,&quot;parse-names&quot;:false,&quot;dropping-particle&quot;:&quot;&quot;,&quot;non-dropping-particle&quot;:&quot;&quot;},{&quot;family&quot;:&quot;Gamble&quot;,&quot;given&quot;:&quot;Carrol&quot;,&quot;parse-names&quot;:false,&quot;dropping-particle&quot;:&quot;&quot;,&quot;non-dropping-particle&quot;:&quot;&quot;},{&quot;family&quot;:&quot;Green&quot;,&quot;given&quot;:&quot;Christopher A.&quot;,&quot;parse-names&quot;:false,&quot;dropping-particle&quot;:&quot;&quot;,&quot;non-dropping-particle&quot;:&quot;&quot;},{&quot;family&quot;:&quot;Halpin&quot;,&quot;given&quot;:&quot;Sophie&quot;,&quot;parse-names&quot;:false,&quot;dropping-particle&quot;:&quot;&quot;,&quot;non-dropping-particle&quot;:&quot;&quot;},{&quot;family&quot;:&quot;Hardwick&quot;,&quot;given&quot;:&quot;Hayley E.&quot;,&quot;parse-names&quot;:false,&quot;dropping-particle&quot;:&quot;&quot;,&quot;non-dropping-particle&quot;:&quot;&quot;},{&quot;family&quot;:&quot;Holden&quot;,&quot;given&quot;:&quot;Karl A.&quot;,&quot;parse-names&quot;:false,&quot;dropping-particle&quot;:&quot;&quot;,&quot;non-dropping-particle&quot;:&quot;&quot;},{&quot;family&quot;:&quot;Horby&quot;,&quot;given&quot;:&quot;Peter W.&quot;,&quot;parse-names&quot;:false,&quot;dropping-particle&quot;:&quot;&quot;,&quot;non-dropping-particle&quot;:&quot;&quot;},{&quot;family&quot;:&quot;Jackson&quot;,&quot;given&quot;:&quot;Clare&quot;,&quot;parse-names&quot;:false,&quot;dropping-particle&quot;:&quot;&quot;,&quot;non-dropping-particle&quot;:&quot;&quot;},{&quot;family&quot;:&quot;Mclean&quot;,&quot;given&quot;:&quot;Kenneth A.&quot;,&quot;parse-names&quot;:false,&quot;dropping-particle&quot;:&quot;&quot;,&quot;non-dropping-particle&quot;:&quot;&quot;},{&quot;family&quot;:&quot;Merson&quot;,&quot;given&quot;:&quot;Laura&quot;,&quot;parse-names&quot;:false,&quot;dropping-particle&quot;:&quot;&quot;,&quot;non-dropping-particle&quot;:&quot;&quot;},{&quot;family&quot;:&quot;Nguyen-Van-Tam&quot;,&quot;given&quot;:&quot;Jonathan S.&quot;,&quot;parse-names&quot;:false,&quot;dropping-particle&quot;:&quot;&quot;,&quot;non-dropping-particle&quot;:&quot;&quot;},{&quot;family&quot;:&quot;Norman&quot;,&quot;given&quot;:&quot;Lisa&quot;,&quot;parse-names&quot;:false,&quot;dropping-particle&quot;:&quot;&quot;,&quot;non-dropping-particle&quot;:&quot;&quot;},{&quot;family&quot;:&quot;Olliaro&quot;,&quot;given&quot;:&quot;Piero L.&quot;,&quot;parse-names&quot;:false,&quot;dropping-particle&quot;:&quot;&quot;,&quot;non-dropping-particle&quot;:&quot;&quot;},{&quot;family&quot;:&quot;Pritchard&quot;,&quot;given&quot;:&quot;Mark G.&quot;,&quot;parse-names&quot;:false,&quot;dropping-particle&quot;:&quot;&quot;,&quot;non-dropping-particle&quot;:&quot;&quot;},{&quot;family&quot;:&quot;Russell&quot;,&quot;given&quot;:&quot;Clark D.&quot;,&quot;parse-names&quot;:false,&quot;dropping-particle&quot;:&quot;&quot;,&quot;non-dropping-particle&quot;:&quot;&quot;},{&quot;family&quot;:&quot;Scott-Brown&quot;,&quot;given&quot;:&quot;James&quot;,&quot;parse-names&quot;:false,&quot;dropping-particle&quot;:&quot;&quot;,&quot;non-dropping-particle&quot;:&quot;&quot;},{&quot;family&quot;:&quot;Shaw&quot;,&quot;given&quot;:&quot;Catherine A.&quot;,&quot;parse-names&quot;:false,&quot;dropping-particle&quot;:&quot;&quot;,&quot;non-dropping-particle&quot;:&quot;&quot;},{&quot;family&quot;:&quot;Sheikh&quot;,&quot;given&quot;:&quot;Aziz&quot;,&quot;parse-names&quot;:false,&quot;dropping-particle&quot;:&quot;&quot;,&quot;non-dropping-particle&quot;:&quot;&quot;},{&quot;family&quot;:&quot;Solomon&quot;,&quot;given&quot;:&quot;Tom&quot;,&quot;parse-names&quot;:false,&quot;dropping-particle&quot;:&quot;&quot;,&quot;non-dropping-particle&quot;:&quot;&quot;},{&quot;family&quot;:&quot;Sudlow&quot;,&quot;given&quot;:&quot;Cathie&quot;,&quot;parse-names&quot;:false,&quot;dropping-particle&quot;:&quot;&quot;,&quot;non-dropping-particle&quot;:&quot;&quot;},{&quot;family&quot;:&quot;Swann&quot;,&quot;given&quot;:&quot;Olivia&quot;,&quot;parse-names&quot;:false,&quot;dropping-particle&quot;:&quot;V.&quot;,&quot;non-dropping-particle&quot;:&quot;&quot;},{&quot;family&quot;:&quot;Turtle&quot;,&quot;given&quot;:&quot;Lance&quot;,&quot;parse-names&quot;:false,&quot;dropping-particle&quot;:&quot;&quot;,&quot;non-dropping-particle&quot;:&quot;&quot;},{&quot;family&quot;:&quot;Openshaw&quot;,&quot;given&quot;:&quot;Peter J.M.&quot;,&quot;parse-names&quot;:false,&quot;dropping-particle&quot;:&quot;&quot;,&quot;non-dropping-particle&quot;:&quot;&quot;},{&quot;family&quot;:&quot;Baillie&quot;,&quot;given&quot;:&quot;J. Kenneth&quot;,&quot;parse-names&quot;:false,&quot;dropping-particle&quot;:&quot;&quot;,&quot;non-dropping-particle&quot;:&quot;&quot;},{&quot;family&quot;:&quot;Semple&quot;,&quot;given&quot;:&quot;Malcolm G.&quot;,&quot;parse-names&quot;:false,&quot;dropping-particle&quot;:&quot;&quot;,&quot;non-dropping-particle&quot;:&quot;&quot;},{&quot;family&quot;:&quot;Noursadeghi&quot;,&quot;given&quot;:&quot;Mahdad&quot;,&quot;parse-names&quot;:false,&quot;dropping-particle&quot;:&quot;&quot;,&quot;non-dropping-particle&quot;:&quot;&quot;},{&quot;family&quot;:&quot;Openshaw&quot;,&quot;given&quot;:&quot;Peter JM&quot;,&quot;parse-names&quot;:false,&quot;dropping-particle&quot;:&quot;&quot;,&quot;non-dropping-particle&quot;:&quot;&quot;},{&quot;family&quot;:&quot;Alex&quot;,&quot;given&quot;:&quot;Beatrice&quot;,&quot;parse-names&quot;:false,&quot;dropping-particle&quot;:&quot;&quot;,&quot;non-dropping-particle&quot;:&quot;&quot;},{&quot;family&quot;:&quot;Bach&quot;,&quot;given&quot;:&quot;Benjamin&quot;,&quot;parse-names&quot;:false,&quot;dropping-particle&quot;:&quot;&quot;,&quot;non-dropping-particle&quot;:&quot;&quot;},{&quot;family&quot;:&quot;Barclay&quot;,&quot;given&quot;:&quot;Wendy S.&quot;,&quot;parse-names&quot;:false,&quot;dropping-particle&quot;:&quot;&quot;,&quot;non-dropping-particle&quot;:&quot;&quot;},{&quot;family&quot;:&quot;Bogaert&quot;,&quot;given&quot;:&quot;Debby&quot;,&quot;parse-names&quot;:false,&quot;dropping-particle&quot;:&quot;&quot;,&quot;non-dropping-particle&quot;:&quot;&quot;},{&quot;family&quot;:&quot;Chand&quot;,&quot;given&quot;:&quot;Meera&quot;,&quot;parse-names&quot;:false,&quot;dropping-particle&quot;:&quot;&quot;,&quot;non-dropping-particle&quot;:&quot;&quot;},{&quot;family&quot;:&quot;Cooke&quot;,&quot;given&quot;:&quot;Graham S.&quot;,&quot;parse-names&quot;:false,&quot;dropping-particle&quot;:&quot;&quot;,&quot;non-dropping-particle&quot;:&quot;&quot;},{&quot;family&quot;:&quot;Filipe&quot;,&quot;given&quot;:&quot;Ana da Silva&quot;,&quot;parse-names&quot;:false,&quot;dropping-particle&quot;:&quot;&quot;,&quot;non-dropping-particle&quot;:&quot;&quot;},{&quot;family&quot;:&quot;Fletcher&quot;,&quot;given&quot;:&quot;Tom&quot;,&quot;parse-names&quot;:false,&quot;dropping-particle&quot;:&quot;&quot;,&quot;non-dropping-particle&quot;:&quot;&quot;},{&quot;family&quot;:&quot;Hiscox&quot;,&quot;given&quot;:&quot;Julian A.&quot;,&quot;parse-names&quot;:false,&quot;dropping-particle&quot;:&quot;&quot;,&quot;non-dropping-particle&quot;:&quot;&quot;},{&quot;family&quot;:&quot;Ho&quot;,&quot;given&quot;:&quot;Antonia Ying Wai&quot;,&quot;parse-names&quot;:false,&quot;dropping-particle&quot;:&quot;&quot;,&quot;non-dropping-particle&quot;:&quot;&quot;},{&quot;family&quot;:&quot;Ijaz&quot;,&quot;given&quot;:&quot;Samreen&quot;,&quot;parse-names&quot;:false,&quot;dropping-particle&quot;:&quot;&quot;,&quot;non-dropping-particle&quot;:&quot;&quot;},{&quot;family&quot;:&quot;Khoo&quot;,&quot;given&quot;:&quot;Saye&quot;,&quot;parse-names&quot;:false,&quot;dropping-particle&quot;:&quot;&quot;,&quot;non-dropping-particle&quot;:&quot;&quot;},{&quot;family&quot;:&quot;Klenerman&quot;,&quot;given&quot;:&quot;Paul&quot;,&quot;parse-names&quot;:false,&quot;dropping-particle&quot;:&quot;&quot;,&quot;non-dropping-particle&quot;:&quot;&quot;},{&quot;family&quot;:&quot;Law&quot;,&quot;given&quot;:&quot;Andrew&quot;,&quot;parse-names&quot;:false,&quot;dropping-particle&quot;:&quot;&quot;,&quot;non-dropping-particle&quot;:&quot;&quot;},{&quot;family&quot;:&quot;Lim&quot;,&quot;given&quot;:&quot;Wei Shen&quot;,&quot;parse-names&quot;:false,&quot;dropping-particle&quot;:&quot;&quot;,&quot;non-dropping-particle&quot;:&quot;&quot;},{&quot;family&quot;:&quot;Mentzer&quot;,&quot;given&quot;:&quot;Alexander J.&quot;,&quot;parse-names&quot;:false,&quot;dropping-particle&quot;:&quot;&quot;,&quot;non-dropping-particle&quot;:&quot;&quot;},{&quot;family&quot;:&quot;Meynert&quot;,&quot;given&quot;:&quot;Alison M.&quot;,&quot;parse-names&quot;:false,&quot;dropping-particle&quot;:&quot;&quot;,&quot;non-dropping-particle&quot;:&quot;&quot;},{&quot;family&quot;:&quot;Moore&quot;,&quot;given&quot;:&quot;Shona C.&quot;,&quot;parse-names&quot;:false,&quot;dropping-particle&quot;:&quot;&quot;,&quot;non-dropping-particle&quot;:&quot;&quot;},{&quot;family&quot;:&quot;Palmarini&quot;,&quot;given&quot;:&quot;Massimo&quot;,&quot;parse-names&quot;:false,&quot;dropping-particle&quot;:&quot;&quot;,&quot;non-dropping-particle&quot;:&quot;&quot;},{&quot;family&quot;:&quot;Paxton&quot;,&quot;given&quot;:&quot;William A.&quot;,&quot;parse-names&quot;:false,&quot;dropping-particle&quot;:&quot;&quot;,&quot;non-dropping-particle&quot;:&quot;&quot;},{&quot;family&quot;:&quot;Pollakis&quot;,&quot;given&quot;:&quot;Georgios&quot;,&quot;parse-names&quot;:false,&quot;dropping-particle&quot;:&quot;&quot;,&quot;non-dropping-particle&quot;:&quot;&quot;},{&quot;family&quot;:&quot;Price&quot;,&quot;given&quot;:&quot;Nicholas&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family&quot;:&quot;Sancho-Shimizu&quot;,&quot;given&quot;:&quot;Vanessa&quot;,&quot;parse-names&quot;:false,&quot;dropping-particle&quot;:&quot;&quot;,&quot;non-dropping-particle&quot;:&quot;&quot;},{&quot;family&quot;:&quot;Scott&quot;,&quot;given&quot;:&quot;Janet T.&quot;,&quot;parse-names&quot;:false,&quot;dropping-particle&quot;:&quot;&quot;,&quot;non-dropping-particle&quot;:&quot;&quot;},{&quot;family&quot;:&quot;Silva&quot;,&quot;given&quot;:&quot;Thushan&quot;,&quot;parse-names&quot;:false,&quot;dropping-particle&quot;:&quot;&quot;,&quot;non-dropping-particle&quot;:&quot;de&quot;},{&quot;family&quot;:&quot;Sigfrid&quot;,&quot;given&quot;:&quot;Louise&quot;,&quot;parse-names&quot;:false,&quot;dropping-particle&quot;:&quot;&quot;,&quot;non-dropping-particle&quot;:&quot;&quot;},{&quot;family&quot;:&quot;Sriskandan&quot;,&quot;given&quot;:&quot;Shiranee&quot;,&quot;parse-names&quot;:false,&quot;dropping-particle&quot;:&quot;&quot;,&quot;non-dropping-particle&quot;:&quot;&quot;},{&quot;family&quot;:&quot;Stuart&quot;,&quot;given&quot;:&quot;David&quot;,&quot;parse-names&quot;:false,&quot;dropping-particle&quot;:&quot;&quot;,&quot;non-dropping-particle&quot;:&quot;&quot;},{&quot;family&quot;:&quot;Summers&quot;,&quot;given&quot;:&quot;Charlotte&quot;,&quot;parse-names&quot;:false,&quot;dropping-particle&quot;:&quot;&quot;,&quot;non-dropping-particle&quot;:&quot;&quot;},{&quot;family&quot;:&quot;Tedder&quot;,&quot;given&quot;:&quot;Richard S.&quot;,&quot;parse-names&quot;:false,&quot;dropping-particle&quot;:&quot;&quot;,&quot;non-dropping-particle&quot;:&quot;&quot;},{&quot;family&quot;:&quot;Thomson&quot;,&quot;given&quot;:&quot;Emma C.&quot;,&quot;parse-names&quot;:false,&quot;dropping-particle&quot;:&quot;&quot;,&quot;non-dropping-particle&quot;:&quot;&quot;},{&quot;family&quot;:&quot;Thompson&quot;,&quot;given&quot;:&quot;AA Roger&quot;,&quot;parse-names&quot;:false,&quot;dropping-particle&quot;:&quot;&quot;,&quot;non-dropping-particle&quot;:&quot;&quot;},{&quot;family&quot;:&quot;Thwaites&quot;,&quot;given&quot;:&quot;Ryan S.&quot;,&quot;parse-names&quot;:false,&quot;dropping-particle&quot;:&quot;&quot;,&quot;non-dropping-particle&quot;:&quot;&quot;},{&quot;family&quot;:&quot;Zambon&quot;,&quot;given&quot;:&quot;Maria&quot;,&quot;parse-names&quot;:false,&quot;dropping-particle&quot;:&quot;&quot;,&quot;non-dropping-particle&quot;:&quot;&quot;},{&quot;family&quot;:&quot;Hardwick&quot;,&quot;given&quot;:&quot;Hayley&quot;,&quot;parse-names&quot;:false,&quot;dropping-particle&quot;:&quot;&quot;,&quot;non-dropping-particle&quot;:&quot;&quot;},{&quot;family&quot;:&quot;Donohue&quot;,&quot;given&quot;:&quot;Chloe&quot;,&quot;parse-names&quot;:false,&quot;dropping-particle&quot;:&quot;&quot;,&quot;non-dropping-particle&quot;:&quot;&quot;},{&quot;family&quot;:&quot;Lyons&quot;,&quot;given&quot;:&quot;Ruth&quot;,&quot;parse-names&quot;:false,&quot;dropping-particle&quot;:&quot;&quot;,&quot;non-dropping-particle&quot;:&quot;&quot;},{&quot;family&quot;:&quot;Griffiths&quot;,&quot;given&quot;:&quot;Fiona&quot;,&quot;parse-names&quot;:false,&quot;dropping-particle&quot;:&quot;&quot;,&quot;non-dropping-particle&quot;:&quot;&quot;},{&quot;family&quot;:&quot;Oosthuyzen&quot;,&quot;given&quot;:&quot;Wilna&quot;,&quot;parse-names&quot;:false,&quot;dropping-particle&quot;:&quot;&quot;,&quot;non-dropping-particle&quot;:&quot;&quot;},{&quot;family&quot;:&quot;Drake&quot;,&quot;given&quot;:&quot;Tom M.&quot;,&quot;parse-names&quot;:false,&quot;dropping-particle&quot;:&quot;&quot;,&quot;non-dropping-particle&quot;:&quot;&quot;},{&quot;family&quot;:&quot;Knight&quot;,&quot;given&quot;:&quot;Stephen&quot;,&quot;parse-names&quot;:false,&quot;dropping-particle&quot;:&quot;&quot;,&quot;non-dropping-particle&quot;:&quot;&quot;},{&quot;family&quot;:&quot;Murphy&quot;,&quot;given&quot;:&quot;Derek&quot;,&quot;parse-names&quot;:false,&quot;dropping-particle&quot;:&quot;&quot;,&quot;non-dropping-particle&quot;:&quot;&quot;},{&quot;family&quot;:&quot;Dalton&quot;,&quot;given&quot;:&quot;Jo&quot;,&quot;parse-names&quot;:false,&quot;dropping-particle&quot;:&quot;&quot;,&quot;non-dropping-particle&quot;:&quot;&quot;},{&quot;family&quot;:&quot;Lee&quot;,&quot;given&quot;:&quot;James&quot;,&quot;parse-names&quot;:false,&quot;dropping-particle&quot;:&quot;&quot;,&quot;non-dropping-particle&quot;:&quot;&quot;},{&quot;family&quot;:&quot;Plotkin&quot;,&quot;given&quot;:&quot;Daniel&quot;,&quot;parse-names&quot;:false,&quot;dropping-particle&quot;:&quot;&quot;,&quot;non-dropping-particle&quot;:&quot;&quot;},{&quot;family&quot;:&quot;Girvan&quot;,&quot;given&quot;:&quot;Michelle&quot;,&quot;parse-names&quot;:false,&quot;dropping-particle&quot;:&quot;&quot;,&quot;non-dropping-particle&quot;:&quot;&quot;},{&quot;family&quot;:&quot;Mullaney&quot;,&quot;given&quot;:&quot;Scott&quot;,&quot;parse-names&quot;:false,&quot;dropping-particle&quot;:&quot;&quot;,&quot;non-dropping-particle&quot;:&quot;&quot;},{&quot;family&quot;:&quot;Petersen&quot;,&quot;given&quot;:&quot;Claire&quot;,&quot;parse-names&quot;:false,&quot;dropping-particle&quot;:&quot;&quot;,&quot;non-dropping-particle&quot;:&quot;&quot;},{&quot;family&quot;:&quot;Saviciute&quot;,&quot;given&quot;:&quot;Egle&quot;,&quot;parse-names&quot;:false,&quot;dropping-particle&quot;:&quot;&quot;,&quot;non-dropping-particle&quot;:&quot;&quot;},{&quot;family&quot;:&quot;Roberts&quot;,&quot;given&quot;:&quot;Stephanie&quot;,&quot;parse-names&quot;:false,&quot;dropping-particle&quot;:&quot;&quot;,&quot;non-dropping-particle&quot;:&quot;&quot;},{&quot;family&quot;:&quot;Harrison&quot;,&quot;given&quot;:&quot;Janet&quot;,&quot;parse-names&quot;:false,&quot;dropping-particle&quot;:&quot;&quot;,&quot;non-dropping-particle&quot;:&quot;&quot;},{&quot;family&quot;:&quot;Marsh&quot;,&quot;given&quot;:&quot;Laura&quot;,&quot;parse-names&quot;:false,&quot;dropping-particle&quot;:&quot;&quot;,&quot;non-dropping-particle&quot;:&quot;&quot;},{&quot;family&quot;:&quot;Connor&quot;,&quot;given&quot;:&quot;Marie&quot;,&quot;parse-names&quot;:false,&quot;dropping-particle&quot;:&quot;&quot;,&quot;non-dropping-particle&quot;:&quot;&quot;},{&quot;family&quot;:&quot;Leeming&quot;,&quot;given&quot;:&quot;Gary&quot;,&quot;parse-names&quot;:false,&quot;dropping-particle&quot;:&quot;&quot;,&quot;non-dropping-particle&quot;:&quot;&quot;},{&quot;family&quot;:&quot;Wham&quot;,&quot;given&quot;:&quot;Murray&quot;,&quot;parse-names&quot;:false,&quot;dropping-particle&quot;:&quot;&quot;,&quot;non-dropping-particle&quot;:&quot;&quot;},{&quot;family&quot;:&quot;Clohisey&quot;,&quot;given&quot;:&quot;Sara&quot;,&quot;parse-names&quot;:false,&quot;dropping-particle&quot;:&quot;&quot;,&quot;non-dropping-particle&quot;:&quot;&quot;},{&quot;family&quot;:&quot;Hendry&quot;,&quot;given&quot;:&quot;Ross&quot;,&quot;parse-names&quot;:false,&quot;dropping-particle&quot;:&quot;&quot;,&quot;non-dropping-particle&quot;:&quot;&quot;},{&quot;family&quot;:&quot;Greenhalf&quot;,&quot;given&quot;:&quot;William&quot;,&quot;parse-names&quot;:false,&quot;dropping-particle&quot;:&quot;&quot;,&quot;non-dropping-particle&quot;:&quot;&quot;},{&quot;family&quot;:&quot;Shaw&quot;,&quot;given&quot;:&quot;Victoria&quot;,&quot;parse-names&quot;:false,&quot;dropping-particle&quot;:&quot;&quot;,&quot;non-dropping-particle&quot;:&quot;&quot;},{&quot;family&quot;:&quot;McDonald&quot;,&quot;given&quot;:&quot;Sarah&quot;,&quot;parse-names&quot;:false,&quot;dropping-particle&quot;:&quot;&quot;,&quot;non-dropping-particle&quot;:&quot;&quot;},{&quot;family&quot;:&quot;Keating&quot;,&quot;given&quot;:&quot;Seán&quot;,&quot;parse-names&quot;:false,&quot;dropping-particle&quot;:&quot;&quot;,&quot;non-dropping-particle&quot;:&quot;&quot;},{&quot;family&quot;:&quot;Ahmed&quot;,&quot;given&quot;:&quot;Katie A.&quot;,&quot;parse-names&quot;:false,&quot;dropping-particle&quot;:&quot;&quot;,&quot;non-dropping-particle&quot;:&quot;&quot;},{&quot;family&quot;:&quot;Armstrong&quot;,&quot;given&quot;:&quot;Jane A.&quot;,&quot;parse-names&quot;:false,&quot;dropping-particle&quot;:&quot;&quot;,&quot;non-dropping-particle&quot;:&quot;&quot;},{&quot;family&quot;:&quot;Ashworth&quot;,&quot;given&quot;:&quot;Milton&quot;,&quot;parse-names&quot;:false,&quot;dropping-particle&quot;:&quot;&quot;,&quot;non-dropping-particle&quot;:&quot;&quot;},{&quot;family&quot;:&quot;Asiimwe&quot;,&quot;given&quot;:&quot;Innocent G.&quot;,&quot;parse-names&quot;:false,&quot;dropping-particle&quot;:&quot;&quot;,&quot;non-dropping-particle&quot;:&quot;&quot;},{&quot;family&quot;:&quot;Bakshi&quot;,&quot;given&quot;:&quot;Siddharth&quot;,&quot;parse-names&quot;:false,&quot;dropping-particle&quot;:&quot;&quot;,&quot;non-dropping-particle&quot;:&quot;&quot;},{&quot;family&quot;:&quot;Barlow&quot;,&quot;given&quot;:&quot;Samantha L.&quot;,&quot;parse-names&quot;:false,&quot;dropping-particle&quot;:&quot;&quot;,&quot;non-dropping-particle&quot;:&quot;&quot;},{&quot;family&quot;:&quot;Booth&quot;,&quot;given&quot;:&quot;Laura&quot;,&quot;parse-names&quot;:false,&quot;dropping-particle&quot;:&quot;&quot;,&quot;non-dropping-particle&quot;:&quot;&quot;},{&quot;family&quot;:&quot;Brennan&quot;,&quot;given&quot;:&quot;Benjamin&quot;,&quot;parse-names&quot;:false,&quot;dropping-particle&quot;:&quot;&quot;,&quot;non-dropping-particle&quot;:&quot;&quot;},{&quot;family&quot;:&quot;Bullock&quot;,&quot;given&quot;:&quot;Katie&quot;,&quot;parse-names&quot;:false,&quot;dropping-particle&quot;:&quot;&quot;,&quot;non-dropping-particle&quot;:&quot;&quot;},{&quot;family&quot;:&quot;Catterall&quot;,&quot;given&quot;:&quot;Benjamin WA&quot;,&quot;parse-names&quot;:false,&quot;dropping-particle&quot;:&quot;&quot;,&quot;non-dropping-particle&quot;:&quot;&quot;},{&quot;family&quot;:&quot;Clark&quot;,&quot;given&quot;:&quot;Jordan J.&quot;,&quot;parse-names&quot;:false,&quot;dropping-particle&quot;:&quot;&quot;,&quot;non-dropping-particle&quot;:&quot;&quot;},{&quot;family&quot;:&quot;Clarke&quot;,&quot;given&quot;:&quot;Emily A.&quot;,&quot;parse-names&quot;:false,&quot;dropping-particle&quot;:&quot;&quot;,&quot;non-dropping-particle&quot;:&quot;&quot;},{&quot;family&quot;:&quot;Cole&quot;,&quot;given&quot;:&quot;Sarah&quot;,&quot;parse-names&quot;:false,&quot;dropping-particle&quot;:&quot;&quot;,&quot;non-dropping-particle&quot;:&quot;&quot;},{&quot;family&quot;:&quot;Cooper&quot;,&quot;given&quot;:&quot;Louise&quot;,&quot;parse-names&quot;:false,&quot;dropping-particle&quot;:&quot;&quot;,&quot;non-dropping-particle&quot;:&quot;&quot;},{&quot;family&quot;:&quot;Cox&quot;,&quot;given&quot;:&quot;Helen&quot;,&quot;parse-names&quot;:false,&quot;dropping-particle&quot;:&quot;&quot;,&quot;non-dropping-particle&quot;:&quot;&quot;},{&quot;family&quot;:&quot;Davis&quot;,&quot;given&quot;:&quot;Christopher&quot;,&quot;parse-names&quot;:false,&quot;dropping-particle&quot;:&quot;&quot;,&quot;non-dropping-particle&quot;:&quot;&quot;},{&quot;family&quot;:&quot;Dincarslan&quot;,&quot;given&quot;:&quot;Oslem&quot;,&quot;parse-names&quot;:false,&quot;dropping-particle&quot;:&quot;&quot;,&quot;non-dropping-particle&quot;:&quot;&quot;},{&quot;family&quot;:&quot;Dunn&quot;,&quot;given&quot;:&quot;Chris&quot;,&quot;parse-names&quot;:false,&quot;dropping-particle&quot;:&quot;&quot;,&quot;non-dropping-particle&quot;:&quot;&quot;},{&quot;family&quot;:&quot;Dyer&quot;,&quot;given&quot;:&quot;Philip&quot;,&quot;parse-names&quot;:false,&quot;dropping-particle&quot;:&quot;&quot;,&quot;non-dropping-particle&quot;:&quot;&quot;},{&quot;family&quot;:&quot;Elliott&quot;,&quot;given&quot;:&quot;Angela&quot;,&quot;parse-names&quot;:false,&quot;dropping-particle&quot;:&quot;&quot;,&quot;non-dropping-particle&quot;:&quot;&quot;},{&quot;family&quot;:&quot;Evans&quot;,&quot;given&quot;:&quot;Anthony&quot;,&quot;parse-names&quot;:false,&quot;dropping-particle&quot;:&quot;&quot;,&quot;non-dropping-particle&quot;:&quot;&quot;},{&quot;family&quot;:&quot;Finch&quot;,&quot;given&quot;:&quot;Lorna&quot;,&quot;parse-names&quot;:false,&quot;dropping-particle&quot;:&quot;&quot;,&quot;non-dropping-particle&quot;:&quot;&quot;},{&quot;family&quot;:&quot;Fisher&quot;,&quot;given&quot;:&quot;Lewis WS&quot;,&quot;parse-names&quot;:false,&quot;dropping-particle&quot;:&quot;&quot;,&quot;non-dropping-particle&quot;:&quot;&quot;},{&quot;family&quot;:&quot;Foster&quot;,&quot;given&quot;:&quot;Terry&quot;,&quot;parse-names&quot;:false,&quot;dropping-particle&quot;:&quot;&quot;,&quot;non-dropping-particle&quot;:&quot;&quot;},{&quot;family&quot;:&quot;Garcia-Dorival&quot;,&quot;given&quot;:&quot;Isabel&quot;,&quot;parse-names&quot;:false,&quot;dropping-particle&quot;:&quot;&quot;,&quot;non-dropping-particle&quot;:&quot;&quot;},{&quot;family&quot;:&quot;Greenhalf&quot;,&quot;given&quot;:&quot;Willliam&quot;,&quot;parse-names&quot;:false,&quot;dropping-particle&quot;:&quot;&quot;,&quot;non-dropping-particle&quot;:&quot;&quot;},{&quot;family&quot;:&quot;Gunning&quot;,&quot;given&quot;:&quot;Philip&quot;,&quot;parse-names&quot;:false,&quot;dropping-particle&quot;:&quot;&quot;,&quot;non-dropping-particle&quot;:&quot;&quot;},{&quot;family&quot;:&quot;Hartley&quot;,&quot;given&quot;:&quot;Catherine&quot;,&quot;parse-names&quot;:false,&quot;dropping-particle&quot;:&quot;&quot;,&quot;non-dropping-particle&quot;:&quot;&quot;},{&quot;family&quot;:&quot;Jensen&quot;,&quot;given&quot;:&quot;Rebecca L.&quot;,&quot;parse-names&quot;:false,&quot;dropping-particle&quot;:&quot;&quot;,&quot;non-dropping-particle&quot;:&quot;&quot;},{&quot;family&quot;:&quot;Jones&quot;,&quot;given&quot;:&quot;Christopher B.&quot;,&quot;parse-names&quot;:false,&quot;dropping-particle&quot;:&quot;&quot;,&quot;non-dropping-particle&quot;:&quot;&quot;},{&quot;family&quot;:&quot;Jones&quot;,&quot;given&quot;:&quot;Trevor R.&quot;,&quot;parse-names&quot;:false,&quot;dropping-particle&quot;:&quot;&quot;,&quot;non-dropping-particle&quot;:&quot;&quot;},{&quot;family&quot;:&quot;Khandaker&quot;,&quot;given&quot;:&quot;Shadia&quot;,&quot;parse-names&quot;:false,&quot;dropping-particle&quot;:&quot;&quot;,&quot;non-dropping-particle&quot;:&quot;&quot;},{&quot;family&quot;:&quot;King&quot;,&quot;given&quot;:&quot;Katharine&quot;,&quot;parse-names&quot;:false,&quot;dropping-particle&quot;:&quot;&quot;,&quot;non-dropping-particle&quot;:&quot;&quot;},{&quot;family&quot;:&quot;Kiy&quot;,&quot;given&quot;:&quot;Robyn T.&quot;,&quot;parse-names&quot;:false,&quot;dropping-particle&quot;:&quot;&quot;,&quot;non-dropping-particle&quot;:&quot;&quot;},{&quot;family&quot;:&quot;Koukorava&quot;,&quot;given&quot;:&quot;Chrysa&quot;,&quot;parse-names&quot;:false,&quot;dropping-particle&quot;:&quot;&quot;,&quot;non-dropping-particle&quot;:&quot;&quot;},{&quot;family&quot;:&quot;Lake&quot;,&quot;given&quot;:&quot;Annette&quot;,&quot;parse-names&quot;:false,&quot;dropping-particle&quot;:&quot;&quot;,&quot;non-dropping-particle&quot;:&quot;&quot;},{&quot;family&quot;:&quot;Lant&quot;,&quot;given&quot;:&quot;Suzannah&quot;,&quot;parse-names&quot;:false,&quot;dropping-particle&quot;:&quot;&quot;,&quot;non-dropping-particle&quot;:&quot;&quot;},{&quot;family&quot;:&quot;Latawiec&quot;,&quot;given&quot;:&quot;Diane&quot;,&quot;parse-names&quot;:false,&quot;dropping-particle&quot;:&quot;&quot;,&quot;non-dropping-particle&quot;:&quot;&quot;},{&quot;family&quot;:&quot;Lavelle-Langham&quot;,&quot;given&quot;:&quot;L.&quot;,&quot;parse-names&quot;:false,&quot;dropping-particle&quot;:&quot;&quot;,&quot;non-dropping-particle&quot;:&quot;&quot;},{&quot;family&quot;:&quot;Lefteri&quot;,&quot;given&quot;:&quot;Daniella&quot;,&quot;parse-names&quot;:false,&quot;dropping-particle&quot;:&quot;&quot;,&quot;non-dropping-particle&quot;:&quot;&quot;},{&quot;family&quot;:&quot;Lett&quot;,&quot;given&quot;:&quot;Lauren&quot;,&quot;parse-names&quot;:false,&quot;dropping-particle&quot;:&quot;&quot;,&quot;non-dropping-particle&quot;:&quot;&quot;},{&quot;family&quot;:&quot;Livoti&quot;,&quot;given&quot;:&quot;Lucia A.&quot;,&quot;parse-names&quot;:false,&quot;dropping-particle&quot;:&quot;&quot;,&quot;non-dropping-particle&quot;:&quot;&quot;},{&quot;family&quot;:&quot;Vittoria Mancini&quot;,&quot;given&quot;:&quot;Maria&quot;,&quot;parse-names&quot;:false,&quot;dropping-particle&quot;:&quot;&quot;,&quot;non-dropping-particle&quot;:&quot;&quot;},{&quot;family&quot;:&quot;McEvoy&quot;,&quot;given&quot;:&quot;Laurence&quot;,&quot;parse-names&quot;:false,&quot;dropping-particle&quot;:&quot;&quot;,&quot;non-dropping-particle&quot;:&quot;&quot;},{&quot;family&quot;:&quot;McLauchlan&quot;,&quot;given&quot;:&quot;John&quot;,&quot;parse-names&quot;:false,&quot;dropping-particle&quot;:&quot;&quot;,&quot;non-dropping-particle&quot;:&quot;&quot;},{&quot;family&quot;:&quot;Metelmann&quot;,&quot;given&quot;:&quot;Soeren&quot;,&quot;parse-names&quot;:false,&quot;dropping-particle&quot;:&quot;&quot;,&quot;non-dropping-particle&quot;:&quot;&quot;},{&quot;family&quot;:&quot;Miah&quot;,&quot;given&quot;:&quot;Nahida S.&quot;,&quot;parse-names&quot;:false,&quot;dropping-particle&quot;:&quot;&quot;,&quot;non-dropping-particle&quot;:&quot;&quot;},{&quot;family&quot;:&quot;Middleton&quot;,&quot;given&quot;:&quot;Joanna&quot;,&quot;parse-names&quot;:false,&quot;dropping-particle&quot;:&quot;&quot;,&quot;non-dropping-particle&quot;:&quot;&quot;},{&quot;family&quot;:&quot;Mitchell&quot;,&quot;given&quot;:&quot;Joyce&quot;,&quot;parse-names&quot;:false,&quot;dropping-particle&quot;:&quot;&quot;,&quot;non-dropping-particle&quot;:&quot;&quot;},{&quot;family&quot;:&quot;Murphy&quot;,&quot;given&quot;:&quot;Ellen G.&quot;,&quot;parse-names&quot;:false,&quot;dropping-particle&quot;:&quot;&quot;,&quot;non-dropping-particle&quot;:&quot;&quot;},{&quot;family&quot;:&quot;Penrice-Randal&quot;,&quot;given&quot;:&quot;Rebekah&quot;,&quot;parse-names&quot;:false,&quot;dropping-particle&quot;:&quot;&quot;,&quot;non-dropping-particle&quot;:&quot;&quot;},{&quot;family&quot;:&quot;Pilgrim&quot;,&quot;given&quot;:&quot;Jack&quot;,&quot;parse-names&quot;:false,&quot;dropping-particle&quot;:&quot;&quot;,&quot;non-dropping-particle&quot;:&quot;&quot;},{&quot;family&quot;:&quot;Prince&quot;,&quot;given&quot;:&quot;Tessa&quot;,&quot;parse-names&quot;:false,&quot;dropping-particle&quot;:&quot;&quot;,&quot;non-dropping-particle&quot;:&quot;&quot;},{&quot;family&quot;:&quot;Reynolds&quot;,&quot;given&quot;:&quot;Will&quot;,&quot;parse-names&quot;:false,&quot;dropping-particle&quot;:&quot;&quot;,&quot;non-dropping-particle&quot;:&quot;&quot;},{&quot;family&quot;:&quot;Ridley&quot;,&quot;given&quot;:&quot;P. Matthew&quot;,&quot;parse-names&quot;:false,&quot;dropping-particle&quot;:&quot;&quot;,&quot;non-dropping-particle&quot;:&quot;&quot;},{&quot;family&quot;:&quot;Sales&quot;,&quot;given&quot;:&quot;Debby&quot;,&quot;parse-names&quot;:false,&quot;dropping-particle&quot;:&quot;&quot;,&quot;non-dropping-particle&quot;:&quot;&quot;},{&quot;family&quot;:&quot;Shaw&quot;,&quot;given&quot;:&quot;Victoria E.&quot;,&quot;parse-names&quot;:false,&quot;dropping-particle&quot;:&quot;&quot;,&quot;non-dropping-particle&quot;:&quot;&quot;},{&quot;family&quot;:&quot;Shears&quot;,&quot;given&quot;:&quot;Rebecca K.&quot;,&quot;parse-names&quot;:false,&quot;dropping-particle&quot;:&quot;&quot;,&quot;non-dropping-particle&quot;:&quot;&quot;},{&quot;family&quot;:&quot;Small&quot;,&quot;given&quot;:&quot;Benjamin&quot;,&quot;parse-names&quot;:false,&quot;dropping-particle&quot;:&quot;&quot;,&quot;non-dropping-particle&quot;:&quot;&quot;},{&quot;family&quot;:&quot;Subramaniam&quot;,&quot;given&quot;:&quot;Krishanthi S.&quot;,&quot;parse-names&quot;:false,&quot;dropping-particle&quot;:&quot;&quot;,&quot;non-dropping-particle&quot;:&quot;&quot;},{&quot;family&quot;:&quot;Szemiel&quot;,&quot;given&quot;:&quot;Agnieska&quot;,&quot;parse-names&quot;:false,&quot;dropping-particle&quot;:&quot;&quot;,&quot;non-dropping-particle&quot;:&quot;&quot;},{&quot;family&quot;:&quot;Taggart&quot;,&quot;given&quot;:&quot;Aislynn&quot;,&quot;parse-names&quot;:false,&quot;dropping-particle&quot;:&quot;&quot;,&quot;non-dropping-particle&quot;:&quot;&quot;},{&quot;family&quot;:&quot;Tanianis-Hughes&quot;,&quot;given&quot;:&quot;Jolanta&quot;,&quot;parse-names&quot;:false,&quot;dropping-particle&quot;:&quot;&quot;,&quot;non-dropping-particle&quot;:&quot;&quot;},{&quot;family&quot;:&quot;Thomas&quot;,&quot;given&quot;:&quot;Jordan&quot;,&quot;parse-names&quot;:false,&quot;dropping-particle&quot;:&quot;&quot;,&quot;non-dropping-particle&quot;:&quot;&quot;},{&quot;family&quot;:&quot;Trochu&quot;,&quot;given&quot;:&quot;Erwan&quot;,&quot;parse-names&quot;:false,&quot;dropping-particle&quot;:&quot;&quot;,&quot;non-dropping-particle&quot;:&quot;&quot;},{&quot;family&quot;:&quot;Tonder&quot;,&quot;given&quot;:&quot;Libby&quot;,&quot;parse-names&quot;:false,&quot;dropping-particle&quot;:&quot;&quot;,&quot;non-dropping-particle&quot;:&quot;van&quot;},{&quot;family&quot;:&quot;Wilcock&quot;,&quot;given&quot;:&quot;Eve&quot;,&quot;parse-names&quot;:false,&quot;dropping-particle&quot;:&quot;&quot;,&quot;non-dropping-particle&quot;:&quot;&quot;},{&quot;family&quot;:&quot;Zhang&quot;,&quot;given&quot;:&quot;J. Eunice&quot;,&quot;parse-names&quot;:false,&quot;dropping-particle&quot;:&quot;&quot;,&quot;non-dropping-particle&quot;:&quot;&quot;},{&quot;family&quot;:&quot;Adeniji&quot;,&quot;given&quot;:&quot;Kayode&quot;,&quot;parse-names&quot;:false,&quot;dropping-particle&quot;:&quot;&quot;,&quot;non-dropping-particle&quot;:&quot;&quot;},{&quot;family&quot;:&quot;Agranoff&quot;,&quot;given&quot;:&quot;Daniel&quot;,&quot;parse-names&quot;:false,&quot;dropping-particle&quot;:&quot;&quot;,&quot;non-dropping-particle&quot;:&quot;&quot;},{&quot;family&quot;:&quot;Agwuh&quot;,&quot;given&quot;:&quot;Ken&quot;,&quot;parse-names&quot;:false,&quot;dropping-particle&quot;:&quot;&quot;,&quot;non-dropping-particle&quot;:&quot;&quot;},{&quot;family&quot;:&quot;Ail&quot;,&quot;given&quot;:&quot;Dhiraj&quot;,&quot;parse-names&quot;:false,&quot;dropping-particle&quot;:&quot;&quot;,&quot;non-dropping-particle&quot;:&quot;&quot;},{&quot;family&quot;:&quot;Alegria&quot;,&quot;given&quot;:&quot;Ana&quot;,&quot;parse-names&quot;:false,&quot;dropping-particle&quot;:&quot;&quot;,&quot;non-dropping-particle&quot;:&quot;&quot;},{&quot;family&quot;:&quot;Angus&quot;,&quot;given&quot;:&quot;Brian&quot;,&quot;parse-names&quot;:false,&quot;dropping-particle&quot;:&quot;&quot;,&quot;non-dropping-particle&quot;:&quot;&quot;},{&quot;family&quot;:&quot;Ashish&quot;,&quot;given&quot;:&quot;Abdul&quot;,&quot;parse-names&quot;:false,&quot;dropping-particle&quot;:&quot;&quot;,&quot;non-dropping-particle&quot;:&quot;&quot;},{&quot;family&quot;:&quot;Atkinson&quot;,&quot;given&quot;:&quot;Dougal&quot;,&quot;parse-names&quot;:false,&quot;dropping-particle&quot;:&quot;&quot;,&quot;non-dropping-particle&quot;:&quot;&quot;},{&quot;family&quot;:&quot;Bari&quot;,&quot;given&quot;:&quot;Shahedal&quot;,&quot;parse-names&quot;:false,&quot;dropping-particle&quot;:&quot;&quot;,&quot;non-dropping-particle&quot;:&quot;&quot;},{&quot;family&quot;:&quot;Barlow&quot;,&quot;given&quot;:&quot;Gavin&quot;,&quot;parse-names&quot;:false,&quot;dropping-particle&quot;:&quot;&quot;,&quot;non-dropping-particle&quot;:&quot;&quot;},{&quot;family&quot;:&quot;Barnass&quot;,&quot;given&quot;:&quot;Stella&quot;,&quot;parse-names&quot;:false,&quot;dropping-particle&quot;:&quot;&quot;,&quot;non-dropping-particle&quot;:&quot;&quot;},{&quot;family&quot;:&quot;Barrett&quot;,&quot;given&quot;:&quot;Nicholas&quot;,&quot;parse-names&quot;:false,&quot;dropping-particle&quot;:&quot;&quot;,&quot;non-dropping-particle&quot;:&quot;&quot;},{&quot;family&quot;:&quot;Bassford&quot;,&quot;given&quot;:&quot;Christopher&quot;,&quot;parse-names&quot;:false,&quot;dropping-particle&quot;:&quot;&quot;,&quot;non-dropping-particle&quot;:&quot;&quot;},{&quot;family&quot;:&quot;Baxter&quot;,&quot;given&quot;:&quot;David&quot;,&quot;parse-names&quot;:false,&quot;dropping-particle&quot;:&quot;&quot;,&quot;non-dropping-particle&quot;:&quot;&quot;},{&quot;family&quot;:&quot;Beadsworth&quot;,&quot;given&quot;:&quot;Michael&quot;,&quot;parse-names&quot;:false,&quot;dropping-particle&quot;:&quot;&quot;,&quot;non-dropping-particle&quot;:&quot;&quot;},{&quot;family&quot;:&quot;Bernatoniene&quot;,&quot;given&quot;:&quot;Jolanta&quot;,&quot;parse-names&quot;:false,&quot;dropping-particle&quot;:&quot;&quot;,&quot;non-dropping-particle&quot;:&quot;&quot;},{&quot;family&quot;:&quot;Berridge&quot;,&quot;given&quot;:&quot;John&quot;,&quot;parse-names&quot;:false,&quot;dropping-particle&quot;:&quot;&quot;,&quot;non-dropping-particle&quot;:&quot;&quot;},{&quot;family&quot;:&quot;Best&quot;,&quot;given&quot;:&quot;Nicola&quot;,&quot;parse-names&quot;:false,&quot;dropping-particle&quot;:&quot;&quot;,&quot;non-dropping-particle&quot;:&quot;&quot;},{&quot;family&quot;:&quot;Bothma&quot;,&quot;given&quot;:&quot;Pieter&quot;,&quot;parse-names&quot;:false,&quot;dropping-particle&quot;:&quot;&quot;,&quot;non-dropping-particle&quot;:&quot;&quot;},{&quot;family&quot;:&quot;Brealey&quot;,&quot;given&quot;:&quot;David&quot;,&quot;parse-names&quot;:false,&quot;dropping-particle&quot;:&quot;&quot;,&quot;non-dropping-particle&quot;:&quot;&quot;},{&quot;family&quot;:&quot;Brittain-Long&quot;,&quot;given&quot;:&quot;Robin&quot;,&quot;parse-names&quot;:false,&quot;dropping-particle&quot;:&quot;&quot;,&quot;non-dropping-particle&quot;:&quot;&quot;},{&quot;family&quot;:&quot;Bulteel&quot;,&quot;given&quot;:&quot;Naomi&quot;,&quot;parse-names&quot;:false,&quot;dropping-particle&quot;:&quot;&quot;,&quot;non-dropping-particle&quot;:&quot;&quot;},{&quot;family&quot;:&quot;Burden&quot;,&quot;given&quot;:&quot;Tom&quot;,&quot;parse-names&quot;:false,&quot;dropping-particle&quot;:&quot;&quot;,&quot;non-dropping-particle&quot;:&quot;&quot;},{&quot;family&quot;:&quot;Burtenshaw&quot;,&quot;given&quot;:&quot;Andrew&quot;,&quot;parse-names&quot;:false,&quot;dropping-particle&quot;:&quot;&quot;,&quot;non-dropping-particle&quot;:&quot;&quot;},{&quot;family&quot;:&quot;Caruth&quot;,&quot;given&quot;:&quot;Vikki&quot;,&quot;parse-names&quot;:false,&quot;dropping-particle&quot;:&quot;&quot;,&quot;non-dropping-particle&quot;:&quot;&quot;},{&quot;family&quot;:&quot;Chadwick&quot;,&quot;given&quot;:&quot;David&quot;,&quot;parse-names&quot;:false,&quot;dropping-particle&quot;:&quot;&quot;,&quot;non-dropping-particle&quot;:&quot;&quot;},{&quot;family&quot;:&quot;Chambler&quot;,&quot;given&quot;:&quot;Duncan&quot;,&quot;parse-names&quot;:false,&quot;dropping-particle&quot;:&quot;&quot;,&quot;non-dropping-particle&quot;:&quot;&quot;},{&quot;family&quot;:&quot;Chee&quot;,&quot;given&quot;:&quot;Nigel&quot;,&quot;parse-names&quot;:false,&quot;dropping-particle&quot;:&quot;&quot;,&quot;non-dropping-particle&quot;:&quot;&quot;},{&quot;family&quot;:&quot;Child&quot;,&quot;given&quot;:&quot;Jenny&quot;,&quot;parse-names&quot;:false,&quot;dropping-particle&quot;:&quot;&quot;,&quot;non-dropping-particle&quot;:&quot;&quot;},{&quot;family&quot;:&quot;Chukkambotla&quot;,&quot;given&quot;:&quot;Srikanth&quot;,&quot;parse-names&quot;:false,&quot;dropping-particle&quot;:&quot;&quot;,&quot;non-dropping-particle&quot;:&quot;&quot;},{&quot;family&quot;:&quot;Clark&quot;,&quot;given&quot;:&quot;Tom&quot;,&quot;parse-names&quot;:false,&quot;dropping-particle&quot;:&quot;&quot;,&quot;non-dropping-particle&quot;:&quot;&quot;},{&quot;family&quot;:&quot;Collini&quot;,&quot;given&quot;:&quot;Paul&quot;,&quot;parse-names&quot;:false,&quot;dropping-particle&quot;:&quot;&quot;,&quot;non-dropping-particle&quot;:&quot;&quot;},{&quot;family&quot;:&quot;Cosgrove&quot;,&quot;given&quot;:&quot;Catherine&quot;,&quot;parse-names&quot;:false,&quot;dropping-particle&quot;:&quot;&quot;,&quot;non-dropping-particle&quot;:&quot;&quot;},{&quot;family&quot;:&quot;Cupitt&quot;,&quot;given&quot;:&quot;Jason&quot;,&quot;parse-names&quot;:false,&quot;dropping-particle&quot;:&quot;&quot;,&quot;non-dropping-particle&quot;:&quot;&quot;},{&quot;family&quot;:&quot;Cutino-Moguel&quot;,&quot;given&quot;:&quot;Maria Teresa&quot;,&quot;parse-names&quot;:false,&quot;dropping-particle&quot;:&quot;&quot;,&quot;non-dropping-particle&quot;:&quot;&quot;},{&quot;family&quot;:&quot;Dark&quot;,&quot;given&quot;:&quot;Paul&quot;,&quot;parse-names&quot;:false,&quot;dropping-particle&quot;:&quot;&quot;,&quot;non-dropping-particle&quot;:&quot;&quot;},{&quot;family&quot;:&quot;Dawson&quot;,&quot;given&quot;:&quot;Chris&quot;,&quot;parse-names&quot;:false,&quot;dropping-particle&quot;:&quot;&quot;,&quot;non-dropping-particle&quot;:&quot;&quot;},{&quot;family&quot;:&quot;Dervisevic&quot;,&quot;given&quot;:&quot;Samir&quot;,&quot;parse-names&quot;:false,&quot;dropping-particle&quot;:&quot;&quot;,&quot;non-dropping-particle&quot;:&quot;&quot;},{&quot;family&quot;:&quot;Donnison&quot;,&quot;given&quot;:&quot;Phil&quot;,&quot;parse-names&quot;:false,&quot;dropping-particle&quot;:&quot;&quot;,&quot;non-dropping-particle&quot;:&quot;&quot;},{&quot;family&quot;:&quot;Douthwaite&quot;,&quot;given&quot;:&quot;Sam&quot;,&quot;parse-names&quot;:false,&quot;dropping-particle&quot;:&quot;&quot;,&quot;non-dropping-particle&quot;:&quot;&quot;},{&quot;family&quot;:&quot;DuRand&quot;,&quot;given&quot;:&quot;Ingrid&quot;,&quot;parse-names&quot;:false,&quot;dropping-particle&quot;:&quot;&quot;,&quot;non-dropping-particle&quot;:&quot;&quot;},{&quot;family&quot;:&quot;Dushianthan&quot;,&quot;given&quot;:&quot;Ahilanadan&quot;,&quot;parse-names&quot;:false,&quot;dropping-particle&quot;:&quot;&quot;,&quot;non-dropping-particle&quot;:&quot;&quot;},{&quot;family&quot;:&quot;Dyer&quot;,&quot;given&quot;:&quot;Tristan&quot;,&quot;parse-names&quot;:false,&quot;dropping-particle&quot;:&quot;&quot;,&quot;non-dropping-particle&quot;:&quot;&quot;},{&quot;family&quot;:&quot;Evans&quot;,&quot;given&quot;:&quot;Cariad&quot;,&quot;parse-names&quot;:false,&quot;dropping-particle&quot;:&quot;&quot;,&quot;non-dropping-particle&quot;:&quot;&quot;},{&quot;family&quot;:&quot;Eziefula&quot;,&quot;given&quot;:&quot;Chi&quot;,&quot;parse-names&quot;:false,&quot;dropping-particle&quot;:&quot;&quot;,&quot;non-dropping-particle&quot;:&quot;&quot;},{&quot;family&quot;:&quot;Fegan&quot;,&quot;given&quot;:&quot;Chrisopher&quot;,&quot;parse-names&quot;:false,&quot;dropping-particle&quot;:&quot;&quot;,&quot;non-dropping-particle&quot;:&quot;&quot;},{&quot;family&quot;:&quot;Finn&quot;,&quot;given&quot;:&quot;Adam&quot;,&quot;parse-names&quot;:false,&quot;dropping-particle&quot;:&quot;&quot;,&quot;non-dropping-particle&quot;:&quot;&quot;},{&quot;family&quot;:&quot;Fullerton&quot;,&quot;given&quot;:&quot;Duncan&quot;,&quot;parse-names&quot;:false,&quot;dropping-particle&quot;:&quot;&quot;,&quot;non-dropping-particle&quot;:&quot;&quot;},{&quot;family&quot;:&quot;Garg&quot;,&quot;given&quot;:&quot;Sanjeev&quot;,&quot;parse-names&quot;:false,&quot;dropping-particle&quot;:&quot;&quot;,&quot;non-dropping-particle&quot;:&quot;&quot;},{&quot;family&quot;:&quot;Garg&quot;,&quot;given&quot;:&quot;Atul&quot;,&quot;parse-names&quot;:false,&quot;dropping-particle&quot;:&quot;&quot;,&quot;non-dropping-particle&quot;:&quot;&quot;},{&quot;family&quot;:&quot;Gkrania-Klotsas&quot;,&quot;given&quot;:&quot;Effrossyni&quot;,&quot;parse-names&quot;:false,&quot;dropping-particle&quot;:&quot;&quot;,&quot;non-dropping-particle&quot;:&quot;&quot;},{&quot;family&quot;:&quot;Godden&quot;,&quot;given&quot;:&quot;Jo&quot;,&quot;parse-names&quot;:false,&quot;dropping-particle&quot;:&quot;&quot;,&quot;non-dropping-particle&quot;:&quot;&quot;},{&quot;family&quot;:&quot;Goldsmith&quot;,&quot;given&quot;:&quot;Arthur&quot;,&quot;parse-names&quot;:false,&quot;dropping-particle&quot;:&quot;&quot;,&quot;non-dropping-particle&quot;:&quot;&quot;},{&quot;family&quot;:&quot;Graham&quot;,&quot;given&quot;:&quot;Clive&quot;,&quot;parse-names&quot;:false,&quot;dropping-particle&quot;:&quot;&quot;,&quot;non-dropping-particle&quot;:&quot;&quot;},{&quot;family&quot;:&quot;Hardy&quot;,&quot;given&quot;:&quot;Elaine&quot;,&quot;parse-names&quot;:false,&quot;dropping-particle&quot;:&quot;&quot;,&quot;non-dropping-particle&quot;:&quot;&quot;},{&quot;family&quot;:&quot;Hartshorn&quot;,&quot;given&quot;:&quot;Stuart&quot;,&quot;parse-names&quot;:false,&quot;dropping-particle&quot;:&quot;&quot;,&quot;non-dropping-particle&quot;:&quot;&quot;},{&quot;family&quot;:&quot;Harvey&quot;,&quot;given&quot;:&quot;Daniel&quot;,&quot;parse-names&quot;:false,&quot;dropping-particle&quot;:&quot;&quot;,&quot;non-dropping-particle&quot;:&quot;&quot;},{&quot;family&quot;:&quot;Havalda&quot;,&quot;given&quot;:&quot;Peter&quot;,&quot;parse-names&quot;:false,&quot;dropping-particle&quot;:&quot;&quot;,&quot;non-dropping-particle&quot;:&quot;&quot;},{&quot;family&quot;:&quot;Hawcutt&quot;,&quot;given&quot;:&quot;Daniel B.&quot;,&quot;parse-names&quot;:false,&quot;dropping-particle&quot;:&quot;&quot;,&quot;non-dropping-particle&quot;:&quot;&quot;},{&quot;family&quot;:&quot;Hobrok&quot;,&quot;given&quot;:&quot;Maria&quot;,&quot;parse-names&quot;:false,&quot;dropping-particle&quot;:&quot;&quot;,&quot;non-dropping-particle&quot;:&quot;&quot;},{&quot;family&quot;:&quot;Hodgson&quot;,&quot;given&quot;:&quot;Luke&quot;,&quot;parse-names&quot;:false,&quot;dropping-particle&quot;:&quot;&quot;,&quot;non-dropping-particle&quot;:&quot;&quot;},{&quot;family&quot;:&quot;Hormis&quot;,&quot;given&quot;:&quot;Anil&quot;,&quot;parse-names&quot;:false,&quot;dropping-particle&quot;:&quot;&quot;,&quot;non-dropping-particle&quot;:&quot;&quot;},{&quot;family&quot;:&quot;Jacobs&quot;,&quot;given&quot;:&quot;Michael&quot;,&quot;parse-names&quot;:false,&quot;dropping-particle&quot;:&quot;&quot;,&quot;non-dropping-particle&quot;:&quot;&quot;},{&quot;family&quot;:&quot;Jain&quot;,&quot;given&quot;:&quot;Susan&quot;,&quot;parse-names&quot;:false,&quot;dropping-particle&quot;:&quot;&quot;,&quot;non-dropping-particle&quot;:&quot;&quot;},{&quot;family&quot;:&quot;Jennings&quot;,&quot;given&quot;:&quot;Paul&quot;,&quot;parse-names&quot;:false,&quot;dropping-particle&quot;:&quot;&quot;,&quot;non-dropping-particle&quot;:&quot;&quot;},{&quot;family&quot;:&quot;Kaliappan&quot;,&quot;given&quot;:&quot;Agilan&quot;,&quot;parse-names&quot;:false,&quot;dropping-particle&quot;:&quot;&quot;,&quot;non-dropping-particle&quot;:&quot;&quot;},{&quot;family&quot;:&quot;Kasipandian&quot;,&quot;given&quot;:&quot;Vidya&quot;,&quot;parse-names&quot;:false,&quot;dropping-particle&quot;:&quot;&quot;,&quot;non-dropping-particle&quot;:&quot;&quot;},{&quot;family&quot;:&quot;Kegg&quot;,&quot;given&quot;:&quot;Stephen&quot;,&quot;parse-names&quot;:false,&quot;dropping-particle&quot;:&quot;&quot;,&quot;non-dropping-particle&quot;:&quot;&quot;},{&quot;family&quot;:&quot;Kelsey&quot;,&quot;given&quot;:&quot;Michael&quot;,&quot;parse-names&quot;:false,&quot;dropping-particle&quot;:&quot;&quot;,&quot;non-dropping-particle&quot;:&quot;&quot;},{&quot;family&quot;:&quot;Kendall&quot;,&quot;given&quot;:&quot;Jason&quot;,&quot;parse-names&quot;:false,&quot;dropping-particle&quot;:&quot;&quot;,&quot;non-dropping-particle&quot;:&quot;&quot;},{&quot;family&quot;:&quot;Kerrison&quot;,&quot;given&quot;:&quot;Caroline&quot;,&quot;parse-names&quot;:false,&quot;dropping-particle&quot;:&quot;&quot;,&quot;non-dropping-particle&quot;:&quot;&quot;},{&quot;family&quot;:&quot;Kerslake&quot;,&quot;given&quot;:&quot;Ian&quot;,&quot;parse-names&quot;:false,&quot;dropping-particle&quot;:&quot;&quot;,&quot;non-dropping-particle&quot;:&quot;&quot;},{&quot;family&quot;:&quot;Koch&quot;,&quot;given&quot;:&quot;Oliver&quot;,&quot;parse-names&quot;:false,&quot;dropping-particle&quot;:&quot;&quot;,&quot;non-dropping-particle&quot;:&quot;&quot;},{&quot;family&quot;:&quot;Koduri&quot;,&quot;given&quot;:&quot;Gouri&quot;,&quot;parse-names&quot;:false,&quot;dropping-particle&quot;:&quot;&quot;,&quot;non-dropping-particle&quot;:&quot;&quot;},{&quot;family&quot;:&quot;Koshy&quot;,&quot;given&quot;:&quot;George&quot;,&quot;parse-names&quot;:false,&quot;dropping-particle&quot;:&quot;&quot;,&quot;non-dropping-particle&quot;:&quot;&quot;},{&quot;family&quot;:&quot;Laha&quot;,&quot;given&quot;:&quot;Shondipon&quot;,&quot;parse-names&quot;:false,&quot;dropping-particle&quot;:&quot;&quot;,&quot;non-dropping-particle&quot;:&quot;&quot;},{&quot;family&quot;:&quot;Laird&quot;,&quot;given&quot;:&quot;Steven&quot;,&quot;parse-names&quot;:false,&quot;dropping-particle&quot;:&quot;&quot;,&quot;non-dropping-particle&quot;:&quot;&quot;},{&quot;family&quot;:&quot;Larkin&quot;,&quot;given&quot;:&quot;Susan&quot;,&quot;parse-names&quot;:false,&quot;dropping-particle&quot;:&quot;&quot;,&quot;non-dropping-particle&quot;:&quot;&quot;},{&quot;family&quot;:&quot;Leiner&quot;,&quot;given&quot;:&quot;Tamas&quot;,&quot;parse-names&quot;:false,&quot;dropping-particle&quot;:&quot;&quot;,&quot;non-dropping-particle&quot;:&quot;&quot;},{&quot;family&quot;:&quot;Lillie&quot;,&quot;given&quot;:&quot;Patrick&quot;,&quot;parse-names&quot;:false,&quot;dropping-particle&quot;:&quot;&quot;,&quot;non-dropping-particle&quot;:&quot;&quot;},{&quot;family&quot;:&quot;Limb&quot;,&quot;given&quot;:&quot;James&quot;,&quot;parse-names&quot;:false,&quot;dropping-particle&quot;:&quot;&quot;,&quot;non-dropping-particle&quot;:&quot;&quot;},{&quot;family&quot;:&quot;Linnett&quot;,&quot;given&quot;:&quot;Vanessa&quot;,&quot;parse-names&quot;:false,&quot;dropping-particle&quot;:&quot;&quot;,&quot;non-dropping-particle&quot;:&quot;&quot;},{&quot;family&quot;:&quot;Little&quot;,&quot;given&quot;:&quot;Jeff&quot;,&quot;parse-names&quot;:false,&quot;dropping-particle&quot;:&quot;&quot;,&quot;non-dropping-particle&quot;:&quot;&quot;},{&quot;family&quot;:&quot;MacMahon&quot;,&quot;given&quot;:&quot;Michael&quot;,&quot;parse-names&quot;:false,&quot;dropping-particle&quot;:&quot;&quot;,&quot;non-dropping-particle&quot;:&quot;&quot;},{&quot;family&quot;:&quot;MacNaughton&quot;,&quot;given&quot;:&quot;Emily&quot;,&quot;parse-names&quot;:false,&quot;dropping-particle&quot;:&quot;&quot;,&quot;non-dropping-particle&quot;:&quot;&quot;},{&quot;family&quot;:&quot;Mankregod&quot;,&quot;given&quot;:&quot;Ravish&quot;,&quot;parse-names&quot;:false,&quot;dropping-particle&quot;:&quot;&quot;,&quot;non-dropping-particle&quot;:&quot;&quot;},{&quot;family&quot;:&quot;Masson&quot;,&quot;given&quot;:&quot;Huw&quot;,&quot;parse-names&quot;:false,&quot;dropping-particle&quot;:&quot;&quot;,&quot;non-dropping-particle&quot;:&quot;&quot;},{&quot;family&quot;:&quot;Matovu&quot;,&quot;given&quot;:&quot;Elijah&quot;,&quot;parse-names&quot;:false,&quot;dropping-particle&quot;:&quot;&quot;,&quot;non-dropping-particle&quot;:&quot;&quot;},{&quot;family&quot;:&quot;McCullough&quot;,&quot;given&quot;:&quot;Katherine&quot;,&quot;parse-names&quot;:false,&quot;dropping-particle&quot;:&quot;&quot;,&quot;non-dropping-particle&quot;:&quot;&quot;},{&quot;family&quot;:&quot;McEwen&quot;,&quot;given&quot;:&quot;Ruth&quot;,&quot;parse-names&quot;:false,&quot;dropping-particle&quot;:&quot;&quot;,&quot;non-dropping-particle&quot;:&quot;&quot;},{&quot;family&quot;:&quot;Meda&quot;,&quot;given&quot;:&quot;Manjula&quot;,&quot;parse-names&quot;:false,&quot;dropping-particle&quot;:&quot;&quot;,&quot;non-dropping-particle&quot;:&quot;&quot;},{&quot;family&quot;:&quot;Mills&quot;,&quot;given&quot;:&quot;Gary&quot;,&quot;parse-names&quot;:false,&quot;dropping-particle&quot;:&quot;&quot;,&quot;non-dropping-particle&quot;:&quot;&quot;},{&quot;family&quot;:&quot;Minton&quot;,&quot;given&quot;:&quot;Jane&quot;,&quot;parse-names&quot;:false,&quot;dropping-particle&quot;:&quot;&quot;,&quot;non-dropping-particle&quot;:&quot;&quot;},{&quot;family&quot;:&quot;Mirfenderesky&quot;,&quot;given&quot;:&quot;Mariyam&quot;,&quot;parse-names&quot;:false,&quot;dropping-particle&quot;:&quot;&quot;,&quot;non-dropping-particle&quot;:&quot;&quot;},{&quot;family&quot;:&quot;Mohandas&quot;,&quot;given&quot;:&quot;Kavya&quot;,&quot;parse-names&quot;:false,&quot;dropping-particle&quot;:&quot;&quot;,&quot;non-dropping-particle&quot;:&quot;&quot;},{&quot;family&quot;:&quot;Mok&quot;,&quot;given&quot;:&quot;Quen&quot;,&quot;parse-names&quot;:false,&quot;dropping-particle&quot;:&quot;&quot;,&quot;non-dropping-particle&quot;:&quot;&quot;},{&quot;family&quot;:&quot;Moon&quot;,&quot;given&quot;:&quot;James&quot;,&quot;parse-names&quot;:false,&quot;dropping-particle&quot;:&quot;&quot;,&quot;non-dropping-particle&quot;:&quot;&quot;},{&quot;family&quot;:&quot;Moore&quot;,&quot;given&quot;:&quot;Elinoor&quot;,&quot;parse-names&quot;:false,&quot;dropping-particle&quot;:&quot;&quot;,&quot;non-dropping-particle&quot;:&quot;&quot;},{&quot;family&quot;:&quot;Morgan&quot;,&quot;given&quot;:&quot;Patrick&quot;,&quot;parse-names&quot;:false,&quot;dropping-particle&quot;:&quot;&quot;,&quot;non-dropping-particle&quot;:&quot;&quot;},{&quot;family&quot;:&quot;Morris&quot;,&quot;given&quot;:&quot;Craig&quot;,&quot;parse-names&quot;:false,&quot;dropping-particle&quot;:&quot;&quot;,&quot;non-dropping-particle&quot;:&quot;&quot;},{&quot;family&quot;:&quot;Mortimore&quot;,&quot;given&quot;:&quot;Katherine&quot;,&quot;parse-names&quot;:false,&quot;dropping-particle&quot;:&quot;&quot;,&quot;non-dropping-particle&quot;:&quot;&quot;},{&quot;family&quot;:&quot;Moses&quot;,&quot;given&quot;:&quot;Samuel&quot;,&quot;parse-names&quot;:false,&quot;dropping-particle&quot;:&quot;&quot;,&quot;non-dropping-particle&quot;:&quot;&quot;},{&quot;family&quot;:&quot;Mpenge&quot;,&quot;given&quot;:&quot;Mbiye&quot;,&quot;parse-names&quot;:false,&quot;dropping-particle&quot;:&quot;&quot;,&quot;non-dropping-particle&quot;:&quot;&quot;},{&quot;family&quot;:&quot;Mulla&quot;,&quot;given&quot;:&quot;Rohinton&quot;,&quot;parse-names&quot;:false,&quot;dropping-particle&quot;:&quot;&quot;,&quot;non-dropping-particle&quot;:&quot;&quot;},{&quot;family&quot;:&quot;Murphy&quot;,&quot;given&quot;:&quot;Michael&quot;,&quot;parse-names&quot;:false,&quot;dropping-particle&quot;:&quot;&quot;,&quot;non-dropping-particle&quot;:&quot;&quot;},{&quot;family&quot;:&quot;Nagel&quot;,&quot;given&quot;:&quot;Megan&quot;,&quot;parse-names&quot;:false,&quot;dropping-particle&quot;:&quot;&quot;,&quot;non-dropping-particle&quot;:&quot;&quot;},{&quot;family&quot;:&quot;Nagarajan&quot;,&quot;given&quot;:&quot;Thapas&quot;,&quot;parse-names&quot;:false,&quot;dropping-particle&quot;:&quot;&quot;,&quot;non-dropping-particle&quot;:&quot;&quot;},{&quot;family&quot;:&quot;Nelson&quot;,&quot;given&quot;:&quot;Mark&quot;,&quot;parse-names&quot;:false,&quot;dropping-particle&quot;:&quot;&quot;,&quot;non-dropping-particle&quot;:&quot;&quot;},{&quot;family&quot;:&quot;Otahal&quot;,&quot;given&quot;:&quot;Igor&quot;,&quot;parse-names&quot;:false,&quot;dropping-particle&quot;:&quot;&quot;,&quot;non-dropping-particle&quot;:&quot;&quot;},{&quot;family&quot;:&quot;Pais&quot;,&quot;given&quot;:&quot;Mark&quot;,&quot;parse-names&quot;:false,&quot;dropping-particle&quot;:&quot;&quot;,&quot;non-dropping-particle&quot;:&quot;&quot;},{&quot;family&quot;:&quot;Panchatsharam&quot;,&quot;given&quot;:&quot;Selva&quot;,&quot;parse-names&quot;:false,&quot;dropping-particle&quot;:&quot;&quot;,&quot;non-dropping-particle&quot;:&quot;&quot;},{&quot;family&quot;:&quot;Paraiso&quot;,&quot;given&quot;:&quot;Hassan&quot;,&quot;parse-names&quot;:false,&quot;dropping-particle&quot;:&quot;&quot;,&quot;non-dropping-particle&quot;:&quot;&quot;},{&quot;family&quot;:&quot;Patel&quot;,&quot;given&quot;:&quot;Brij&quot;,&quot;parse-names&quot;:false,&quot;dropping-particle&quot;:&quot;&quot;,&quot;non-dropping-particle&quot;:&quot;&quot;},{&quot;family&quot;:&quot;Pattison&quot;,&quot;given&quot;:&quot;Natalie&quot;,&quot;parse-names&quot;:false,&quot;dropping-particle&quot;:&quot;&quot;,&quot;non-dropping-particle&quot;:&quot;&quot;},{&quot;family&quot;:&quot;Pepperell&quot;,&quot;given&quot;:&quot;Justin&quot;,&quot;parse-names&quot;:false,&quot;dropping-particle&quot;:&quot;&quot;,&quot;non-dropping-particle&quot;:&quot;&quot;},{&quot;family&quot;:&quot;Peters&quot;,&quot;given&quot;:&quot;Mark&quot;,&quot;parse-names&quot;:false,&quot;dropping-particle&quot;:&quot;&quot;,&quot;non-dropping-particle&quot;:&quot;&quot;},{&quot;family&quot;:&quot;Phull&quot;,&quot;given&quot;:&quot;Mandeep&quot;,&quot;parse-names&quot;:false,&quot;dropping-particle&quot;:&quot;&quot;,&quot;non-dropping-particle&quot;:&quot;&quot;},{&quot;family&quot;:&quot;Pintus&quot;,&quot;given&quot;:&quot;Stefania&quot;,&quot;parse-names&quot;:false,&quot;dropping-particle&quot;:&quot;&quot;,&quot;non-dropping-particle&quot;:&quot;&quot;},{&quot;family&quot;:&quot;Pooni&quot;,&quot;given&quot;:&quot;Jagtur Singh&quot;,&quot;parse-names&quot;:false,&quot;dropping-particle&quot;:&quot;&quot;,&quot;non-dropping-particle&quot;:&quot;&quot;},{&quot;family&quot;:&quot;Post&quot;,&quot;given&quot;:&quot;Frank&quot;,&quot;parse-names&quot;:false,&quot;dropping-particle&quot;:&quot;&quot;,&quot;non-dropping-particle&quot;:&quot;&quot;},{&quot;family&quot;:&quot;Price&quot;,&quot;given&quot;:&quot;David&quot;,&quot;parse-names&quot;:false,&quot;dropping-particle&quot;:&quot;&quot;,&quot;non-dropping-particle&quot;:&quot;&quot;},{&quot;family&quot;:&quot;Prout&quot;,&quot;given&quot;:&quot;Rachel&quot;,&quot;parse-names&quot;:false,&quot;dropping-particle&quot;:&quot;&quot;,&quot;non-dropping-particle&quot;:&quot;&quot;},{&quot;family&quot;:&quot;Rae&quot;,&quot;given&quot;:&quot;Nikolas&quot;,&quot;parse-names&quot;:false,&quot;dropping-particle&quot;:&quot;&quot;,&quot;non-dropping-particle&quot;:&quot;&quot;},{&quot;family&quot;:&quot;Reschreiter&quot;,&quot;given&quot;:&quot;Henrik&quot;,&quot;parse-names&quot;:false,&quot;dropping-particle&quot;:&quot;&quot;,&quot;non-dropping-particle&quot;:&quot;&quot;},{&quot;family&quot;:&quot;Reynolds&quot;,&quot;given&quot;:&quot;Tim&quot;,&quot;parse-names&quot;:false,&quot;dropping-particle&quot;:&quot;&quot;,&quot;non-dropping-particle&quot;:&quot;&quot;},{&quot;family&quot;:&quot;Richardson&quot;,&quot;given&quot;:&quot;Neil&quot;,&quot;parse-names&quot;:false,&quot;dropping-particle&quot;:&quot;&quot;,&quot;non-dropping-particle&quot;:&quot;&quot;},{&quot;family&quot;:&quot;Roberts&quot;,&quot;given&quot;:&quot;Mark&quot;,&quot;parse-names&quot;:false,&quot;dropping-particle&quot;:&quot;&quot;,&quot;non-dropping-particle&quot;:&quot;&quot;},{&quot;family&quot;:&quot;Roberts&quot;,&quot;given&quot;:&quot;Devender&quot;,&quot;parse-names&quot;:false,&quot;dropping-particle&quot;:&quot;&quot;,&quot;non-dropping-particle&quot;:&quot;&quot;},{&quot;family&quot;:&quot;Rose&quot;,&quot;given&quot;:&quot;Alistair&quot;,&quot;parse-names&quot;:false,&quot;dropping-particle&quot;:&quot;&quot;,&quot;non-dropping-particle&quot;:&quot;&quot;},{&quot;family&quot;:&quot;Rousseau&quot;,&quot;given&quot;:&quot;Guy&quot;,&quot;parse-names&quot;:false,&quot;dropping-particle&quot;:&quot;&quot;,&quot;non-dropping-particle&quot;:&quot;&quot;},{&quot;family&quot;:&quot;Ryan&quot;,&quot;given&quot;:&quot;Brendan&quot;,&quot;parse-names&quot;:false,&quot;dropping-particle&quot;:&quot;&quot;,&quot;non-dropping-particle&quot;:&quot;&quot;},{&quot;family&quot;:&quot;Saluja&quot;,&quot;given&quot;:&quot;Taranprit&quot;,&quot;parse-names&quot;:false,&quot;dropping-particle&quot;:&quot;&quot;,&quot;non-dropping-particle&quot;:&quot;&quot;},{&quot;family&quot;:&quot;Shah&quot;,&quot;given&quot;:&quot;Aarti&quot;,&quot;parse-names&quot;:false,&quot;dropping-particle&quot;:&quot;&quot;,&quot;non-dropping-particle&quot;:&quot;&quot;},{&quot;family&quot;:&quot;Shanmuga&quot;,&quot;given&quot;:&quot;Prad&quot;,&quot;parse-names&quot;:false,&quot;dropping-particle&quot;:&quot;&quot;,&quot;non-dropping-particle&quot;:&quot;&quot;},{&quot;family&quot;:&quot;Sharma&quot;,&quot;given&quot;:&quot;Anil&quot;,&quot;parse-names&quot;:false,&quot;dropping-particle&quot;:&quot;&quot;,&quot;non-dropping-particle&quot;:&quot;&quot;},{&quot;family&quot;:&quot;Shawcross&quot;,&quot;given&quot;:&quot;Anna&quot;,&quot;parse-names&quot;:false,&quot;dropping-particle&quot;:&quot;&quot;,&quot;non-dropping-particle&quot;:&quot;&quot;},{&quot;family&quot;:&quot;Sizer&quot;,&quot;given&quot;:&quot;Jeremy&quot;,&quot;parse-names&quot;:false,&quot;dropping-particle&quot;:&quot;&quot;,&quot;non-dropping-particle&quot;:&quot;&quot;},{&quot;family&quot;:&quot;Shankar-Hari&quot;,&quot;given&quot;:&quot;Manu&quot;,&quot;parse-names&quot;:false,&quot;dropping-particle&quot;:&quot;&quot;,&quot;non-dropping-particle&quot;:&quot;&quot;},{&quot;family&quot;:&quot;Smith&quot;,&quot;given&quot;:&quot;Richard&quot;,&quot;parse-names&quot;:false,&quot;dropping-particle&quot;:&quot;&quot;,&quot;non-dropping-particle&quot;:&quot;&quot;},{&quot;family&quot;:&quot;Snelson&quot;,&quot;given&quot;:&quot;Catherine&quot;,&quot;parse-names&quot;:false,&quot;dropping-particle&quot;:&quot;&quot;,&quot;non-dropping-particle&quot;:&quot;&quot;},{&quot;family&quot;:&quot;Spittle&quot;,&quot;given&quot;:&quot;Nick&quot;,&quot;parse-names&quot;:false,&quot;dropping-particle&quot;:&quot;&quot;,&quot;non-dropping-particle&quot;:&quot;&quot;},{&quot;family&quot;:&quot;Staines&quot;,&quot;given&quot;:&quot;Nikki&quot;,&quot;parse-names&quot;:false,&quot;dropping-particle&quot;:&quot;&quot;,&quot;non-dropping-particle&quot;:&quot;&quot;},{&quot;family&quot;:&quot;Stambach&quot;,&quot;given&quot;:&quot;Tom&quot;,&quot;parse-names&quot;:false,&quot;dropping-particle&quot;:&quot;&quot;,&quot;non-dropping-particle&quot;:&quot;&quot;},{&quot;family&quot;:&quot;Stewart&quot;,&quot;given&quot;:&quot;Richard&quot;,&quot;parse-names&quot;:false,&quot;dropping-particle&quot;:&quot;&quot;,&quot;non-dropping-particle&quot;:&quot;&quot;},{&quot;family&quot;:&quot;Subudhi&quot;,&quot;given&quot;:&quot;Pradeep&quot;,&quot;parse-names&quot;:false,&quot;dropping-particle&quot;:&quot;&quot;,&quot;non-dropping-particle&quot;:&quot;&quot;},{&quot;family&quot;:&quot;Szakmany&quot;,&quot;given&quot;:&quot;Tamas&quot;,&quot;parse-names&quot;:false,&quot;dropping-particle&quot;:&quot;&quot;,&quot;non-dropping-particle&quot;:&quot;&quot;},{&quot;family&quot;:&quot;Tatham&quot;,&quot;given&quot;:&quot;Kate&quot;,&quot;parse-names&quot;:false,&quot;dropping-particle&quot;:&quot;&quot;,&quot;non-dropping-particle&quot;:&quot;&quot;},{&quot;family&quot;:&quot;Thomas&quot;,&quot;given&quot;:&quot;Jo&quot;,&quot;parse-names&quot;:false,&quot;dropping-particle&quot;:&quot;&quot;,&quot;non-dropping-particle&quot;:&quot;&quot;},{&quot;family&quot;:&quot;Thompson&quot;,&quot;given&quot;:&quot;Chris&quot;,&quot;parse-names&quot;:false,&quot;dropping-particle&quot;:&quot;&quot;,&quot;non-dropping-particle&quot;:&quot;&quot;},{&quot;family&quot;:&quot;Thompson&quot;,&quot;given&quot;:&quot;Robert&quot;,&quot;parse-names&quot;:false,&quot;dropping-particle&quot;:&quot;&quot;,&quot;non-dropping-particle&quot;:&quot;&quot;},{&quot;family&quot;:&quot;Tridente&quot;,&quot;given&quot;:&quot;Ascanio&quot;,&quot;parse-names&quot;:false,&quot;dropping-particle&quot;:&quot;&quot;,&quot;non-dropping-particle&quot;:&quot;&quot;},{&quot;family&quot;:&quot;Tupper-Carey&quot;,&quot;given&quot;:&quot;Darell&quot;,&quot;parse-names&quot;:false,&quot;dropping-particle&quot;:&quot;&quot;,&quot;non-dropping-particle&quot;:&quot;&quot;},{&quot;family&quot;:&quot;Twagira&quot;,&quot;given&quot;:&quot;Mary&quot;,&quot;parse-names&quot;:false,&quot;dropping-particle&quot;:&quot;&quot;,&quot;non-dropping-particle&quot;:&quot;&quot;},{&quot;family&quot;:&quot;Ustianowski&quot;,&quot;given&quot;:&quot;Andrew&quot;,&quot;parse-names&quot;:false,&quot;dropping-particle&quot;:&quot;&quot;,&quot;non-dropping-particle&quot;:&quot;&quot;},{&quot;family&quot;:&quot;Vallotton&quot;,&quot;given&quot;:&quot;Nick&quot;,&quot;parse-names&quot;:false,&quot;dropping-particle&quot;:&quot;&quot;,&quot;non-dropping-particle&quot;:&quot;&quot;},{&quot;family&quot;:&quot;Vincent-Smith&quot;,&quot;given&quot;:&quot;Lisa&quot;,&quot;parse-names&quot;:false,&quot;dropping-particle&quot;:&quot;&quot;,&quot;non-dropping-particle&quot;:&quot;&quot;},{&quot;family&quot;:&quot;Visuvanathan&quot;,&quot;given&quot;:&quot;Shico&quot;,&quot;parse-names&quot;:false,&quot;dropping-particle&quot;:&quot;&quot;,&quot;non-dropping-particle&quot;:&quot;&quot;},{&quot;family&quot;:&quot;Vuylsteke&quot;,&quot;given&quot;:&quot;Alan&quot;,&quot;parse-names&quot;:false,&quot;dropping-particle&quot;:&quot;&quot;,&quot;non-dropping-particle&quot;:&quot;&quot;},{&quot;family&quot;:&quot;Waddy&quot;,&quot;given&quot;:&quot;Sam&quot;,&quot;parse-names&quot;:false,&quot;dropping-particle&quot;:&quot;&quot;,&quot;non-dropping-particle&quot;:&quot;&quot;},{&quot;family&quot;:&quot;Wake&quot;,&quot;given&quot;:&quot;Rachel&quot;,&quot;parse-names&quot;:false,&quot;dropping-particle&quot;:&quot;&quot;,&quot;non-dropping-particle&quot;:&quot;&quot;},{&quot;family&quot;:&quot;Walden&quot;,&quot;given&quot;:&quot;Andrew&quot;,&quot;parse-names&quot;:false,&quot;dropping-particle&quot;:&quot;&quot;,&quot;non-dropping-particle&quot;:&quot;&quot;},{&quot;family&quot;:&quot;Welters&quot;,&quot;given&quot;:&quot;Ingeborg&quot;,&quot;parse-names&quot;:false,&quot;dropping-particle&quot;:&quot;&quot;,&quot;non-dropping-particle&quot;:&quot;&quot;},{&quot;family&quot;:&quot;Whitehouse&quot;,&quot;given&quot;:&quot;Tony&quot;,&quot;parse-names&quot;:false,&quot;dropping-particle&quot;:&quot;&quot;,&quot;non-dropping-particle&quot;:&quot;&quot;},{&quot;family&quot;:&quot;Whittaker&quot;,&quot;given&quot;:&quot;Paul&quot;,&quot;parse-names&quot;:false,&quot;dropping-particle&quot;:&quot;&quot;,&quot;non-dropping-particle&quot;:&quot;&quot;},{&quot;family&quot;:&quot;Whittington&quot;,&quot;given&quot;:&quot;Ashley&quot;,&quot;parse-names&quot;:false,&quot;dropping-particle&quot;:&quot;&quot;,&quot;non-dropping-particle&quot;:&quot;&quot;},{&quot;family&quot;:&quot;Wijesinghe&quot;,&quot;given&quot;:&quot;Meme&quot;,&quot;parse-names&quot;:false,&quot;dropping-particle&quot;:&quot;&quot;,&quot;non-dropping-particle&quot;:&quot;&quot;},{&quot;family&quot;:&quot;Williams&quot;,&quot;given&quot;:&quot;Martin&quot;,&quot;parse-names&quot;:false,&quot;dropping-particle&quot;:&quot;&quot;,&quot;non-dropping-particle&quot;:&quot;&quot;},{&quot;family&quot;:&quot;Wilson&quot;,&quot;given&quot;:&quot;Lawrence&quot;,&quot;parse-names&quot;:false,&quot;dropping-particle&quot;:&quot;&quot;,&quot;non-dropping-particle&quot;:&quot;&quot;},{&quot;family&quot;:&quot;Wilson&quot;,&quot;given&quot;:&quot;Sarah&quot;,&quot;parse-names&quot;:false,&quot;dropping-particle&quot;:&quot;&quot;,&quot;non-dropping-particle&quot;:&quot;&quot;},{&quot;family&quot;:&quot;Winchester&quot;,&quot;given&quot;:&quot;Stephen&quot;,&quot;parse-names&quot;:false,&quot;dropping-particle&quot;:&quot;&quot;,&quot;non-dropping-particle&quot;:&quot;&quot;},{&quot;family&quot;:&quot;Wiselka&quot;,&quot;given&quot;:&quot;Martin&quot;,&quot;parse-names&quot;:false,&quot;dropping-particle&quot;:&quot;&quot;,&quot;non-dropping-particle&quot;:&quot;&quot;},{&quot;family&quot;:&quot;Wolverson&quot;,&quot;given&quot;:&quot;Adam&quot;,&quot;parse-names&quot;:false,&quot;dropping-particle&quot;:&quot;&quot;,&quot;non-dropping-particle&quot;:&quot;&quot;},{&quot;family&quot;:&quot;Wooton&quot;,&quot;given&quot;:&quot;Daniel G.&quot;,&quot;parse-names&quot;:false,&quot;dropping-particle&quot;:&quot;&quot;,&quot;non-dropping-particle&quot;:&quot;&quot;},{&quot;family&quot;:&quot;Workman&quot;,&quot;given&quot;:&quot;Andrew&quot;,&quot;parse-names&quot;:false,&quot;dropping-particle&quot;:&quot;&quot;,&quot;non-dropping-particle&quot;:&quot;&quot;},{&quot;family&quot;:&quot;Yates&quot;,&quot;given&quot;:&quot;Bryan&quot;,&quot;parse-names&quot;:false,&quot;dropping-particle&quot;:&quot;&quot;,&quot;non-dropping-particle&quot;:&quot;&quot;},{&quot;family&quot;:&quot;Young&quot;,&quot;given&quot;:&quot;Peter&quot;,&quot;parse-names&quot;:false,&quot;dropping-particle&quot;:&quot;&quot;,&quot;non-dropping-particle&quot;:&quot;&quot;}],&quot;container-title&quot;:&quot;The Lancet Respiratory Medicine&quot;,&quot;container-title-short&quot;:&quot;Lancet Respir Med&quot;,&quot;DOI&quot;:&quot;10.1016/S2213-2600(20)30559-2&quot;,&quot;ISSN&quot;:&quot;22132619&quot;,&quot;PMID&quot;:&quot;33444539&quot;,&quot;issued&quot;:{&quot;date-parts&quot;:[[2021,4,1]]},&quot;page&quot;:&quot;349-359&quot;,&quot;abstract&quot;:&quot;Background: Prognostic models to predict the risk of clinical deterioration in acute COVID-19 cases are urgently required to inform clinical management decisions. Methods: We developed and validated a multivariable logistic regression model for in-hospital clinical deterioration (defined as any requirement of ventilatory support or critical care, or death) among consecutively hospitalised adults with highly suspected or confirmed COVID-19 who were prospectively recruited to the International Severe Acute Respiratory and Emerging Infections Consortium Coronavirus Clinical Characterisation Consortium (ISARIC4C) study across 260 hospitals in England, Scotland, and Wales. Candidate predictors that were specified a priori were considered for inclusion in the model on the basis of previous prognostic scores and emerging literature describing routinely measured biomarkers associated with COVID-19 prognosis. We used internal–external cross-validation to evaluate discrimination, calibration, and clinical utility across eight National Health Service (NHS) regions in the development cohort. We further validated the final model in held-out data from an additional NHS region (London). Findings: 74 944 participants (recruited between Feb 6 and Aug 26, 2020) were included, of whom 31 924 (43·2%) of 73 948 with available outcomes met the composite clinical deterioration outcome. In internal–external cross-validation in the development cohort of 66 705 participants, the selected model (comprising 11 predictors routinely measured at the point of hospital admission) showed consistent discrimination, calibration, and clinical utility across all eight NHS regions. In held-out data from London (n=8239), the model showed a similarly consistent performance (C-statistic 0·77 [95% CI 0·76 to 0·78]; calibration-in-the-large 0·00 [–0·05 to 0·05]); calibration slope 0·96 [0·91 to 1·01]), and greater net benefit than any other reproducible prognostic model. Interpretation: The 4C Deterioration model has strong potential for clinical utility and generalisability to predict clinical deterioration and inform decision making among adults hospitalised with COVID-19. Funding: National Institute for Health Research (NIHR), UK Medical Research Council, Wellcome Trust, Department for International Development, Bill &amp; Melinda Gates Foundation, EU Platform for European Preparedness Against (Re-)emerging Epidemics, NIHR Health Protection Research Unit (HPRU) in Emerging and Zoonotic Infections at University of Liverpool, NIHR HPRU in Respiratory Infections at Imperial College London.&quot;,&quot;publisher&quot;:&quot;Elsevier Ltd&quot;,&quot;issue&quot;:&quot;4&quot;,&quot;volume&quot;:&quot;9&quot;},&quot;isTemporary&quot;:false}]},{&quot;citationID&quot;:&quot;MENDELEY_CITATION_99011f5b-deb7-4d8e-bcca-5964475c52c5&quot;,&quot;properties&quot;:{&quot;noteIndex&quot;:0},&quot;isEdited&quot;:false,&quot;manualOverride&quot;:{&quot;isManuallyOverridden&quot;:false,&quot;citeprocText&quot;:&quot;[4], [5]&quot;,&quot;manualOverrideText&quot;:&quot;&quot;},&quot;citationTag&quot;:&quot;MENDELEY_CITATION_v3_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&quot;,&quot;citationItems&quot;:[{&quot;id&quot;:&quot;08156170-faa4-3549-ade3-73ffe0834ad7&quot;,&quot;itemData&quot;:{&quot;type&quot;:&quot;article-journal&quot;,&quot;id&quot;:&quot;08156170-faa4-3549-ade3-73ffe0834ad7&quot;,&quot;title&quot;:&quot;Predicting the spread of SARS-CoV-2 variants: An artificial intelligence enabled early detection&quot;,&quot;author&quot;:[{&quot;family&quot;:&quot;Levi&quot;,&quot;given&quot;:&quot;Retsef&quot;,&quot;parse-names&quot;:false,&quot;dropping-particle&quot;:&quot;&quot;,&quot;non-dropping-particle&quot;:&quot;&quot;},{&quot;family&quot;:&quot;Zerhouni&quot;,&quot;given&quot;:&quot;El Ghali&quot;,&quot;parse-names&quot;:false,&quot;dropping-particle&quot;:&quot;&quot;,&quot;non-dropping-particle&quot;:&quot;&quot;},{&quot;family&quot;:&quot;Altuvia&quot;,&quot;given&quot;:&quot;Shoshy&quot;,&quot;parse-names&quot;:false,&quot;dropping-particle&quot;:&quot;&quot;,&quot;non-dropping-particle&quot;:&quot;&quot;}],&quot;container-title&quot;:&quot;PNAS Nexus&quot;,&quot;editor&quot;:[{&quot;family&quot;:&quot;Wilson&quot;,&quot;given&quot;:&quot;Ian&quot;,&quot;parse-names&quot;:false,&quot;dropping-particle&quot;:&quot;&quot;,&quot;non-dropping-particle&quot;:&quot;&quot;}],&quot;DOI&quot;:&quot;10.1093/pnasnexus/pgad424&quot;,&quot;ISSN&quot;:&quot;2752-6542&quot;,&quot;URL&quot;:&quot;https://academic.oup.com/pnasnexus/article/doi/10.1093/pnasnexus/pgad424/7504899&quot;,&quot;issued&quot;:{&quot;date-parts&quot;:[[2023,12,21]]},&quot;abstract&quot;:&quot;&lt;p&gt;During more than 3 years since its emergence, SARS-CoV-2 has shown great ability to mutate rapidly into diverse variants, some of which turned out to be very infectious and have spread throughout the world causing waves of infections. At this point, many countries have already experienced up to six waves of infections. Extensive academic work has focused on the development of models to predict the pandemic trajectory based on epidemiological data, but none has focused on predicting variant-specific spread. Moreover, important scientific literature analyzes the genetic evolution of SARS-CoV-2 variants and how it might functionally affect their infectivity. However, genetic attributes have not yet been incorporated into existing epidemiological modeling that aims to capture infection trajectory. Thus, this study leverages variant-specific genetic characteristics together with epidemiological information to systematically predict the future spread trajectory of newly detected variants. The study describes the analysis of 9.0 million SARS-CoV-2 genetic sequences in 30 countries and identifies temporal characteristic patterns of SARS-CoV-2 variants that caused significant infection waves. Using this descriptive analysis, a machine-learning-enabled risk assessment model has been developed to predict, as early as 1 week after their first detection, which variants are likely to constitute the new wave of infections in the following 3 months. The model’s out-of-sample area under the curve (AUC) is 86.3% for predictions after 1 week and 90.8% for predictions after 2 weeks. The methodology described in this paper could contribute more broadly to the development of improved predictive models for variants of other infectious viruses.&lt;/p&gt;&quot;,&quot;issue&quot;:&quot;1&quot;,&quot;volume&quot;:&quot;3&quot;,&quot;container-title-short&quot;:&quot;&quot;},&quot;isTemporary&quot;:false},{&quot;id&quot;:&quot;e9c1dee0-6b42-330c-9414-dbcbdc5a1335&quot;,&quot;itemData&quot;:{&quot;type&quot;:&quot;article-journal&quot;,&quot;id&quot;:&quot;e9c1dee0-6b42-330c-9414-dbcbdc5a1335&quot;,&quot;title&quot;:&quot;SARS-CoV-2 genomics and impact on clinical care for COVID-19&quot;,&quot;author&quot;:[{&quot;family&quot;:&quot;Lorenzo-Redondo&quot;,&quot;given&quot;:&quot;Ramon&quot;,&quot;parse-names&quot;:false,&quot;dropping-particle&quot;:&quot;&quot;,&quot;non-dropping-particle&quot;:&quot;&quot;},{&quot;family&quot;:&quot;Sant’Anna Carvalho&quot;,&quot;given&quot;:&quot;Alexandre Machado&quot;,&quot;parse-names&quot;:false,&quot;dropping-particle&quot;:&quot;de&quot;,&quot;non-dropping-particle&quot;:&quot;&quot;},{&quot;family&quot;:&quot;Hultquist&quot;,&quot;given&quot;:&quot;Judd F.&quot;,&quot;parse-names&quot;:false,&quot;dropping-particle&quot;:&quot;&quot;,&quot;non-dropping-particle&quot;:&quot;&quot;},{&quot;family&quot;:&quot;Ozer&quot;,&quot;given&quot;:&quot;Egon A.&quot;,&quot;parse-names&quot;:false,&quot;dropping-particle&quot;:&quot;&quot;,&quot;non-dropping-particle&quot;:&quot;&quot;}],&quot;container-title&quot;:&quot;Journal of Antimicrobial Chemotherapy&quot;,&quot;DOI&quot;:&quot;10.1093/jac/dkad309&quot;,&quot;ISSN&quot;:&quot;14602091&quot;,&quot;PMID&quot;:&quot;37995357&quot;,&quot;issued&quot;:{&quot;date-parts&quot;:[[2023,11,1]]},&quot;page&quot;:&quot;II25-II36&quot;,&quot;abstract&quot;:&quot;The emergence and worldwide spread of SARS-CoV-2 during the COVID-19 pandemic necessitated the adaptation and rapid deployment of viral WGS and analysis techniques that had been previously applied on a more limited basis to other viral pathogens, such as HIV and influenza viruses. The need for WGS was driven in part by the low mutation rate of SARS-CoV-2, which necessitated measuring variation along the entire genome sequence to effectively differentiate lineages and characterize viral evolution. Several WGS approaches designed to maximize throughput and accuracy were quickly adopted by surveillance labs around the world. These broad-based SARS-CoV-2 genomic sequencing efforts revealed ongoing evolution of the virus, highlighted by the successive emergence of new viral variants throughout the course of the pandemic. These genomic insights were instrumental in characterizing the effects of viral mutations on transmissibility, immune escape and viral tropism, which in turn helped guide public health policy, the use of monoclonal antibody therapeutics and vaccine development strategies. As the use of direct-acting antivirals for the treatment of COVID-19 became more widespread, the potential for emergence of antiviral resistance has driven ongoing efforts to delineate resistance mutations and to monitor global sequence databases for their emergence. Given the critical role of viral genomics in the international effort to combat the COVID-19 pandemic, coordinated efforts should be made to expand global genomic surveillance capacity and infrastructure towards the anticipation and prevention of future pandemics.&quot;,&quot;publisher&quot;:&quot;Oxford University Press&quot;,&quot;volume&quot;:&quot;78&quot;,&quot;container-title-short&quot;:&quot;&quot;},&quot;isTemporary&quot;:false}]},{&quot;citationID&quot;:&quot;MENDELEY_CITATION_73592a17-aaee-481e-9d35-554e6b62f44a&quot;,&quot;properties&quot;:{&quot;noteIndex&quot;:0},&quot;isEdited&quot;:false,&quot;manualOverride&quot;:{&quot;isManuallyOverridden&quot;:false,&quot;citeprocText&quot;:&quot;[6]&quot;,&quot;manualOverrideText&quot;:&quot;&quot;},&quot;citationTag&quot;:&quot;MENDELEY_CITATION_v3_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&quot;,&quot;citationItems&quot;:[{&quot;id&quot;:&quot;d0e4347e-ea02-3b0f-8151-54e9e8d40484&quot;,&quot;itemData&quot;:{&quot;type&quot;:&quot;article&quot;,&quot;id&quot;:&quot;d0e4347e-ea02-3b0f-8151-54e9e8d40484&quot;,&quot;title&quot;:&quot;Machine learning in clinical decision making&quot;,&quot;author&quot;:[{&quot;family&quot;:&quot;Adlung&quot;,&quot;given&quot;:&quot;Lorenz&quot;,&quot;parse-names&quot;:false,&quot;dropping-particle&quot;:&quot;&quot;,&quot;non-dropping-particle&quot;:&quot;&quot;},{&quot;family&quot;:&quot;Cohen&quot;,&quot;given&quot;:&quot;Yotam&quot;,&quot;parse-names&quot;:false,&quot;dropping-particle&quot;:&quot;&quot;,&quot;non-dropping-particle&quot;:&quot;&quot;},{&quot;family&quot;:&quot;Mor&quot;,&quot;given&quot;:&quot;Uria&quot;,&quot;parse-names&quot;:false,&quot;dropping-particle&quot;:&quot;&quot;,&quot;non-dropping-particle&quot;:&quot;&quot;},{&quot;family&quot;:&quot;Elinav&quot;,&quot;given&quot;:&quot;Eran&quot;,&quot;parse-names&quot;:false,&quot;dropping-particle&quot;:&quot;&quot;,&quot;non-dropping-particle&quot;:&quot;&quot;}],&quot;container-title&quot;:&quot;Med&quot;,&quot;DOI&quot;:&quot;10.1016/j.medj.2021.04.006&quot;,&quot;ISSN&quot;:&quot;26666340&quot;,&quot;PMID&quot;:&quot;35590138&quot;,&quot;issued&quot;:{&quot;date-parts&quot;:[[2021,6,11]]},&quot;page&quot;:&quot;642-665&quot;,&quot;abstract&quot;:&quot;Machine learning is increasingly integrated into clinical practice, with applications ranging from pre-clinical data processing, bedside diagnosis assistance, patient stratification, treatment decision making, and early warning as part of primary and secondary prevention. However, a multitude of technological, medical, and ethical considerations are critical in machine-learning utilization, including the necessity for careful validation of machine-learning-based technologies in real-life contexts, unbiased evaluation of benefits and risks, and avoidance of technological over-dependence and associated loss of clinical, ethical, and social-related decision-making capacities. Other challenges include the need for careful benchmarking and external validations, dissemination of end-user knowledge from computational experts to field users, and responsible code and data sharing, enabling transparent assessment of pipelines. In this review, we highlight key promises and achievements in integration of machine-learning platforms into clinical medicine while highlighting limitations, pitfalls, and challenges toward enhanced integration of learning systems into the medical realm.&quot;,&quot;publisher&quot;:&quot;Cell Press&quot;,&quot;issue&quot;:&quot;6&quot;,&quot;volume&quot;:&quot;2&quot;,&quot;container-title-short&quot;:&quot;&quot;},&quot;isTemporary&quot;:false}]},{&quot;citationID&quot;:&quot;MENDELEY_CITATION_b45764d4-8e04-4bec-aa41-dcbe174f65b5&quot;,&quot;properties&quot;:{&quot;noteIndex&quot;:0},&quot;isEdited&quot;:false,&quot;manualOverride&quot;:{&quot;isManuallyOverridden&quot;:false,&quot;citeprocText&quot;:&quot;[7]&quot;,&quot;manualOverrideText&quot;:&quot;&quot;},&quot;citationTag&quot;:&quot;MENDELEY_CITATION_v3_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&quot;,&quot;citationItems&quot;:[{&quot;id&quot;:&quot;171b0e2d-a6a9-32fd-803d-5992734e17e5&quot;,&quot;itemData&quot;:{&quot;type&quot;:&quot;article-journal&quot;,&quot;id&quot;:&quot;171b0e2d-a6a9-32fd-803d-5992734e17e5&quot;,&quot;title&quot;:&quot;Transparent reporting of a multivariable prediction model for individual prognosis or diagnosis (TRIPOD): The TRIPOD statement&quot;,&quot;author&quot;:[{&quot;family&quot;:&quot;Collins&quot;,&quot;given&quot;:&quot;Gary S.&quot;,&quot;parse-names&quot;:false,&quot;dropping-particle&quot;:&quot;&quot;,&quot;non-dropping-particle&quot;:&quot;&quot;},{&quot;family&quot;:&quot;Reitsma&quot;,&quot;given&quot;:&quot;Johannes B.&quot;,&quot;parse-names&quot;:false,&quot;dropping-particle&quot;:&quot;&quot;,&quot;non-dropping-particle&quot;:&quot;&quot;},{&quot;family&quot;:&quot;Altman&quot;,&quot;given&quot;:&quot;Douglas G.&quot;,&quot;parse-names&quot;:false,&quot;dropping-particle&quot;:&quot;&quot;,&quot;non-dropping-particle&quot;:&quot;&quot;},{&quot;family&quot;:&quot;Moons&quot;,&quot;given&quot;:&quot;Karel G.M.&quot;,&quot;parse-names&quot;:false,&quot;dropping-particle&quot;:&quot;&quot;,&quot;non-dropping-particle&quot;:&quot;&quot;}],&quot;container-title&quot;:&quot;Annals of Internal Medicine&quot;,&quot;container-title-short&quot;:&quot;Ann Intern Med&quot;,&quot;DOI&quot;:&quot;10.7326/M14-0697&quot;,&quot;ISSN&quot;:&quot;15393704&quot;,&quot;PMID&quot;:&quot;25560714&quot;,&quot;issued&quot;:{&quot;date-parts&quot;:[[2015,1,6]]},&quot;page&quot;:&quot;55-63&quot;,&quot;abstract&quot;:&quot;Prediction models are developed to aid health care providers in estimating the probability or risk that a specific disease or condition is present (diagnostic models) or that a specific event will occur in the future (prognostic models), to inform their decision making. However, the overwhelming evidence shows that the quality of reporting of prediction model studies is poor. Only with full and clear reporting of information on all aspects of a prediction model can risk of bias and potential usefulness of prediction models be adequately assessed.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 This article describes how the TRIPOD Statement was developed. An extensive list of items based on a review of the literature was created, which was reduced after a Web-based survey and revised during a 3-day meeting in June 2011 with methodologists, health care professionals, and journal editors. The list was refined during several meetings of the steering group and in e-mail discussions with the wider group of TRIPOD contributors. The resulting TRIPOD Statement is a checklist of 22 items, deemed essential for transparent reporting of a prediction model study. The TRIPOD Statement aims to improve the transparency of the reporting of a prediction model study regardless of the study methods used. The TRIPOD Statement is best used in conjunction with the TRIPOD explanation and elaboration document. To aid the editorial process and readers of prediction model studies, it is recommended that authors include a completed checklist in their submission (also available at www.tripod-statement.org).&quot;,&quot;publisher&quot;:&quot;American College of Physicians&quot;,&quot;issue&quot;:&quot;1&quot;,&quot;volume&quot;:&quot;162&quot;},&quot;isTemporary&quot;:false}]},{&quot;citationID&quot;:&quot;MENDELEY_CITATION_6ad4cbb7-c489-46c2-8eb7-5a7442404f5f&quot;,&quot;properties&quot;:{&quot;noteIndex&quot;:0},&quot;isEdited&quot;:false,&quot;manualOverride&quot;:{&quot;isManuallyOverridden&quot;:false,&quot;citeprocText&quot;:&quot;[8]&quot;,&quot;manualOverrideText&quot;:&quot;&quot;},&quot;citationTag&quot;:&quot;MENDELEY_CITATION_v3_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&quot;,&quot;citationItems&quot;:[{&quot;id&quot;:&quot;01474a7d-f7b6-3790-9505-755c82495eea&quot;,&quot;itemData&quot;:{&quot;type&quot;:&quot;article-journal&quot;,&quot;id&quot;:&quot;01474a7d-f7b6-3790-9505-755c82495eea&quot;,&quot;title&quot;:&quot;Transparent reporting of multivariable prediction models developed or validated using clustered data: TRIPOD-Cluster checklist&quot;,&quot;author&quot;:[{&quot;family&quot;:&quot;Debray&quot;,&quot;given&quot;:&quot;Thomas P.A.&quot;,&quot;parse-names&quot;:false,&quot;dropping-particle&quot;:&quot;&quot;,&quot;non-dropping-particle&quot;:&quot;&quot;},{&quot;family&quot;:&quot;Collins&quot;,&quot;given&quot;:&quot;Gary S.&quot;,&quot;parse-names&quot;:false,&quot;dropping-particle&quot;:&quot;&quot;,&quot;non-dropping-particle&quot;:&quot;&quot;},{&quot;family&quot;:&quot;Riley&quot;,&quot;given&quot;:&quot;Richard D.&quot;,&quot;parse-names&quot;:false,&quot;dropping-particle&quot;:&quot;&quot;,&quot;non-dropping-particle&quot;:&quot;&quot;},{&quot;family&quot;:&quot;Snell&quot;,&quot;given&quot;:&quot;Kym I.E.&quot;,&quot;parse-names&quot;:false,&quot;dropping-particle&quot;:&quot;&quot;,&quot;non-dropping-particle&quot;:&quot;&quot;},{&quot;family&quot;:&quot;Calster&quot;,&quot;given&quot;:&quot;Ben&quot;,&quot;parse-names&quot;:false,&quot;dropping-particle&quot;:&quot;&quot;,&quot;non-dropping-particle&quot;:&quot;Van&quot;},{&quot;family&quot;:&quot;Reitsma&quot;,&quot;given&quot;:&quot;Johannes B.&quot;,&quot;parse-names&quot;:false,&quot;dropping-particle&quot;:&quot;&quot;,&quot;non-dropping-particle&quot;:&quot;&quot;},{&quot;family&quot;:&quot;Moons&quot;,&quot;given&quot;:&quot;Karel G.M.&quot;,&quot;parse-names&quot;:false,&quot;dropping-particle&quot;:&quot;&quot;,&quot;non-dropping-particle&quot;:&quot;&quot;}],&quot;container-title&quot;:&quot;BMJ&quot;,&quot;DOI&quot;:&quot;10.1136/bmj-2022-071018&quot;,&quot;ISSN&quot;:&quot;17561833&quot;,&quot;PMID&quot;:&quot;36750242&quot;,&quot;issued&quot;:{&quot;date-parts&quot;:[[2023]]},&quot;abstract&quot;:&quot;The increasing availability of large combined datasets (or big data), such as those from electronic health records and from individual participant data meta-analyses, provides new opportunities and challenges for researchers developing and validating (including updating) prediction models. These datasets typically include individuals from multiple clusters (such as multiple centres, geographical locations, or different studies). Accounting for clustering is important to avoid misleading conclusions and enables researchers to explore heterogeneity in prediction model performance across multiple centres, regions, or countries, to better tailor or match them to these different clusters, and thus to develop prediction models that are more generalisable. However, this requires prediction model researchers to adopt more specific design, analysis, and reporting methods than standard prediction model studies that do not have any inherent substantial clustering. Therefore, prediction model studies based on clustered data need to be reported differently so that readers can appraise the study methods and findings, further increasing the use and implementation of such prediction models developed or validated from clustered datasets.&quot;,&quot;publisher&quot;:&quot;BMJ Publishing Group&quot;,&quot;container-title-short&quot;:&quot;&quot;},&quot;isTemporary&quot;:false}]},{&quot;citationID&quot;:&quot;MENDELEY_CITATION_60f53e28-c451-4a77-a46f-dddb469febf4&quot;,&quot;properties&quot;:{&quot;noteIndex&quot;:0},&quot;isEdited&quot;:false,&quot;manualOverride&quot;:{&quot;isManuallyOverridden&quot;:false,&quot;citeprocText&quot;:&quot;[9]&quot;,&quot;manualOverrideText&quot;:&quot;&quot;},&quot;citationTag&quot;:&quot;MENDELEY_CITATION_v3_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&quot;,&quot;citationItems&quot;:[{&quot;id&quot;:&quot;c2c4099f-3c07-3c8a-9c93-f67cbea68b05&quot;,&quot;itemData&quot;:{&quot;type&quot;:&quot;article-journal&quot;,&quot;id&quot;:&quot;c2c4099f-3c07-3c8a-9c93-f67cbea68b05&quot;,&quot;title&quot;:&quot;PROBAST: A tool to assess the risk of bias and applicability of prediction model studies&quot;,&quot;author&quot;:[{&quot;family&quot;:&quot;Wolff&quot;,&quot;given&quot;:&quot;Robert F.&quot;,&quot;parse-names&quot;:false,&quot;dropping-particle&quot;:&quot;&quot;,&quot;non-dropping-particle&quot;:&quot;&quot;},{&quot;family&quot;:&quot;Moons&quot;,&quot;given&quot;:&quot;Karel G.M.&quot;,&quot;parse-names&quot;:false,&quot;dropping-particle&quot;:&quot;&quot;,&quot;non-dropping-particle&quot;:&quot;&quot;},{&quot;family&quot;:&quot;Riley&quot;,&quot;given&quot;:&quot;Richard D.&quot;,&quot;parse-names&quot;:false,&quot;dropping-particle&quot;:&quot;&quot;,&quot;non-dropping-particle&quot;:&quot;&quot;},{&quot;family&quot;:&quot;Whiting&quot;,&quot;given&quot;:&quot;Penny F.&quot;,&quot;parse-names&quot;:false,&quot;dropping-particle&quot;:&quot;&quot;,&quot;non-dropping-particle&quot;:&quot;&quot;},{&quot;family&quot;:&quot;Westwood&quot;,&quot;given&quot;:&quot;Marie&quot;,&quot;parse-names&quot;:false,&quot;dropping-particle&quot;:&quot;&quot;,&quot;non-dropping-particle&quot;:&quot;&quot;},{&quot;family&quot;:&quot;Collins&quot;,&quot;given&quot;:&quot;Gary S.&quot;,&quot;parse-names&quot;:false,&quot;dropping-particle&quot;:&quot;&quot;,&quot;non-dropping-particle&quot;:&quot;&quot;},{&quot;family&quot;:&quot;Reitsma&quot;,&quot;given&quot;:&quot;Johannes B.&quot;,&quot;parse-names&quot;:false,&quot;dropping-particle&quot;:&quot;&quot;,&quot;non-dropping-particle&quot;:&quot;&quot;},{&quot;family&quot;:&quot;Kleijnen&quot;,&quot;given&quot;:&quot;Jos&quot;,&quot;parse-names&quot;:false,&quot;dropping-particle&quot;:&quot;&quot;,&quot;non-dropping-particle&quot;:&quot;&quot;},{&quot;family&quot;:&quot;Mallett&quot;,&quot;given&quot;:&quot;Sue&quot;,&quot;parse-names&quot;:false,&quot;dropping-particle&quot;:&quot;&quot;,&quot;non-dropping-particle&quot;:&quot;&quot;}],&quot;container-title&quot;:&quot;Annals of Internal Medicine&quot;,&quot;container-title-short&quot;:&quot;Ann Intern Med&quot;,&quot;DOI&quot;:&quot;10.7326/M18-1376&quot;,&quot;ISSN&quot;:&quot;15393704&quot;,&quot;PMID&quot;:&quot;30596875&quot;,&quot;issued&quot;:{&quot;date-parts&quot;:[[2019,1,1]]},&quot;page&quot;:&quot;51-58&quot;,&quot;abstract&quot;:&quot;Clinical prediction models combine multiple predictors to estimate risk for the presence of a particular condition (diagnostic models) or the occurrence of a certain event in the future (prognostic models). PROBAST (Prediction model Risk Of Bias ASsessment Tool), a tool for assessing the risk of bias (ROB) and applicability of diagnostic and prognostic prediction model studies, was developed by a steering group that considered existing ROB tools and reporting guidelines. The tool was informed by a Delphi procedure involving 38 experts and was refined through piloting. PROBAST is organized into the following 4 domains: participants, predictors, outcome, and analysis. These domains contain a total of 20 signaling questions to facilitate structured judgment of ROB, which was defined to occur when shortcomings in study design, conduct, or analysis lead to systematically distorted estimates of model predictive performance. PROBAST enables a focused and transparent approach to assessing the ROB and applicability of studies that develop, validate, or update prediction models for individualized predictions. Although PROBAST was designed for systematic reviews, it can be used more generally in critical appraisal of prediction model studies. Potential users include organizations supporting decision making, researchers and clinicians who are interested in evidence-based medicine or involved in guideline development, journal editors, and manuscript reviewers.&quot;,&quot;publisher&quot;:&quot;American College of Physicians&quot;,&quot;issue&quot;:&quot;1&quot;,&quot;volume&quot;:&quot;170&quot;},&quot;isTemporary&quot;:false}]},{&quot;citationID&quot;:&quot;MENDELEY_CITATION_65ded34a-34cd-4450-9edc-e56ee713a55c&quot;,&quot;properties&quot;:{&quot;noteIndex&quot;:0},&quot;isEdited&quot;:false,&quot;manualOverride&quot;:{&quot;isManuallyOverridden&quot;:false,&quot;citeprocText&quot;:&quot;[10]&quot;,&quot;manualOverrideText&quot;:&quot;&quot;},&quot;citationTag&quot;:&quot;MENDELEY_CITATION_v3_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&quot;,&quot;citationItems&quot;:[{&quot;id&quot;:&quot;4bfdc6e6-d8dd-39ad-aac2-e58c410813b3&quot;,&quot;itemData&quot;:{&quot;type&quot;:&quot;article-journal&quot;,&quot;id&quot;:&quot;4bfdc6e6-d8dd-39ad-aac2-e58c410813b3&quot;,&quot;title&quot;:&quot;Optimizing Clinical Decision Making with Decision Curve Analysis: Insights for Clinical Investigators&quot;,&quot;author&quot;:[{&quot;family&quot;:&quot;Piovani&quot;,&quot;given&quot;:&quot;Daniele&quot;,&quot;parse-names&quot;:false,&quot;dropping-particle&quot;:&quot;&quot;,&quot;non-dropping-particle&quot;:&quot;&quot;},{&quot;family&quot;:&quot;Sokou&quot;,&quot;given&quot;:&quot;Rozeta&quot;,&quot;parse-names&quot;:false,&quot;dropping-particle&quot;:&quot;&quot;,&quot;non-dropping-particle&quot;:&quot;&quot;},{&quot;family&quot;:&quot;Tsantes&quot;,&quot;given&quot;:&quot;Andreas G.&quot;,&quot;parse-names&quot;:false,&quot;dropping-particle&quot;:&quot;&quot;,&quot;non-dropping-particle&quot;:&quot;&quot;},{&quot;family&quot;:&quot;Vitello&quot;,&quot;given&quot;:&quot;Alfonso Stefano&quot;,&quot;parse-names&quot;:false,&quot;dropping-particle&quot;:&quot;&quot;,&quot;non-dropping-particle&quot;:&quot;&quot;},{&quot;family&quot;:&quot;Bonovas&quot;,&quot;given&quot;:&quot;Stefanos&quot;,&quot;parse-names&quot;:false,&quot;dropping-particle&quot;:&quot;&quot;,&quot;non-dropping-particle&quot;:&quot;&quot;}],&quot;container-title&quot;:&quot;Healthcare (Switzerland)&quot;,&quot;DOI&quot;:&quot;10.3390/healthcare11162244&quot;,&quot;ISSN&quot;:&quot;22279032&quot;,&quot;issued&quot;:{&quot;date-parts&quot;:[[2023,8,1]]},&quot;abstract&quot;:&quot;A large number of prediction models are published with the objective of allowing personalized decision making for diagnostic or prognostic purposes. Conventional statistical measures of discrimination, calibration, or other measures of model performance are not well-suited for directly and clearly assessing the clinical value of scores or biomarkers. Decision curve analysis is an increasingly popular technique used to assess the clinical utility of a prognostic or diagnostic score/rule, or even of a biomarker. Clinical utility is expressed as the net benefit, which represents the net balance of patients’ benefits and harms and considers, implicitly, the consequences of clinical actions taken in response to a certain prediction score, rule, or biomarker. The net benefit is plotted against a range of possible exchange rates, representing the spectrum of possible patients’ and clinicians’ preferences. Decision curve analysis is a powerful tool for judging whether newly published or existing scores may truly benefit patients, and represents a significant advancement in improving transparent clinical decision making. This paper is meant to be an introduction to decision curve analysis and its interpretation for clinical investigators. Given the extensive advantages, we advocate applying decision curve analysis to all models intended for use in clinical practice.&quot;,&quot;publisher&quot;:&quot;Multidisciplinary Digital Publishing Institute (MDPI)&quot;,&quot;issue&quot;:&quot;16&quot;,&quot;volume&quot;:&quot;11&quot;,&quot;container-title-short&quot;:&quot;&quot;},&quot;isTemporary&quot;:false}]},{&quot;citationID&quot;:&quot;MENDELEY_CITATION_4a58f9ef-441e-419a-9248-f1d323663361&quot;,&quot;properties&quot;:{&quot;noteIndex&quot;:0},&quot;isEdited&quot;:false,&quot;manualOverride&quot;:{&quot;isManuallyOverridden&quot;:false,&quot;citeprocText&quot;:&quot;[11]&quot;,&quot;manualOverrideText&quot;:&quot;&quot;},&quot;citationTag&quot;:&quot;MENDELEY_CITATION_v3_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&quot;,&quot;citationItems&quot;:[{&quot;id&quot;:&quot;ca803627-ad47-3c58-84d4-d0ce7e885f49&quot;,&quot;itemData&quot;:{&quot;type&quot;:&quot;article-journal&quot;,&quot;id&quot;:&quot;ca803627-ad47-3c58-84d4-d0ce7e885f49&quot;,&quot;title&quot;:&quot;Paired evaluation of machine-learning models characterizes effects of confounders and outliers&quot;,&quot;author&quot;:[{&quot;family&quot;:&quot;Nariya&quot;,&quot;given&quot;:&quot;Maulik K.&quot;,&quot;parse-names&quot;:false,&quot;dropping-particle&quot;:&quot;&quot;,&quot;non-dropping-particle&quot;:&quot;&quot;},{&quot;family&quot;:&quot;Mills&quot;,&quot;given&quot;:&quot;Caitlin E.&quot;,&quot;parse-names&quot;:false,&quot;dropping-particle&quot;:&quot;&quot;,&quot;non-dropping-particle&quot;:&quot;&quot;},{&quot;family&quot;:&quot;Sorger&quot;,&quot;given&quot;:&quot;Peter K.&quot;,&quot;parse-names&quot;:false,&quot;dropping-particle&quot;:&quot;&quot;,&quot;non-dropping-particle&quot;:&quot;&quot;},{&quot;family&quot;:&quot;Sokolov&quot;,&quot;given&quot;:&quot;Artem&quot;,&quot;parse-names&quot;:false,&quot;dropping-particle&quot;:&quot;&quot;,&quot;non-dropping-particle&quot;:&quot;&quot;}],&quot;container-title&quot;:&quot;Patterns&quot;,&quot;DOI&quot;:&quot;10.1016/j.patter.2023.100791&quot;,&quot;ISSN&quot;:&quot;26663899&quot;,&quot;issued&quot;:{&quot;date-parts&quot;:[[2023,8,11]]},&quot;abstract&quot;:&quot;The true accuracy of a machine-learning model is a population-level statistic that cannot be observed directly. In practice, predictor performance is estimated against one or more test datasets, and the accuracy of this estimate strongly depends on how well the test sets represent all possible unseen datasets. Here we describe paired evaluation as a simple, robust approach for evaluating performance of machine-learning models in small-sample biological and clinical studies. We use the method to evaluate predictors of drug response in breast cancer cell lines and of disease severity in patients with Alzheimer's disease, demonstrating that the choice of test data can cause estimates of performance to vary by as much as 20%. We show that paired evaluation makes it possible to identify outliers, improve the accuracy of performance estimates in the presence of known confounders, and assign statistical significance when comparing machine-learning models.&quot;,&quot;publisher&quot;:&quot;Cell Press&quot;,&quot;issue&quot;:&quot;8&quot;,&quot;volume&quot;:&quot;4&quot;,&quot;container-title-short&quot;:&quot;&quot;},&quot;isTemporary&quot;:false}]},{&quot;citationID&quot;:&quot;MENDELEY_CITATION_dfd1792e-20dc-4027-be44-093a7985f2eb&quot;,&quot;properties&quot;:{&quot;noteIndex&quot;:0},&quot;isEdited&quot;:false,&quot;manualOverride&quot;:{&quot;isManuallyOverridden&quot;:false,&quot;citeprocText&quot;:&quot;[12]&quot;,&quot;manualOverrideText&quot;:&quot;&quot;},&quot;citationTag&quot;:&quot;MENDELEY_CITATION_v3_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&quot;,&quot;citationItems&quot;:[{&quot;id&quot;:&quot;c93643f0-8bfb-380f-be51-43c5bc54aaf4&quot;,&quot;itemData&quot;:{&quot;type&quot;:&quot;article&quot;,&quot;id&quot;:&quot;c93643f0-8bfb-380f-be51-43c5bc54aaf4&quot;,&quot;title&quot;:&quot;Uncontrolled confounding in COVID-19 epidemiology&quot;,&quot;author&quot;:[{&quot;family&quot;:&quot;Lippi&quot;,&quot;given&quot;:&quot;Giuseppe&quot;,&quot;parse-names&quot;:false,&quot;dropping-particle&quot;:&quot;&quot;,&quot;non-dropping-particle&quot;:&quot;&quot;},{&quot;family&quot;:&quot;Mattiuzzi&quot;,&quot;given&quot;:&quot;Camilla&quot;,&quot;parse-names&quot;:false,&quot;dropping-particle&quot;:&quot;&quot;,&quot;non-dropping-particle&quot;:&quot;&quot;},{&quot;family&quot;:&quot;Henry&quot;,&quot;given&quot;:&quot;Brandon M.&quot;,&quot;parse-names&quot;:false,&quot;dropping-particle&quot;:&quot;&quot;,&quot;non-dropping-particle&quot;:&quot;&quot;}],&quot;container-title&quot;:&quot;Diagnosis&quot;,&quot;DOI&quot;:&quot;10.1515/dx-2022-0128&quot;,&quot;ISSN&quot;:&quot;2194802X&quot;,&quot;PMID&quot;:&quot;36474317&quot;,&quot;issued&quot;:{&quot;date-parts&quot;:[[2023,5,1]]},&quot;page&quot;:&quot;200-202&quot;,&quot;publisher&quot;:&quot;Walter de Gruyter GmbH&quot;,&quot;issue&quot;:&quot;2&quot;,&quot;volume&quot;:&quot;1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a11f4f6-1a94-4186-b193-ff90ffca6a24" xsi:nil="true"/>
    <lcf76f155ced4ddcb4097134ff3c332f xmlns="745c9636-f27b-4ffd-9f90-b1120e66291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2671E9A5845F844B4268376CF088CB1" ma:contentTypeVersion="16" ma:contentTypeDescription="Create a new document." ma:contentTypeScope="" ma:versionID="1a88770b46994844f9652fa75bff6002">
  <xsd:schema xmlns:xsd="http://www.w3.org/2001/XMLSchema" xmlns:xs="http://www.w3.org/2001/XMLSchema" xmlns:p="http://schemas.microsoft.com/office/2006/metadata/properties" xmlns:ns2="745c9636-f27b-4ffd-9f90-b1120e66291a" xmlns:ns3="2a11f4f6-1a94-4186-b193-ff90ffca6a24" targetNamespace="http://schemas.microsoft.com/office/2006/metadata/properties" ma:root="true" ma:fieldsID="0da142a219537c234214111f98ff72ad" ns2:_="" ns3:_="">
    <xsd:import namespace="745c9636-f27b-4ffd-9f90-b1120e66291a"/>
    <xsd:import namespace="2a11f4f6-1a94-4186-b193-ff90ffca6a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c9636-f27b-4ffd-9f90-b1120e662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11f4f6-1a94-4186-b193-ff90ffca6a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c9a8b75f-eb39-41b9-a2e3-f776823183ed}" ma:internalName="TaxCatchAll" ma:showField="CatchAllData" ma:web="2a11f4f6-1a94-4186-b193-ff90ffca6a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83FE96-504B-44BD-A7E6-0C810FB287B4}">
  <ds:schemaRefs>
    <ds:schemaRef ds:uri="http://schemas.microsoft.com/sharepoint/v3/contenttype/forms"/>
  </ds:schemaRefs>
</ds:datastoreItem>
</file>

<file path=customXml/itemProps2.xml><?xml version="1.0" encoding="utf-8"?>
<ds:datastoreItem xmlns:ds="http://schemas.openxmlformats.org/officeDocument/2006/customXml" ds:itemID="{91155B24-E520-4A59-A92D-BD23077DC398}">
  <ds:schemaRefs>
    <ds:schemaRef ds:uri="http://schemas.microsoft.com/office/2006/metadata/properties"/>
    <ds:schemaRef ds:uri="http://schemas.microsoft.com/office/infopath/2007/PartnerControls"/>
    <ds:schemaRef ds:uri="2a11f4f6-1a94-4186-b193-ff90ffca6a24"/>
    <ds:schemaRef ds:uri="745c9636-f27b-4ffd-9f90-b1120e66291a"/>
  </ds:schemaRefs>
</ds:datastoreItem>
</file>

<file path=customXml/itemProps3.xml><?xml version="1.0" encoding="utf-8"?>
<ds:datastoreItem xmlns:ds="http://schemas.openxmlformats.org/officeDocument/2006/customXml" ds:itemID="{4E5BF2E3-967A-4405-A257-3D6955B42D56}">
  <ds:schemaRefs>
    <ds:schemaRef ds:uri="http://schemas.openxmlformats.org/officeDocument/2006/bibliography"/>
  </ds:schemaRefs>
</ds:datastoreItem>
</file>

<file path=customXml/itemProps4.xml><?xml version="1.0" encoding="utf-8"?>
<ds:datastoreItem xmlns:ds="http://schemas.openxmlformats.org/officeDocument/2006/customXml" ds:itemID="{A4163F10-3052-402D-8E21-2B2967FB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5c9636-f27b-4ffd-9f90-b1120e66291a"/>
    <ds:schemaRef ds:uri="2a11f4f6-1a94-4186-b193-ff90ffca6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Citarella</dc:creator>
  <cp:keywords/>
  <dc:description/>
  <cp:lastModifiedBy>Kovar, Jana</cp:lastModifiedBy>
  <cp:revision>3</cp:revision>
  <dcterms:created xsi:type="dcterms:W3CDTF">2024-04-16T15:52:00Z</dcterms:created>
  <dcterms:modified xsi:type="dcterms:W3CDTF">2024-04-18T12:42:00Z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0x010100A2671E9A5845F844B4268376CF088CB1</vt:lpwstr>
  </property>
  <property fmtid="{D5CDD505-2E9C-101B-9397-08002B2CF9AE}" pid="3" name="MediaServiceImageTags">
    <vt:lpwstr/>
  </property>
</Properties>
</file>