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1A89" w14:textId="77777777" w:rsidR="006800F5" w:rsidRDefault="00000000">
      <w:pPr>
        <w:jc w:val="center"/>
      </w:pPr>
      <w:r>
        <w:t xml:space="preserve">Федеральное государственное автономное образовательное учреждение </w:t>
      </w:r>
      <w:r>
        <w:br/>
        <w:t xml:space="preserve">высшего образования «Национальный исследовательский технологический </w:t>
      </w:r>
      <w:r>
        <w:br/>
        <w:t>университет «МИСиС»</w:t>
      </w:r>
    </w:p>
    <w:p w14:paraId="45D1E6A4" w14:textId="77777777" w:rsidR="006800F5" w:rsidRDefault="00000000">
      <w:pPr>
        <w:jc w:val="center"/>
      </w:pPr>
      <w:r>
        <w:t>Институт информационных технологий и компьютерных наук</w:t>
      </w:r>
    </w:p>
    <w:p w14:paraId="2089F87F" w14:textId="77777777" w:rsidR="006800F5" w:rsidRDefault="00000000">
      <w:pPr>
        <w:jc w:val="center"/>
      </w:pPr>
      <w:r>
        <w:t>Кафедра Инженерной Кибернетики</w:t>
      </w:r>
    </w:p>
    <w:p w14:paraId="680EEE96" w14:textId="77777777" w:rsidR="006800F5" w:rsidRDefault="006800F5">
      <w:pPr>
        <w:jc w:val="center"/>
      </w:pPr>
    </w:p>
    <w:p w14:paraId="1FE3D127" w14:textId="77777777" w:rsidR="006800F5" w:rsidRDefault="006800F5">
      <w:pPr>
        <w:jc w:val="center"/>
      </w:pPr>
    </w:p>
    <w:p w14:paraId="01DB84C9" w14:textId="77777777" w:rsidR="006800F5" w:rsidRDefault="006800F5">
      <w:pPr>
        <w:jc w:val="center"/>
      </w:pPr>
    </w:p>
    <w:p w14:paraId="5D81CEA9" w14:textId="77777777" w:rsidR="006800F5" w:rsidRDefault="006800F5">
      <w:pPr>
        <w:jc w:val="center"/>
      </w:pPr>
    </w:p>
    <w:p w14:paraId="57E219B7" w14:textId="77777777" w:rsidR="006800F5" w:rsidRDefault="006800F5">
      <w:pPr>
        <w:jc w:val="center"/>
      </w:pPr>
    </w:p>
    <w:p w14:paraId="180156AD" w14:textId="77777777" w:rsidR="006800F5" w:rsidRDefault="006800F5">
      <w:pPr>
        <w:jc w:val="center"/>
      </w:pPr>
    </w:p>
    <w:p w14:paraId="0666F27C" w14:textId="34824D4E" w:rsidR="006800F5" w:rsidRDefault="00000000">
      <w:pPr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КУРСОВАЯ РАБОТА </w:t>
      </w:r>
      <w:r>
        <w:rPr>
          <w:sz w:val="40"/>
          <w:szCs w:val="40"/>
        </w:rPr>
        <w:br/>
      </w:r>
      <w:r>
        <w:rPr>
          <w:sz w:val="28"/>
          <w:szCs w:val="28"/>
        </w:rPr>
        <w:t>по дисциплине «Разработка клиент-серверных приложений»</w:t>
      </w:r>
      <w:r>
        <w:rPr>
          <w:sz w:val="28"/>
          <w:szCs w:val="28"/>
        </w:rPr>
        <w:br/>
        <w:t>на тему:</w:t>
      </w:r>
      <w:r>
        <w:rPr>
          <w:sz w:val="36"/>
          <w:szCs w:val="36"/>
        </w:rPr>
        <w:br/>
      </w:r>
      <w:r w:rsidR="003D73E4">
        <w:rPr>
          <w:sz w:val="36"/>
          <w:szCs w:val="36"/>
        </w:rPr>
        <w:t>«</w:t>
      </w:r>
      <w:r>
        <w:rPr>
          <w:sz w:val="36"/>
          <w:szCs w:val="36"/>
        </w:rPr>
        <w:t>«</w:t>
      </w:r>
      <w:r w:rsidR="003D73E4">
        <w:rPr>
          <w:sz w:val="36"/>
          <w:szCs w:val="36"/>
        </w:rPr>
        <w:t>Интеллектуальный вызов</w:t>
      </w:r>
      <w:r>
        <w:rPr>
          <w:sz w:val="36"/>
          <w:szCs w:val="36"/>
        </w:rPr>
        <w:t>» с голосовым управлением»</w:t>
      </w:r>
    </w:p>
    <w:p w14:paraId="36712509" w14:textId="77777777" w:rsidR="006800F5" w:rsidRDefault="006800F5">
      <w:pPr>
        <w:jc w:val="center"/>
      </w:pPr>
    </w:p>
    <w:p w14:paraId="2DA6A7A2" w14:textId="77777777" w:rsidR="006800F5" w:rsidRDefault="006800F5">
      <w:pPr>
        <w:jc w:val="center"/>
      </w:pPr>
    </w:p>
    <w:p w14:paraId="6D79B1C3" w14:textId="77777777" w:rsidR="006800F5" w:rsidRDefault="006800F5">
      <w:pPr>
        <w:jc w:val="center"/>
      </w:pPr>
    </w:p>
    <w:p w14:paraId="70A583B7" w14:textId="77777777" w:rsidR="006800F5" w:rsidRDefault="006800F5">
      <w:pPr>
        <w:jc w:val="center"/>
      </w:pPr>
    </w:p>
    <w:p w14:paraId="18BB09AE" w14:textId="77777777" w:rsidR="006800F5" w:rsidRDefault="00000000">
      <w:pPr>
        <w:jc w:val="right"/>
      </w:pPr>
      <w:r>
        <w:t>Разработали:</w:t>
      </w:r>
      <w:r>
        <w:tab/>
      </w:r>
      <w:r>
        <w:tab/>
      </w:r>
      <w:r>
        <w:tab/>
      </w:r>
      <w:r>
        <w:tab/>
      </w:r>
    </w:p>
    <w:p w14:paraId="5A6F17F9" w14:textId="77777777" w:rsidR="006800F5" w:rsidRDefault="00000000">
      <w:pPr>
        <w:jc w:val="right"/>
      </w:pPr>
      <w:r>
        <w:t xml:space="preserve">студенты группы </w:t>
      </w:r>
      <w:r>
        <w:tab/>
        <w:t xml:space="preserve"> БПМ-20-3</w:t>
      </w:r>
      <w:r>
        <w:tab/>
      </w:r>
    </w:p>
    <w:p w14:paraId="72F79B66" w14:textId="51702E6E" w:rsidR="006800F5" w:rsidRDefault="00000000">
      <w:pPr>
        <w:jc w:val="center"/>
      </w:pPr>
      <w:r>
        <w:t xml:space="preserve">                                                                                               </w:t>
      </w:r>
      <w:r w:rsidR="003D73E4">
        <w:t>Лыков Иван</w:t>
      </w:r>
    </w:p>
    <w:p w14:paraId="20118022" w14:textId="35AA037E" w:rsidR="006800F5" w:rsidRDefault="00000000">
      <w:pPr>
        <w:jc w:val="left"/>
      </w:pPr>
      <w:r>
        <w:t xml:space="preserve">                                                                                                          </w:t>
      </w:r>
      <w:r w:rsidR="003D73E4">
        <w:t xml:space="preserve">         Брайко</w:t>
      </w:r>
      <w:r>
        <w:t xml:space="preserve"> </w:t>
      </w:r>
      <w:r w:rsidR="003D73E4">
        <w:t>Иван</w:t>
      </w:r>
    </w:p>
    <w:p w14:paraId="3AFFBB75" w14:textId="136CC381" w:rsidR="003D73E4" w:rsidRDefault="003D73E4" w:rsidP="003D73E4">
      <w:pPr>
        <w:jc w:val="right"/>
      </w:pPr>
      <w:r>
        <w:t xml:space="preserve">студентка группы </w:t>
      </w:r>
      <w:r>
        <w:tab/>
        <w:t xml:space="preserve"> БПМ-20-2</w:t>
      </w:r>
      <w:r>
        <w:tab/>
      </w:r>
    </w:p>
    <w:p w14:paraId="5A6D575D" w14:textId="16EAD428" w:rsidR="006800F5" w:rsidRDefault="00000000">
      <w:pPr>
        <w:jc w:val="right"/>
      </w:pPr>
      <w:r>
        <w:t xml:space="preserve">         </w:t>
      </w:r>
      <w:r w:rsidR="003D73E4">
        <w:t>Бобровская</w:t>
      </w:r>
      <w:r>
        <w:t xml:space="preserve"> </w:t>
      </w:r>
      <w:r w:rsidR="003D73E4">
        <w:t>Александра</w:t>
      </w:r>
      <w:r>
        <w:tab/>
      </w:r>
    </w:p>
    <w:p w14:paraId="2FBD81C6" w14:textId="77777777" w:rsidR="006800F5" w:rsidRDefault="00000000">
      <w:pPr>
        <w:jc w:val="right"/>
      </w:pPr>
      <w:r>
        <w:tab/>
      </w:r>
    </w:p>
    <w:p w14:paraId="14284D7E" w14:textId="77777777" w:rsidR="006800F5" w:rsidRDefault="006800F5">
      <w:pPr>
        <w:jc w:val="center"/>
      </w:pPr>
    </w:p>
    <w:p w14:paraId="693195F7" w14:textId="77777777" w:rsidR="006800F5" w:rsidRDefault="00000000">
      <w:pPr>
        <w:jc w:val="right"/>
      </w:pPr>
      <w:r>
        <w:t>Проверил:</w:t>
      </w:r>
      <w:r>
        <w:tab/>
      </w:r>
      <w:r>
        <w:tab/>
      </w:r>
      <w:r>
        <w:tab/>
      </w:r>
      <w:r>
        <w:tab/>
      </w:r>
    </w:p>
    <w:p w14:paraId="2E53119A" w14:textId="77777777" w:rsidR="006800F5" w:rsidRDefault="00000000">
      <w:pPr>
        <w:jc w:val="right"/>
      </w:pPr>
      <w:r>
        <w:t xml:space="preserve">                                                                                          преподаватель</w:t>
      </w:r>
      <w:r>
        <w:tab/>
      </w:r>
      <w:r>
        <w:tab/>
      </w:r>
      <w:r>
        <w:tab/>
      </w:r>
    </w:p>
    <w:p w14:paraId="43D717DD" w14:textId="77777777" w:rsidR="006800F5" w:rsidRDefault="00000000">
      <w:pPr>
        <w:jc w:val="center"/>
      </w:pPr>
      <w:r>
        <w:t xml:space="preserve">                                                                                    Лыкошин А.С.</w:t>
      </w:r>
      <w:r>
        <w:tab/>
      </w:r>
    </w:p>
    <w:p w14:paraId="2DBB47BD" w14:textId="77777777" w:rsidR="006800F5" w:rsidRDefault="00000000">
      <w:pPr>
        <w:jc w:val="left"/>
      </w:pPr>
      <w:r>
        <w:tab/>
      </w:r>
    </w:p>
    <w:p w14:paraId="04BBD7F5" w14:textId="77777777" w:rsidR="006800F5" w:rsidRDefault="006800F5">
      <w:pPr>
        <w:jc w:val="left"/>
      </w:pPr>
    </w:p>
    <w:p w14:paraId="3558919E" w14:textId="431C3A63" w:rsidR="006800F5" w:rsidRDefault="00000000">
      <w:pPr>
        <w:jc w:val="center"/>
      </w:pPr>
      <w:r>
        <w:t>Москва, 202</w:t>
      </w:r>
      <w:r w:rsidR="003D73E4">
        <w:t>3</w:t>
      </w:r>
      <w:r>
        <w:br w:type="page"/>
      </w:r>
    </w:p>
    <w:p w14:paraId="21D73C68" w14:textId="77777777" w:rsidR="006800F5" w:rsidRPr="008A3E0E" w:rsidRDefault="00000000" w:rsidP="008A3E0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32741487"/>
      <w:r w:rsidRPr="008A3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59352BBC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Представленная курсовая работа состоит из введения, постановки и анализа задачи, описания проектных решений, заключения и списка литературы.</w:t>
      </w:r>
    </w:p>
    <w:p w14:paraId="67DBAFD9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В разделе постановка и анализ задачи приводится описание применения приложения с точки зрения пользователя.</w:t>
      </w:r>
    </w:p>
    <w:p w14:paraId="71F60EE4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В разделе описание проектных решений приведено техническое описание проекта.</w:t>
      </w:r>
    </w:p>
    <w:p w14:paraId="07A632B9" w14:textId="3E60A3C9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 w:rsidRPr="00BD2769">
        <w:rPr>
          <w:color w:val="000000"/>
        </w:rPr>
        <w:t xml:space="preserve">Работа состоит из </w:t>
      </w:r>
      <w:r w:rsidRPr="00BD2769">
        <w:t>1</w:t>
      </w:r>
      <w:r w:rsidR="000D3103">
        <w:rPr>
          <w:color w:val="000000"/>
        </w:rPr>
        <w:t>0</w:t>
      </w:r>
      <w:r w:rsidRPr="00BD2769">
        <w:rPr>
          <w:color w:val="000000"/>
        </w:rPr>
        <w:t xml:space="preserve"> страниц, содержит </w:t>
      </w:r>
      <w:r w:rsidRPr="00BD2769">
        <w:t xml:space="preserve">4 </w:t>
      </w:r>
      <w:r w:rsidRPr="00BD2769">
        <w:rPr>
          <w:color w:val="000000"/>
        </w:rPr>
        <w:t xml:space="preserve">литературных источника, </w:t>
      </w:r>
      <w:r w:rsidR="00BD2769" w:rsidRPr="00BD2769">
        <w:t>5</w:t>
      </w:r>
      <w:r w:rsidRPr="00BD2769">
        <w:rPr>
          <w:color w:val="000000"/>
        </w:rPr>
        <w:t xml:space="preserve"> таблиц и </w:t>
      </w:r>
      <w:r w:rsidR="00BD2769" w:rsidRPr="00BD2769">
        <w:t>3</w:t>
      </w:r>
      <w:r w:rsidRPr="00BD2769">
        <w:rPr>
          <w:color w:val="000000"/>
        </w:rPr>
        <w:t xml:space="preserve"> рисунк</w:t>
      </w:r>
      <w:r w:rsidR="00BD2769" w:rsidRPr="00BD2769">
        <w:rPr>
          <w:color w:val="000000"/>
        </w:rPr>
        <w:t>а</w:t>
      </w:r>
      <w:r w:rsidRPr="00BD2769">
        <w:rPr>
          <w:color w:val="000000"/>
        </w:rPr>
        <w:t>.</w:t>
      </w:r>
    </w:p>
    <w:p w14:paraId="0DF49A48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7BCF8309" w14:textId="77777777" w:rsidR="006800F5" w:rsidRPr="008A3E0E" w:rsidRDefault="00000000" w:rsidP="008A3E0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2741488"/>
      <w:r w:rsidRPr="008A3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  <w:bookmarkEnd w:id="1"/>
    </w:p>
    <w:sdt>
      <w:sdtPr>
        <w:id w:val="-211113420"/>
        <w:docPartObj>
          <w:docPartGallery w:val="Table of Contents"/>
          <w:docPartUnique/>
        </w:docPartObj>
      </w:sdtPr>
      <w:sdtContent>
        <w:p w14:paraId="33AD4C5E" w14:textId="2A229F83" w:rsidR="00896F72" w:rsidRDefault="00000000">
          <w:pPr>
            <w:pStyle w:val="10"/>
            <w:tabs>
              <w:tab w:val="right" w:pos="934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741487" w:history="1">
            <w:r w:rsidR="00896F72" w:rsidRPr="0047069F">
              <w:rPr>
                <w:rStyle w:val="a9"/>
                <w:b/>
                <w:noProof/>
              </w:rPr>
              <w:t>АННОТАЦИЯ</w:t>
            </w:r>
            <w:r w:rsidR="00896F72">
              <w:rPr>
                <w:noProof/>
                <w:webHidden/>
              </w:rPr>
              <w:tab/>
            </w:r>
            <w:r w:rsidR="00896F72">
              <w:rPr>
                <w:noProof/>
                <w:webHidden/>
              </w:rPr>
              <w:fldChar w:fldCharType="begin"/>
            </w:r>
            <w:r w:rsidR="00896F72">
              <w:rPr>
                <w:noProof/>
                <w:webHidden/>
              </w:rPr>
              <w:instrText xml:space="preserve"> PAGEREF _Toc132741487 \h </w:instrText>
            </w:r>
            <w:r w:rsidR="00896F72">
              <w:rPr>
                <w:noProof/>
                <w:webHidden/>
              </w:rPr>
            </w:r>
            <w:r w:rsidR="00896F72">
              <w:rPr>
                <w:noProof/>
                <w:webHidden/>
              </w:rPr>
              <w:fldChar w:fldCharType="separate"/>
            </w:r>
            <w:r w:rsidR="00896F72">
              <w:rPr>
                <w:noProof/>
                <w:webHidden/>
              </w:rPr>
              <w:t>2</w:t>
            </w:r>
            <w:r w:rsidR="00896F72">
              <w:rPr>
                <w:noProof/>
                <w:webHidden/>
              </w:rPr>
              <w:fldChar w:fldCharType="end"/>
            </w:r>
          </w:hyperlink>
        </w:p>
        <w:p w14:paraId="1A577B48" w14:textId="28EC816E" w:rsidR="00896F72" w:rsidRDefault="00896F72">
          <w:pPr>
            <w:pStyle w:val="10"/>
            <w:tabs>
              <w:tab w:val="right" w:pos="9344"/>
            </w:tabs>
            <w:rPr>
              <w:noProof/>
            </w:rPr>
          </w:pPr>
          <w:hyperlink w:anchor="_Toc132741488" w:history="1">
            <w:r w:rsidRPr="0047069F">
              <w:rPr>
                <w:rStyle w:val="a9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376C" w14:textId="596B4EB6" w:rsidR="00896F72" w:rsidRDefault="00896F72">
          <w:pPr>
            <w:pStyle w:val="10"/>
            <w:tabs>
              <w:tab w:val="right" w:pos="9344"/>
            </w:tabs>
            <w:rPr>
              <w:noProof/>
            </w:rPr>
          </w:pPr>
          <w:hyperlink w:anchor="_Toc132741489" w:history="1">
            <w:r w:rsidRPr="0047069F">
              <w:rPr>
                <w:rStyle w:val="a9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01E6" w14:textId="6FE8E3A5" w:rsidR="00896F72" w:rsidRDefault="00896F72">
          <w:pPr>
            <w:pStyle w:val="10"/>
            <w:tabs>
              <w:tab w:val="left" w:pos="440"/>
              <w:tab w:val="right" w:pos="9344"/>
            </w:tabs>
            <w:rPr>
              <w:noProof/>
            </w:rPr>
          </w:pPr>
          <w:hyperlink w:anchor="_Toc132741490" w:history="1">
            <w:r w:rsidRPr="0047069F">
              <w:rPr>
                <w:rStyle w:val="a9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C254" w14:textId="51B788A5" w:rsidR="00896F72" w:rsidRDefault="00896F72">
          <w:pPr>
            <w:pStyle w:val="20"/>
            <w:tabs>
              <w:tab w:val="right" w:pos="9344"/>
            </w:tabs>
            <w:rPr>
              <w:noProof/>
            </w:rPr>
          </w:pPr>
          <w:hyperlink w:anchor="_Toc132741491" w:history="1">
            <w:r w:rsidRPr="0047069F">
              <w:rPr>
                <w:rStyle w:val="a9"/>
                <w:b/>
                <w:noProof/>
                <w:lang w:val="en-US"/>
              </w:rPr>
              <w:t xml:space="preserve">1.1 </w:t>
            </w:r>
            <w:r w:rsidRPr="0047069F">
              <w:rPr>
                <w:rStyle w:val="a9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C80A" w14:textId="01D880D1" w:rsidR="00896F72" w:rsidRDefault="00896F72">
          <w:pPr>
            <w:pStyle w:val="20"/>
            <w:tabs>
              <w:tab w:val="left" w:pos="880"/>
              <w:tab w:val="right" w:pos="9344"/>
            </w:tabs>
            <w:rPr>
              <w:noProof/>
            </w:rPr>
          </w:pPr>
          <w:hyperlink w:anchor="_Toc132741492" w:history="1">
            <w:r w:rsidRPr="0047069F">
              <w:rPr>
                <w:rStyle w:val="a9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F1F6" w14:textId="00985B3F" w:rsidR="00896F72" w:rsidRDefault="00896F72">
          <w:pPr>
            <w:pStyle w:val="20"/>
            <w:tabs>
              <w:tab w:val="left" w:pos="880"/>
              <w:tab w:val="right" w:pos="9344"/>
            </w:tabs>
            <w:rPr>
              <w:noProof/>
            </w:rPr>
          </w:pPr>
          <w:hyperlink w:anchor="_Toc132741493" w:history="1">
            <w:r w:rsidRPr="0047069F">
              <w:rPr>
                <w:rStyle w:val="a9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Команды голосового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4B66" w14:textId="04A1841D" w:rsidR="00896F72" w:rsidRDefault="00896F72">
          <w:pPr>
            <w:pStyle w:val="10"/>
            <w:tabs>
              <w:tab w:val="left" w:pos="440"/>
              <w:tab w:val="right" w:pos="9344"/>
            </w:tabs>
            <w:rPr>
              <w:noProof/>
            </w:rPr>
          </w:pPr>
          <w:hyperlink w:anchor="_Toc132741494" w:history="1">
            <w:r w:rsidRPr="0047069F">
              <w:rPr>
                <w:rStyle w:val="a9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Описание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6A83" w14:textId="04EA8F96" w:rsidR="00896F72" w:rsidRDefault="00896F72">
          <w:pPr>
            <w:pStyle w:val="20"/>
            <w:tabs>
              <w:tab w:val="left" w:pos="880"/>
              <w:tab w:val="right" w:pos="9344"/>
            </w:tabs>
            <w:rPr>
              <w:noProof/>
            </w:rPr>
          </w:pPr>
          <w:hyperlink w:anchor="_Toc132741495" w:history="1">
            <w:r w:rsidRPr="0047069F">
              <w:rPr>
                <w:rStyle w:val="a9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Структура программы смартапа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F123" w14:textId="1251E958" w:rsidR="00896F72" w:rsidRDefault="00896F72">
          <w:pPr>
            <w:pStyle w:val="20"/>
            <w:tabs>
              <w:tab w:val="left" w:pos="1100"/>
              <w:tab w:val="right" w:pos="9344"/>
            </w:tabs>
            <w:rPr>
              <w:noProof/>
            </w:rPr>
          </w:pPr>
          <w:hyperlink w:anchor="_Toc132741496" w:history="1">
            <w:r w:rsidRPr="0047069F">
              <w:rPr>
                <w:rStyle w:val="a9"/>
                <w:b/>
                <w:noProof/>
              </w:rPr>
              <w:t>2.1.1</w:t>
            </w:r>
            <w:r>
              <w:rPr>
                <w:noProof/>
              </w:rPr>
              <w:tab/>
            </w:r>
            <w:r w:rsidRPr="0047069F">
              <w:rPr>
                <w:rStyle w:val="a9"/>
                <w:b/>
                <w:noProof/>
              </w:rPr>
              <w:t>Интенты и состояния сценария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CBD7" w14:textId="5CF36C2B" w:rsidR="00896F72" w:rsidRDefault="00896F72">
          <w:pPr>
            <w:pStyle w:val="10"/>
            <w:tabs>
              <w:tab w:val="right" w:pos="9344"/>
            </w:tabs>
            <w:rPr>
              <w:noProof/>
            </w:rPr>
          </w:pPr>
          <w:hyperlink w:anchor="_Toc132741497" w:history="1">
            <w:r w:rsidRPr="0047069F">
              <w:rPr>
                <w:rStyle w:val="a9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E852" w14:textId="40D1800C" w:rsidR="00896F72" w:rsidRDefault="00896F72">
          <w:pPr>
            <w:pStyle w:val="10"/>
            <w:tabs>
              <w:tab w:val="right" w:pos="9344"/>
            </w:tabs>
            <w:rPr>
              <w:noProof/>
            </w:rPr>
          </w:pPr>
          <w:hyperlink w:anchor="_Toc132741498" w:history="1">
            <w:r w:rsidRPr="0047069F">
              <w:rPr>
                <w:rStyle w:val="a9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D822" w14:textId="655C7D3C" w:rsidR="006800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72679C7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 w:line="240" w:lineRule="auto"/>
        <w:rPr>
          <w:color w:val="000000"/>
        </w:rPr>
      </w:pPr>
      <w:r>
        <w:br w:type="page"/>
      </w:r>
    </w:p>
    <w:p w14:paraId="3A1A9093" w14:textId="77777777" w:rsidR="006800F5" w:rsidRPr="008A3E0E" w:rsidRDefault="00000000" w:rsidP="008A3E0E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gjdgxs" w:colFirst="0" w:colLast="0"/>
      <w:bookmarkStart w:id="3" w:name="_Toc132741489"/>
      <w:bookmarkEnd w:id="2"/>
      <w:r w:rsidRPr="008A3E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3"/>
    </w:p>
    <w:p w14:paraId="16B75013" w14:textId="77777777" w:rsidR="003D73E4" w:rsidRPr="003D73E4" w:rsidRDefault="00000000" w:rsidP="003D73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highlight w:val="white"/>
        </w:rPr>
      </w:pPr>
      <w:r>
        <w:rPr>
          <w:color w:val="000000"/>
        </w:rPr>
        <w:t>Игра «</w:t>
      </w:r>
      <w:r w:rsidR="003D73E4">
        <w:t>Интеллектуальный вызов</w:t>
      </w:r>
      <w:r>
        <w:rPr>
          <w:color w:val="000000"/>
        </w:rPr>
        <w:t>» –</w:t>
      </w:r>
      <w:r>
        <w:t xml:space="preserve"> </w:t>
      </w:r>
      <w:r>
        <w:rPr>
          <w:highlight w:val="white"/>
        </w:rPr>
        <w:t xml:space="preserve">игра, заключающаяся в ответах на </w:t>
      </w:r>
      <w:r w:rsidR="003D73E4" w:rsidRPr="003D73E4">
        <w:rPr>
          <w:highlight w:val="white"/>
        </w:rPr>
        <w:t>20 тщательно разработанных вопросов, которые позволят пользователям проверить свой ум.</w:t>
      </w:r>
    </w:p>
    <w:p w14:paraId="64AE9B4E" w14:textId="28E8EAA4" w:rsidR="003D73E4" w:rsidRDefault="00000000" w:rsidP="003D73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Цель игры – это ответить на максимальное количество правильных ответов.</w:t>
      </w:r>
    </w:p>
    <w:p w14:paraId="02A1CA8E" w14:textId="6FE373B2" w:rsidR="003D73E4" w:rsidRDefault="00000000" w:rsidP="003D73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Цель данной работы </w:t>
      </w:r>
      <w:r w:rsidR="003D73E4">
        <w:rPr>
          <w:color w:val="000000"/>
        </w:rPr>
        <w:t xml:space="preserve">– </w:t>
      </w:r>
      <w:r>
        <w:rPr>
          <w:color w:val="000000"/>
        </w:rPr>
        <w:t>разработка программной версии игры «</w:t>
      </w:r>
      <w:r w:rsidR="003D73E4">
        <w:t>Интеллектуальный вызов</w:t>
      </w:r>
      <w:r w:rsidR="003D73E4">
        <w:rPr>
          <w:color w:val="000000"/>
        </w:rPr>
        <w:t xml:space="preserve"> </w:t>
      </w:r>
      <w:r>
        <w:rPr>
          <w:color w:val="000000"/>
        </w:rPr>
        <w:t>с голосовым управлением.</w:t>
      </w:r>
    </w:p>
    <w:p w14:paraId="734C9CE8" w14:textId="7C902989" w:rsidR="006800F5" w:rsidRDefault="00000000" w:rsidP="003D73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Игра «</w:t>
      </w:r>
      <w:r w:rsidR="003D73E4">
        <w:t>Интеллектуальный вызов</w:t>
      </w:r>
      <w:r>
        <w:rPr>
          <w:color w:val="000000"/>
        </w:rPr>
        <w:t xml:space="preserve">» с голосовым управлением (далее - игра) – программный продукт, предназначенный для </w:t>
      </w:r>
      <w:r>
        <w:t>проверки знаний и</w:t>
      </w:r>
      <w:r>
        <w:rPr>
          <w:color w:val="000000"/>
        </w:rPr>
        <w:t xml:space="preserve"> развития логического мышления.</w:t>
      </w:r>
    </w:p>
    <w:p w14:paraId="5D2C5728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br w:type="page"/>
      </w:r>
    </w:p>
    <w:p w14:paraId="09188282" w14:textId="090F53AB" w:rsidR="006800F5" w:rsidRPr="008A3E0E" w:rsidRDefault="00000000" w:rsidP="008A3E0E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bookmarkStart w:id="4" w:name="_30j0zll" w:colFirst="0" w:colLast="0"/>
      <w:bookmarkStart w:id="5" w:name="_Toc132741490"/>
      <w:bookmarkEnd w:id="4"/>
      <w:r w:rsidRPr="008A3E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и анализ задачи</w:t>
      </w:r>
      <w:bookmarkEnd w:id="5"/>
    </w:p>
    <w:p w14:paraId="0C537B10" w14:textId="5857579D" w:rsidR="006800F5" w:rsidRPr="008A3E0E" w:rsidRDefault="008A3E0E" w:rsidP="008A3E0E">
      <w:pPr>
        <w:pStyle w:val="2"/>
        <w:ind w:firstLine="709"/>
        <w:rPr>
          <w:rFonts w:ascii="Times New Roman" w:hAnsi="Times New Roman" w:cs="Times New Roman"/>
        </w:rPr>
      </w:pPr>
      <w:bookmarkStart w:id="6" w:name="_1fob9te" w:colFirst="0" w:colLast="0"/>
      <w:bookmarkStart w:id="7" w:name="_Toc132741491"/>
      <w:bookmarkEnd w:id="6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1.1 </w:t>
      </w:r>
      <w:r w:rsidR="00000000" w:rsidRPr="008A3E0E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разработки</w:t>
      </w:r>
      <w:bookmarkEnd w:id="7"/>
    </w:p>
    <w:p w14:paraId="79A4D360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Игра должна быть разработана в виде </w:t>
      </w:r>
      <w:proofErr w:type="spellStart"/>
      <w:r>
        <w:rPr>
          <w:color w:val="000000"/>
        </w:rPr>
        <w:t>смартапа</w:t>
      </w:r>
      <w:proofErr w:type="spellEnd"/>
      <w:r>
        <w:rPr>
          <w:color w:val="000000"/>
        </w:rPr>
        <w:t>.</w:t>
      </w:r>
    </w:p>
    <w:p w14:paraId="434DFD6A" w14:textId="03193E2D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proofErr w:type="spellStart"/>
      <w:r>
        <w:rPr>
          <w:color w:val="000000"/>
        </w:rPr>
        <w:t>Смартап</w:t>
      </w:r>
      <w:proofErr w:type="spellEnd"/>
      <w:r>
        <w:rPr>
          <w:color w:val="000000"/>
        </w:rPr>
        <w:t xml:space="preserve"> – это мультимодальное приложение, да</w:t>
      </w:r>
      <w:r w:rsidR="000158E2">
        <w:rPr>
          <w:color w:val="000000"/>
        </w:rPr>
        <w:t>ющее</w:t>
      </w:r>
      <w:r>
        <w:rPr>
          <w:color w:val="000000"/>
        </w:rPr>
        <w:t xml:space="preserve"> пользователю красивый интерфейс и множество способов взаимодействия: голосом, касанием, текстовым вводом, пультом и даже виртуальным геймпадом.</w:t>
      </w:r>
    </w:p>
    <w:p w14:paraId="21FFA8F2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proofErr w:type="spellStart"/>
      <w:r>
        <w:rPr>
          <w:color w:val="000000"/>
        </w:rPr>
        <w:t>Смартапом</w:t>
      </w:r>
      <w:proofErr w:type="spellEnd"/>
      <w:r>
        <w:rPr>
          <w:color w:val="000000"/>
        </w:rPr>
        <w:t xml:space="preserve"> можно управлять с помощью семейства виртуальных ассистентов Салют. Эти ассистенты применяются в мобильных приложениях и умных устройствах Сбера. Например, в приложении </w:t>
      </w:r>
      <w:proofErr w:type="spellStart"/>
      <w:r>
        <w:rPr>
          <w:color w:val="000000"/>
        </w:rPr>
        <w:t>СберБанк</w:t>
      </w:r>
      <w:proofErr w:type="spellEnd"/>
      <w:r>
        <w:rPr>
          <w:color w:val="000000"/>
        </w:rPr>
        <w:t xml:space="preserve"> Онлайн, в TV-приставке </w:t>
      </w:r>
      <w:proofErr w:type="spellStart"/>
      <w:r>
        <w:rPr>
          <w:color w:val="000000"/>
        </w:rPr>
        <w:t>SberBox</w:t>
      </w:r>
      <w:proofErr w:type="spellEnd"/>
      <w:r>
        <w:rPr>
          <w:color w:val="000000"/>
        </w:rPr>
        <w:t xml:space="preserve">, а также в смарт-дисплее </w:t>
      </w:r>
      <w:proofErr w:type="spellStart"/>
      <w:r>
        <w:rPr>
          <w:color w:val="000000"/>
        </w:rPr>
        <w:t>SberPortal</w:t>
      </w:r>
      <w:proofErr w:type="spellEnd"/>
      <w:r>
        <w:rPr>
          <w:color w:val="000000"/>
        </w:rPr>
        <w:t>.</w:t>
      </w:r>
    </w:p>
    <w:p w14:paraId="680112CB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Игра должна обеспечивать следующие функции:</w:t>
      </w:r>
    </w:p>
    <w:p w14:paraId="0C3AEF82" w14:textId="77777777" w:rsidR="006800F5" w:rsidRDefault="00000000" w:rsidP="00BD0A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запуск/перезапуск игровой ситуации;</w:t>
      </w:r>
    </w:p>
    <w:p w14:paraId="4C030812" w14:textId="2B312030" w:rsidR="006800F5" w:rsidRDefault="00000000" w:rsidP="00BD0A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выбора ответа</w:t>
      </w:r>
      <w:r w:rsidR="000158E2">
        <w:rPr>
          <w:color w:val="000000"/>
        </w:rPr>
        <w:t xml:space="preserve"> в</w:t>
      </w:r>
      <w:r>
        <w:rPr>
          <w:color w:val="000000"/>
        </w:rPr>
        <w:t xml:space="preserve"> виде номера варианта ответа;</w:t>
      </w:r>
    </w:p>
    <w:p w14:paraId="2B597D12" w14:textId="6B519B5E" w:rsidR="006800F5" w:rsidRDefault="00BD0AC3" w:rsidP="00BD0A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набор очков при выборе правильных ответов;</w:t>
      </w:r>
    </w:p>
    <w:p w14:paraId="231FEFE9" w14:textId="77777777" w:rsidR="006800F5" w:rsidRDefault="00000000" w:rsidP="00BD0A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управление запуском/перезапуском и выбор ответов с помощью голосовых команд.</w:t>
      </w:r>
    </w:p>
    <w:p w14:paraId="1B43855A" w14:textId="64A6CB4B" w:rsidR="006800F5" w:rsidRDefault="008A3E0E" w:rsidP="008A3E0E">
      <w:pPr>
        <w:pStyle w:val="a8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8" w:name="_3znysh7" w:colFirst="0" w:colLast="0"/>
      <w:bookmarkEnd w:id="8"/>
      <w:r>
        <w:rPr>
          <w:b/>
          <w:color w:val="000000"/>
          <w:sz w:val="28"/>
          <w:szCs w:val="28"/>
          <w:lang w:val="en-US"/>
        </w:rPr>
        <w:t xml:space="preserve"> </w:t>
      </w:r>
      <w:bookmarkStart w:id="9" w:name="_Toc132741492"/>
      <w:r w:rsidR="00000000" w:rsidRPr="008A3E0E">
        <w:rPr>
          <w:b/>
          <w:color w:val="000000"/>
          <w:sz w:val="28"/>
          <w:szCs w:val="28"/>
        </w:rPr>
        <w:t>Пользовательский интерфейс</w:t>
      </w:r>
      <w:bookmarkEnd w:id="9"/>
    </w:p>
    <w:p w14:paraId="085FA105" w14:textId="77777777" w:rsidR="006800F5" w:rsidRPr="00BD0AC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 w:rsidRPr="00BD0AC3">
        <w:rPr>
          <w:color w:val="000000"/>
        </w:rPr>
        <w:t>На рисунке 1 представлено состояние «Начало игры». В данное состояние пользователь попадает после запуска игры.</w:t>
      </w:r>
    </w:p>
    <w:p w14:paraId="57B0EFB1" w14:textId="6AD8819E" w:rsidR="006800F5" w:rsidRPr="00BD0AC3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 w:rsidRPr="00BD0AC3">
        <w:rPr>
          <w:color w:val="000000"/>
        </w:rPr>
        <w:t>На рисунке 2 показано состояние игры</w:t>
      </w:r>
      <w:r w:rsidR="000158E2" w:rsidRPr="00BD0AC3">
        <w:rPr>
          <w:color w:val="000000"/>
        </w:rPr>
        <w:t xml:space="preserve"> «процесс игры», где</w:t>
      </w:r>
      <w:r w:rsidRPr="00BD0AC3">
        <w:rPr>
          <w:color w:val="000000"/>
        </w:rPr>
        <w:t xml:space="preserve"> </w:t>
      </w:r>
      <w:r w:rsidR="000158E2" w:rsidRPr="00BD0AC3">
        <w:rPr>
          <w:color w:val="000000"/>
        </w:rPr>
        <w:t xml:space="preserve">пользователь </w:t>
      </w:r>
      <w:r w:rsidRPr="00BD0AC3">
        <w:rPr>
          <w:color w:val="000000"/>
        </w:rPr>
        <w:t>отве</w:t>
      </w:r>
      <w:r w:rsidR="000158E2" w:rsidRPr="00BD0AC3">
        <w:rPr>
          <w:color w:val="000000"/>
        </w:rPr>
        <w:t>чает</w:t>
      </w:r>
      <w:r w:rsidRPr="00BD0AC3">
        <w:rPr>
          <w:color w:val="000000"/>
        </w:rPr>
        <w:t xml:space="preserve"> на вопрос</w:t>
      </w:r>
      <w:r w:rsidRPr="00BD0AC3">
        <w:t>ы</w:t>
      </w:r>
      <w:r w:rsidRPr="00BD0AC3">
        <w:rPr>
          <w:color w:val="000000"/>
        </w:rPr>
        <w:t>.</w:t>
      </w:r>
    </w:p>
    <w:p w14:paraId="39E83FF4" w14:textId="59A5993F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 w:rsidRPr="00BD0AC3">
        <w:rPr>
          <w:color w:val="000000"/>
        </w:rPr>
        <w:t>На рисунке 3 показано состояние игры</w:t>
      </w:r>
      <w:r w:rsidR="00EC6A4E" w:rsidRPr="00BD0AC3">
        <w:rPr>
          <w:color w:val="000000"/>
        </w:rPr>
        <w:t xml:space="preserve"> «Результат»</w:t>
      </w:r>
      <w:r w:rsidRPr="00BD0AC3">
        <w:rPr>
          <w:color w:val="000000"/>
        </w:rPr>
        <w:t xml:space="preserve">, где </w:t>
      </w:r>
      <w:r w:rsidR="000158E2" w:rsidRPr="00BD0AC3">
        <w:rPr>
          <w:color w:val="000000"/>
        </w:rPr>
        <w:t xml:space="preserve">пользователь </w:t>
      </w:r>
      <w:r w:rsidRPr="00BD0AC3">
        <w:rPr>
          <w:color w:val="000000"/>
        </w:rPr>
        <w:t>получает</w:t>
      </w:r>
      <w:r w:rsidR="00EC6A4E" w:rsidRPr="00BD0AC3">
        <w:rPr>
          <w:color w:val="000000"/>
        </w:rPr>
        <w:t xml:space="preserve"> р</w:t>
      </w:r>
      <w:r w:rsidRPr="00BD0AC3">
        <w:rPr>
          <w:color w:val="000000"/>
        </w:rPr>
        <w:t>езультат</w:t>
      </w:r>
      <w:r w:rsidR="00EC6A4E" w:rsidRPr="00BD0AC3">
        <w:rPr>
          <w:color w:val="000000"/>
        </w:rPr>
        <w:t xml:space="preserve"> своей игры</w:t>
      </w:r>
      <w:r w:rsidRPr="00BD0AC3">
        <w:rPr>
          <w:color w:val="000000"/>
        </w:rPr>
        <w:t>.</w:t>
      </w:r>
    </w:p>
    <w:p w14:paraId="1DEA47A3" w14:textId="3C9B0D62" w:rsidR="006800F5" w:rsidRDefault="000158E2" w:rsidP="000158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35D3FBF" wp14:editId="27B72F98">
            <wp:extent cx="5939790" cy="2757805"/>
            <wp:effectExtent l="0" t="0" r="3810" b="4445"/>
            <wp:docPr id="2022996767" name="Рисунок 2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6767" name="Рисунок 2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12C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>Рисунок 1 – Состояние «Начало игры»</w:t>
      </w:r>
    </w:p>
    <w:p w14:paraId="2BF81E22" w14:textId="06610A8E" w:rsidR="000158E2" w:rsidRDefault="000158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4E4A86" wp14:editId="094DBD3A">
            <wp:extent cx="5937250" cy="2819400"/>
            <wp:effectExtent l="0" t="0" r="6350" b="0"/>
            <wp:docPr id="16365709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0503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Рисунок 2 – Процесс игры</w:t>
      </w:r>
    </w:p>
    <w:p w14:paraId="46672B6A" w14:textId="72D26DAF" w:rsidR="006800F5" w:rsidRDefault="00EC6A4E" w:rsidP="00EC6A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BE7C1B" wp14:editId="00B31FAA">
            <wp:extent cx="5924550" cy="2686050"/>
            <wp:effectExtent l="0" t="0" r="0" b="0"/>
            <wp:docPr id="17380013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09" w14:textId="3DB97486" w:rsidR="006800F5" w:rsidRDefault="00000000" w:rsidP="00EC6A4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Рисунок 3 – Состояние игры «Результат»</w:t>
      </w:r>
    </w:p>
    <w:p w14:paraId="342C26C5" w14:textId="24FE6099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При выборе</w:t>
      </w:r>
      <w:r w:rsidR="00EC6A4E">
        <w:rPr>
          <w:color w:val="000000"/>
        </w:rPr>
        <w:t xml:space="preserve"> одного из</w:t>
      </w:r>
      <w:r>
        <w:rPr>
          <w:color w:val="000000"/>
        </w:rPr>
        <w:t xml:space="preserve"> вариант</w:t>
      </w:r>
      <w:r w:rsidR="00EC6A4E">
        <w:rPr>
          <w:color w:val="000000"/>
        </w:rPr>
        <w:t>ов</w:t>
      </w:r>
      <w:r>
        <w:rPr>
          <w:color w:val="000000"/>
        </w:rPr>
        <w:t xml:space="preserve"> ответ</w:t>
      </w:r>
      <w:r w:rsidR="00EC6A4E">
        <w:rPr>
          <w:color w:val="000000"/>
        </w:rPr>
        <w:t>а</w:t>
      </w:r>
      <w:r>
        <w:rPr>
          <w:color w:val="000000"/>
        </w:rPr>
        <w:t xml:space="preserve"> на вопрос викторины</w:t>
      </w:r>
      <w:r w:rsidR="00A6769D">
        <w:rPr>
          <w:color w:val="000000"/>
        </w:rPr>
        <w:t xml:space="preserve"> на счет пользователя засчитываются очки</w:t>
      </w:r>
      <w:r>
        <w:rPr>
          <w:color w:val="000000"/>
        </w:rPr>
        <w:t xml:space="preserve">, если </w:t>
      </w:r>
      <w:r w:rsidR="00A6769D">
        <w:rPr>
          <w:color w:val="000000"/>
        </w:rPr>
        <w:t xml:space="preserve">тот сказал </w:t>
      </w:r>
      <w:r>
        <w:rPr>
          <w:color w:val="000000"/>
        </w:rPr>
        <w:t>номер</w:t>
      </w:r>
      <w:r w:rsidR="00EC6A4E">
        <w:rPr>
          <w:color w:val="000000"/>
        </w:rPr>
        <w:t xml:space="preserve"> правильного</w:t>
      </w:r>
      <w:r>
        <w:rPr>
          <w:color w:val="000000"/>
        </w:rPr>
        <w:t xml:space="preserve"> </w:t>
      </w:r>
      <w:r w:rsidR="00EC6A4E">
        <w:rPr>
          <w:color w:val="000000"/>
        </w:rPr>
        <w:t xml:space="preserve">варианта </w:t>
      </w:r>
      <w:r>
        <w:rPr>
          <w:color w:val="000000"/>
        </w:rPr>
        <w:t>ответ</w:t>
      </w:r>
      <w:r w:rsidR="00EC6A4E">
        <w:rPr>
          <w:color w:val="000000"/>
        </w:rPr>
        <w:t>а</w:t>
      </w:r>
      <w:r>
        <w:rPr>
          <w:color w:val="000000"/>
        </w:rPr>
        <w:t>, в противном случае ответ будет не принят. Это</w:t>
      </w:r>
      <w:r w:rsidR="00EC6A4E">
        <w:rPr>
          <w:color w:val="000000"/>
        </w:rPr>
        <w:t xml:space="preserve"> было</w:t>
      </w:r>
      <w:r>
        <w:rPr>
          <w:color w:val="000000"/>
        </w:rPr>
        <w:t xml:space="preserve"> сделано, чтобы защитить пользователя от некорректного ввода ответа.</w:t>
      </w:r>
    </w:p>
    <w:p w14:paraId="1CD822B1" w14:textId="0113B265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П</w:t>
      </w:r>
      <w:r w:rsidR="00EC6A4E">
        <w:rPr>
          <w:color w:val="000000"/>
        </w:rPr>
        <w:t>осле</w:t>
      </w:r>
      <w:r>
        <w:rPr>
          <w:color w:val="000000"/>
        </w:rPr>
        <w:t xml:space="preserve"> пользователя перекидывает на следующий вопрос и так до конца викторины, где в конце будет</w:t>
      </w:r>
      <w:r>
        <w:t xml:space="preserve"> показан результат</w:t>
      </w:r>
      <w:r>
        <w:rPr>
          <w:color w:val="000000"/>
        </w:rPr>
        <w:t>.</w:t>
      </w:r>
    </w:p>
    <w:p w14:paraId="78A3E5C0" w14:textId="02E24D63" w:rsidR="00EC6A4E" w:rsidRDefault="00000000" w:rsidP="00EC6A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Посл</w:t>
      </w:r>
      <w:r>
        <w:t>е результата</w:t>
      </w:r>
      <w:r>
        <w:rPr>
          <w:color w:val="000000"/>
        </w:rPr>
        <w:t xml:space="preserve">, будет </w:t>
      </w:r>
      <w:r>
        <w:t xml:space="preserve">предложено </w:t>
      </w:r>
      <w:r>
        <w:rPr>
          <w:color w:val="000000"/>
        </w:rPr>
        <w:t>начать заново викторину.</w:t>
      </w:r>
    </w:p>
    <w:p w14:paraId="3EF691A3" w14:textId="52E2EF3A" w:rsidR="006800F5" w:rsidRPr="00BD2769" w:rsidRDefault="008A3E0E" w:rsidP="008A3E0E">
      <w:pPr>
        <w:pStyle w:val="a8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0" w:name="_2et92p0" w:colFirst="0" w:colLast="0"/>
      <w:bookmarkEnd w:id="10"/>
      <w:r>
        <w:rPr>
          <w:b/>
          <w:color w:val="000000"/>
          <w:sz w:val="28"/>
          <w:szCs w:val="28"/>
          <w:lang w:val="en-US"/>
        </w:rPr>
        <w:t xml:space="preserve"> </w:t>
      </w:r>
      <w:bookmarkStart w:id="11" w:name="_Toc132741493"/>
      <w:r w:rsidR="00000000" w:rsidRPr="008A3E0E">
        <w:rPr>
          <w:b/>
          <w:color w:val="000000"/>
          <w:sz w:val="28"/>
          <w:szCs w:val="28"/>
        </w:rPr>
        <w:t>Команды голосового управления</w:t>
      </w:r>
      <w:bookmarkEnd w:id="11"/>
    </w:p>
    <w:p w14:paraId="3FB50F0C" w14:textId="5BB54090" w:rsidR="00B557E2" w:rsidRPr="00A6769D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 w:rsidRPr="00A6769D">
        <w:rPr>
          <w:color w:val="000000"/>
        </w:rPr>
        <w:t>Голосовое управление осуществляется с помощью виртуального ассистента Сбера/Афины/Джой.</w:t>
      </w:r>
    </w:p>
    <w:p w14:paraId="078E1115" w14:textId="249D935D" w:rsidR="00896F72" w:rsidRPr="00896F72" w:rsidRDefault="00896F72" w:rsidP="00896F7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</w:rPr>
      </w:pPr>
      <w:r>
        <w:rPr>
          <w:color w:val="000000"/>
        </w:rPr>
        <w:lastRenderedPageBreak/>
        <w:t>Таблица 1 – Список голосовых команд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6800F5" w:rsidRPr="003B3357" w14:paraId="2639CBB5" w14:textId="77777777" w:rsidTr="00775D9D">
        <w:trPr>
          <w:tblHeader/>
        </w:trPr>
        <w:tc>
          <w:tcPr>
            <w:tcW w:w="2547" w:type="dxa"/>
            <w:vAlign w:val="center"/>
          </w:tcPr>
          <w:p w14:paraId="1A4C5E8D" w14:textId="77777777" w:rsidR="006800F5" w:rsidRPr="008F6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color w:val="000000"/>
              </w:rPr>
            </w:pPr>
            <w:r w:rsidRPr="008F6D70">
              <w:rPr>
                <w:color w:val="000000"/>
              </w:rPr>
              <w:t>Команда (фраза)</w:t>
            </w:r>
          </w:p>
        </w:tc>
        <w:tc>
          <w:tcPr>
            <w:tcW w:w="6798" w:type="dxa"/>
            <w:vAlign w:val="center"/>
          </w:tcPr>
          <w:p w14:paraId="7ED40110" w14:textId="77777777" w:rsidR="006800F5" w:rsidRPr="008F6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color w:val="000000"/>
              </w:rPr>
            </w:pPr>
            <w:r w:rsidRPr="008F6D70">
              <w:rPr>
                <w:color w:val="000000"/>
              </w:rPr>
              <w:t>Описание</w:t>
            </w:r>
          </w:p>
        </w:tc>
      </w:tr>
      <w:tr w:rsidR="00A32A76" w:rsidRPr="003B3357" w14:paraId="7AFC2D2C" w14:textId="77777777" w:rsidTr="00775D9D">
        <w:tc>
          <w:tcPr>
            <w:tcW w:w="2547" w:type="dxa"/>
            <w:vAlign w:val="center"/>
          </w:tcPr>
          <w:p w14:paraId="58C58A8C" w14:textId="69B77F8C" w:rsidR="00A32A76" w:rsidRPr="008F6D70" w:rsidRDefault="00A32A76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Начать игру</w:t>
            </w:r>
          </w:p>
        </w:tc>
        <w:tc>
          <w:tcPr>
            <w:tcW w:w="6798" w:type="dxa"/>
            <w:vAlign w:val="center"/>
          </w:tcPr>
          <w:p w14:paraId="2D60F0A1" w14:textId="27729EF6" w:rsidR="00A32A76" w:rsidRPr="008F6D70" w:rsidRDefault="00A32A76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Начать игру</w:t>
            </w:r>
          </w:p>
        </w:tc>
      </w:tr>
      <w:tr w:rsidR="008D057B" w:rsidRPr="003B3357" w14:paraId="1494A4FA" w14:textId="77777777" w:rsidTr="00775D9D">
        <w:tc>
          <w:tcPr>
            <w:tcW w:w="2547" w:type="dxa"/>
            <w:vAlign w:val="center"/>
          </w:tcPr>
          <w:p w14:paraId="734545E3" w14:textId="55B9B6FC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Перезапустить игру</w:t>
            </w:r>
          </w:p>
        </w:tc>
        <w:tc>
          <w:tcPr>
            <w:tcW w:w="6798" w:type="dxa"/>
            <w:vAlign w:val="center"/>
          </w:tcPr>
          <w:p w14:paraId="43970B2D" w14:textId="0E789139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Перезапустить игру</w:t>
            </w:r>
          </w:p>
        </w:tc>
      </w:tr>
      <w:tr w:rsidR="008D057B" w:rsidRPr="003B3357" w14:paraId="64CBA875" w14:textId="77777777" w:rsidTr="00775D9D">
        <w:tc>
          <w:tcPr>
            <w:tcW w:w="2547" w:type="dxa"/>
            <w:vAlign w:val="center"/>
          </w:tcPr>
          <w:p w14:paraId="59A107F8" w14:textId="4F75DA0E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Первый вариант</w:t>
            </w:r>
          </w:p>
        </w:tc>
        <w:tc>
          <w:tcPr>
            <w:tcW w:w="6798" w:type="dxa"/>
            <w:vMerge w:val="restart"/>
            <w:vAlign w:val="center"/>
          </w:tcPr>
          <w:p w14:paraId="11BB983A" w14:textId="6F54876E" w:rsidR="008D057B" w:rsidRPr="008F6D70" w:rsidRDefault="008D057B" w:rsidP="008D057B">
            <w:pPr>
              <w:spacing w:before="20" w:after="20" w:line="240" w:lineRule="auto"/>
              <w:jc w:val="left"/>
            </w:pPr>
            <w:r w:rsidRPr="008F6D70">
              <w:t>Выбор номера ответа в викторине</w:t>
            </w:r>
          </w:p>
        </w:tc>
      </w:tr>
      <w:tr w:rsidR="008D057B" w:rsidRPr="003B3357" w14:paraId="043E7A94" w14:textId="77777777" w:rsidTr="00775D9D">
        <w:tc>
          <w:tcPr>
            <w:tcW w:w="2547" w:type="dxa"/>
            <w:vAlign w:val="center"/>
          </w:tcPr>
          <w:p w14:paraId="740A83F7" w14:textId="523BCA3E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Второй вариант</w:t>
            </w:r>
          </w:p>
        </w:tc>
        <w:tc>
          <w:tcPr>
            <w:tcW w:w="6798" w:type="dxa"/>
            <w:vMerge/>
            <w:vAlign w:val="center"/>
          </w:tcPr>
          <w:p w14:paraId="52759769" w14:textId="77777777" w:rsidR="008D057B" w:rsidRPr="008F6D70" w:rsidRDefault="008D057B" w:rsidP="008D0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8D057B" w:rsidRPr="003B3357" w14:paraId="49866A8D" w14:textId="77777777" w:rsidTr="00775D9D">
        <w:tc>
          <w:tcPr>
            <w:tcW w:w="2547" w:type="dxa"/>
            <w:vAlign w:val="center"/>
          </w:tcPr>
          <w:p w14:paraId="6BF134AA" w14:textId="2F3DFB73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Третий вариант</w:t>
            </w:r>
          </w:p>
        </w:tc>
        <w:tc>
          <w:tcPr>
            <w:tcW w:w="6798" w:type="dxa"/>
            <w:vMerge/>
            <w:vAlign w:val="center"/>
          </w:tcPr>
          <w:p w14:paraId="1F7E40BE" w14:textId="77777777" w:rsidR="008D057B" w:rsidRPr="008F6D70" w:rsidRDefault="008D057B" w:rsidP="008D0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8D057B" w:rsidRPr="003B3357" w14:paraId="0EE91067" w14:textId="77777777" w:rsidTr="00775D9D">
        <w:tc>
          <w:tcPr>
            <w:tcW w:w="2547" w:type="dxa"/>
            <w:vAlign w:val="center"/>
          </w:tcPr>
          <w:p w14:paraId="478CBBFA" w14:textId="0D2AC7F0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Четвертый вариант</w:t>
            </w:r>
          </w:p>
        </w:tc>
        <w:tc>
          <w:tcPr>
            <w:tcW w:w="6798" w:type="dxa"/>
            <w:vMerge/>
            <w:vAlign w:val="center"/>
          </w:tcPr>
          <w:p w14:paraId="7D144D5E" w14:textId="77777777" w:rsidR="008D057B" w:rsidRPr="008F6D70" w:rsidRDefault="008D057B" w:rsidP="008D0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8D057B" w:rsidRPr="003B3357" w14:paraId="3059A517" w14:textId="77777777" w:rsidTr="00775D9D">
        <w:tc>
          <w:tcPr>
            <w:tcW w:w="2547" w:type="dxa"/>
            <w:vAlign w:val="center"/>
          </w:tcPr>
          <w:p w14:paraId="1E26FFA2" w14:textId="5A157208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Пятый вариант</w:t>
            </w:r>
          </w:p>
        </w:tc>
        <w:tc>
          <w:tcPr>
            <w:tcW w:w="6798" w:type="dxa"/>
            <w:vMerge/>
            <w:vAlign w:val="center"/>
          </w:tcPr>
          <w:p w14:paraId="5929B6E0" w14:textId="77777777" w:rsidR="008D057B" w:rsidRPr="008F6D70" w:rsidRDefault="008D057B" w:rsidP="008D0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8D057B" w:rsidRPr="003B3357" w14:paraId="32596D2E" w14:textId="77777777" w:rsidTr="00775D9D">
        <w:tc>
          <w:tcPr>
            <w:tcW w:w="2547" w:type="dxa"/>
            <w:vAlign w:val="center"/>
          </w:tcPr>
          <w:p w14:paraId="7A1F248A" w14:textId="05680260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rPr>
                <w:color w:val="000000"/>
              </w:rPr>
              <w:t>Шестой вариант</w:t>
            </w:r>
          </w:p>
        </w:tc>
        <w:tc>
          <w:tcPr>
            <w:tcW w:w="6798" w:type="dxa"/>
            <w:vMerge/>
            <w:vAlign w:val="center"/>
          </w:tcPr>
          <w:p w14:paraId="17C9C363" w14:textId="77777777" w:rsidR="008D057B" w:rsidRPr="008F6D70" w:rsidRDefault="008D057B" w:rsidP="008D0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8D057B" w:rsidRPr="003B3357" w14:paraId="625134D4" w14:textId="77777777" w:rsidTr="00775D9D">
        <w:tc>
          <w:tcPr>
            <w:tcW w:w="2547" w:type="dxa"/>
            <w:vAlign w:val="center"/>
          </w:tcPr>
          <w:p w14:paraId="44B27F89" w14:textId="77777777" w:rsidR="008D057B" w:rsidRPr="008F6D70" w:rsidRDefault="008D057B" w:rsidP="008D057B">
            <w:pP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t>Помощь</w:t>
            </w:r>
          </w:p>
        </w:tc>
        <w:tc>
          <w:tcPr>
            <w:tcW w:w="6798" w:type="dxa"/>
            <w:vAlign w:val="center"/>
          </w:tcPr>
          <w:p w14:paraId="0ED37C38" w14:textId="21039406" w:rsidR="008D057B" w:rsidRPr="008F6D70" w:rsidRDefault="008D057B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</w:pPr>
            <w:r w:rsidRPr="008F6D70">
              <w:t>Вызов помощи, где рассказывают</w:t>
            </w:r>
            <w:r w:rsidR="00775D9D" w:rsidRPr="008F6D70">
              <w:t>, как начать или перезапустить игру</w:t>
            </w:r>
          </w:p>
        </w:tc>
      </w:tr>
      <w:tr w:rsidR="008D057B" w:rsidRPr="003B3357" w14:paraId="70801CBA" w14:textId="77777777" w:rsidTr="00775D9D">
        <w:tc>
          <w:tcPr>
            <w:tcW w:w="2547" w:type="dxa"/>
            <w:vAlign w:val="center"/>
          </w:tcPr>
          <w:p w14:paraId="6064839A" w14:textId="0C27ED4D" w:rsidR="008D057B" w:rsidRPr="008F6D70" w:rsidRDefault="00775D9D" w:rsidP="008D057B">
            <w:pPr>
              <w:spacing w:before="20" w:after="20" w:line="240" w:lineRule="auto"/>
              <w:jc w:val="left"/>
              <w:rPr>
                <w:color w:val="000000"/>
              </w:rPr>
            </w:pPr>
            <w:r w:rsidRPr="008F6D70">
              <w:t>Информация</w:t>
            </w:r>
          </w:p>
        </w:tc>
        <w:tc>
          <w:tcPr>
            <w:tcW w:w="6798" w:type="dxa"/>
            <w:vAlign w:val="center"/>
          </w:tcPr>
          <w:p w14:paraId="0B199BF1" w14:textId="2FBCAF5F" w:rsidR="008D057B" w:rsidRPr="008F6D70" w:rsidRDefault="00775D9D" w:rsidP="008D0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left"/>
            </w:pPr>
            <w:r w:rsidRPr="008F6D70">
              <w:t>Вызов помощи, где рассказывают информацию о приложении</w:t>
            </w:r>
          </w:p>
        </w:tc>
      </w:tr>
    </w:tbl>
    <w:p w14:paraId="6B1BF4D4" w14:textId="3CF4F5F5" w:rsidR="003B3357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bookmarkStart w:id="12" w:name="_tyjcwt" w:colFirst="0" w:colLast="0"/>
      <w:bookmarkEnd w:id="12"/>
      <w:r>
        <w:rPr>
          <w:color w:val="000000"/>
        </w:rPr>
        <w:t xml:space="preserve">Если виртуальный ассистент не распознал команду, то пользователь получит ответ </w:t>
      </w:r>
      <w:r w:rsidR="003B3357">
        <w:rPr>
          <w:color w:val="000000"/>
        </w:rPr>
        <w:t>«</w:t>
      </w:r>
      <w:r w:rsidR="003B3357" w:rsidRPr="003B3357">
        <w:rPr>
          <w:color w:val="000000"/>
        </w:rPr>
        <w:t>Не очень вас понял. Вы сказали: {</w:t>
      </w:r>
      <w:r w:rsidR="008F6D70">
        <w:rPr>
          <w:color w:val="000000"/>
        </w:rPr>
        <w:t>сказанная пользователем фраза</w:t>
      </w:r>
      <w:r w:rsidR="003B3357" w:rsidRPr="003B3357">
        <w:rPr>
          <w:color w:val="000000"/>
        </w:rPr>
        <w:t xml:space="preserve">}. Воспользуйтесь командой </w:t>
      </w:r>
      <w:r w:rsidR="003B3357">
        <w:rPr>
          <w:color w:val="000000"/>
        </w:rPr>
        <w:t>«</w:t>
      </w:r>
      <w:r w:rsidR="003B3357" w:rsidRPr="003B3357">
        <w:rPr>
          <w:color w:val="000000"/>
        </w:rPr>
        <w:t>Помощь</w:t>
      </w:r>
      <w:r w:rsidR="003B3357">
        <w:rPr>
          <w:color w:val="000000"/>
        </w:rPr>
        <w:t>»»</w:t>
      </w:r>
      <w:r w:rsidR="003B3357" w:rsidRPr="003B3357">
        <w:rPr>
          <w:color w:val="000000"/>
        </w:rPr>
        <w:t>.</w:t>
      </w:r>
    </w:p>
    <w:p w14:paraId="2EBE4F81" w14:textId="77777777" w:rsidR="003B3357" w:rsidRDefault="003B3357">
      <w:pPr>
        <w:rPr>
          <w:color w:val="000000"/>
        </w:rPr>
      </w:pPr>
      <w:r>
        <w:rPr>
          <w:color w:val="000000"/>
        </w:rPr>
        <w:br w:type="page"/>
      </w:r>
    </w:p>
    <w:p w14:paraId="3673D2DE" w14:textId="79853E3E" w:rsidR="006800F5" w:rsidRPr="008A3E0E" w:rsidRDefault="00000000" w:rsidP="008A3E0E">
      <w:pPr>
        <w:pStyle w:val="1"/>
        <w:numPr>
          <w:ilvl w:val="0"/>
          <w:numId w:val="5"/>
        </w:numPr>
        <w:rPr>
          <w:rFonts w:ascii="Times New Roman" w:hAnsi="Times New Roman" w:cs="Times New Roman"/>
        </w:rPr>
      </w:pPr>
      <w:bookmarkStart w:id="13" w:name="_3dy6vkm" w:colFirst="0" w:colLast="0"/>
      <w:bookmarkStart w:id="14" w:name="_Toc132741494"/>
      <w:bookmarkEnd w:id="13"/>
      <w:r w:rsidRPr="008A3E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проектных решений</w:t>
      </w:r>
      <w:bookmarkEnd w:id="14"/>
    </w:p>
    <w:p w14:paraId="2F9D51CA" w14:textId="77777777" w:rsidR="008A3E0E" w:rsidRPr="008A3E0E" w:rsidRDefault="008A3E0E" w:rsidP="008A3E0E">
      <w:pPr>
        <w:pStyle w:val="a8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5" w:name="_1t3h5sf" w:colFirst="0" w:colLast="0"/>
      <w:bookmarkEnd w:id="15"/>
      <w:r>
        <w:rPr>
          <w:b/>
          <w:color w:val="000000"/>
          <w:sz w:val="28"/>
          <w:szCs w:val="28"/>
          <w:lang w:val="en-US"/>
        </w:rPr>
        <w:t xml:space="preserve"> </w:t>
      </w:r>
      <w:bookmarkStart w:id="16" w:name="_Toc132741495"/>
      <w:r w:rsidR="00000000" w:rsidRPr="008A3E0E">
        <w:rPr>
          <w:b/>
          <w:color w:val="000000"/>
          <w:sz w:val="28"/>
          <w:szCs w:val="28"/>
        </w:rPr>
        <w:t xml:space="preserve">Структура программы </w:t>
      </w:r>
      <w:proofErr w:type="spellStart"/>
      <w:r w:rsidR="00000000" w:rsidRPr="008A3E0E">
        <w:rPr>
          <w:b/>
          <w:color w:val="000000"/>
          <w:sz w:val="28"/>
          <w:szCs w:val="28"/>
        </w:rPr>
        <w:t>смартапа</w:t>
      </w:r>
      <w:bookmarkStart w:id="17" w:name="_4d34og8" w:colFirst="0" w:colLast="0"/>
      <w:bookmarkEnd w:id="16"/>
      <w:bookmarkEnd w:id="17"/>
      <w:proofErr w:type="spellEnd"/>
    </w:p>
    <w:p w14:paraId="4565288A" w14:textId="1E14AEDD" w:rsidR="006800F5" w:rsidRDefault="00000000" w:rsidP="008A3E0E">
      <w:pPr>
        <w:pStyle w:val="a8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8" w:name="_Toc132741496"/>
      <w:proofErr w:type="spellStart"/>
      <w:r w:rsidRPr="008A3E0E">
        <w:rPr>
          <w:b/>
          <w:color w:val="000000"/>
          <w:sz w:val="28"/>
          <w:szCs w:val="28"/>
        </w:rPr>
        <w:t>Интенты</w:t>
      </w:r>
      <w:proofErr w:type="spellEnd"/>
      <w:r w:rsidRPr="008A3E0E">
        <w:rPr>
          <w:b/>
          <w:color w:val="000000"/>
          <w:sz w:val="28"/>
          <w:szCs w:val="28"/>
        </w:rPr>
        <w:t xml:space="preserve"> и состояния сценария работы</w:t>
      </w:r>
      <w:bookmarkEnd w:id="18"/>
    </w:p>
    <w:p w14:paraId="70E351B5" w14:textId="77777777" w:rsidR="006800F5" w:rsidRPr="00A6769D" w:rsidRDefault="00000000" w:rsidP="00896F7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A6769D">
        <w:rPr>
          <w:color w:val="000000"/>
        </w:rPr>
        <w:t xml:space="preserve">Таблица 4 – Состояния сценария работы </w:t>
      </w:r>
      <w:proofErr w:type="spellStart"/>
      <w:r w:rsidRPr="00A6769D">
        <w:rPr>
          <w:color w:val="000000"/>
        </w:rPr>
        <w:t>смартапа</w:t>
      </w:r>
      <w:proofErr w:type="spellEnd"/>
    </w:p>
    <w:tbl>
      <w:tblPr>
        <w:tblStyle w:val="a6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7"/>
        <w:gridCol w:w="4955"/>
      </w:tblGrid>
      <w:tr w:rsidR="006800F5" w:rsidRPr="00A6769D" w14:paraId="7E98D833" w14:textId="77777777" w:rsidTr="00BD2769">
        <w:trPr>
          <w:tblHeader/>
        </w:trPr>
        <w:tc>
          <w:tcPr>
            <w:tcW w:w="2122" w:type="dxa"/>
          </w:tcPr>
          <w:p w14:paraId="5BC2828A" w14:textId="77777777" w:rsidR="006800F5" w:rsidRPr="00A67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00A6769D">
              <w:rPr>
                <w:color w:val="000000"/>
              </w:rPr>
              <w:t>Наименование состояния</w:t>
            </w:r>
          </w:p>
        </w:tc>
        <w:tc>
          <w:tcPr>
            <w:tcW w:w="2267" w:type="dxa"/>
          </w:tcPr>
          <w:p w14:paraId="5016D6A7" w14:textId="77777777" w:rsidR="006800F5" w:rsidRPr="00A67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00A6769D">
              <w:rPr>
                <w:color w:val="000000"/>
              </w:rPr>
              <w:t xml:space="preserve">Источник активации </w:t>
            </w:r>
            <w:r w:rsidRPr="00A6769D">
              <w:rPr>
                <w:color w:val="000000"/>
              </w:rPr>
              <w:br/>
              <w:t>состояния</w:t>
            </w:r>
          </w:p>
        </w:tc>
        <w:tc>
          <w:tcPr>
            <w:tcW w:w="4955" w:type="dxa"/>
          </w:tcPr>
          <w:p w14:paraId="17359B70" w14:textId="77777777" w:rsidR="006800F5" w:rsidRPr="00A67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00A6769D">
              <w:rPr>
                <w:color w:val="000000"/>
              </w:rPr>
              <w:t>Описание</w:t>
            </w:r>
          </w:p>
        </w:tc>
      </w:tr>
      <w:tr w:rsidR="006800F5" w:rsidRPr="00A6769D" w14:paraId="3C105C9C" w14:textId="77777777" w:rsidTr="00BD2769">
        <w:tc>
          <w:tcPr>
            <w:tcW w:w="2122" w:type="dxa"/>
            <w:vAlign w:val="center"/>
          </w:tcPr>
          <w:p w14:paraId="48AB056D" w14:textId="77777777" w:rsidR="006800F5" w:rsidRPr="00BD27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Start</w:t>
            </w:r>
          </w:p>
        </w:tc>
        <w:tc>
          <w:tcPr>
            <w:tcW w:w="2267" w:type="dxa"/>
            <w:vAlign w:val="center"/>
          </w:tcPr>
          <w:p w14:paraId="63FC0BD3" w14:textId="4EC8C990" w:rsidR="006800F5" w:rsidRPr="00BD27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Обработка шаблона запуска с кнопки</w:t>
            </w:r>
          </w:p>
        </w:tc>
        <w:tc>
          <w:tcPr>
            <w:tcW w:w="4955" w:type="dxa"/>
            <w:vAlign w:val="center"/>
          </w:tcPr>
          <w:p w14:paraId="60627431" w14:textId="26DAA296" w:rsidR="006800F5" w:rsidRPr="00A67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 xml:space="preserve">Состояние реакции на запуск </w:t>
            </w:r>
            <w:proofErr w:type="spellStart"/>
            <w:r w:rsidRPr="00A6769D">
              <w:rPr>
                <w:color w:val="000000"/>
              </w:rPr>
              <w:t>смартапа</w:t>
            </w:r>
            <w:proofErr w:type="spellEnd"/>
            <w:r w:rsidRPr="00A6769D">
              <w:rPr>
                <w:color w:val="000000"/>
              </w:rPr>
              <w:t>.</w:t>
            </w:r>
          </w:p>
        </w:tc>
      </w:tr>
      <w:tr w:rsidR="00A32A76" w:rsidRPr="00A6769D" w14:paraId="799A6643" w14:textId="77777777" w:rsidTr="00BD2769">
        <w:tc>
          <w:tcPr>
            <w:tcW w:w="2122" w:type="dxa"/>
            <w:vAlign w:val="center"/>
          </w:tcPr>
          <w:p w14:paraId="2D7CA3C0" w14:textId="03ADF4BF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Приветствие</w:t>
            </w:r>
          </w:p>
        </w:tc>
        <w:tc>
          <w:tcPr>
            <w:tcW w:w="2267" w:type="dxa"/>
            <w:vAlign w:val="center"/>
          </w:tcPr>
          <w:p w14:paraId="21A2BCAA" w14:textId="5A392DA7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Интент</w:t>
            </w:r>
            <w:proofErr w:type="spellEnd"/>
            <w:r w:rsidRPr="00BD2769">
              <w:rPr>
                <w:color w:val="000000"/>
              </w:rPr>
              <w:t xml:space="preserve"> «/привет»</w:t>
            </w:r>
          </w:p>
        </w:tc>
        <w:tc>
          <w:tcPr>
            <w:tcW w:w="4955" w:type="dxa"/>
            <w:vAlign w:val="center"/>
          </w:tcPr>
          <w:p w14:paraId="7B2C9D45" w14:textId="677D410C" w:rsidR="00A32A76" w:rsidRPr="00A6769D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>Ассистент озвучивает приветствие для игрока</w:t>
            </w:r>
          </w:p>
        </w:tc>
      </w:tr>
      <w:tr w:rsidR="00A32A76" w:rsidRPr="00A6769D" w14:paraId="65C90B74" w14:textId="77777777" w:rsidTr="00BD2769">
        <w:tc>
          <w:tcPr>
            <w:tcW w:w="2122" w:type="dxa"/>
            <w:vAlign w:val="center"/>
          </w:tcPr>
          <w:p w14:paraId="2B0EB1CB" w14:textId="00274421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Прощание</w:t>
            </w:r>
          </w:p>
        </w:tc>
        <w:tc>
          <w:tcPr>
            <w:tcW w:w="2267" w:type="dxa"/>
            <w:vAlign w:val="center"/>
          </w:tcPr>
          <w:p w14:paraId="6DC790B6" w14:textId="38CC2801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Интент</w:t>
            </w:r>
            <w:proofErr w:type="spellEnd"/>
            <w:r w:rsidRPr="00BD2769">
              <w:rPr>
                <w:color w:val="000000"/>
              </w:rPr>
              <w:t xml:space="preserve"> «/пока»</w:t>
            </w:r>
          </w:p>
        </w:tc>
        <w:tc>
          <w:tcPr>
            <w:tcW w:w="4955" w:type="dxa"/>
            <w:vAlign w:val="center"/>
          </w:tcPr>
          <w:p w14:paraId="2150EA56" w14:textId="77777777" w:rsidR="00A32A76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 xml:space="preserve">Отработка предопределенных команд на завершения работы </w:t>
            </w:r>
            <w:proofErr w:type="spellStart"/>
            <w:r w:rsidRPr="00A6769D">
              <w:rPr>
                <w:color w:val="000000"/>
              </w:rPr>
              <w:t>смартапа</w:t>
            </w:r>
            <w:proofErr w:type="spellEnd"/>
            <w:r w:rsidRPr="00A6769D">
              <w:rPr>
                <w:color w:val="000000"/>
              </w:rPr>
              <w:t>.</w:t>
            </w:r>
          </w:p>
          <w:p w14:paraId="1C077966" w14:textId="0DCF6301" w:rsidR="00A32A76" w:rsidRPr="00A6769D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 xml:space="preserve">Ассистент </w:t>
            </w:r>
            <w:r>
              <w:rPr>
                <w:color w:val="000000"/>
              </w:rPr>
              <w:t>прощается с</w:t>
            </w:r>
            <w:r w:rsidRPr="00A6769D">
              <w:rPr>
                <w:color w:val="000000"/>
              </w:rPr>
              <w:t xml:space="preserve"> игрок</w:t>
            </w:r>
            <w:r>
              <w:rPr>
                <w:color w:val="000000"/>
              </w:rPr>
              <w:t>ом</w:t>
            </w:r>
          </w:p>
        </w:tc>
      </w:tr>
      <w:tr w:rsidR="00A32A76" w:rsidRPr="00A6769D" w14:paraId="7A3680C1" w14:textId="77777777" w:rsidTr="00BD2769">
        <w:tc>
          <w:tcPr>
            <w:tcW w:w="2122" w:type="dxa"/>
            <w:vAlign w:val="center"/>
          </w:tcPr>
          <w:p w14:paraId="3CF52C46" w14:textId="23B66B4D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НачатьТест</w:t>
            </w:r>
            <w:proofErr w:type="spellEnd"/>
          </w:p>
        </w:tc>
        <w:tc>
          <w:tcPr>
            <w:tcW w:w="2267" w:type="dxa"/>
            <w:vAlign w:val="center"/>
          </w:tcPr>
          <w:p w14:paraId="24B05E6F" w14:textId="34A2F4C4" w:rsidR="00A32A76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Голосовая к</w:t>
            </w:r>
            <w:r w:rsidR="00A32A76" w:rsidRPr="00BD2769">
              <w:rPr>
                <w:color w:val="000000"/>
              </w:rPr>
              <w:t>оманда «Начать игру»</w:t>
            </w:r>
          </w:p>
        </w:tc>
        <w:tc>
          <w:tcPr>
            <w:tcW w:w="4955" w:type="dxa"/>
            <w:vAlign w:val="center"/>
          </w:tcPr>
          <w:p w14:paraId="1D239C79" w14:textId="4EB4E477" w:rsidR="00A32A76" w:rsidRPr="00A6769D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t>В</w:t>
            </w:r>
            <w:r w:rsidRPr="00A6769D">
              <w:t>икторина начинается</w:t>
            </w:r>
            <w:r w:rsidRPr="00A6769D">
              <w:rPr>
                <w:color w:val="000000"/>
              </w:rPr>
              <w:t>.</w:t>
            </w:r>
          </w:p>
        </w:tc>
      </w:tr>
      <w:tr w:rsidR="00A32A76" w:rsidRPr="00A6769D" w14:paraId="55B33B1C" w14:textId="77777777" w:rsidTr="00BD2769">
        <w:tc>
          <w:tcPr>
            <w:tcW w:w="2122" w:type="dxa"/>
            <w:vAlign w:val="center"/>
          </w:tcPr>
          <w:p w14:paraId="54E67AE3" w14:textId="71AF01AF" w:rsidR="00A32A76" w:rsidRPr="00BD2769" w:rsidRDefault="00A3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НачатьЗаново</w:t>
            </w:r>
            <w:proofErr w:type="spellEnd"/>
          </w:p>
        </w:tc>
        <w:tc>
          <w:tcPr>
            <w:tcW w:w="2267" w:type="dxa"/>
            <w:vAlign w:val="center"/>
          </w:tcPr>
          <w:p w14:paraId="290542D0" w14:textId="72A8110C" w:rsidR="00A32A76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Голосовая к</w:t>
            </w:r>
            <w:r w:rsidR="00A32A76" w:rsidRPr="00BD2769">
              <w:rPr>
                <w:color w:val="000000"/>
              </w:rPr>
              <w:t>оманда «Перезапустить игру»</w:t>
            </w:r>
          </w:p>
        </w:tc>
        <w:tc>
          <w:tcPr>
            <w:tcW w:w="4955" w:type="dxa"/>
            <w:vAlign w:val="center"/>
          </w:tcPr>
          <w:p w14:paraId="49E0F210" w14:textId="3E821F60" w:rsidR="00A32A76" w:rsidRPr="00A6769D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t>Аннулируется результат предыдущих ответов</w:t>
            </w:r>
            <w:r>
              <w:t>,</w:t>
            </w:r>
            <w:r w:rsidRPr="00A6769D">
              <w:t xml:space="preserve"> и викторина начинается заново</w:t>
            </w:r>
            <w:r w:rsidRPr="00A6769D">
              <w:rPr>
                <w:color w:val="000000"/>
              </w:rPr>
              <w:t>.</w:t>
            </w:r>
          </w:p>
        </w:tc>
      </w:tr>
      <w:tr w:rsidR="006800F5" w:rsidRPr="00A6769D" w14:paraId="0B0D72E9" w14:textId="77777777" w:rsidTr="00BD2769">
        <w:tc>
          <w:tcPr>
            <w:tcW w:w="2122" w:type="dxa"/>
            <w:vAlign w:val="center"/>
          </w:tcPr>
          <w:p w14:paraId="5ABD9A39" w14:textId="4D9CD998" w:rsidR="006800F5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Спасибо</w:t>
            </w:r>
          </w:p>
        </w:tc>
        <w:tc>
          <w:tcPr>
            <w:tcW w:w="2267" w:type="dxa"/>
            <w:vAlign w:val="center"/>
          </w:tcPr>
          <w:p w14:paraId="36D25679" w14:textId="759E451A" w:rsidR="006800F5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Интент</w:t>
            </w:r>
            <w:proofErr w:type="spellEnd"/>
            <w:r w:rsidRPr="00BD2769">
              <w:rPr>
                <w:color w:val="000000"/>
              </w:rPr>
              <w:t xml:space="preserve"> «/спасибо»</w:t>
            </w:r>
          </w:p>
        </w:tc>
        <w:tc>
          <w:tcPr>
            <w:tcW w:w="4955" w:type="dxa"/>
            <w:vAlign w:val="center"/>
          </w:tcPr>
          <w:p w14:paraId="3E4C2AA9" w14:textId="23BEFA16" w:rsidR="006800F5" w:rsidRPr="00A6769D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>Ассистент</w:t>
            </w:r>
            <w:r>
              <w:rPr>
                <w:color w:val="000000"/>
              </w:rPr>
              <w:t xml:space="preserve"> говорит: «Рад(а) помочь».</w:t>
            </w:r>
          </w:p>
        </w:tc>
      </w:tr>
      <w:tr w:rsidR="006800F5" w:rsidRPr="00A6769D" w14:paraId="78567BC3" w14:textId="77777777" w:rsidTr="00BD2769">
        <w:tc>
          <w:tcPr>
            <w:tcW w:w="2122" w:type="dxa"/>
            <w:vAlign w:val="center"/>
          </w:tcPr>
          <w:p w14:paraId="1DFDFC22" w14:textId="2591DDE2" w:rsidR="006800F5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Помощь</w:t>
            </w:r>
          </w:p>
        </w:tc>
        <w:tc>
          <w:tcPr>
            <w:tcW w:w="2267" w:type="dxa"/>
            <w:vAlign w:val="center"/>
          </w:tcPr>
          <w:p w14:paraId="33BE73A0" w14:textId="36C797CE" w:rsidR="006800F5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Голосовая команда «Помощь»</w:t>
            </w:r>
          </w:p>
        </w:tc>
        <w:tc>
          <w:tcPr>
            <w:tcW w:w="4955" w:type="dxa"/>
            <w:vAlign w:val="center"/>
          </w:tcPr>
          <w:p w14:paraId="2C66A1B6" w14:textId="4A9A7D1F" w:rsidR="006800F5" w:rsidRPr="00A67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>Ассистент рассказывает</w:t>
            </w:r>
            <w:r w:rsidR="00BD2769">
              <w:t>, как начать и перезапустить игру.</w:t>
            </w:r>
          </w:p>
        </w:tc>
      </w:tr>
      <w:tr w:rsidR="00BD2769" w:rsidRPr="00A6769D" w14:paraId="143463D8" w14:textId="77777777" w:rsidTr="00BD2769">
        <w:tc>
          <w:tcPr>
            <w:tcW w:w="2122" w:type="dxa"/>
            <w:vAlign w:val="center"/>
          </w:tcPr>
          <w:p w14:paraId="72E3D0F4" w14:textId="3EF371DF" w:rsidR="00BD2769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ИнфоПриложения</w:t>
            </w:r>
            <w:proofErr w:type="spellEnd"/>
          </w:p>
        </w:tc>
        <w:tc>
          <w:tcPr>
            <w:tcW w:w="2267" w:type="dxa"/>
            <w:vAlign w:val="center"/>
          </w:tcPr>
          <w:p w14:paraId="28D4280A" w14:textId="27A86C37" w:rsidR="00BD2769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Голосовая команда «Информация»</w:t>
            </w:r>
          </w:p>
        </w:tc>
        <w:tc>
          <w:tcPr>
            <w:tcW w:w="4955" w:type="dxa"/>
            <w:vAlign w:val="center"/>
          </w:tcPr>
          <w:p w14:paraId="6E10C3CC" w14:textId="12F7E1B4" w:rsidR="00BD2769" w:rsidRPr="00A6769D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A6769D">
              <w:rPr>
                <w:color w:val="000000"/>
              </w:rPr>
              <w:t>Ассистент рассказывает</w:t>
            </w:r>
            <w:r>
              <w:t xml:space="preserve"> информацию о приложении.</w:t>
            </w:r>
          </w:p>
        </w:tc>
      </w:tr>
      <w:tr w:rsidR="00BD2769" w:rsidRPr="00A6769D" w14:paraId="42BE9A6D" w14:textId="77777777" w:rsidTr="00BD2769">
        <w:trPr>
          <w:trHeight w:val="645"/>
        </w:trPr>
        <w:tc>
          <w:tcPr>
            <w:tcW w:w="2122" w:type="dxa"/>
            <w:vAlign w:val="center"/>
          </w:tcPr>
          <w:p w14:paraId="7EABB88B" w14:textId="087A5DA7" w:rsidR="00BD2769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ПервыйВариант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1CD39EFD" w14:textId="7A4F480E" w:rsidR="00BD2769" w:rsidRPr="00BD2769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«Первый </w:t>
            </w:r>
            <w:r>
              <w:rPr>
                <w:color w:val="000000"/>
              </w:rPr>
              <w:t>в</w:t>
            </w:r>
            <w:r w:rsidRPr="00BD2769">
              <w:rPr>
                <w:color w:val="000000"/>
              </w:rPr>
              <w:t>ариант»</w:t>
            </w:r>
          </w:p>
        </w:tc>
        <w:tc>
          <w:tcPr>
            <w:tcW w:w="4955" w:type="dxa"/>
            <w:vMerge w:val="restart"/>
            <w:vAlign w:val="center"/>
          </w:tcPr>
          <w:p w14:paraId="7D87185D" w14:textId="7A258261" w:rsidR="00BD2769" w:rsidRPr="00A6769D" w:rsidRDefault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>Сравнение по индексу выбранного ответа с правильным.</w:t>
            </w:r>
          </w:p>
        </w:tc>
      </w:tr>
      <w:tr w:rsidR="00BD2769" w:rsidRPr="008F6D70" w14:paraId="609299DD" w14:textId="77777777" w:rsidTr="00BD2769">
        <w:trPr>
          <w:trHeight w:val="845"/>
        </w:trPr>
        <w:tc>
          <w:tcPr>
            <w:tcW w:w="2122" w:type="dxa"/>
            <w:vAlign w:val="center"/>
          </w:tcPr>
          <w:p w14:paraId="25371E24" w14:textId="3DAE1A5E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ВторойВариант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4E8C1D0D" w14:textId="559F0A5A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«Второй </w:t>
            </w:r>
            <w:r>
              <w:rPr>
                <w:color w:val="000000"/>
              </w:rPr>
              <w:t>в</w:t>
            </w:r>
            <w:r w:rsidRPr="00BD2769">
              <w:rPr>
                <w:color w:val="000000"/>
              </w:rPr>
              <w:t>ариант»</w:t>
            </w:r>
          </w:p>
        </w:tc>
        <w:tc>
          <w:tcPr>
            <w:tcW w:w="4955" w:type="dxa"/>
            <w:vMerge/>
            <w:vAlign w:val="center"/>
          </w:tcPr>
          <w:p w14:paraId="70434A9F" w14:textId="77777777" w:rsidR="00BD2769" w:rsidRPr="00BD2769" w:rsidRDefault="00BD2769" w:rsidP="00BD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BD2769" w:rsidRPr="008F6D70" w14:paraId="2C1B82B8" w14:textId="77777777" w:rsidTr="00BD2769">
        <w:trPr>
          <w:trHeight w:val="750"/>
        </w:trPr>
        <w:tc>
          <w:tcPr>
            <w:tcW w:w="2122" w:type="dxa"/>
            <w:vAlign w:val="center"/>
          </w:tcPr>
          <w:p w14:paraId="7325A6E6" w14:textId="11772245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ТретийВариант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0680A9D0" w14:textId="73785F3C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«Третий </w:t>
            </w:r>
            <w:r>
              <w:rPr>
                <w:color w:val="000000"/>
              </w:rPr>
              <w:t>в</w:t>
            </w:r>
            <w:r w:rsidRPr="00BD2769">
              <w:rPr>
                <w:color w:val="000000"/>
              </w:rPr>
              <w:t>ариант»</w:t>
            </w:r>
          </w:p>
        </w:tc>
        <w:tc>
          <w:tcPr>
            <w:tcW w:w="4955" w:type="dxa"/>
            <w:vMerge/>
            <w:vAlign w:val="center"/>
          </w:tcPr>
          <w:p w14:paraId="10FF458A" w14:textId="77777777" w:rsidR="00BD2769" w:rsidRPr="008F6D70" w:rsidRDefault="00BD2769" w:rsidP="00BD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BD2769" w:rsidRPr="008F6D70" w14:paraId="359C3B0A" w14:textId="77777777" w:rsidTr="00BD2769">
        <w:trPr>
          <w:trHeight w:val="750"/>
        </w:trPr>
        <w:tc>
          <w:tcPr>
            <w:tcW w:w="2122" w:type="dxa"/>
            <w:vAlign w:val="center"/>
          </w:tcPr>
          <w:p w14:paraId="3F3E9C35" w14:textId="137AF455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ЧетвертыйВариант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5FFB8494" w14:textId="1B2AB3CA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«Четвертый </w:t>
            </w:r>
            <w:r>
              <w:rPr>
                <w:color w:val="000000"/>
              </w:rPr>
              <w:t>в</w:t>
            </w:r>
            <w:r w:rsidRPr="00BD2769">
              <w:rPr>
                <w:color w:val="000000"/>
              </w:rPr>
              <w:t>ариант»</w:t>
            </w:r>
          </w:p>
        </w:tc>
        <w:tc>
          <w:tcPr>
            <w:tcW w:w="4955" w:type="dxa"/>
            <w:vMerge/>
            <w:vAlign w:val="center"/>
          </w:tcPr>
          <w:p w14:paraId="4F1A0E1D" w14:textId="77777777" w:rsidR="00BD2769" w:rsidRPr="008F6D70" w:rsidRDefault="00BD2769" w:rsidP="00BD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BD2769" w:rsidRPr="008F6D70" w14:paraId="4146CA3D" w14:textId="77777777" w:rsidTr="00BD2769">
        <w:trPr>
          <w:trHeight w:val="750"/>
        </w:trPr>
        <w:tc>
          <w:tcPr>
            <w:tcW w:w="2122" w:type="dxa"/>
            <w:vAlign w:val="center"/>
          </w:tcPr>
          <w:p w14:paraId="66344564" w14:textId="03D963C8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ПятыйВариант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7E56FBFE" w14:textId="33CF2863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«Пятый </w:t>
            </w:r>
            <w:r>
              <w:rPr>
                <w:color w:val="000000"/>
              </w:rPr>
              <w:t>ва</w:t>
            </w:r>
            <w:r w:rsidRPr="00BD2769">
              <w:rPr>
                <w:color w:val="000000"/>
              </w:rPr>
              <w:t>риант»</w:t>
            </w:r>
          </w:p>
        </w:tc>
        <w:tc>
          <w:tcPr>
            <w:tcW w:w="4955" w:type="dxa"/>
            <w:vMerge/>
            <w:vAlign w:val="center"/>
          </w:tcPr>
          <w:p w14:paraId="6A0E4A57" w14:textId="77777777" w:rsidR="00BD2769" w:rsidRPr="008F6D70" w:rsidRDefault="00BD2769" w:rsidP="00BD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BD2769" w:rsidRPr="008F6D70" w14:paraId="4A97C8D6" w14:textId="77777777" w:rsidTr="00BD2769">
        <w:trPr>
          <w:trHeight w:val="750"/>
        </w:trPr>
        <w:tc>
          <w:tcPr>
            <w:tcW w:w="2122" w:type="dxa"/>
            <w:vAlign w:val="center"/>
          </w:tcPr>
          <w:p w14:paraId="24023663" w14:textId="3F936977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proofErr w:type="spellStart"/>
            <w:r w:rsidRPr="00BD2769">
              <w:rPr>
                <w:color w:val="000000"/>
              </w:rPr>
              <w:t>ШестойВариант</w:t>
            </w:r>
            <w:proofErr w:type="spellEnd"/>
          </w:p>
        </w:tc>
        <w:tc>
          <w:tcPr>
            <w:tcW w:w="2267" w:type="dxa"/>
            <w:vAlign w:val="center"/>
          </w:tcPr>
          <w:p w14:paraId="03ED318F" w14:textId="34361BF3" w:rsidR="00BD2769" w:rsidRPr="00BD2769" w:rsidRDefault="00BD2769" w:rsidP="00BD2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BD2769">
              <w:rPr>
                <w:color w:val="000000"/>
              </w:rPr>
              <w:t xml:space="preserve">Голосовая команда «Шестой </w:t>
            </w:r>
            <w:r w:rsidR="00CF35C4">
              <w:rPr>
                <w:color w:val="000000"/>
              </w:rPr>
              <w:t>в</w:t>
            </w:r>
            <w:r w:rsidRPr="00BD2769">
              <w:rPr>
                <w:color w:val="000000"/>
              </w:rPr>
              <w:t>ариант»</w:t>
            </w:r>
          </w:p>
        </w:tc>
        <w:tc>
          <w:tcPr>
            <w:tcW w:w="4955" w:type="dxa"/>
            <w:vMerge/>
            <w:vAlign w:val="center"/>
          </w:tcPr>
          <w:p w14:paraId="3D92FA44" w14:textId="77777777" w:rsidR="00BD2769" w:rsidRPr="008F6D70" w:rsidRDefault="00BD2769" w:rsidP="00BD2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</w:tbl>
    <w:p w14:paraId="2FEBB43E" w14:textId="2F8800B6" w:rsidR="006800F5" w:rsidRDefault="00000000" w:rsidP="00896F7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 xml:space="preserve">Таблица 5 – Список </w:t>
      </w:r>
      <w:proofErr w:type="spellStart"/>
      <w:r>
        <w:rPr>
          <w:color w:val="000000"/>
        </w:rPr>
        <w:t>интентов</w:t>
      </w:r>
      <w:proofErr w:type="spellEnd"/>
      <w:r>
        <w:rPr>
          <w:color w:val="000000"/>
        </w:rPr>
        <w:t xml:space="preserve"> с включенными в них фразами</w:t>
      </w: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514"/>
      </w:tblGrid>
      <w:tr w:rsidR="006800F5" w14:paraId="01195AB2" w14:textId="77777777">
        <w:trPr>
          <w:tblHeader/>
        </w:trPr>
        <w:tc>
          <w:tcPr>
            <w:tcW w:w="2830" w:type="dxa"/>
          </w:tcPr>
          <w:p w14:paraId="006E8465" w14:textId="77777777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</w:t>
            </w:r>
            <w:proofErr w:type="spellStart"/>
            <w:r>
              <w:rPr>
                <w:color w:val="000000"/>
              </w:rPr>
              <w:t>интента</w:t>
            </w:r>
            <w:proofErr w:type="spellEnd"/>
          </w:p>
        </w:tc>
        <w:tc>
          <w:tcPr>
            <w:tcW w:w="6514" w:type="dxa"/>
          </w:tcPr>
          <w:p w14:paraId="2AD9D050" w14:textId="77777777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Фразы </w:t>
            </w:r>
            <w:proofErr w:type="spellStart"/>
            <w:r>
              <w:rPr>
                <w:color w:val="000000"/>
              </w:rPr>
              <w:t>интента</w:t>
            </w:r>
            <w:proofErr w:type="spellEnd"/>
          </w:p>
        </w:tc>
      </w:tr>
      <w:tr w:rsidR="006800F5" w14:paraId="5E172EC7" w14:textId="77777777">
        <w:tc>
          <w:tcPr>
            <w:tcW w:w="2830" w:type="dxa"/>
            <w:vAlign w:val="center"/>
          </w:tcPr>
          <w:p w14:paraId="44B8FE2C" w14:textId="7A761E6F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3B3357">
              <w:rPr>
                <w:color w:val="000000"/>
              </w:rPr>
              <w:t>привет</w:t>
            </w:r>
          </w:p>
        </w:tc>
        <w:tc>
          <w:tcPr>
            <w:tcW w:w="6514" w:type="dxa"/>
            <w:vAlign w:val="center"/>
          </w:tcPr>
          <w:p w14:paraId="07FBB338" w14:textId="0570451F" w:rsidR="006800F5" w:rsidRPr="003B3357" w:rsidRDefault="003B3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«Привет </w:t>
            </w:r>
            <w:proofErr w:type="spellStart"/>
            <w:r>
              <w:rPr>
                <w:color w:val="000000"/>
              </w:rPr>
              <w:t>привет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6800F5" w14:paraId="3A49A0E4" w14:textId="77777777">
        <w:tc>
          <w:tcPr>
            <w:tcW w:w="2830" w:type="dxa"/>
            <w:vAlign w:val="center"/>
          </w:tcPr>
          <w:p w14:paraId="3A6A746A" w14:textId="3806C5C4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3B3357">
              <w:rPr>
                <w:color w:val="000000"/>
              </w:rPr>
              <w:t>пока</w:t>
            </w:r>
          </w:p>
        </w:tc>
        <w:tc>
          <w:tcPr>
            <w:tcW w:w="6514" w:type="dxa"/>
            <w:vAlign w:val="center"/>
          </w:tcPr>
          <w:p w14:paraId="2100E478" w14:textId="7C28C3C0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3B3357">
              <w:rPr>
                <w:color w:val="000000"/>
              </w:rPr>
              <w:t xml:space="preserve">Пока </w:t>
            </w:r>
            <w:proofErr w:type="spellStart"/>
            <w:r w:rsidR="003B3357">
              <w:rPr>
                <w:color w:val="000000"/>
              </w:rPr>
              <w:t>пока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6800F5" w14:paraId="687D8BA7" w14:textId="77777777">
        <w:tc>
          <w:tcPr>
            <w:tcW w:w="2830" w:type="dxa"/>
            <w:vAlign w:val="center"/>
          </w:tcPr>
          <w:p w14:paraId="35AE27BD" w14:textId="66498479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3B3357">
              <w:rPr>
                <w:color w:val="000000"/>
              </w:rPr>
              <w:t>спасибо</w:t>
            </w:r>
          </w:p>
        </w:tc>
        <w:tc>
          <w:tcPr>
            <w:tcW w:w="6514" w:type="dxa"/>
            <w:vAlign w:val="center"/>
          </w:tcPr>
          <w:p w14:paraId="7537607D" w14:textId="7AC74CCE" w:rsidR="0068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3B3357">
              <w:rPr>
                <w:color w:val="000000"/>
              </w:rPr>
              <w:t>Рад помочь</w:t>
            </w:r>
            <w:r>
              <w:rPr>
                <w:color w:val="000000"/>
              </w:rPr>
              <w:t>»</w:t>
            </w:r>
            <w:r w:rsidR="003B3357">
              <w:rPr>
                <w:color w:val="000000"/>
              </w:rPr>
              <w:t xml:space="preserve"> или</w:t>
            </w:r>
            <w:r>
              <w:rPr>
                <w:color w:val="000000"/>
              </w:rPr>
              <w:t xml:space="preserve"> «</w:t>
            </w:r>
            <w:r w:rsidR="003B3357">
              <w:rPr>
                <w:color w:val="000000"/>
              </w:rPr>
              <w:t>Рада помочь</w:t>
            </w:r>
            <w:r>
              <w:rPr>
                <w:color w:val="000000"/>
              </w:rPr>
              <w:t>»</w:t>
            </w:r>
          </w:p>
        </w:tc>
      </w:tr>
    </w:tbl>
    <w:p w14:paraId="4C534668" w14:textId="266DF598" w:rsidR="006800F5" w:rsidRPr="008A3E0E" w:rsidRDefault="008A3E0E" w:rsidP="008A3E0E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" w:name="_2s8eyo1" w:colFirst="0" w:colLast="0"/>
      <w:bookmarkEnd w:id="19"/>
      <w:r>
        <w:rPr>
          <w:b/>
          <w:color w:val="000000"/>
          <w:sz w:val="28"/>
          <w:szCs w:val="28"/>
        </w:rPr>
        <w:br w:type="page"/>
      </w:r>
      <w:bookmarkStart w:id="20" w:name="_Toc132741497"/>
      <w:r w:rsidR="00000000" w:rsidRPr="008A3E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20"/>
    </w:p>
    <w:p w14:paraId="31C0D3CE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В результате выполнения курсовой работы были изучены технологии, связанные с разработкой клиент-серверных приложений.</w:t>
      </w:r>
    </w:p>
    <w:p w14:paraId="4D8A5F60" w14:textId="77777777" w:rsidR="006800F5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В процессе разработки </w:t>
      </w:r>
      <w:proofErr w:type="spellStart"/>
      <w:r>
        <w:rPr>
          <w:color w:val="000000"/>
        </w:rPr>
        <w:t>смартапа</w:t>
      </w:r>
      <w:proofErr w:type="spellEnd"/>
      <w:r>
        <w:rPr>
          <w:color w:val="000000"/>
        </w:rPr>
        <w:t xml:space="preserve"> были изучены правила создания </w:t>
      </w:r>
      <w:proofErr w:type="spellStart"/>
      <w:r>
        <w:rPr>
          <w:color w:val="000000"/>
        </w:rPr>
        <w:t>интентов</w:t>
      </w:r>
      <w:proofErr w:type="spellEnd"/>
      <w:r>
        <w:rPr>
          <w:color w:val="000000"/>
        </w:rPr>
        <w:t xml:space="preserve"> для формирования голосовых команд.</w:t>
      </w:r>
    </w:p>
    <w:p w14:paraId="6A15BD24" w14:textId="1C7833C2" w:rsidR="006800F5" w:rsidRDefault="00000000" w:rsidP="000D3103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В процессе публикации </w:t>
      </w:r>
      <w:proofErr w:type="spellStart"/>
      <w:r>
        <w:rPr>
          <w:color w:val="000000"/>
        </w:rPr>
        <w:t>смартапа</w:t>
      </w:r>
      <w:proofErr w:type="spellEnd"/>
      <w:r>
        <w:rPr>
          <w:color w:val="000000"/>
        </w:rPr>
        <w:t xml:space="preserve"> был получен опыт взаимодействия с модераторами </w:t>
      </w:r>
      <w:proofErr w:type="spellStart"/>
      <w:r>
        <w:rPr>
          <w:color w:val="000000"/>
        </w:rPr>
        <w:t>смартапов</w:t>
      </w:r>
      <w:proofErr w:type="spellEnd"/>
      <w:r>
        <w:rPr>
          <w:color w:val="000000"/>
        </w:rPr>
        <w:t xml:space="preserve">. Мы научились готовить дополнительные материалы для публикации </w:t>
      </w:r>
      <w:proofErr w:type="spellStart"/>
      <w:r>
        <w:rPr>
          <w:color w:val="000000"/>
        </w:rPr>
        <w:t>смартапов</w:t>
      </w:r>
      <w:proofErr w:type="spellEnd"/>
      <w:r>
        <w:rPr>
          <w:color w:val="000000"/>
        </w:rPr>
        <w:t>.</w:t>
      </w:r>
    </w:p>
    <w:p w14:paraId="5F06012B" w14:textId="77777777" w:rsidR="006800F5" w:rsidRDefault="00000000">
      <w:pPr>
        <w:spacing w:after="160" w:line="259" w:lineRule="auto"/>
        <w:jc w:val="left"/>
      </w:pPr>
      <w:r>
        <w:br w:type="page"/>
      </w:r>
    </w:p>
    <w:p w14:paraId="0467A877" w14:textId="77777777" w:rsidR="006800F5" w:rsidRPr="008A3E0E" w:rsidRDefault="00000000" w:rsidP="008A3E0E">
      <w:pPr>
        <w:pStyle w:val="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" w:name="_17dp8vu" w:colFirst="0" w:colLast="0"/>
      <w:bookmarkStart w:id="22" w:name="_Toc132741498"/>
      <w:bookmarkEnd w:id="21"/>
      <w:r w:rsidRPr="008A3E0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bookmarkEnd w:id="22"/>
    </w:p>
    <w:p w14:paraId="17B6888B" w14:textId="77777777" w:rsidR="006800F5" w:rsidRDefault="00000000" w:rsidP="008A3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</w:pPr>
      <w:proofErr w:type="spellStart"/>
      <w:r>
        <w:rPr>
          <w:color w:val="000000"/>
        </w:rPr>
        <w:t>Флэнаган</w:t>
      </w:r>
      <w:proofErr w:type="spellEnd"/>
      <w:r>
        <w:rPr>
          <w:color w:val="000000"/>
        </w:rPr>
        <w:t xml:space="preserve">, Дэвид. JavaScript. Полное руководство, 7-е </w:t>
      </w:r>
      <w:proofErr w:type="gramStart"/>
      <w:r>
        <w:rPr>
          <w:color w:val="000000"/>
        </w:rPr>
        <w:t>изд. :</w:t>
      </w:r>
      <w:proofErr w:type="gramEnd"/>
      <w:r>
        <w:rPr>
          <w:color w:val="000000"/>
        </w:rPr>
        <w:t xml:space="preserve"> Пер. с англ. – СПб. : ООО «Диалектика», 2021. – 720 с.</w:t>
      </w:r>
    </w:p>
    <w:p w14:paraId="50A0EF86" w14:textId="77777777" w:rsidR="006800F5" w:rsidRDefault="00000000" w:rsidP="008A3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</w:pPr>
      <w:proofErr w:type="spellStart"/>
      <w:r>
        <w:rPr>
          <w:color w:val="000000"/>
        </w:rPr>
        <w:t>Чиннатамби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Кирупа</w:t>
      </w:r>
      <w:proofErr w:type="spellEnd"/>
      <w:r>
        <w:rPr>
          <w:color w:val="000000"/>
        </w:rPr>
        <w:t xml:space="preserve">. Изучаем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, 2-е </w:t>
      </w:r>
      <w:proofErr w:type="gramStart"/>
      <w:r>
        <w:rPr>
          <w:color w:val="000000"/>
        </w:rPr>
        <w:t>изд. :</w:t>
      </w:r>
      <w:proofErr w:type="gramEnd"/>
      <w:r>
        <w:rPr>
          <w:color w:val="000000"/>
        </w:rPr>
        <w:t xml:space="preserve"> Пер. с англ. – Москва. Эксмо, 2019. – 368 с.</w:t>
      </w:r>
    </w:p>
    <w:p w14:paraId="4911B5E8" w14:textId="77777777" w:rsidR="006800F5" w:rsidRDefault="00000000" w:rsidP="008A3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left"/>
      </w:pPr>
      <w:proofErr w:type="spellStart"/>
      <w:r>
        <w:rPr>
          <w:color w:val="000000"/>
        </w:rPr>
        <w:t>SmartMarket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Developers</w:t>
      </w:r>
      <w:proofErr w:type="spellEnd"/>
      <w:r>
        <w:rPr>
          <w:color w:val="000000"/>
        </w:rPr>
        <w:t xml:space="preserve"> – документация для тех, кто создаёт </w:t>
      </w:r>
      <w:proofErr w:type="spellStart"/>
      <w:r>
        <w:rPr>
          <w:color w:val="000000"/>
        </w:rPr>
        <w:t>смартапы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  <w:t xml:space="preserve">URL: </w:t>
      </w:r>
      <w:hyperlink r:id="rId11">
        <w:r>
          <w:rPr>
            <w:color w:val="0563C1"/>
            <w:u w:val="single"/>
          </w:rPr>
          <w:t>https://developer.sberdevices.ru/</w:t>
        </w:r>
      </w:hyperlink>
    </w:p>
    <w:p w14:paraId="60205BC4" w14:textId="0224B88E" w:rsidR="006800F5" w:rsidRDefault="00000000" w:rsidP="008A3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left"/>
      </w:pPr>
      <w:r>
        <w:rPr>
          <w:color w:val="000000"/>
        </w:rPr>
        <w:t>@sberdevices/assistant-client.</w:t>
      </w:r>
      <w:r>
        <w:rPr>
          <w:color w:val="000000"/>
        </w:rPr>
        <w:br/>
        <w:t xml:space="preserve">URL: </w:t>
      </w:r>
      <w:hyperlink r:id="rId12">
        <w:r>
          <w:rPr>
            <w:color w:val="0563C1"/>
            <w:u w:val="single"/>
          </w:rPr>
          <w:t>https://www.npmjs.com/package/@sberdevices/assistant-client</w:t>
        </w:r>
      </w:hyperlink>
    </w:p>
    <w:p w14:paraId="1219D83A" w14:textId="77777777" w:rsidR="00B557E2" w:rsidRPr="00B557E2" w:rsidRDefault="00B557E2" w:rsidP="00B557E2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</w:pPr>
    </w:p>
    <w:sectPr w:rsidR="00B557E2" w:rsidRPr="00B557E2">
      <w:headerReference w:type="default" r:id="rId13"/>
      <w:footerReference w:type="first" r:id="rId14"/>
      <w:pgSz w:w="11906" w:h="16838"/>
      <w:pgMar w:top="1134" w:right="851" w:bottom="1134" w:left="1701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9310" w14:textId="77777777" w:rsidR="005444A4" w:rsidRDefault="005444A4">
      <w:pPr>
        <w:spacing w:line="240" w:lineRule="auto"/>
      </w:pPr>
      <w:r>
        <w:separator/>
      </w:r>
    </w:p>
  </w:endnote>
  <w:endnote w:type="continuationSeparator" w:id="0">
    <w:p w14:paraId="19B37C62" w14:textId="77777777" w:rsidR="005444A4" w:rsidRDefault="00544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A2EC" w14:textId="77777777" w:rsidR="006800F5" w:rsidRDefault="006800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355A" w14:textId="77777777" w:rsidR="005444A4" w:rsidRDefault="005444A4">
      <w:pPr>
        <w:spacing w:line="240" w:lineRule="auto"/>
      </w:pPr>
      <w:r>
        <w:separator/>
      </w:r>
    </w:p>
  </w:footnote>
  <w:footnote w:type="continuationSeparator" w:id="0">
    <w:p w14:paraId="04CD5FD8" w14:textId="77777777" w:rsidR="005444A4" w:rsidRDefault="00544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B2AA" w14:textId="77777777" w:rsidR="006800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73E4">
      <w:rPr>
        <w:noProof/>
        <w:color w:val="000000"/>
      </w:rPr>
      <w:t>2</w:t>
    </w:r>
    <w:r>
      <w:rPr>
        <w:color w:val="000000"/>
      </w:rPr>
      <w:fldChar w:fldCharType="end"/>
    </w:r>
  </w:p>
  <w:p w14:paraId="500C0098" w14:textId="77777777" w:rsidR="006800F5" w:rsidRDefault="006800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D82"/>
    <w:multiLevelType w:val="multilevel"/>
    <w:tmpl w:val="246495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  <w:color w:val="000000"/>
        <w:sz w:val="28"/>
      </w:rPr>
    </w:lvl>
  </w:abstractNum>
  <w:abstractNum w:abstractNumId="1" w15:restartNumberingAfterBreak="0">
    <w:nsid w:val="45BA21E4"/>
    <w:multiLevelType w:val="hybridMultilevel"/>
    <w:tmpl w:val="7C8EC346"/>
    <w:lvl w:ilvl="0" w:tplc="AE9642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6BC6"/>
    <w:multiLevelType w:val="multilevel"/>
    <w:tmpl w:val="B114EA00"/>
    <w:lvl w:ilvl="0">
      <w:start w:val="1"/>
      <w:numFmt w:val="decimal"/>
      <w:lvlText w:val="%1 "/>
      <w:lvlJc w:val="left"/>
      <w:pPr>
        <w:ind w:left="709" w:firstLine="0"/>
      </w:pPr>
    </w:lvl>
    <w:lvl w:ilvl="1">
      <w:start w:val="1"/>
      <w:numFmt w:val="decimal"/>
      <w:lvlText w:val="%1.%2 "/>
      <w:lvlJc w:val="left"/>
      <w:pPr>
        <w:ind w:left="709" w:firstLine="0"/>
      </w:pPr>
    </w:lvl>
    <w:lvl w:ilvl="2">
      <w:start w:val="1"/>
      <w:numFmt w:val="decimal"/>
      <w:lvlText w:val="%1.%2.%3 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709" w:firstLine="0"/>
      </w:pPr>
    </w:lvl>
    <w:lvl w:ilvl="4">
      <w:start w:val="1"/>
      <w:numFmt w:val="decimal"/>
      <w:lvlText w:val="%1.%2.%3.%4.%5 "/>
      <w:lvlJc w:val="left"/>
      <w:pPr>
        <w:ind w:left="709" w:firstLine="0"/>
      </w:pPr>
    </w:lvl>
    <w:lvl w:ilvl="5">
      <w:start w:val="1"/>
      <w:numFmt w:val="decimal"/>
      <w:lvlText w:val="%1.%2.%3.%4.%5.%6 "/>
      <w:lvlJc w:val="left"/>
      <w:pPr>
        <w:ind w:left="709" w:firstLine="0"/>
      </w:pPr>
    </w:lvl>
    <w:lvl w:ilvl="6">
      <w:start w:val="1"/>
      <w:numFmt w:val="decimal"/>
      <w:lvlText w:val="%1.%2.%3.%4.%5.%6.%7 "/>
      <w:lvlJc w:val="left"/>
      <w:pPr>
        <w:ind w:left="709" w:firstLine="0"/>
      </w:pPr>
    </w:lvl>
    <w:lvl w:ilvl="7">
      <w:start w:val="1"/>
      <w:numFmt w:val="decimal"/>
      <w:lvlText w:val="%1.%2.%3.%4.%5.%6.%7.%8 "/>
      <w:lvlJc w:val="left"/>
      <w:pPr>
        <w:ind w:left="709" w:firstLine="0"/>
      </w:pPr>
    </w:lvl>
    <w:lvl w:ilvl="8">
      <w:start w:val="1"/>
      <w:numFmt w:val="decimal"/>
      <w:lvlText w:val="%1.%2.%3.%4.%5.%6.%7.%8.%9 "/>
      <w:lvlJc w:val="left"/>
      <w:pPr>
        <w:ind w:left="709" w:firstLine="0"/>
      </w:pPr>
    </w:lvl>
  </w:abstractNum>
  <w:abstractNum w:abstractNumId="3" w15:restartNumberingAfterBreak="0">
    <w:nsid w:val="59D92E34"/>
    <w:multiLevelType w:val="multilevel"/>
    <w:tmpl w:val="96B66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204D"/>
    <w:multiLevelType w:val="multilevel"/>
    <w:tmpl w:val="E62A694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353800028">
    <w:abstractNumId w:val="3"/>
  </w:num>
  <w:num w:numId="2" w16cid:durableId="1868180932">
    <w:abstractNumId w:val="2"/>
  </w:num>
  <w:num w:numId="3" w16cid:durableId="982658137">
    <w:abstractNumId w:val="4"/>
  </w:num>
  <w:num w:numId="4" w16cid:durableId="1131365926">
    <w:abstractNumId w:val="1"/>
  </w:num>
  <w:num w:numId="5" w16cid:durableId="73794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F5"/>
    <w:rsid w:val="000158E2"/>
    <w:rsid w:val="000D3103"/>
    <w:rsid w:val="003B3357"/>
    <w:rsid w:val="003D43E2"/>
    <w:rsid w:val="003D73E4"/>
    <w:rsid w:val="005444A4"/>
    <w:rsid w:val="0067345D"/>
    <w:rsid w:val="006800F5"/>
    <w:rsid w:val="00775D9D"/>
    <w:rsid w:val="00896F72"/>
    <w:rsid w:val="008A3E0E"/>
    <w:rsid w:val="008D057B"/>
    <w:rsid w:val="008F6D70"/>
    <w:rsid w:val="00A32A76"/>
    <w:rsid w:val="00A6769D"/>
    <w:rsid w:val="00B557E2"/>
    <w:rsid w:val="00BD0AC3"/>
    <w:rsid w:val="00BD2769"/>
    <w:rsid w:val="00CF35C4"/>
    <w:rsid w:val="00E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C888"/>
  <w15:docId w15:val="{5C868AC8-68D2-4F26-9033-38D18AA6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l-s">
    <w:name w:val="pl-s"/>
    <w:basedOn w:val="a0"/>
    <w:rsid w:val="003B3357"/>
  </w:style>
  <w:style w:type="paragraph" w:styleId="a8">
    <w:name w:val="List Paragraph"/>
    <w:basedOn w:val="a"/>
    <w:uiPriority w:val="34"/>
    <w:qFormat/>
    <w:rsid w:val="008A3E0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896F7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96F72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896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@sberdevices/assistant-cli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berdevices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578E-1AA5-4115-8C14-C8F21BF1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Бобровская</cp:lastModifiedBy>
  <cp:revision>9</cp:revision>
  <dcterms:created xsi:type="dcterms:W3CDTF">2023-04-18T15:19:00Z</dcterms:created>
  <dcterms:modified xsi:type="dcterms:W3CDTF">2023-04-18T17:18:00Z</dcterms:modified>
</cp:coreProperties>
</file>