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F06A" w14:textId="28C9993E" w:rsidR="00C5191E" w:rsidRDefault="00617E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Baba is Lost</w:t>
      </w:r>
    </w:p>
    <w:p w14:paraId="3B355F11" w14:textId="7C69F81C" w:rsidR="00617E9D" w:rsidRDefault="00617E9D" w:rsidP="00617E9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Challenge Creator: Zhong Ding</w:t>
      </w:r>
    </w:p>
    <w:p w14:paraId="6E129913" w14:textId="699C09AA" w:rsidR="00617E9D" w:rsidRDefault="00617E9D" w:rsidP="00617E9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Affiliate: Singapore Student Merger CTF Team</w:t>
      </w:r>
    </w:p>
    <w:p w14:paraId="7FC5FD84" w14:textId="4F00D1EF" w:rsidR="00617E9D" w:rsidRDefault="00617E9D" w:rsidP="00617E9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Created For: ISC2CTF</w:t>
      </w:r>
    </w:p>
    <w:p w14:paraId="60D607E4" w14:textId="586353F3" w:rsidR="00617E9D" w:rsidRDefault="00617E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 Description</w:t>
      </w:r>
    </w:p>
    <w:p w14:paraId="2B330CF8" w14:textId="5B2FEF19" w:rsidR="00617E9D" w:rsidRDefault="00617E9D">
      <w:pPr>
        <w:rPr>
          <w:sz w:val="20"/>
          <w:szCs w:val="20"/>
        </w:rPr>
      </w:pPr>
      <w:r>
        <w:rPr>
          <w:sz w:val="20"/>
          <w:szCs w:val="20"/>
        </w:rPr>
        <w:t xml:space="preserve">Baba went to visit the glorious </w:t>
      </w:r>
      <w:r w:rsidR="00BA2BD6">
        <w:rPr>
          <w:sz w:val="20"/>
          <w:szCs w:val="20"/>
        </w:rPr>
        <w:t>nation of North Korea! However, while there, he got very lost</w:t>
      </w:r>
      <w:r w:rsidR="001E4733">
        <w:rPr>
          <w:sz w:val="20"/>
          <w:szCs w:val="20"/>
        </w:rPr>
        <w:t>.</w:t>
      </w:r>
      <w:r w:rsidR="00BA2BD6">
        <w:rPr>
          <w:sz w:val="20"/>
          <w:szCs w:val="20"/>
        </w:rPr>
        <w:t xml:space="preserve"> </w:t>
      </w:r>
      <w:r w:rsidR="001E4733">
        <w:rPr>
          <w:sz w:val="20"/>
          <w:szCs w:val="20"/>
        </w:rPr>
        <w:t>N</w:t>
      </w:r>
      <w:r w:rsidR="00BA2BD6">
        <w:rPr>
          <w:sz w:val="20"/>
          <w:szCs w:val="20"/>
        </w:rPr>
        <w:t>ow the North Korean officials are after him, because of the several war crimes he has committed</w:t>
      </w:r>
      <w:r w:rsidR="007D7426">
        <w:rPr>
          <w:sz w:val="20"/>
          <w:szCs w:val="20"/>
        </w:rPr>
        <w:t xml:space="preserve"> in the country</w:t>
      </w:r>
      <w:r w:rsidR="00BA2BD6">
        <w:rPr>
          <w:sz w:val="20"/>
          <w:szCs w:val="20"/>
        </w:rPr>
        <w:t>. He needs to navigate his way back to Singapore, but he doesn’t remember where it is! Thankfully, he has a GPS, which he can use to determine the direction Singapore is in. Can you help Baba find Singapore?</w:t>
      </w:r>
    </w:p>
    <w:p w14:paraId="0D404E30" w14:textId="03DFFB50" w:rsidR="001E4733" w:rsidRDefault="001E4733">
      <w:pPr>
        <w:rPr>
          <w:sz w:val="20"/>
          <w:szCs w:val="20"/>
        </w:rPr>
      </w:pPr>
      <w:r>
        <w:rPr>
          <w:sz w:val="20"/>
          <w:szCs w:val="20"/>
        </w:rPr>
        <w:t xml:space="preserve">Baba knows he is on a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x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square grid, and that he is currently </w:t>
      </w:r>
      <w:r w:rsidR="00362859">
        <w:rPr>
          <w:sz w:val="20"/>
          <w:szCs w:val="20"/>
        </w:rPr>
        <w:t>located at (</w:t>
      </w:r>
      <w:r w:rsidR="00362859">
        <w:rPr>
          <w:i/>
          <w:iCs/>
          <w:sz w:val="20"/>
          <w:szCs w:val="20"/>
        </w:rPr>
        <w:t>x</w:t>
      </w:r>
      <w:r w:rsidR="00362859">
        <w:rPr>
          <w:i/>
          <w:iCs/>
          <w:sz w:val="20"/>
          <w:szCs w:val="20"/>
        </w:rPr>
        <w:softHyphen/>
      </w:r>
      <w:r w:rsidR="00362859">
        <w:rPr>
          <w:i/>
          <w:iCs/>
          <w:sz w:val="20"/>
          <w:szCs w:val="20"/>
        </w:rPr>
        <w:softHyphen/>
      </w:r>
      <w:r w:rsidR="00362859">
        <w:rPr>
          <w:i/>
          <w:iCs/>
          <w:sz w:val="20"/>
          <w:szCs w:val="20"/>
          <w:vertAlign w:val="subscript"/>
        </w:rPr>
        <w:t>1</w:t>
      </w:r>
      <w:r w:rsidR="00362859">
        <w:rPr>
          <w:i/>
          <w:iCs/>
          <w:sz w:val="20"/>
          <w:szCs w:val="20"/>
        </w:rPr>
        <w:t>, y</w:t>
      </w:r>
      <w:r w:rsidR="00362859">
        <w:rPr>
          <w:i/>
          <w:iCs/>
          <w:sz w:val="20"/>
          <w:szCs w:val="20"/>
          <w:vertAlign w:val="subscript"/>
        </w:rPr>
        <w:t>1</w:t>
      </w:r>
      <w:r w:rsidR="00362859">
        <w:rPr>
          <w:i/>
          <w:iCs/>
          <w:sz w:val="20"/>
          <w:szCs w:val="20"/>
        </w:rPr>
        <w:t>)</w:t>
      </w:r>
      <w:r w:rsidR="00362859">
        <w:rPr>
          <w:sz w:val="20"/>
          <w:szCs w:val="20"/>
        </w:rPr>
        <w:t>. He only has log</w:t>
      </w:r>
      <w:r w:rsidR="00362859">
        <w:rPr>
          <w:sz w:val="20"/>
          <w:szCs w:val="20"/>
          <w:vertAlign w:val="subscript"/>
        </w:rPr>
        <w:t>2</w:t>
      </w:r>
      <w:r w:rsidR="00362859">
        <w:rPr>
          <w:sz w:val="20"/>
          <w:szCs w:val="20"/>
        </w:rPr>
        <w:t xml:space="preserve"> n tries to get to Singapore, before he’s caught.</w:t>
      </w:r>
    </w:p>
    <w:p w14:paraId="714A432B" w14:textId="7E131A2B" w:rsidR="00362859" w:rsidRDefault="00362859">
      <w:pPr>
        <w:rPr>
          <w:sz w:val="20"/>
          <w:szCs w:val="20"/>
        </w:rPr>
      </w:pPr>
      <w:r>
        <w:rPr>
          <w:sz w:val="20"/>
          <w:szCs w:val="20"/>
        </w:rPr>
        <w:t>For each input, Baba will tell you which direction Singapore is in.</w:t>
      </w:r>
    </w:p>
    <w:p w14:paraId="69DF745B" w14:textId="77777777" w:rsidR="00362859" w:rsidRDefault="00362859">
      <w:pPr>
        <w:rPr>
          <w:sz w:val="20"/>
          <w:szCs w:val="20"/>
        </w:rPr>
      </w:pPr>
      <w:r>
        <w:rPr>
          <w:sz w:val="20"/>
          <w:szCs w:val="20"/>
        </w:rPr>
        <w:t>If Singapore is located on a perfectly vertical or horizontal axis, then he will output the following:</w:t>
      </w:r>
    </w:p>
    <w:p w14:paraId="0A3AA77A" w14:textId="77777777" w:rsidR="00362859" w:rsidRDefault="00362859">
      <w:pPr>
        <w:rPr>
          <w:sz w:val="20"/>
          <w:szCs w:val="20"/>
        </w:rPr>
      </w:pPr>
      <w:r>
        <w:rPr>
          <w:sz w:val="20"/>
          <w:szCs w:val="20"/>
        </w:rPr>
        <w:t xml:space="preserve">“N” represents North, “S” represents South, “E” represents East, and “W” represents West. </w:t>
      </w:r>
    </w:p>
    <w:p w14:paraId="22AA8706" w14:textId="77777777" w:rsidR="00362859" w:rsidRDefault="00362859">
      <w:pPr>
        <w:rPr>
          <w:sz w:val="20"/>
          <w:szCs w:val="20"/>
        </w:rPr>
      </w:pPr>
      <w:r>
        <w:rPr>
          <w:sz w:val="20"/>
          <w:szCs w:val="20"/>
        </w:rPr>
        <w:t>If Singapore is not perfectly on a vertical or horizontal, then Baba will tell you more specifically which direction Singapore is in:</w:t>
      </w:r>
    </w:p>
    <w:p w14:paraId="4E2EAA43" w14:textId="2C430884" w:rsidR="00362859" w:rsidRPr="00362859" w:rsidRDefault="00362859">
      <w:pPr>
        <w:rPr>
          <w:sz w:val="20"/>
          <w:szCs w:val="20"/>
        </w:rPr>
      </w:pPr>
      <w:r>
        <w:rPr>
          <w:sz w:val="20"/>
          <w:szCs w:val="20"/>
        </w:rPr>
        <w:t xml:space="preserve">“NE” represents </w:t>
      </w:r>
      <w:proofErr w:type="gramStart"/>
      <w:r>
        <w:rPr>
          <w:sz w:val="20"/>
          <w:szCs w:val="20"/>
        </w:rPr>
        <w:t>North East</w:t>
      </w:r>
      <w:proofErr w:type="gramEnd"/>
      <w:r>
        <w:rPr>
          <w:sz w:val="20"/>
          <w:szCs w:val="20"/>
        </w:rPr>
        <w:t>, “NW” represents North West, “SE” represents South East, and “SW” represents South West.</w:t>
      </w:r>
    </w:p>
    <w:p w14:paraId="223BAC59" w14:textId="4D3D0A21" w:rsidR="00BA2BD6" w:rsidRDefault="00BA2B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="001E4733">
        <w:rPr>
          <w:b/>
          <w:bCs/>
          <w:sz w:val="32"/>
          <w:szCs w:val="32"/>
        </w:rPr>
        <w:t>/Output</w:t>
      </w:r>
      <w:r>
        <w:rPr>
          <w:b/>
          <w:bCs/>
          <w:sz w:val="32"/>
          <w:szCs w:val="32"/>
        </w:rPr>
        <w:t xml:space="preserve"> Format</w:t>
      </w:r>
    </w:p>
    <w:p w14:paraId="52114270" w14:textId="5D10B318" w:rsidR="00BA2BD6" w:rsidRDefault="00BA2BD6">
      <w:pPr>
        <w:rPr>
          <w:sz w:val="20"/>
          <w:szCs w:val="20"/>
        </w:rPr>
      </w:pPr>
      <w:r>
        <w:rPr>
          <w:sz w:val="20"/>
          <w:szCs w:val="20"/>
        </w:rPr>
        <w:t xml:space="preserve">The first line will be the </w:t>
      </w:r>
      <w:r w:rsidR="00362859">
        <w:rPr>
          <w:i/>
          <w:iCs/>
          <w:sz w:val="20"/>
          <w:szCs w:val="20"/>
        </w:rPr>
        <w:t>n,</w:t>
      </w:r>
      <w:r w:rsidR="00362859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size of the grid Baba is on. </w:t>
      </w:r>
    </w:p>
    <w:p w14:paraId="7A7CBCB9" w14:textId="0C779F2A" w:rsidR="00BA2BD6" w:rsidRDefault="00BA2BD6">
      <w:pPr>
        <w:rPr>
          <w:sz w:val="20"/>
          <w:szCs w:val="20"/>
        </w:rPr>
      </w:pPr>
      <w:r>
        <w:rPr>
          <w:sz w:val="20"/>
          <w:szCs w:val="20"/>
        </w:rPr>
        <w:t xml:space="preserve">The second line is the </w:t>
      </w:r>
      <w:r w:rsidR="00362859">
        <w:rPr>
          <w:i/>
          <w:iCs/>
          <w:sz w:val="20"/>
          <w:szCs w:val="20"/>
        </w:rPr>
        <w:t>x</w:t>
      </w:r>
      <w:r w:rsidR="00362859">
        <w:rPr>
          <w:i/>
          <w:iCs/>
          <w:sz w:val="20"/>
          <w:szCs w:val="20"/>
        </w:rPr>
        <w:softHyphen/>
      </w:r>
      <w:r w:rsidR="00362859">
        <w:rPr>
          <w:i/>
          <w:iCs/>
          <w:sz w:val="20"/>
          <w:szCs w:val="20"/>
        </w:rPr>
        <w:softHyphen/>
      </w:r>
      <w:r w:rsidR="00362859">
        <w:rPr>
          <w:i/>
          <w:iCs/>
          <w:sz w:val="20"/>
          <w:szCs w:val="20"/>
          <w:vertAlign w:val="subscript"/>
        </w:rPr>
        <w:t>1</w:t>
      </w:r>
      <w:r w:rsidR="00362859">
        <w:rPr>
          <w:i/>
          <w:iCs/>
          <w:sz w:val="20"/>
          <w:szCs w:val="20"/>
        </w:rPr>
        <w:t>, y</w:t>
      </w:r>
      <w:r w:rsidR="00362859">
        <w:rPr>
          <w:i/>
          <w:iCs/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coordinate that baba is on, seperated by a space. 0 0 represents the top </w:t>
      </w:r>
      <w:r w:rsidR="00126D56">
        <w:rPr>
          <w:sz w:val="20"/>
          <w:szCs w:val="20"/>
        </w:rPr>
        <w:t>left corner of the grid.</w:t>
      </w:r>
    </w:p>
    <w:p w14:paraId="21B63F4E" w14:textId="3C3E165C" w:rsidR="00BA2BD6" w:rsidRDefault="00BA2BD6">
      <w:pPr>
        <w:rPr>
          <w:sz w:val="20"/>
          <w:szCs w:val="20"/>
        </w:rPr>
      </w:pPr>
      <w:r>
        <w:rPr>
          <w:sz w:val="20"/>
          <w:szCs w:val="20"/>
        </w:rPr>
        <w:t xml:space="preserve">The third line is direction Singapore is in. </w:t>
      </w:r>
    </w:p>
    <w:p w14:paraId="71D2A609" w14:textId="277B7DC8" w:rsidR="00BA2BD6" w:rsidRDefault="001E4733">
      <w:pPr>
        <w:rPr>
          <w:sz w:val="20"/>
          <w:szCs w:val="20"/>
        </w:rPr>
      </w:pPr>
      <w:r>
        <w:rPr>
          <w:sz w:val="20"/>
          <w:szCs w:val="20"/>
        </w:rPr>
        <w:t>The following lines require an input, which is the new coordinate</w:t>
      </w:r>
      <w:r w:rsidR="00B4276D">
        <w:rPr>
          <w:sz w:val="20"/>
          <w:szCs w:val="20"/>
        </w:rPr>
        <w:t xml:space="preserve"> (</w:t>
      </w:r>
      <w:proofErr w:type="spellStart"/>
      <w:proofErr w:type="gramStart"/>
      <w:r w:rsidR="00B4276D" w:rsidRPr="00B4276D">
        <w:rPr>
          <w:i/>
          <w:iCs/>
          <w:sz w:val="20"/>
          <w:szCs w:val="20"/>
        </w:rPr>
        <w:t>x,y</w:t>
      </w:r>
      <w:proofErr w:type="spellEnd"/>
      <w:proofErr w:type="gramEnd"/>
      <w:r w:rsidR="00B4276D">
        <w:rPr>
          <w:sz w:val="20"/>
          <w:szCs w:val="20"/>
        </w:rPr>
        <w:t>)</w:t>
      </w:r>
      <w:r>
        <w:rPr>
          <w:sz w:val="20"/>
          <w:szCs w:val="20"/>
        </w:rPr>
        <w:t xml:space="preserve"> Baba should navigate to. It will then output the direction Singapore is in</w:t>
      </w:r>
      <w:r w:rsidR="00126D56">
        <w:rPr>
          <w:sz w:val="20"/>
          <w:szCs w:val="20"/>
        </w:rPr>
        <w:t>.</w:t>
      </w:r>
    </w:p>
    <w:p w14:paraId="43F2CC62" w14:textId="7090FA23" w:rsidR="00126D56" w:rsidRDefault="0012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</w:p>
    <w:p w14:paraId="7A008499" w14:textId="41AC04C2" w:rsidR="00126D56" w:rsidRDefault="00126D56">
      <w:pPr>
        <w:rPr>
          <w:sz w:val="20"/>
          <w:szCs w:val="20"/>
        </w:rPr>
      </w:pPr>
      <w:r>
        <w:rPr>
          <w:sz w:val="20"/>
          <w:szCs w:val="20"/>
        </w:rPr>
        <w:t>The below example is for an instance where n = 5. Baba is at (2,2)</w:t>
      </w:r>
      <w:r w:rsidR="00D95F65">
        <w:rPr>
          <w:sz w:val="20"/>
          <w:szCs w:val="20"/>
        </w:rPr>
        <w:t>, and Singapore is at (3,4)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</w:tblGrid>
      <w:tr w:rsidR="00D95F65" w14:paraId="7579AEDA" w14:textId="77777777" w:rsidTr="00606F4D">
        <w:trPr>
          <w:trHeight w:val="699"/>
        </w:trPr>
        <w:tc>
          <w:tcPr>
            <w:tcW w:w="5393" w:type="dxa"/>
          </w:tcPr>
          <w:p w14:paraId="734F2F7B" w14:textId="57D9969F" w:rsidR="001D0F8B" w:rsidRDefault="001D0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1</w:t>
            </w:r>
          </w:p>
          <w:p w14:paraId="5CCD5BB7" w14:textId="70CC93CE" w:rsidR="00D95F65" w:rsidRDefault="002B1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CA47EBD" w14:textId="77777777" w:rsidR="002B162A" w:rsidRDefault="002B1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2 2</w:t>
            </w:r>
          </w:p>
          <w:p w14:paraId="0D4C18DF" w14:textId="77777777" w:rsidR="002B162A" w:rsidRDefault="00B427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</w:t>
            </w:r>
          </w:p>
          <w:p w14:paraId="205A0D68" w14:textId="77777777" w:rsidR="00B4276D" w:rsidRDefault="00B427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Guess: 2 3</w:t>
            </w:r>
          </w:p>
          <w:p w14:paraId="29179719" w14:textId="77777777" w:rsidR="00B4276D" w:rsidRDefault="00F80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</w:t>
            </w:r>
          </w:p>
          <w:p w14:paraId="6AEE3838" w14:textId="77777777" w:rsidR="00F80E11" w:rsidRDefault="00F80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Guess: 2 4</w:t>
            </w:r>
          </w:p>
          <w:p w14:paraId="70D8ECD2" w14:textId="77777777" w:rsidR="00F80E11" w:rsidRDefault="007D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37C2A61D" w14:textId="77777777" w:rsidR="007D7426" w:rsidRDefault="007D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Guess: 3 4 </w:t>
            </w:r>
          </w:p>
          <w:p w14:paraId="7085C6F1" w14:textId="77777777" w:rsidR="007D7426" w:rsidRDefault="007D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have arrived at Singapore!</w:t>
            </w:r>
          </w:p>
          <w:p w14:paraId="435D34C9" w14:textId="77777777" w:rsidR="001D0F8B" w:rsidRDefault="001D0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Case 2</w:t>
            </w:r>
          </w:p>
          <w:p w14:paraId="2F94AB3A" w14:textId="119504E8" w:rsidR="001D0F8B" w:rsidRDefault="001D0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</w:p>
        </w:tc>
      </w:tr>
    </w:tbl>
    <w:p w14:paraId="52D2772F" w14:textId="565973E3" w:rsidR="007D7426" w:rsidRDefault="007D7426">
      <w:pPr>
        <w:rPr>
          <w:sz w:val="20"/>
          <w:szCs w:val="20"/>
        </w:rPr>
      </w:pPr>
    </w:p>
    <w:p w14:paraId="4A0C8691" w14:textId="10E12B4D" w:rsidR="001D0F8B" w:rsidRDefault="001D0F8B">
      <w:pPr>
        <w:rPr>
          <w:sz w:val="20"/>
          <w:szCs w:val="20"/>
        </w:rPr>
      </w:pPr>
      <w:r>
        <w:rPr>
          <w:sz w:val="20"/>
          <w:szCs w:val="20"/>
        </w:rPr>
        <w:t>There will be a total of 10 test cases</w:t>
      </w:r>
      <w:r w:rsidR="004C278C">
        <w:rPr>
          <w:sz w:val="20"/>
          <w:szCs w:val="20"/>
        </w:rPr>
        <w:t xml:space="preserve"> with randomly generated coordinates. You </w:t>
      </w:r>
      <w:proofErr w:type="gramStart"/>
      <w:r w:rsidR="004C278C">
        <w:rPr>
          <w:sz w:val="20"/>
          <w:szCs w:val="20"/>
        </w:rPr>
        <w:t>have to</w:t>
      </w:r>
      <w:proofErr w:type="gramEnd"/>
      <w:r w:rsidR="004C278C">
        <w:rPr>
          <w:sz w:val="20"/>
          <w:szCs w:val="20"/>
        </w:rPr>
        <w:t xml:space="preserve"> pass all test cases in at most log</w:t>
      </w:r>
      <w:r w:rsidR="004C278C">
        <w:rPr>
          <w:sz w:val="20"/>
          <w:szCs w:val="20"/>
        </w:rPr>
        <w:softHyphen/>
      </w:r>
      <w:r w:rsidR="004C278C">
        <w:rPr>
          <w:sz w:val="20"/>
          <w:szCs w:val="20"/>
          <w:vertAlign w:val="subscript"/>
        </w:rPr>
        <w:t>2</w:t>
      </w:r>
      <w:r w:rsidR="004C278C">
        <w:rPr>
          <w:sz w:val="20"/>
          <w:szCs w:val="20"/>
        </w:rPr>
        <w:t>(n) attempts</w:t>
      </w:r>
      <w:r w:rsidR="00354317">
        <w:rPr>
          <w:sz w:val="20"/>
          <w:szCs w:val="20"/>
        </w:rPr>
        <w:t xml:space="preserve">. n will range from 10 to </w:t>
      </w:r>
      <w:proofErr w:type="gramStart"/>
      <w:r w:rsidR="00354317">
        <w:rPr>
          <w:sz w:val="20"/>
          <w:szCs w:val="20"/>
        </w:rPr>
        <w:t>10</w:t>
      </w:r>
      <w:r w:rsidR="00354317">
        <w:rPr>
          <w:sz w:val="20"/>
          <w:szCs w:val="20"/>
          <w:vertAlign w:val="superscript"/>
        </w:rPr>
        <w:t>10</w:t>
      </w:r>
      <w:r w:rsidR="00606F4D">
        <w:rPr>
          <w:sz w:val="20"/>
          <w:szCs w:val="20"/>
        </w:rPr>
        <w:t>, and</w:t>
      </w:r>
      <w:proofErr w:type="gramEnd"/>
      <w:r w:rsidR="00606F4D">
        <w:rPr>
          <w:sz w:val="20"/>
          <w:szCs w:val="20"/>
        </w:rPr>
        <w:t xml:space="preserve"> increases by a factor of 10 for each test case. </w:t>
      </w:r>
    </w:p>
    <w:p w14:paraId="2F7403D7" w14:textId="02AAD36E" w:rsidR="00606F4D" w:rsidRPr="00606F4D" w:rsidRDefault="00606F4D">
      <w:pPr>
        <w:rPr>
          <w:sz w:val="20"/>
          <w:szCs w:val="20"/>
        </w:rPr>
      </w:pPr>
      <w:r>
        <w:rPr>
          <w:sz w:val="20"/>
          <w:szCs w:val="20"/>
        </w:rPr>
        <w:t xml:space="preserve">The flag will be printed instead of the final test case if you pass the final test case. </w:t>
      </w:r>
    </w:p>
    <w:sectPr w:rsidR="00606F4D" w:rsidRPr="0060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1E"/>
    <w:rsid w:val="000E344D"/>
    <w:rsid w:val="000F4FE9"/>
    <w:rsid w:val="00126D56"/>
    <w:rsid w:val="001D0F8B"/>
    <w:rsid w:val="001E4733"/>
    <w:rsid w:val="00253CC6"/>
    <w:rsid w:val="002B162A"/>
    <w:rsid w:val="00354317"/>
    <w:rsid w:val="00362859"/>
    <w:rsid w:val="004C278C"/>
    <w:rsid w:val="005C0303"/>
    <w:rsid w:val="00606F4D"/>
    <w:rsid w:val="00617E9D"/>
    <w:rsid w:val="006F4454"/>
    <w:rsid w:val="007D7426"/>
    <w:rsid w:val="00B4276D"/>
    <w:rsid w:val="00BA2BD6"/>
    <w:rsid w:val="00C5191E"/>
    <w:rsid w:val="00CF0992"/>
    <w:rsid w:val="00D90FBA"/>
    <w:rsid w:val="00D95F65"/>
    <w:rsid w:val="00F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E531"/>
  <w15:chartTrackingRefBased/>
  <w15:docId w15:val="{0A78FA7E-974E-4ACA-A1F6-04E4587B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56"/>
  </w:style>
  <w:style w:type="paragraph" w:styleId="Heading1">
    <w:name w:val="heading 1"/>
    <w:basedOn w:val="Normal"/>
    <w:next w:val="Normal"/>
    <w:link w:val="Heading1Char"/>
    <w:uiPriority w:val="9"/>
    <w:qFormat/>
    <w:rsid w:val="00C5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Chua</dc:creator>
  <cp:keywords/>
  <dc:description/>
  <cp:lastModifiedBy>Chua Chua</cp:lastModifiedBy>
  <cp:revision>2</cp:revision>
  <dcterms:created xsi:type="dcterms:W3CDTF">2024-08-17T13:49:00Z</dcterms:created>
  <dcterms:modified xsi:type="dcterms:W3CDTF">2024-08-17T13:49:00Z</dcterms:modified>
</cp:coreProperties>
</file>