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3A108" w14:textId="5FB208F3" w:rsidR="000678D0" w:rsidRDefault="009E25AA" w:rsidP="00020488">
      <w:pPr>
        <w:pStyle w:val="Heading1"/>
        <w:spacing w:before="0"/>
      </w:pPr>
      <w:r>
        <w:t>Hands-on Experiment for Lecture 7</w:t>
      </w:r>
      <w:r w:rsidR="00FC6041">
        <w:t xml:space="preserve"> </w:t>
      </w:r>
      <w:r w:rsidR="00FC6041" w:rsidRPr="001048E8">
        <w:rPr>
          <w:u w:val="single"/>
        </w:rPr>
        <w:t>Method</w:t>
      </w:r>
      <w:r w:rsidR="00CB790E">
        <w:t>: Worksheet</w:t>
      </w:r>
    </w:p>
    <w:p w14:paraId="5A1581FD" w14:textId="7CD06F3A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</w:t>
      </w:r>
      <w:r w:rsidR="00194C89" w:rsidRPr="00A20332">
        <w:rPr>
          <w:rFonts w:hint="cs"/>
          <w:sz w:val="32"/>
          <w:szCs w:val="32"/>
          <w:cs/>
        </w:rPr>
        <w:t>1</w:t>
      </w:r>
      <w:r w:rsidRPr="00130A4F">
        <w:rPr>
          <w:sz w:val="20"/>
          <w:szCs w:val="20"/>
        </w:rPr>
        <w:t>_______ Date______________</w:t>
      </w:r>
      <w:r w:rsidR="00194C89">
        <w:rPr>
          <w:rFonts w:hint="cs"/>
          <w:sz w:val="20"/>
          <w:szCs w:val="20"/>
          <w:cs/>
        </w:rPr>
        <w:t>22/9/2020</w:t>
      </w:r>
      <w:r w:rsidRPr="00130A4F">
        <w:rPr>
          <w:sz w:val="20"/>
          <w:szCs w:val="20"/>
        </w:rPr>
        <w:t>____________________</w:t>
      </w:r>
    </w:p>
    <w:p w14:paraId="6278E731" w14:textId="1FC0F02C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</w:t>
      </w:r>
      <w:r w:rsidR="00194C89" w:rsidRPr="00A20332">
        <w:rPr>
          <w:rFonts w:hint="cs"/>
          <w:sz w:val="28"/>
          <w:cs/>
        </w:rPr>
        <w:t>6338110221</w:t>
      </w:r>
      <w:r w:rsidRPr="00130A4F">
        <w:rPr>
          <w:sz w:val="20"/>
          <w:szCs w:val="20"/>
        </w:rPr>
        <w:t xml:space="preserve">______________________ </w:t>
      </w:r>
      <w:proofErr w:type="spellStart"/>
      <w:r w:rsidRPr="00130A4F">
        <w:rPr>
          <w:sz w:val="20"/>
          <w:szCs w:val="20"/>
        </w:rPr>
        <w:t>Name___</w:t>
      </w:r>
      <w:r w:rsidR="00194C89">
        <w:rPr>
          <w:sz w:val="20"/>
          <w:szCs w:val="20"/>
        </w:rPr>
        <w:t>Nonthapat</w:t>
      </w:r>
      <w:proofErr w:type="spellEnd"/>
      <w:r w:rsidR="00194C89">
        <w:rPr>
          <w:sz w:val="20"/>
          <w:szCs w:val="20"/>
        </w:rPr>
        <w:t xml:space="preserve"> Kaewamporn</w:t>
      </w:r>
      <w:r w:rsidRPr="00130A4F">
        <w:rPr>
          <w:sz w:val="20"/>
          <w:szCs w:val="20"/>
        </w:rPr>
        <w:t>_____________</w:t>
      </w:r>
    </w:p>
    <w:p w14:paraId="780C53B2" w14:textId="226D3055" w:rsidR="00BD1E8A" w:rsidRDefault="00BD1E8A" w:rsidP="00BD1E8A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>
        <w:rPr>
          <w:sz w:val="20"/>
          <w:szCs w:val="20"/>
        </w:rPr>
        <w:t>Basic Method</w:t>
      </w:r>
    </w:p>
    <w:p w14:paraId="2A3205A0" w14:textId="77777777" w:rsidR="00002FEC" w:rsidRDefault="005A6E16" w:rsidP="005A6E16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You are given the following equation:</w:t>
      </w:r>
    </w:p>
    <w:p w14:paraId="5C0E8A10" w14:textId="3B8A1268" w:rsidR="005A6E16" w:rsidRPr="005A6E16" w:rsidRDefault="005A6E16" w:rsidP="005A6E16">
      <w:pPr>
        <w:pStyle w:val="ListParagraph"/>
        <w:numPr>
          <w:ilvl w:val="1"/>
          <w:numId w:val="16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ax-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ln⁡(b)</m:t>
            </m:r>
          </m:e>
        </m:d>
        <m:r>
          <w:rPr>
            <w:rFonts w:ascii="Cambria Math" w:hAnsi="Cambria Math"/>
            <w:sz w:val="20"/>
            <w:szCs w:val="20"/>
          </w:rPr>
          <m:t>r+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/>
            <w:sz w:val="20"/>
            <w:szCs w:val="20"/>
          </w:rPr>
          <m:t xml:space="preserve">)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80DED21" w14:textId="0B835848" w:rsidR="00674E60" w:rsidRDefault="005A6E16" w:rsidP="00995091">
      <w:r>
        <w:t>Write a program</w:t>
      </w:r>
      <w:r w:rsidR="00671AC1">
        <w:t xml:space="preserve"> (TwoTermsMethod.java)</w:t>
      </w:r>
      <w:r>
        <w:t xml:space="preserve"> that takes</w:t>
      </w:r>
      <w:r w:rsidR="00766C6A">
        <w:t xml:space="preserve"> (from keyboard)</w:t>
      </w:r>
      <w:r w:rsidR="00F610B1">
        <w:t xml:space="preserve"> the value of a, b, </w:t>
      </w:r>
      <w:r>
        <w:t>n</w:t>
      </w:r>
      <w:r w:rsidR="00F610B1">
        <w:t>, x, r</w:t>
      </w:r>
      <w:r>
        <w:t xml:space="preserve"> (</w:t>
      </w:r>
      <w:r w:rsidRPr="005A6E16">
        <w:rPr>
          <w:b/>
          <w:bCs/>
        </w:rPr>
        <w:t xml:space="preserve">all variables are </w:t>
      </w:r>
      <w:r>
        <w:rPr>
          <w:b/>
          <w:bCs/>
        </w:rPr>
        <w:t xml:space="preserve">of type </w:t>
      </w:r>
      <w:r w:rsidRPr="005A6E16">
        <w:rPr>
          <w:b/>
          <w:bCs/>
        </w:rPr>
        <w:t>int</w:t>
      </w:r>
      <w:r w:rsidR="00A66FCC">
        <w:rPr>
          <w:b/>
          <w:bCs/>
        </w:rPr>
        <w:t xml:space="preserve"> and all calculation must result in </w:t>
      </w:r>
      <w:r w:rsidR="001360D9">
        <w:rPr>
          <w:b/>
          <w:bCs/>
        </w:rPr>
        <w:t>double</w:t>
      </w:r>
      <w:r>
        <w:t xml:space="preserve">) then </w:t>
      </w:r>
      <w:r w:rsidR="002B4540">
        <w:t>computes</w:t>
      </w:r>
      <w:r>
        <w:t xml:space="preserve"> </w:t>
      </w:r>
      <w:r w:rsidR="005B4388" w:rsidRPr="005B4388">
        <w:rPr>
          <w:b/>
          <w:bCs/>
        </w:rPr>
        <w:t>y</w:t>
      </w:r>
      <w:r>
        <w:t xml:space="preserve">.  </w:t>
      </w:r>
      <w:r w:rsidR="002B4540">
        <w:t>Finally, you must call a method to print all inputs and</w:t>
      </w:r>
      <w:r w:rsidR="00995091">
        <w:t xml:space="preserve"> </w:t>
      </w:r>
      <w:r w:rsidR="002B4540">
        <w:t>output (y).</w:t>
      </w:r>
      <w:r>
        <w:t xml:space="preserve"> </w:t>
      </w:r>
    </w:p>
    <w:p w14:paraId="419B667C" w14:textId="0D2905CA" w:rsidR="00995091" w:rsidRDefault="00995091" w:rsidP="00995091">
      <w:pPr>
        <w:jc w:val="center"/>
      </w:pPr>
      <w:r w:rsidRPr="00076920">
        <w:rPr>
          <w:noProof/>
        </w:rPr>
        <w:drawing>
          <wp:inline distT="0" distB="0" distL="0" distR="0" wp14:anchorId="79CFE162" wp14:editId="370665FC">
            <wp:extent cx="3975100" cy="623524"/>
            <wp:effectExtent l="12700" t="12700" r="12700" b="12065"/>
            <wp:docPr id="14" name="Picture 14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object, clock&#10;&#10;Description automatically generated"/>
                    <pic:cNvPicPr/>
                  </pic:nvPicPr>
                  <pic:blipFill rotWithShape="1">
                    <a:blip r:embed="rId8"/>
                    <a:srcRect t="7364"/>
                    <a:stretch/>
                  </pic:blipFill>
                  <pic:spPr bwMode="auto">
                    <a:xfrm>
                      <a:off x="0" y="0"/>
                      <a:ext cx="3975100" cy="623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8EF10" w14:textId="311518F5" w:rsidR="00550736" w:rsidRDefault="005A6E16" w:rsidP="00FC6041">
      <w:pPr>
        <w:spacing w:line="240" w:lineRule="auto"/>
        <w:contextualSpacing/>
        <w:jc w:val="thaiDistribute"/>
        <w:rPr>
          <w:sz w:val="20"/>
          <w:szCs w:val="20"/>
        </w:rPr>
      </w:pPr>
      <w:r>
        <w:rPr>
          <w:sz w:val="20"/>
          <w:szCs w:val="20"/>
        </w:rPr>
        <w:t xml:space="preserve">Hint: </w:t>
      </w:r>
      <w:r w:rsidR="00550736">
        <w:rPr>
          <w:sz w:val="20"/>
          <w:szCs w:val="20"/>
        </w:rPr>
        <w:t>We can write this program by:</w:t>
      </w:r>
    </w:p>
    <w:p w14:paraId="7EE7F3A1" w14:textId="26C3465D" w:rsidR="00550736" w:rsidRDefault="00550736" w:rsidP="00550736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Write a method that calculates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ax-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ln⁡(b)</m:t>
            </m:r>
          </m:e>
        </m:d>
      </m:oMath>
      <w:r w:rsidR="009329A4">
        <w:rPr>
          <w:sz w:val="20"/>
          <w:szCs w:val="20"/>
        </w:rPr>
        <w:t xml:space="preserve">. Also, when b is 0, the result is just </w:t>
      </w:r>
      <m:oMath>
        <m:r>
          <w:rPr>
            <w:rFonts w:ascii="Cambria Math" w:hAnsi="Cambria Math"/>
            <w:sz w:val="20"/>
            <w:szCs w:val="20"/>
          </w:rPr>
          <m:t>ax</m:t>
        </m:r>
      </m:oMath>
    </w:p>
    <w:p w14:paraId="237A57E2" w14:textId="0B2ACD7C" w:rsidR="005A6E16" w:rsidRDefault="00550736" w:rsidP="00550736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Write a method that calculates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/>
            <w:sz w:val="20"/>
            <w:szCs w:val="20"/>
          </w:rPr>
          <m:t xml:space="preserve">) </m:t>
        </m:r>
      </m:oMath>
      <w:r w:rsidR="005A6E16">
        <w:rPr>
          <w:sz w:val="20"/>
          <w:szCs w:val="20"/>
        </w:rPr>
        <w:t>, using the me</w:t>
      </w:r>
      <w:proofErr w:type="spellStart"/>
      <w:r w:rsidR="005A6E16">
        <w:rPr>
          <w:sz w:val="20"/>
          <w:szCs w:val="20"/>
        </w:rPr>
        <w:t>thod</w:t>
      </w:r>
      <w:proofErr w:type="spellEnd"/>
      <w:r>
        <w:rPr>
          <w:sz w:val="20"/>
          <w:szCs w:val="20"/>
        </w:rPr>
        <w:t xml:space="preserve"> we defined</w:t>
      </w:r>
      <w:r w:rsidR="005A6E16">
        <w:rPr>
          <w:sz w:val="20"/>
          <w:szCs w:val="20"/>
        </w:rPr>
        <w:t xml:space="preserve"> earlier</w:t>
      </w:r>
      <w:r>
        <w:rPr>
          <w:sz w:val="20"/>
          <w:szCs w:val="20"/>
        </w:rPr>
        <w:t>.</w:t>
      </w:r>
    </w:p>
    <w:p w14:paraId="278A3E43" w14:textId="0FC54699" w:rsidR="005A6E16" w:rsidRDefault="005A6E16" w:rsidP="00550736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A6E16">
        <w:rPr>
          <w:sz w:val="20"/>
          <w:szCs w:val="20"/>
        </w:rPr>
        <w:t xml:space="preserve">Write a method that calculates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="00737C6C">
        <w:rPr>
          <w:sz w:val="20"/>
          <w:szCs w:val="20"/>
        </w:rPr>
        <w:t xml:space="preserve"> that calls both previous methods</w:t>
      </w:r>
    </w:p>
    <w:p w14:paraId="4AA0FE8B" w14:textId="68027771" w:rsidR="001048E8" w:rsidRDefault="001048E8" w:rsidP="00550736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Write a method to print all inputs</w:t>
      </w:r>
      <w:r w:rsidR="00304CA8">
        <w:rPr>
          <w:sz w:val="20"/>
          <w:szCs w:val="20"/>
        </w:rPr>
        <w:t xml:space="preserve"> (a, b, n, x, r)</w:t>
      </w:r>
      <w:r>
        <w:rPr>
          <w:sz w:val="20"/>
          <w:szCs w:val="20"/>
        </w:rPr>
        <w:t xml:space="preserve"> and output</w:t>
      </w:r>
      <w:r w:rsidR="00304CA8">
        <w:rPr>
          <w:sz w:val="20"/>
          <w:szCs w:val="20"/>
        </w:rPr>
        <w:t xml:space="preserve"> (y)</w:t>
      </w:r>
      <w:r w:rsidR="00C62BDD">
        <w:rPr>
          <w:sz w:val="20"/>
          <w:szCs w:val="20"/>
        </w:rPr>
        <w:t xml:space="preserve">, where </w:t>
      </w:r>
      <w:r w:rsidR="00C62BDD" w:rsidRPr="005F2855">
        <w:rPr>
          <w:i/>
          <w:iCs/>
          <w:sz w:val="20"/>
          <w:szCs w:val="20"/>
        </w:rPr>
        <w:t>y</w:t>
      </w:r>
      <w:r w:rsidR="00C62BDD">
        <w:rPr>
          <w:sz w:val="20"/>
          <w:szCs w:val="20"/>
        </w:rPr>
        <w:t xml:space="preserve"> must be displayed in two decimal points.</w:t>
      </w:r>
    </w:p>
    <w:p w14:paraId="33906F46" w14:textId="554FC29D" w:rsidR="00550736" w:rsidRPr="008E085B" w:rsidRDefault="00550736" w:rsidP="00550736">
      <w:pPr>
        <w:rPr>
          <w:sz w:val="20"/>
          <w:szCs w:val="20"/>
        </w:rPr>
      </w:pPr>
      <w:r>
        <w:rPr>
          <w:sz w:val="20"/>
          <w:szCs w:val="20"/>
        </w:rPr>
        <w:t xml:space="preserve">The method that calculates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ax-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ln⁡(b)</m:t>
            </m:r>
          </m:e>
        </m:d>
      </m:oMath>
      <w:r w:rsidR="00766C6A">
        <w:rPr>
          <w:sz w:val="20"/>
          <w:szCs w:val="20"/>
        </w:rPr>
        <w:t xml:space="preserve"> </w:t>
      </w:r>
      <w:r>
        <w:rPr>
          <w:sz w:val="20"/>
          <w:szCs w:val="20"/>
        </w:rPr>
        <w:t>has the following header:</w:t>
      </w:r>
      <w:r w:rsidR="008E085B">
        <w:rPr>
          <w:sz w:val="20"/>
          <w:szCs w:val="20"/>
        </w:rPr>
        <w:br/>
      </w:r>
      <w:r w:rsidR="00B55B94" w:rsidRPr="008E08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55B94"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5B94" w:rsidRPr="008E08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55B94"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06EA1" w:rsidRPr="008E085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="00B55B94"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038FB" w:rsidRPr="008E085B">
        <w:rPr>
          <w:rFonts w:ascii="Consolas" w:hAnsi="Consolas" w:cs="Consolas"/>
          <w:color w:val="000000"/>
          <w:sz w:val="20"/>
          <w:szCs w:val="20"/>
        </w:rPr>
        <w:t>a</w:t>
      </w:r>
      <w:r w:rsidR="00027CF8" w:rsidRPr="008E085B">
        <w:rPr>
          <w:rFonts w:ascii="Consolas" w:hAnsi="Consolas" w:cs="Consolas"/>
          <w:color w:val="000000"/>
          <w:sz w:val="20"/>
          <w:szCs w:val="20"/>
        </w:rPr>
        <w:t>x</w:t>
      </w:r>
      <w:r w:rsidR="00B038FB" w:rsidRPr="008E085B">
        <w:rPr>
          <w:rFonts w:ascii="Consolas" w:hAnsi="Consolas" w:cs="Consolas"/>
          <w:color w:val="000000"/>
          <w:sz w:val="20"/>
          <w:szCs w:val="20"/>
        </w:rPr>
        <w:t>Minus</w:t>
      </w:r>
      <w:r w:rsidR="00106EA1" w:rsidRPr="008E085B">
        <w:rPr>
          <w:rFonts w:ascii="Consolas" w:hAnsi="Consolas" w:cs="Consolas"/>
          <w:color w:val="000000"/>
          <w:sz w:val="20"/>
          <w:szCs w:val="20"/>
        </w:rPr>
        <w:t>Ln</w:t>
      </w:r>
      <w:r w:rsidR="00766C6A" w:rsidRPr="008E085B">
        <w:rPr>
          <w:rFonts w:ascii="Consolas" w:hAnsi="Consolas" w:cs="Consolas"/>
          <w:color w:val="000000"/>
          <w:sz w:val="20"/>
          <w:szCs w:val="20"/>
        </w:rPr>
        <w:t>B</w:t>
      </w:r>
      <w:proofErr w:type="spellEnd"/>
      <w:r w:rsidR="00027CF8"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5B94" w:rsidRPr="008E085B">
        <w:rPr>
          <w:rFonts w:ascii="Consolas" w:hAnsi="Consolas" w:cs="Consolas"/>
          <w:color w:val="000000"/>
          <w:sz w:val="20"/>
          <w:szCs w:val="20"/>
        </w:rPr>
        <w:t>(</w:t>
      </w:r>
      <w:r w:rsidR="00B55B94" w:rsidRPr="008E085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55B94"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66C6A" w:rsidRPr="008E085B">
        <w:rPr>
          <w:rFonts w:ascii="Consolas" w:hAnsi="Consolas" w:cs="Consolas"/>
          <w:color w:val="6A3E3E"/>
          <w:sz w:val="20"/>
          <w:szCs w:val="20"/>
        </w:rPr>
        <w:t>a, int x, int b</w:t>
      </w:r>
      <w:r w:rsidR="00B55B94" w:rsidRPr="008E085B">
        <w:rPr>
          <w:rFonts w:ascii="Consolas" w:hAnsi="Consolas" w:cs="Consolas"/>
          <w:color w:val="000000"/>
          <w:sz w:val="20"/>
          <w:szCs w:val="20"/>
        </w:rPr>
        <w:t>)</w:t>
      </w:r>
    </w:p>
    <w:p w14:paraId="4709AA6B" w14:textId="77777777" w:rsidR="00550736" w:rsidRDefault="00550736" w:rsidP="00FC6041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List the source code of the method here:</w:t>
      </w:r>
    </w:p>
    <w:p w14:paraId="58DBAA7A" w14:textId="77777777" w:rsidR="005E0961" w:rsidRDefault="00FC6041" w:rsidP="0055073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1611AEA" wp14:editId="45525B80">
                <wp:extent cx="5943600" cy="787731"/>
                <wp:effectExtent l="0" t="0" r="25400" b="25400"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78773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55C84" w14:textId="562129AE" w:rsidR="005E370B" w:rsidRPr="005E0961" w:rsidRDefault="001B5145" w:rsidP="00FC60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48D9D7" wp14:editId="72DA00F1">
                                  <wp:extent cx="2501265" cy="68707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1265" cy="687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E370B" w:rsidRPr="005E096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11B288B" w14:textId="77777777" w:rsidR="005E370B" w:rsidRDefault="005E370B" w:rsidP="00FC6041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49EF2840" w14:textId="77777777" w:rsidR="005E370B" w:rsidRDefault="005E370B" w:rsidP="00FC6041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76E7EB39" w14:textId="77777777" w:rsidR="005E370B" w:rsidRDefault="005E370B" w:rsidP="00FC6041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3A37F0F4" w14:textId="77777777" w:rsidR="005E370B" w:rsidRDefault="005E370B" w:rsidP="00FC6041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0F23953D" w14:textId="77777777" w:rsidR="005E370B" w:rsidRDefault="005E370B" w:rsidP="00FC6041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6320FB68" w14:textId="77777777" w:rsidR="005E370B" w:rsidRDefault="005E370B" w:rsidP="00FC6041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0359B21B" w14:textId="77777777" w:rsidR="005E370B" w:rsidRDefault="005E370B" w:rsidP="00FC6041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231269D0" w14:textId="77777777" w:rsidR="005E370B" w:rsidRDefault="005E370B" w:rsidP="00FC6041"/>
                          <w:p w14:paraId="1472064A" w14:textId="77777777" w:rsidR="005E370B" w:rsidRDefault="005E370B" w:rsidP="00FC60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11AEA" id="Rectangle 4" o:spid="_x0000_s1026" style="width:468pt;height:6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" fillcolor="yellow">
                <v:textbox>
                  <w:txbxContent>
                    <w:p w14:paraId="73E55C84" w14:textId="562129AE" w:rsidR="005E370B" w:rsidRPr="005E0961" w:rsidRDefault="001B5145" w:rsidP="00FC60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48D9D7" wp14:editId="72DA00F1">
                            <wp:extent cx="2501265" cy="68707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1265" cy="687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E370B" w:rsidRPr="005E096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11B288B" w14:textId="77777777" w:rsidR="005E370B" w:rsidRDefault="005E370B" w:rsidP="00FC6041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49EF2840" w14:textId="77777777" w:rsidR="005E370B" w:rsidRDefault="005E370B" w:rsidP="00FC6041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76E7EB39" w14:textId="77777777" w:rsidR="005E370B" w:rsidRDefault="005E370B" w:rsidP="00FC6041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3A37F0F4" w14:textId="77777777" w:rsidR="005E370B" w:rsidRDefault="005E370B" w:rsidP="00FC6041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0F23953D" w14:textId="77777777" w:rsidR="005E370B" w:rsidRDefault="005E370B" w:rsidP="00FC6041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6320FB68" w14:textId="77777777" w:rsidR="005E370B" w:rsidRDefault="005E370B" w:rsidP="00FC6041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0359B21B" w14:textId="77777777" w:rsidR="005E370B" w:rsidRDefault="005E370B" w:rsidP="00FC6041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231269D0" w14:textId="77777777" w:rsidR="005E370B" w:rsidRDefault="005E370B" w:rsidP="00FC6041"/>
                    <w:p w14:paraId="1472064A" w14:textId="77777777" w:rsidR="005E370B" w:rsidRDefault="005E370B" w:rsidP="00FC6041"/>
                  </w:txbxContent>
                </v:textbox>
                <w10:anchorlock/>
              </v:rect>
            </w:pict>
          </mc:Fallback>
        </mc:AlternateContent>
      </w:r>
    </w:p>
    <w:p w14:paraId="2F0D0C35" w14:textId="77777777" w:rsidR="00D40984" w:rsidRDefault="00D4098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E2801D4" w14:textId="64DB39FC" w:rsidR="00D544C9" w:rsidRDefault="0058482C" w:rsidP="0086307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method that calculates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/>
            <w:sz w:val="20"/>
            <w:szCs w:val="20"/>
          </w:rPr>
          <m:t xml:space="preserve">) </m:t>
        </m:r>
      </m:oMath>
      <w:r>
        <w:rPr>
          <w:sz w:val="20"/>
          <w:szCs w:val="20"/>
        </w:rPr>
        <w:t xml:space="preserve"> has the following header:</w:t>
      </w:r>
    </w:p>
    <w:p w14:paraId="5FDB175A" w14:textId="174950A7" w:rsidR="0058482C" w:rsidRPr="008E085B" w:rsidRDefault="00B55B94" w:rsidP="00D544C9">
      <w:pPr>
        <w:rPr>
          <w:sz w:val="20"/>
          <w:szCs w:val="20"/>
        </w:rPr>
      </w:pPr>
      <w:r w:rsidRPr="008E08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08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E5C36" w:rsidRPr="008E085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CD1F15" w:rsidRPr="008E085B">
        <w:rPr>
          <w:rFonts w:ascii="Consolas" w:hAnsi="Consolas" w:cs="Consolas"/>
          <w:color w:val="000000"/>
          <w:sz w:val="20"/>
          <w:szCs w:val="20"/>
        </w:rPr>
        <w:t>sum</w:t>
      </w:r>
      <w:r w:rsidR="00C43E18" w:rsidRPr="008E085B">
        <w:rPr>
          <w:rFonts w:ascii="Consolas" w:hAnsi="Consolas" w:cs="Consolas"/>
          <w:color w:val="000000"/>
          <w:sz w:val="20"/>
          <w:szCs w:val="20"/>
        </w:rPr>
        <w:t>Neg</w:t>
      </w:r>
      <w:r w:rsidR="00CD1F15" w:rsidRPr="008E085B">
        <w:rPr>
          <w:rFonts w:ascii="Consolas" w:hAnsi="Consolas" w:cs="Consolas"/>
          <w:color w:val="000000"/>
          <w:sz w:val="20"/>
          <w:szCs w:val="20"/>
        </w:rPr>
        <w:t>SquaredI</w:t>
      </w:r>
      <w:proofErr w:type="spellEnd"/>
      <w:r w:rsidRPr="008E085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63079" w:rsidRPr="008E085B">
        <w:rPr>
          <w:rFonts w:ascii="Consolas" w:hAnsi="Consolas" w:cs="Consolas"/>
          <w:b/>
          <w:bCs/>
          <w:color w:val="7F0055"/>
          <w:sz w:val="20"/>
          <w:szCs w:val="20"/>
        </w:rPr>
        <w:t>int n</w:t>
      </w:r>
      <w:r w:rsidRPr="008E085B">
        <w:rPr>
          <w:rFonts w:ascii="Consolas" w:hAnsi="Consolas" w:cs="Consolas"/>
          <w:color w:val="000000"/>
          <w:sz w:val="20"/>
          <w:szCs w:val="20"/>
        </w:rPr>
        <w:t>)</w:t>
      </w:r>
    </w:p>
    <w:p w14:paraId="731BC2EA" w14:textId="77777777" w:rsidR="00FC6041" w:rsidRDefault="00FC6041" w:rsidP="00FC6041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List the source code of the method here:</w:t>
      </w:r>
    </w:p>
    <w:p w14:paraId="0B118871" w14:textId="77777777" w:rsidR="00FC6041" w:rsidRDefault="00FC6041" w:rsidP="00D544C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038D04D6" wp14:editId="53FF3638">
                <wp:extent cx="5943600" cy="916940"/>
                <wp:effectExtent l="0" t="0" r="25400" b="22860"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169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E85F3" w14:textId="1D87F80A" w:rsidR="005E370B" w:rsidRDefault="001B5145" w:rsidP="00FC60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436869" wp14:editId="29093047">
                                  <wp:extent cx="3417570" cy="816610"/>
                                  <wp:effectExtent l="0" t="0" r="0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7570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5BDCD" w14:textId="77777777" w:rsidR="005E370B" w:rsidRDefault="005E370B" w:rsidP="00FC6041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38EF4B7F" w14:textId="77777777" w:rsidR="005E370B" w:rsidRDefault="005E370B" w:rsidP="00FC6041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4F3021E0" w14:textId="77777777" w:rsidR="005E370B" w:rsidRDefault="005E370B" w:rsidP="00FC6041"/>
                          <w:p w14:paraId="049066F2" w14:textId="77777777" w:rsidR="005E370B" w:rsidRDefault="005E370B" w:rsidP="00FC60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D04D6" id="_x0000_s1027" style="width:468pt;height:7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" fillcolor="yellow">
                <v:textbox>
                  <w:txbxContent>
                    <w:p w14:paraId="7EBE85F3" w14:textId="1D87F80A" w:rsidR="005E370B" w:rsidRDefault="001B5145" w:rsidP="00FC60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436869" wp14:editId="29093047">
                            <wp:extent cx="3417570" cy="816610"/>
                            <wp:effectExtent l="0" t="0" r="0" b="254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7570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5BDCD" w14:textId="77777777" w:rsidR="005E370B" w:rsidRDefault="005E370B" w:rsidP="00FC6041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38EF4B7F" w14:textId="77777777" w:rsidR="005E370B" w:rsidRDefault="005E370B" w:rsidP="00FC6041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4F3021E0" w14:textId="77777777" w:rsidR="005E370B" w:rsidRDefault="005E370B" w:rsidP="00FC6041"/>
                    <w:p w14:paraId="049066F2" w14:textId="77777777" w:rsidR="005E370B" w:rsidRDefault="005E370B" w:rsidP="00FC6041"/>
                  </w:txbxContent>
                </v:textbox>
                <w10:anchorlock/>
              </v:rect>
            </w:pict>
          </mc:Fallback>
        </mc:AlternateContent>
      </w:r>
    </w:p>
    <w:p w14:paraId="3AAC0D39" w14:textId="77777777" w:rsidR="005E0961" w:rsidRDefault="005E0961" w:rsidP="0086307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75842A0E" w14:textId="77777777" w:rsidR="00863079" w:rsidRDefault="00863079" w:rsidP="0086307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method that calculates the value of y has the following header:</w:t>
      </w:r>
    </w:p>
    <w:p w14:paraId="6A4E5FEE" w14:textId="1B96D26F" w:rsidR="00863079" w:rsidRPr="008E085B" w:rsidRDefault="00863079" w:rsidP="00863079">
      <w:pPr>
        <w:rPr>
          <w:sz w:val="20"/>
          <w:szCs w:val="20"/>
        </w:rPr>
      </w:pPr>
      <w:r w:rsidRPr="008E08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08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91668" w:rsidRPr="008E085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E085B">
        <w:rPr>
          <w:rFonts w:ascii="Consolas" w:hAnsi="Consolas" w:cs="Consolas"/>
          <w:color w:val="000000"/>
          <w:sz w:val="20"/>
          <w:szCs w:val="20"/>
        </w:rPr>
        <w:t>calculateY</w:t>
      </w:r>
      <w:proofErr w:type="spellEnd"/>
      <w:r w:rsidRPr="008E085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E085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085B">
        <w:rPr>
          <w:rFonts w:ascii="Consolas" w:hAnsi="Consolas" w:cs="Consolas"/>
          <w:color w:val="6A3E3E"/>
          <w:sz w:val="20"/>
          <w:szCs w:val="20"/>
        </w:rPr>
        <w:t xml:space="preserve">a, int x, int b, int r, </w:t>
      </w:r>
      <w:r w:rsidR="00A66FCC" w:rsidRPr="008E085B">
        <w:rPr>
          <w:rFonts w:ascii="Consolas" w:hAnsi="Consolas" w:cs="Consolas"/>
          <w:color w:val="6A3E3E"/>
          <w:sz w:val="20"/>
          <w:szCs w:val="20"/>
        </w:rPr>
        <w:t>int n</w:t>
      </w:r>
      <w:r w:rsidRPr="008E085B">
        <w:rPr>
          <w:rFonts w:ascii="Consolas" w:hAnsi="Consolas" w:cs="Consolas"/>
          <w:color w:val="000000"/>
          <w:sz w:val="20"/>
          <w:szCs w:val="20"/>
        </w:rPr>
        <w:t>)</w:t>
      </w:r>
    </w:p>
    <w:p w14:paraId="5BC32F9C" w14:textId="77777777" w:rsidR="00863079" w:rsidRDefault="00863079" w:rsidP="0086307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FF031" wp14:editId="443E4637">
                <wp:simplePos x="0" y="0"/>
                <wp:positionH relativeFrom="column">
                  <wp:posOffset>-118753</wp:posOffset>
                </wp:positionH>
                <wp:positionV relativeFrom="paragraph">
                  <wp:posOffset>203439</wp:posOffset>
                </wp:positionV>
                <wp:extent cx="6124575" cy="1276598"/>
                <wp:effectExtent l="0" t="0" r="28575" b="190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127659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2F2EB" w14:textId="1EF6F574" w:rsidR="005E370B" w:rsidRPr="005E0961" w:rsidRDefault="001B5145" w:rsidP="00863079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331951" wp14:editId="69B5D17C">
                                  <wp:extent cx="5932805" cy="52197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2805" cy="521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ADE939" w14:textId="77777777" w:rsidR="005E370B" w:rsidRDefault="005E370B" w:rsidP="00863079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4DD93754" w14:textId="77777777" w:rsidR="005E370B" w:rsidRDefault="005E370B" w:rsidP="00863079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212C62AA" w14:textId="77777777" w:rsidR="005E370B" w:rsidRDefault="005E370B" w:rsidP="00863079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3ED1E2BC" w14:textId="77777777" w:rsidR="005E370B" w:rsidRDefault="005E370B" w:rsidP="00863079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14F40B02" w14:textId="77777777" w:rsidR="005E370B" w:rsidRDefault="005E370B" w:rsidP="00863079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715714DB" w14:textId="77777777" w:rsidR="005E370B" w:rsidRDefault="005E370B" w:rsidP="00863079"/>
                          <w:p w14:paraId="34C7FA30" w14:textId="77777777" w:rsidR="005E370B" w:rsidRDefault="005E370B" w:rsidP="008630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FF031" id="_x0000_s1028" style="position:absolute;margin-left:-9.35pt;margin-top:16pt;width:482.2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" fillcolor="yellow">
                <v:textbox>
                  <w:txbxContent>
                    <w:p w14:paraId="0982F2EB" w14:textId="1EF6F574" w:rsidR="005E370B" w:rsidRPr="005E0961" w:rsidRDefault="001B5145" w:rsidP="00863079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331951" wp14:editId="69B5D17C">
                            <wp:extent cx="5932805" cy="52197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2805" cy="521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ADE939" w14:textId="77777777" w:rsidR="005E370B" w:rsidRDefault="005E370B" w:rsidP="00863079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4DD93754" w14:textId="77777777" w:rsidR="005E370B" w:rsidRDefault="005E370B" w:rsidP="00863079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212C62AA" w14:textId="77777777" w:rsidR="005E370B" w:rsidRDefault="005E370B" w:rsidP="00863079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3ED1E2BC" w14:textId="77777777" w:rsidR="005E370B" w:rsidRDefault="005E370B" w:rsidP="00863079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14F40B02" w14:textId="77777777" w:rsidR="005E370B" w:rsidRDefault="005E370B" w:rsidP="00863079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715714DB" w14:textId="77777777" w:rsidR="005E370B" w:rsidRDefault="005E370B" w:rsidP="00863079"/>
                    <w:p w14:paraId="34C7FA30" w14:textId="77777777" w:rsidR="005E370B" w:rsidRDefault="005E370B" w:rsidP="00863079"/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t>List the source code of the method here:</w:t>
      </w:r>
    </w:p>
    <w:p w14:paraId="6A066111" w14:textId="77777777" w:rsidR="005B4388" w:rsidRDefault="005B4388" w:rsidP="00863079">
      <w:pPr>
        <w:rPr>
          <w:sz w:val="20"/>
          <w:szCs w:val="20"/>
        </w:rPr>
      </w:pPr>
    </w:p>
    <w:p w14:paraId="11C6AA83" w14:textId="77777777" w:rsidR="005B4388" w:rsidRDefault="005B4388" w:rsidP="00863079">
      <w:pPr>
        <w:rPr>
          <w:sz w:val="20"/>
          <w:szCs w:val="20"/>
        </w:rPr>
      </w:pPr>
    </w:p>
    <w:p w14:paraId="0D881532" w14:textId="77777777" w:rsidR="005B4388" w:rsidRDefault="005B4388" w:rsidP="00863079">
      <w:pPr>
        <w:rPr>
          <w:sz w:val="20"/>
          <w:szCs w:val="20"/>
        </w:rPr>
      </w:pPr>
    </w:p>
    <w:p w14:paraId="38A1DC15" w14:textId="77777777" w:rsidR="005B4388" w:rsidRDefault="005B4388" w:rsidP="00863079">
      <w:pPr>
        <w:rPr>
          <w:sz w:val="20"/>
          <w:szCs w:val="20"/>
        </w:rPr>
      </w:pPr>
    </w:p>
    <w:p w14:paraId="3484DEF5" w14:textId="77777777" w:rsidR="005B4388" w:rsidRDefault="005B4388" w:rsidP="00863079">
      <w:pPr>
        <w:rPr>
          <w:sz w:val="20"/>
          <w:szCs w:val="20"/>
        </w:rPr>
      </w:pPr>
    </w:p>
    <w:p w14:paraId="2F89CBA1" w14:textId="271520C0" w:rsidR="008E480E" w:rsidRDefault="008E480E" w:rsidP="008E480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method that </w:t>
      </w:r>
      <w:r w:rsidR="002F49C3">
        <w:rPr>
          <w:sz w:val="20"/>
          <w:szCs w:val="20"/>
        </w:rPr>
        <w:t>prints all inputs and output</w:t>
      </w:r>
      <w:r>
        <w:rPr>
          <w:sz w:val="20"/>
          <w:szCs w:val="20"/>
        </w:rPr>
        <w:t xml:space="preserve"> the following header:</w:t>
      </w:r>
    </w:p>
    <w:p w14:paraId="70962403" w14:textId="1E6A3CBF" w:rsidR="002F49C3" w:rsidRPr="008E085B" w:rsidRDefault="008E480E" w:rsidP="008E480E">
      <w:pPr>
        <w:rPr>
          <w:rFonts w:ascii="Consolas" w:hAnsi="Consolas" w:cs="Consolas"/>
          <w:color w:val="000000"/>
          <w:sz w:val="20"/>
          <w:szCs w:val="20"/>
        </w:rPr>
      </w:pPr>
      <w:r w:rsidRPr="008E08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08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085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1048E8" w:rsidRPr="008E085B">
        <w:rPr>
          <w:rFonts w:ascii="Consolas" w:hAnsi="Consolas" w:cs="Consolas"/>
          <w:color w:val="000000"/>
          <w:sz w:val="20"/>
          <w:szCs w:val="20"/>
        </w:rPr>
        <w:t>printInputsAndOutput</w:t>
      </w:r>
      <w:proofErr w:type="spellEnd"/>
      <w:r w:rsidRPr="008E085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E085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E08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085B">
        <w:rPr>
          <w:rFonts w:ascii="Consolas" w:hAnsi="Consolas" w:cs="Consolas"/>
          <w:color w:val="6A3E3E"/>
          <w:sz w:val="20"/>
          <w:szCs w:val="20"/>
        </w:rPr>
        <w:t>a, int x, int b, int r, int n</w:t>
      </w:r>
      <w:r w:rsidR="00110328" w:rsidRPr="008E085B">
        <w:rPr>
          <w:rFonts w:ascii="Consolas" w:hAnsi="Consolas" w:cs="Consolas"/>
          <w:color w:val="6A3E3E"/>
          <w:sz w:val="20"/>
          <w:szCs w:val="20"/>
        </w:rPr>
        <w:t>, double</w:t>
      </w:r>
      <w:r w:rsidRPr="008E085B">
        <w:rPr>
          <w:rFonts w:ascii="Consolas" w:hAnsi="Consolas" w:cs="Consolas"/>
          <w:color w:val="6A3E3E"/>
          <w:sz w:val="20"/>
          <w:szCs w:val="20"/>
        </w:rPr>
        <w:t xml:space="preserve"> y</w:t>
      </w:r>
      <w:r w:rsidRPr="008E085B">
        <w:rPr>
          <w:rFonts w:ascii="Consolas" w:hAnsi="Consolas" w:cs="Consolas"/>
          <w:color w:val="000000"/>
          <w:sz w:val="20"/>
          <w:szCs w:val="20"/>
        </w:rPr>
        <w:t>)</w:t>
      </w:r>
    </w:p>
    <w:p w14:paraId="7418E6B3" w14:textId="77777777" w:rsidR="008E480E" w:rsidRDefault="008E480E" w:rsidP="008E480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332AC" wp14:editId="60ABF0C3">
                <wp:simplePos x="0" y="0"/>
                <wp:positionH relativeFrom="column">
                  <wp:posOffset>-118753</wp:posOffset>
                </wp:positionH>
                <wp:positionV relativeFrom="paragraph">
                  <wp:posOffset>203439</wp:posOffset>
                </wp:positionV>
                <wp:extent cx="6124575" cy="1276598"/>
                <wp:effectExtent l="0" t="0" r="28575" b="19050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127659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30748" w14:textId="259F53B1" w:rsidR="005E370B" w:rsidRPr="005E0961" w:rsidRDefault="001B5145" w:rsidP="008E480E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5A6652" wp14:editId="1EAAB71D">
                                  <wp:extent cx="5932805" cy="78295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2805" cy="782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AB1572" w14:textId="77777777" w:rsidR="005E370B" w:rsidRDefault="005E370B" w:rsidP="008E480E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22628A69" w14:textId="77777777" w:rsidR="005E370B" w:rsidRDefault="005E370B" w:rsidP="008E480E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3964A960" w14:textId="77777777" w:rsidR="005E370B" w:rsidRDefault="005E370B" w:rsidP="008E480E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65C2896F" w14:textId="77777777" w:rsidR="005E370B" w:rsidRDefault="005E370B" w:rsidP="008E480E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731F650D" w14:textId="77777777" w:rsidR="005E370B" w:rsidRDefault="005E370B" w:rsidP="008E480E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16749BFC" w14:textId="77777777" w:rsidR="005E370B" w:rsidRDefault="005E370B" w:rsidP="008E480E"/>
                          <w:p w14:paraId="1290DA8E" w14:textId="77777777" w:rsidR="005E370B" w:rsidRDefault="005E370B" w:rsidP="008E48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332AC" id="_x0000_s1029" style="position:absolute;margin-left:-9.35pt;margin-top:16pt;width:482.2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" fillcolor="yellow">
                <v:textbox>
                  <w:txbxContent>
                    <w:p w14:paraId="04330748" w14:textId="259F53B1" w:rsidR="005E370B" w:rsidRPr="005E0961" w:rsidRDefault="001B5145" w:rsidP="008E480E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5A6652" wp14:editId="1EAAB71D">
                            <wp:extent cx="5932805" cy="78295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2805" cy="782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AB1572" w14:textId="77777777" w:rsidR="005E370B" w:rsidRDefault="005E370B" w:rsidP="008E480E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22628A69" w14:textId="77777777" w:rsidR="005E370B" w:rsidRDefault="005E370B" w:rsidP="008E480E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3964A960" w14:textId="77777777" w:rsidR="005E370B" w:rsidRDefault="005E370B" w:rsidP="008E480E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65C2896F" w14:textId="77777777" w:rsidR="005E370B" w:rsidRDefault="005E370B" w:rsidP="008E480E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731F650D" w14:textId="77777777" w:rsidR="005E370B" w:rsidRDefault="005E370B" w:rsidP="008E480E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16749BFC" w14:textId="77777777" w:rsidR="005E370B" w:rsidRDefault="005E370B" w:rsidP="008E480E"/>
                    <w:p w14:paraId="1290DA8E" w14:textId="77777777" w:rsidR="005E370B" w:rsidRDefault="005E370B" w:rsidP="008E480E"/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t>List the source code of the method here:</w:t>
      </w:r>
    </w:p>
    <w:p w14:paraId="7A574CEC" w14:textId="77777777" w:rsidR="008E480E" w:rsidRDefault="008E480E" w:rsidP="008E480E">
      <w:pPr>
        <w:rPr>
          <w:sz w:val="20"/>
          <w:szCs w:val="20"/>
        </w:rPr>
      </w:pPr>
    </w:p>
    <w:p w14:paraId="022EE928" w14:textId="77777777" w:rsidR="008E480E" w:rsidRDefault="008E480E" w:rsidP="008E480E">
      <w:pPr>
        <w:rPr>
          <w:sz w:val="20"/>
          <w:szCs w:val="20"/>
        </w:rPr>
      </w:pPr>
    </w:p>
    <w:p w14:paraId="5CB35AE7" w14:textId="77777777" w:rsidR="008E480E" w:rsidRDefault="008E480E" w:rsidP="008E480E">
      <w:pPr>
        <w:rPr>
          <w:sz w:val="20"/>
          <w:szCs w:val="20"/>
        </w:rPr>
      </w:pPr>
    </w:p>
    <w:p w14:paraId="4C12B192" w14:textId="77777777" w:rsidR="008E480E" w:rsidRDefault="008E480E" w:rsidP="00863079">
      <w:pPr>
        <w:rPr>
          <w:sz w:val="20"/>
          <w:szCs w:val="20"/>
        </w:rPr>
      </w:pPr>
    </w:p>
    <w:p w14:paraId="71DC45CC" w14:textId="77777777" w:rsidR="00D40984" w:rsidRDefault="00D40984">
      <w:pPr>
        <w:rPr>
          <w:sz w:val="20"/>
          <w:szCs w:val="20"/>
        </w:rPr>
      </w:pPr>
    </w:p>
    <w:p w14:paraId="77789CB5" w14:textId="77777777" w:rsidR="00D40984" w:rsidRDefault="00D4098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6A21DC" w14:textId="16092261" w:rsidR="005B4388" w:rsidRDefault="00FC6041" w:rsidP="0086307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E748B" wp14:editId="3AB9BE41">
                <wp:simplePos x="0" y="0"/>
                <wp:positionH relativeFrom="column">
                  <wp:posOffset>-214685</wp:posOffset>
                </wp:positionH>
                <wp:positionV relativeFrom="paragraph">
                  <wp:posOffset>301045</wp:posOffset>
                </wp:positionV>
                <wp:extent cx="6124575" cy="2256735"/>
                <wp:effectExtent l="0" t="0" r="22225" b="2984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22567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64217" w14:textId="77777777" w:rsidR="005E370B" w:rsidRPr="005E0961" w:rsidRDefault="005E370B" w:rsidP="00143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E096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3621FD4" w14:textId="3DDDC032" w:rsidR="005E370B" w:rsidRDefault="001B5145" w:rsidP="00FB23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2315D4" wp14:editId="7375A19F">
                                  <wp:extent cx="5932805" cy="202819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2805" cy="2028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6C000E" w14:textId="77777777" w:rsidR="005E370B" w:rsidRDefault="005E370B" w:rsidP="00FB23AB"/>
                          <w:p w14:paraId="484ACC43" w14:textId="77777777" w:rsidR="005E370B" w:rsidRDefault="005E370B" w:rsidP="00FB23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E748B" id="Rectangle 5" o:spid="_x0000_s1030" style="position:absolute;margin-left:-16.9pt;margin-top:23.7pt;width:482.25pt;height:17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" fillcolor="yellow">
                <v:textbox>
                  <w:txbxContent>
                    <w:p w14:paraId="05464217" w14:textId="77777777" w:rsidR="005E370B" w:rsidRPr="005E0961" w:rsidRDefault="005E370B" w:rsidP="00143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E096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3621FD4" w14:textId="3DDDC032" w:rsidR="005E370B" w:rsidRDefault="001B5145" w:rsidP="00FB23AB">
                      <w:r>
                        <w:rPr>
                          <w:noProof/>
                        </w:rPr>
                        <w:drawing>
                          <wp:inline distT="0" distB="0" distL="0" distR="0" wp14:anchorId="7F2315D4" wp14:editId="7375A19F">
                            <wp:extent cx="5932805" cy="202819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2805" cy="2028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6C000E" w14:textId="77777777" w:rsidR="005E370B" w:rsidRDefault="005E370B" w:rsidP="00FB23AB"/>
                    <w:p w14:paraId="484ACC43" w14:textId="77777777" w:rsidR="005E370B" w:rsidRDefault="005E370B" w:rsidP="00FB23AB"/>
                  </w:txbxContent>
                </v:textbox>
              </v:rect>
            </w:pict>
          </mc:Fallback>
        </mc:AlternateContent>
      </w:r>
      <w:r w:rsidR="005B4388">
        <w:rPr>
          <w:sz w:val="20"/>
          <w:szCs w:val="20"/>
        </w:rPr>
        <w:t xml:space="preserve">List the source code of your </w:t>
      </w:r>
      <w:r w:rsidR="005B4388" w:rsidRPr="00CD1F15">
        <w:rPr>
          <w:b/>
          <w:bCs/>
          <w:sz w:val="20"/>
          <w:szCs w:val="20"/>
          <w:u w:val="single"/>
        </w:rPr>
        <w:t>main</w:t>
      </w:r>
      <w:r w:rsidR="005B4388">
        <w:rPr>
          <w:sz w:val="20"/>
          <w:szCs w:val="20"/>
        </w:rPr>
        <w:t xml:space="preserve"> method below:</w:t>
      </w:r>
    </w:p>
    <w:p w14:paraId="4AA1F25A" w14:textId="77777777" w:rsidR="00863079" w:rsidRDefault="00863079" w:rsidP="00863079">
      <w:pPr>
        <w:rPr>
          <w:sz w:val="20"/>
          <w:szCs w:val="20"/>
        </w:rPr>
      </w:pPr>
    </w:p>
    <w:p w14:paraId="41DB4315" w14:textId="77777777" w:rsidR="005E0961" w:rsidRDefault="005E0961" w:rsidP="00D544C9">
      <w:pPr>
        <w:rPr>
          <w:sz w:val="20"/>
          <w:szCs w:val="20"/>
        </w:rPr>
      </w:pPr>
    </w:p>
    <w:p w14:paraId="13A9550C" w14:textId="77777777" w:rsidR="005E0961" w:rsidRDefault="005E0961" w:rsidP="00D544C9">
      <w:pPr>
        <w:rPr>
          <w:sz w:val="20"/>
          <w:szCs w:val="20"/>
        </w:rPr>
      </w:pPr>
    </w:p>
    <w:p w14:paraId="62306DB9" w14:textId="77777777" w:rsidR="00FB23AB" w:rsidRDefault="00FB23AB" w:rsidP="00D544C9">
      <w:pPr>
        <w:rPr>
          <w:sz w:val="20"/>
          <w:szCs w:val="20"/>
        </w:rPr>
      </w:pPr>
    </w:p>
    <w:p w14:paraId="76EE2D2B" w14:textId="77777777" w:rsidR="00FB23AB" w:rsidRDefault="00FB23AB" w:rsidP="00D544C9">
      <w:pPr>
        <w:rPr>
          <w:sz w:val="20"/>
          <w:szCs w:val="20"/>
        </w:rPr>
      </w:pPr>
    </w:p>
    <w:p w14:paraId="2A47B818" w14:textId="77777777" w:rsidR="00FB23AB" w:rsidRDefault="00FB23AB" w:rsidP="00D544C9">
      <w:pPr>
        <w:rPr>
          <w:sz w:val="20"/>
          <w:szCs w:val="20"/>
        </w:rPr>
      </w:pPr>
    </w:p>
    <w:p w14:paraId="1C6E32BC" w14:textId="77777777" w:rsidR="005E0961" w:rsidRDefault="005E0961" w:rsidP="00D544C9">
      <w:pPr>
        <w:rPr>
          <w:sz w:val="20"/>
          <w:szCs w:val="20"/>
        </w:rPr>
      </w:pPr>
    </w:p>
    <w:p w14:paraId="4A9D0ABF" w14:textId="77777777" w:rsidR="005E0961" w:rsidRDefault="005E0961" w:rsidP="00D544C9">
      <w:pPr>
        <w:rPr>
          <w:sz w:val="20"/>
          <w:szCs w:val="20"/>
        </w:rPr>
      </w:pPr>
    </w:p>
    <w:p w14:paraId="05B220ED" w14:textId="77777777" w:rsidR="00FB23AB" w:rsidRDefault="00FB23AB" w:rsidP="00D544C9">
      <w:pPr>
        <w:rPr>
          <w:sz w:val="20"/>
          <w:szCs w:val="20"/>
        </w:rPr>
      </w:pPr>
      <w:r>
        <w:rPr>
          <w:sz w:val="20"/>
          <w:szCs w:val="20"/>
        </w:rPr>
        <w:t xml:space="preserve">Write the result of </w:t>
      </w:r>
      <w:r w:rsidR="007637F3">
        <w:rPr>
          <w:sz w:val="20"/>
          <w:szCs w:val="20"/>
        </w:rPr>
        <w:t>your program in</w:t>
      </w:r>
      <w:r>
        <w:rPr>
          <w:sz w:val="20"/>
          <w:szCs w:val="20"/>
        </w:rPr>
        <w:t xml:space="preserve">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332"/>
        <w:gridCol w:w="1331"/>
        <w:gridCol w:w="1332"/>
        <w:gridCol w:w="1332"/>
        <w:gridCol w:w="2692"/>
      </w:tblGrid>
      <w:tr w:rsidR="0051093F" w14:paraId="779AA551" w14:textId="77777777" w:rsidTr="0051093F">
        <w:tc>
          <w:tcPr>
            <w:tcW w:w="1331" w:type="dxa"/>
            <w:shd w:val="clear" w:color="auto" w:fill="D9D9D9" w:themeFill="background1" w:themeFillShade="D9"/>
          </w:tcPr>
          <w:p w14:paraId="1DA5C7EA" w14:textId="77777777" w:rsidR="00FC6041" w:rsidRDefault="00FC6041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14:paraId="7BF32F1A" w14:textId="77777777" w:rsidR="00FC6041" w:rsidRDefault="00FC6041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3B62E325" w14:textId="77777777" w:rsidR="00FC6041" w:rsidRDefault="00FC6041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14:paraId="5BB0CF17" w14:textId="77777777" w:rsidR="00FC6041" w:rsidRDefault="00FC6041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14:paraId="29059E97" w14:textId="77777777" w:rsidR="00FC6041" w:rsidRDefault="00FC6041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57A1DCA6" w14:textId="77777777" w:rsidR="00FC6041" w:rsidRDefault="00FC6041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51093F" w14:paraId="65A61C50" w14:textId="77777777" w:rsidTr="0051093F">
        <w:tc>
          <w:tcPr>
            <w:tcW w:w="1331" w:type="dxa"/>
          </w:tcPr>
          <w:p w14:paraId="02C50C8A" w14:textId="77777777" w:rsidR="00FC6041" w:rsidRDefault="00FC6041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2" w:type="dxa"/>
          </w:tcPr>
          <w:p w14:paraId="5C7EC433" w14:textId="77777777" w:rsidR="00FC6041" w:rsidRDefault="00FC6041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31" w:type="dxa"/>
          </w:tcPr>
          <w:p w14:paraId="0639CFF8" w14:textId="77777777" w:rsidR="00FC6041" w:rsidRDefault="00FC6041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32" w:type="dxa"/>
          </w:tcPr>
          <w:p w14:paraId="72EC15BD" w14:textId="77777777" w:rsidR="00FC6041" w:rsidRDefault="00FC6041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32" w:type="dxa"/>
          </w:tcPr>
          <w:p w14:paraId="660AD9C9" w14:textId="77777777" w:rsidR="00FC6041" w:rsidRDefault="00447E6B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2" w:type="dxa"/>
            <w:shd w:val="clear" w:color="auto" w:fill="FFFF00"/>
          </w:tcPr>
          <w:p w14:paraId="4951E409" w14:textId="287A5CB4" w:rsidR="00FC6041" w:rsidRDefault="001B5145" w:rsidP="0051093F">
            <w:pPr>
              <w:jc w:val="center"/>
              <w:rPr>
                <w:sz w:val="20"/>
                <w:szCs w:val="20"/>
              </w:rPr>
            </w:pPr>
            <w:r w:rsidRPr="001B5145">
              <w:rPr>
                <w:sz w:val="20"/>
                <w:szCs w:val="20"/>
              </w:rPr>
              <w:t>883.61</w:t>
            </w:r>
          </w:p>
        </w:tc>
      </w:tr>
      <w:tr w:rsidR="0051093F" w14:paraId="7460E024" w14:textId="77777777" w:rsidTr="0051093F">
        <w:tc>
          <w:tcPr>
            <w:tcW w:w="1331" w:type="dxa"/>
          </w:tcPr>
          <w:p w14:paraId="30990A3F" w14:textId="77777777" w:rsidR="00FC6041" w:rsidRDefault="00447E6B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2" w:type="dxa"/>
          </w:tcPr>
          <w:p w14:paraId="7A2ADCEA" w14:textId="77777777" w:rsidR="00FC6041" w:rsidRDefault="00447E6B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31" w:type="dxa"/>
          </w:tcPr>
          <w:p w14:paraId="5969E887" w14:textId="77777777" w:rsidR="00FC6041" w:rsidRDefault="00447E6B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32" w:type="dxa"/>
          </w:tcPr>
          <w:p w14:paraId="4F0A760F" w14:textId="77777777" w:rsidR="00FC6041" w:rsidRDefault="00447E6B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32" w:type="dxa"/>
          </w:tcPr>
          <w:p w14:paraId="5F5FF051" w14:textId="77777777" w:rsidR="00FC6041" w:rsidRDefault="00447E6B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92" w:type="dxa"/>
            <w:shd w:val="clear" w:color="auto" w:fill="FFFF00"/>
          </w:tcPr>
          <w:p w14:paraId="7E934F94" w14:textId="71B44719" w:rsidR="00FC6041" w:rsidRDefault="001B5145" w:rsidP="0051093F">
            <w:pPr>
              <w:jc w:val="center"/>
              <w:rPr>
                <w:sz w:val="20"/>
                <w:szCs w:val="20"/>
              </w:rPr>
            </w:pPr>
            <w:r w:rsidRPr="001B5145">
              <w:rPr>
                <w:sz w:val="20"/>
                <w:szCs w:val="20"/>
              </w:rPr>
              <w:t>-2258.47</w:t>
            </w:r>
          </w:p>
        </w:tc>
      </w:tr>
      <w:tr w:rsidR="0051093F" w14:paraId="0E08FE81" w14:textId="77777777" w:rsidTr="0051093F">
        <w:tc>
          <w:tcPr>
            <w:tcW w:w="1331" w:type="dxa"/>
          </w:tcPr>
          <w:p w14:paraId="4383BD30" w14:textId="77777777" w:rsidR="00FC6041" w:rsidRDefault="00447E6B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32" w:type="dxa"/>
          </w:tcPr>
          <w:p w14:paraId="2FFDBADF" w14:textId="77777777" w:rsidR="00FC6041" w:rsidRDefault="00447E6B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31" w:type="dxa"/>
          </w:tcPr>
          <w:p w14:paraId="33F6CE16" w14:textId="77777777" w:rsidR="00FC6041" w:rsidRDefault="00447E6B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2" w:type="dxa"/>
          </w:tcPr>
          <w:p w14:paraId="1E4CEA00" w14:textId="79D22BEE" w:rsidR="00FC6041" w:rsidRDefault="00A8475C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32" w:type="dxa"/>
          </w:tcPr>
          <w:p w14:paraId="07B9CAD6" w14:textId="77777777" w:rsidR="00FC6041" w:rsidRDefault="00447E6B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92" w:type="dxa"/>
            <w:shd w:val="clear" w:color="auto" w:fill="FFFF00"/>
          </w:tcPr>
          <w:p w14:paraId="7DA71621" w14:textId="157DBCD9" w:rsidR="00FC6041" w:rsidRDefault="001B5145" w:rsidP="0051093F">
            <w:pPr>
              <w:jc w:val="center"/>
              <w:rPr>
                <w:sz w:val="20"/>
                <w:szCs w:val="20"/>
              </w:rPr>
            </w:pPr>
            <w:r w:rsidRPr="001B5145">
              <w:rPr>
                <w:sz w:val="20"/>
                <w:szCs w:val="20"/>
              </w:rPr>
              <w:t>1290.00</w:t>
            </w:r>
          </w:p>
        </w:tc>
      </w:tr>
      <w:tr w:rsidR="0051093F" w14:paraId="2B26850C" w14:textId="77777777" w:rsidTr="0051093F">
        <w:tc>
          <w:tcPr>
            <w:tcW w:w="1331" w:type="dxa"/>
          </w:tcPr>
          <w:p w14:paraId="0A1860ED" w14:textId="77777777" w:rsidR="00FC6041" w:rsidRDefault="00447E6B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32" w:type="dxa"/>
          </w:tcPr>
          <w:p w14:paraId="644B1134" w14:textId="77777777" w:rsidR="00FC6041" w:rsidRDefault="00447E6B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31" w:type="dxa"/>
          </w:tcPr>
          <w:p w14:paraId="2EDFDF11" w14:textId="77777777" w:rsidR="00FC6041" w:rsidRDefault="00447E6B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32" w:type="dxa"/>
          </w:tcPr>
          <w:p w14:paraId="5D7D6D95" w14:textId="77777777" w:rsidR="00FC6041" w:rsidRDefault="00447E6B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32" w:type="dxa"/>
          </w:tcPr>
          <w:p w14:paraId="2FE1E83D" w14:textId="19293810" w:rsidR="00FC6041" w:rsidRDefault="00A8475C" w:rsidP="0051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2" w:type="dxa"/>
            <w:shd w:val="clear" w:color="auto" w:fill="FFFF00"/>
          </w:tcPr>
          <w:p w14:paraId="08973059" w14:textId="2F55B13F" w:rsidR="00FC6041" w:rsidRDefault="001B5145" w:rsidP="0051093F">
            <w:pPr>
              <w:jc w:val="center"/>
              <w:rPr>
                <w:sz w:val="20"/>
                <w:szCs w:val="20"/>
              </w:rPr>
            </w:pPr>
            <w:r w:rsidRPr="001B5145">
              <w:rPr>
                <w:sz w:val="20"/>
                <w:szCs w:val="20"/>
              </w:rPr>
              <w:t>2821.00</w:t>
            </w:r>
          </w:p>
        </w:tc>
      </w:tr>
    </w:tbl>
    <w:p w14:paraId="7FCAF878" w14:textId="37EE2614" w:rsidR="00BD1E8A" w:rsidRDefault="00BD1E8A" w:rsidP="00D544C9">
      <w:pPr>
        <w:rPr>
          <w:sz w:val="20"/>
          <w:szCs w:val="20"/>
        </w:rPr>
      </w:pPr>
    </w:p>
    <w:p w14:paraId="463791FA" w14:textId="77777777" w:rsidR="00BD1E8A" w:rsidRDefault="00BD1E8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32C238" w14:textId="3D639F30" w:rsidR="00BD1E8A" w:rsidRDefault="00BD1E8A" w:rsidP="00BD1E8A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Part B</w:t>
      </w:r>
      <w:r w:rsidRPr="00130A4F">
        <w:rPr>
          <w:sz w:val="20"/>
          <w:szCs w:val="20"/>
        </w:rPr>
        <w:t xml:space="preserve">: </w:t>
      </w:r>
      <w:r>
        <w:rPr>
          <w:sz w:val="20"/>
          <w:szCs w:val="20"/>
        </w:rPr>
        <w:t>Overloading Method</w:t>
      </w:r>
    </w:p>
    <w:p w14:paraId="21CC2E31" w14:textId="2B2D9FCC" w:rsidR="00BD1E8A" w:rsidRDefault="00960802" w:rsidP="005F557E">
      <w:pPr>
        <w:rPr>
          <w:sz w:val="20"/>
          <w:szCs w:val="20"/>
        </w:rPr>
      </w:pPr>
      <w:r>
        <w:rPr>
          <w:sz w:val="20"/>
          <w:szCs w:val="20"/>
        </w:rPr>
        <w:t>Create a java program (Overloading</w:t>
      </w:r>
      <w:r w:rsidR="00303899">
        <w:rPr>
          <w:sz w:val="20"/>
          <w:szCs w:val="20"/>
        </w:rPr>
        <w:t>Sum</w:t>
      </w:r>
      <w:r>
        <w:rPr>
          <w:sz w:val="20"/>
          <w:szCs w:val="20"/>
        </w:rPr>
        <w:t>.java) to create three overloading sum methods as follows:</w:t>
      </w:r>
    </w:p>
    <w:p w14:paraId="59EF419F" w14:textId="785D3E97" w:rsidR="00960802" w:rsidRDefault="00960802" w:rsidP="00CF3DB8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 w:rsidR="00AE4953">
        <w:rPr>
          <w:sz w:val="20"/>
          <w:szCs w:val="20"/>
        </w:rPr>
        <w:t>sum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int </w:t>
      </w:r>
      <w:r w:rsidR="00AE4953">
        <w:rPr>
          <w:sz w:val="20"/>
          <w:szCs w:val="20"/>
        </w:rPr>
        <w:t>end</w:t>
      </w:r>
      <w:r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11BD2" w:rsidRPr="00111BD2">
        <w:rPr>
          <w:sz w:val="20"/>
          <w:szCs w:val="20"/>
        </w:rPr>
        <w:sym w:font="Wingdings" w:char="F0E0"/>
      </w:r>
      <w:r w:rsidR="00111BD2">
        <w:rPr>
          <w:sz w:val="20"/>
          <w:szCs w:val="20"/>
        </w:rPr>
        <w:t xml:space="preserve"> </w:t>
      </w:r>
      <w:r w:rsidR="00AE4953">
        <w:rPr>
          <w:sz w:val="20"/>
          <w:szCs w:val="20"/>
        </w:rPr>
        <w:t xml:space="preserve">return a summation from 1 to </w:t>
      </w:r>
      <w:r w:rsidR="00AE4953" w:rsidRPr="00560AAD">
        <w:rPr>
          <w:i/>
          <w:iCs/>
          <w:sz w:val="20"/>
          <w:szCs w:val="20"/>
        </w:rPr>
        <w:t>end</w:t>
      </w:r>
      <w:r w:rsidR="00DF1885">
        <w:rPr>
          <w:sz w:val="20"/>
          <w:szCs w:val="20"/>
        </w:rPr>
        <w:t xml:space="preserve"> with an increment by 1</w:t>
      </w:r>
    </w:p>
    <w:p w14:paraId="27B3CDE2" w14:textId="15812160" w:rsidR="00FB23AB" w:rsidRDefault="00960802" w:rsidP="00CF3DB8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 w:rsidR="00AE4953">
        <w:rPr>
          <w:sz w:val="20"/>
          <w:szCs w:val="20"/>
        </w:rPr>
        <w:t>sum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int </w:t>
      </w:r>
      <w:r w:rsidR="00AE4953">
        <w:rPr>
          <w:sz w:val="20"/>
          <w:szCs w:val="20"/>
        </w:rPr>
        <w:t>start</w:t>
      </w:r>
      <w:r>
        <w:rPr>
          <w:sz w:val="20"/>
          <w:szCs w:val="20"/>
        </w:rPr>
        <w:t xml:space="preserve">, int </w:t>
      </w:r>
      <w:r w:rsidR="00AE4953">
        <w:rPr>
          <w:sz w:val="20"/>
          <w:szCs w:val="20"/>
        </w:rPr>
        <w:t>end</w:t>
      </w:r>
      <w:r>
        <w:rPr>
          <w:sz w:val="20"/>
          <w:szCs w:val="20"/>
        </w:rPr>
        <w:t>);</w:t>
      </w:r>
      <w:r>
        <w:rPr>
          <w:sz w:val="20"/>
          <w:szCs w:val="20"/>
        </w:rPr>
        <w:tab/>
      </w:r>
      <w:r w:rsidR="00111BD2" w:rsidRPr="00111BD2">
        <w:rPr>
          <w:sz w:val="20"/>
          <w:szCs w:val="20"/>
        </w:rPr>
        <w:sym w:font="Wingdings" w:char="F0E0"/>
      </w:r>
      <w:r w:rsidR="00111BD2">
        <w:rPr>
          <w:sz w:val="20"/>
          <w:szCs w:val="20"/>
        </w:rPr>
        <w:t xml:space="preserve"> </w:t>
      </w:r>
      <w:r w:rsidR="00AE4953">
        <w:rPr>
          <w:sz w:val="20"/>
          <w:szCs w:val="20"/>
        </w:rPr>
        <w:t xml:space="preserve">return a summation from </w:t>
      </w:r>
      <w:r w:rsidR="00AE4953" w:rsidRPr="00560AAD">
        <w:rPr>
          <w:i/>
          <w:iCs/>
          <w:sz w:val="20"/>
          <w:szCs w:val="20"/>
        </w:rPr>
        <w:t>start</w:t>
      </w:r>
      <w:r w:rsidR="00AE4953">
        <w:rPr>
          <w:sz w:val="20"/>
          <w:szCs w:val="20"/>
        </w:rPr>
        <w:t xml:space="preserve"> to </w:t>
      </w:r>
      <w:r w:rsidR="00AE4953" w:rsidRPr="00560AAD">
        <w:rPr>
          <w:i/>
          <w:iCs/>
          <w:sz w:val="20"/>
          <w:szCs w:val="20"/>
        </w:rPr>
        <w:t>end</w:t>
      </w:r>
      <w:r w:rsidR="00DF1885">
        <w:rPr>
          <w:sz w:val="20"/>
          <w:szCs w:val="20"/>
        </w:rPr>
        <w:t xml:space="preserve"> with an increment by 1</w:t>
      </w:r>
    </w:p>
    <w:p w14:paraId="0442D7FF" w14:textId="15EA0DF5" w:rsidR="00960802" w:rsidRDefault="00960802" w:rsidP="00CF3DB8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 w:rsidR="00CC7BE3">
        <w:rPr>
          <w:sz w:val="20"/>
          <w:szCs w:val="20"/>
        </w:rPr>
        <w:t>sum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int </w:t>
      </w:r>
      <w:r w:rsidR="00AE4953">
        <w:rPr>
          <w:sz w:val="20"/>
          <w:szCs w:val="20"/>
        </w:rPr>
        <w:t>start</w:t>
      </w:r>
      <w:r>
        <w:rPr>
          <w:sz w:val="20"/>
          <w:szCs w:val="20"/>
        </w:rPr>
        <w:t xml:space="preserve">, int </w:t>
      </w:r>
      <w:r w:rsidR="00DF1885">
        <w:rPr>
          <w:sz w:val="20"/>
          <w:szCs w:val="20"/>
        </w:rPr>
        <w:t>end</w:t>
      </w:r>
      <w:r>
        <w:rPr>
          <w:sz w:val="20"/>
          <w:szCs w:val="20"/>
        </w:rPr>
        <w:t xml:space="preserve">, int </w:t>
      </w:r>
      <w:r w:rsidR="00DF1885">
        <w:rPr>
          <w:sz w:val="20"/>
          <w:szCs w:val="20"/>
        </w:rPr>
        <w:t>step</w:t>
      </w:r>
      <w:r>
        <w:rPr>
          <w:sz w:val="20"/>
          <w:szCs w:val="20"/>
        </w:rPr>
        <w:t>);</w:t>
      </w:r>
      <w:r w:rsidR="00111BD2">
        <w:rPr>
          <w:sz w:val="20"/>
          <w:szCs w:val="20"/>
        </w:rPr>
        <w:t xml:space="preserve"> </w:t>
      </w:r>
      <w:r w:rsidR="00111BD2" w:rsidRPr="00111BD2">
        <w:rPr>
          <w:sz w:val="20"/>
          <w:szCs w:val="20"/>
        </w:rPr>
        <w:sym w:font="Wingdings" w:char="F0E0"/>
      </w:r>
      <w:r w:rsidR="00111BD2">
        <w:rPr>
          <w:sz w:val="20"/>
          <w:szCs w:val="20"/>
        </w:rPr>
        <w:t xml:space="preserve"> </w:t>
      </w:r>
      <w:r w:rsidR="00DF1885">
        <w:rPr>
          <w:sz w:val="20"/>
          <w:szCs w:val="20"/>
        </w:rPr>
        <w:t xml:space="preserve">return a summation from </w:t>
      </w:r>
      <w:r w:rsidR="00DF1885" w:rsidRPr="00560AAD">
        <w:rPr>
          <w:i/>
          <w:iCs/>
          <w:sz w:val="20"/>
          <w:szCs w:val="20"/>
        </w:rPr>
        <w:t>start</w:t>
      </w:r>
      <w:r w:rsidR="00DF1885">
        <w:rPr>
          <w:sz w:val="20"/>
          <w:szCs w:val="20"/>
        </w:rPr>
        <w:t xml:space="preserve"> to </w:t>
      </w:r>
      <w:r w:rsidR="00DF1885" w:rsidRPr="00560AAD">
        <w:rPr>
          <w:i/>
          <w:iCs/>
          <w:sz w:val="20"/>
          <w:szCs w:val="20"/>
        </w:rPr>
        <w:t>end</w:t>
      </w:r>
      <w:r w:rsidR="00DF1885">
        <w:rPr>
          <w:sz w:val="20"/>
          <w:szCs w:val="20"/>
        </w:rPr>
        <w:t xml:space="preserve"> with an increment by </w:t>
      </w:r>
      <w:r w:rsidR="00DF1885" w:rsidRPr="00560AAD">
        <w:rPr>
          <w:i/>
          <w:iCs/>
          <w:sz w:val="20"/>
          <w:szCs w:val="20"/>
        </w:rPr>
        <w:t>step</w:t>
      </w:r>
    </w:p>
    <w:p w14:paraId="77DC12C4" w14:textId="4F263EAE" w:rsidR="00111BD2" w:rsidRDefault="00111BD2" w:rsidP="00CF3DB8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 w:rsidR="00CC7BE3">
        <w:rPr>
          <w:sz w:val="20"/>
          <w:szCs w:val="20"/>
        </w:rPr>
        <w:t>sum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int start, int end, int step, </w:t>
      </w:r>
      <w:r w:rsidR="008F49B8">
        <w:rPr>
          <w:sz w:val="20"/>
          <w:szCs w:val="20"/>
        </w:rPr>
        <w:t>int bias</w:t>
      </w:r>
      <w:r>
        <w:rPr>
          <w:sz w:val="20"/>
          <w:szCs w:val="20"/>
        </w:rPr>
        <w:t xml:space="preserve">); </w:t>
      </w:r>
      <w:r w:rsidRPr="00111BD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2B26C3">
        <w:rPr>
          <w:sz w:val="20"/>
          <w:szCs w:val="20"/>
        </w:rPr>
        <w:t xml:space="preserve">It calculates similarly to the previous option, and then </w:t>
      </w:r>
      <w:proofErr w:type="spellStart"/>
      <w:r w:rsidR="002B26C3">
        <w:rPr>
          <w:sz w:val="20"/>
          <w:szCs w:val="20"/>
        </w:rPr>
        <w:t>topup</w:t>
      </w:r>
      <w:proofErr w:type="spellEnd"/>
      <w:r w:rsidR="002B26C3">
        <w:rPr>
          <w:sz w:val="20"/>
          <w:szCs w:val="20"/>
        </w:rPr>
        <w:t xml:space="preserve"> (add) with </w:t>
      </w:r>
      <w:r w:rsidR="002B26C3">
        <w:rPr>
          <w:i/>
          <w:iCs/>
          <w:sz w:val="20"/>
          <w:szCs w:val="20"/>
        </w:rPr>
        <w:t>bias</w:t>
      </w:r>
      <w:r>
        <w:rPr>
          <w:sz w:val="20"/>
          <w:szCs w:val="20"/>
        </w:rPr>
        <w:t>.</w:t>
      </w:r>
    </w:p>
    <w:p w14:paraId="43145022" w14:textId="3D8F88BA" w:rsidR="00CB06E9" w:rsidRDefault="00F576B1" w:rsidP="00CB06E9">
      <w:pPr>
        <w:jc w:val="thaiDistribute"/>
        <w:rPr>
          <w:sz w:val="20"/>
          <w:szCs w:val="20"/>
        </w:rPr>
      </w:pPr>
      <w:r>
        <w:rPr>
          <w:sz w:val="20"/>
          <w:szCs w:val="20"/>
        </w:rPr>
        <w:t xml:space="preserve">In the main method, the program must check the number of input argument to call the proper summation method. </w:t>
      </w:r>
      <w:r w:rsidR="00CB06E9">
        <w:rPr>
          <w:sz w:val="20"/>
          <w:szCs w:val="20"/>
        </w:rPr>
        <w:t xml:space="preserve">Also, if the number of inputs is incorrect or inputs are </w:t>
      </w:r>
      <w:r w:rsidR="00A00E48">
        <w:rPr>
          <w:sz w:val="20"/>
          <w:szCs w:val="20"/>
        </w:rPr>
        <w:t>NOT</w:t>
      </w:r>
      <w:r w:rsidR="00CB06E9">
        <w:rPr>
          <w:sz w:val="20"/>
          <w:szCs w:val="20"/>
        </w:rPr>
        <w:t xml:space="preserve"> integer (</w:t>
      </w:r>
      <w:proofErr w:type="spellStart"/>
      <w:r w:rsidR="0006630F" w:rsidRPr="0006630F">
        <w:rPr>
          <w:sz w:val="20"/>
          <w:szCs w:val="20"/>
        </w:rPr>
        <w:t>NumberFormatException</w:t>
      </w:r>
      <w:proofErr w:type="spellEnd"/>
      <w:r w:rsidR="00CB06E9">
        <w:rPr>
          <w:sz w:val="20"/>
          <w:szCs w:val="20"/>
        </w:rPr>
        <w:t>), the program should print “</w:t>
      </w:r>
      <w:r w:rsidR="00CB06E9" w:rsidRPr="00CB06E9">
        <w:rPr>
          <w:sz w:val="20"/>
          <w:szCs w:val="20"/>
        </w:rPr>
        <w:t>"ERROR: incorrect inputs!"</w:t>
      </w:r>
      <w:r w:rsidR="00CB06E9">
        <w:rPr>
          <w:sz w:val="20"/>
          <w:szCs w:val="20"/>
        </w:rPr>
        <w:t xml:space="preserve">”. </w:t>
      </w:r>
    </w:p>
    <w:p w14:paraId="483503C7" w14:textId="535BE6E7" w:rsidR="00040096" w:rsidRDefault="00F576B1" w:rsidP="00D544C9">
      <w:pPr>
        <w:rPr>
          <w:sz w:val="20"/>
          <w:szCs w:val="20"/>
        </w:rPr>
      </w:pPr>
      <w:r>
        <w:rPr>
          <w:sz w:val="20"/>
          <w:szCs w:val="20"/>
        </w:rPr>
        <w:t xml:space="preserve">Hint: </w:t>
      </w:r>
      <w:proofErr w:type="spellStart"/>
      <w:proofErr w:type="gramStart"/>
      <w:r>
        <w:rPr>
          <w:sz w:val="20"/>
          <w:szCs w:val="20"/>
        </w:rPr>
        <w:t>args.length</w:t>
      </w:r>
      <w:proofErr w:type="spellEnd"/>
      <w:proofErr w:type="gramEnd"/>
      <w:r>
        <w:rPr>
          <w:sz w:val="20"/>
          <w:szCs w:val="20"/>
        </w:rPr>
        <w:t xml:space="preserve"> returns the number of arguments (int)</w:t>
      </w:r>
      <w:r w:rsidR="00CB06E9">
        <w:rPr>
          <w:sz w:val="20"/>
          <w:szCs w:val="20"/>
        </w:rPr>
        <w:t xml:space="preserve"> and </w:t>
      </w:r>
      <w:proofErr w:type="spellStart"/>
      <w:r w:rsidR="00CB06E9">
        <w:rPr>
          <w:sz w:val="20"/>
          <w:szCs w:val="20"/>
        </w:rPr>
        <w:t>Integer.parseInt</w:t>
      </w:r>
      <w:proofErr w:type="spellEnd"/>
      <w:r w:rsidR="00CB06E9">
        <w:rPr>
          <w:sz w:val="20"/>
          <w:szCs w:val="20"/>
        </w:rPr>
        <w:t>(String) should be helpful</w:t>
      </w:r>
      <w:r>
        <w:rPr>
          <w:sz w:val="20"/>
          <w:szCs w:val="20"/>
        </w:rPr>
        <w:t>.</w:t>
      </w:r>
      <w:r w:rsidR="00CB06E9">
        <w:rPr>
          <w:sz w:val="20"/>
          <w:szCs w:val="20"/>
        </w:rPr>
        <w:t xml:space="preserve"> The followings are output examples.</w:t>
      </w:r>
    </w:p>
    <w:p w14:paraId="206BE47B" w14:textId="7736F233" w:rsidR="00CB06E9" w:rsidRDefault="00CB06E9" w:rsidP="00D544C9">
      <w:pPr>
        <w:rPr>
          <w:sz w:val="20"/>
          <w:szCs w:val="20"/>
        </w:rPr>
      </w:pPr>
      <w:r w:rsidRPr="00CB06E9">
        <w:rPr>
          <w:noProof/>
          <w:sz w:val="20"/>
          <w:szCs w:val="20"/>
        </w:rPr>
        <w:drawing>
          <wp:inline distT="0" distB="0" distL="0" distR="0" wp14:anchorId="11F68571" wp14:editId="165F1844">
            <wp:extent cx="5943600" cy="375920"/>
            <wp:effectExtent l="12700" t="12700" r="1270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888DF" w14:textId="1F4A5B59" w:rsidR="00040096" w:rsidRDefault="009943CC" w:rsidP="00D544C9">
      <w:pPr>
        <w:rPr>
          <w:sz w:val="20"/>
          <w:szCs w:val="20"/>
        </w:rPr>
      </w:pPr>
      <w:r w:rsidRPr="009943CC">
        <w:rPr>
          <w:noProof/>
          <w:sz w:val="20"/>
          <w:szCs w:val="20"/>
        </w:rPr>
        <w:drawing>
          <wp:inline distT="0" distB="0" distL="0" distR="0" wp14:anchorId="029F2241" wp14:editId="61512729">
            <wp:extent cx="5943600" cy="317806"/>
            <wp:effectExtent l="12700" t="1270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15601"/>
                    <a:stretch/>
                  </pic:blipFill>
                  <pic:spPr bwMode="auto">
                    <a:xfrm>
                      <a:off x="0" y="0"/>
                      <a:ext cx="5943600" cy="3178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512B7" w14:textId="5FD46772" w:rsidR="00040096" w:rsidRDefault="006E73C0" w:rsidP="00D544C9">
      <w:pPr>
        <w:rPr>
          <w:sz w:val="20"/>
          <w:szCs w:val="20"/>
        </w:rPr>
      </w:pPr>
      <w:r w:rsidRPr="006E73C0">
        <w:rPr>
          <w:noProof/>
          <w:sz w:val="20"/>
          <w:szCs w:val="20"/>
        </w:rPr>
        <w:drawing>
          <wp:inline distT="0" distB="0" distL="0" distR="0" wp14:anchorId="518490D0" wp14:editId="73886089">
            <wp:extent cx="5943600" cy="338218"/>
            <wp:effectExtent l="12700" t="12700" r="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530"/>
                    <a:stretch/>
                  </pic:blipFill>
                  <pic:spPr bwMode="auto">
                    <a:xfrm>
                      <a:off x="0" y="0"/>
                      <a:ext cx="5943600" cy="338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03315" w14:textId="4A5EB0C6" w:rsidR="00AF348B" w:rsidRDefault="001C4BA2" w:rsidP="00D544C9">
      <w:pPr>
        <w:rPr>
          <w:sz w:val="20"/>
          <w:szCs w:val="20"/>
        </w:rPr>
      </w:pPr>
      <w:r w:rsidRPr="001C4BA2">
        <w:rPr>
          <w:noProof/>
          <w:sz w:val="20"/>
          <w:szCs w:val="20"/>
        </w:rPr>
        <w:drawing>
          <wp:inline distT="0" distB="0" distL="0" distR="0" wp14:anchorId="2DB0843B" wp14:editId="3AE88DFB">
            <wp:extent cx="5936619" cy="291947"/>
            <wp:effectExtent l="12700" t="12700" r="698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518" b="12708"/>
                    <a:stretch/>
                  </pic:blipFill>
                  <pic:spPr bwMode="auto">
                    <a:xfrm>
                      <a:off x="0" y="0"/>
                      <a:ext cx="5943600" cy="292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9A6F3" w14:textId="699DA976" w:rsidR="0006630F" w:rsidRDefault="0006630F" w:rsidP="00040096">
      <w:pPr>
        <w:rPr>
          <w:sz w:val="20"/>
          <w:szCs w:val="20"/>
        </w:rPr>
      </w:pPr>
      <w:r w:rsidRPr="0006630F">
        <w:rPr>
          <w:noProof/>
          <w:sz w:val="20"/>
          <w:szCs w:val="20"/>
        </w:rPr>
        <w:drawing>
          <wp:inline distT="0" distB="0" distL="0" distR="0" wp14:anchorId="5435D99F" wp14:editId="043E6B0E">
            <wp:extent cx="5244781" cy="330450"/>
            <wp:effectExtent l="12700" t="12700" r="1333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682" b="15574"/>
                    <a:stretch/>
                  </pic:blipFill>
                  <pic:spPr bwMode="auto">
                    <a:xfrm>
                      <a:off x="0" y="0"/>
                      <a:ext cx="5546205" cy="349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B089B" w14:textId="38DFDA7E" w:rsidR="0006630F" w:rsidRDefault="0006630F" w:rsidP="00040096">
      <w:pPr>
        <w:rPr>
          <w:sz w:val="20"/>
          <w:szCs w:val="20"/>
        </w:rPr>
      </w:pPr>
      <w:r w:rsidRPr="0006630F">
        <w:rPr>
          <w:noProof/>
          <w:sz w:val="20"/>
          <w:szCs w:val="20"/>
        </w:rPr>
        <w:drawing>
          <wp:inline distT="0" distB="0" distL="0" distR="0" wp14:anchorId="7ECDD82E" wp14:editId="1CFA6C22">
            <wp:extent cx="5943600" cy="375445"/>
            <wp:effectExtent l="12700" t="12700" r="1270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795"/>
                    <a:stretch/>
                  </pic:blipFill>
                  <pic:spPr bwMode="auto">
                    <a:xfrm>
                      <a:off x="0" y="0"/>
                      <a:ext cx="5943600" cy="375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D64B2" w14:textId="238481B6" w:rsidR="00040096" w:rsidRDefault="00040096" w:rsidP="00040096">
      <w:pPr>
        <w:rPr>
          <w:sz w:val="20"/>
          <w:szCs w:val="20"/>
        </w:rPr>
      </w:pPr>
      <w:r>
        <w:rPr>
          <w:sz w:val="20"/>
          <w:szCs w:val="20"/>
        </w:rPr>
        <w:t>List the source code of the method here:</w:t>
      </w:r>
    </w:p>
    <w:p w14:paraId="76DCCFDC" w14:textId="11112C49" w:rsidR="00040096" w:rsidRPr="00C0114B" w:rsidRDefault="00C0114B" w:rsidP="00040096">
      <w:pPr>
        <w:rPr>
          <w:sz w:val="20"/>
          <w:szCs w:val="20"/>
        </w:rPr>
      </w:pPr>
      <w:r w:rsidRPr="00C0114B">
        <w:rPr>
          <w:noProof/>
          <w:sz w:val="20"/>
          <w:szCs w:val="20"/>
        </w:rPr>
        <w:drawing>
          <wp:inline distT="0" distB="0" distL="0" distR="0" wp14:anchorId="5ADCB4F9" wp14:editId="3A1E1633">
            <wp:extent cx="5943600" cy="21609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2AE7" w14:textId="74E02C59" w:rsidR="00040096" w:rsidRPr="00C0114B" w:rsidRDefault="00C0114B" w:rsidP="00040096">
      <w:pPr>
        <w:rPr>
          <w:sz w:val="20"/>
          <w:szCs w:val="20"/>
        </w:rPr>
      </w:pPr>
      <w:r w:rsidRPr="00C0114B">
        <w:rPr>
          <w:noProof/>
          <w:sz w:val="20"/>
          <w:szCs w:val="20"/>
        </w:rPr>
        <w:lastRenderedPageBreak/>
        <w:drawing>
          <wp:inline distT="0" distB="0" distL="0" distR="0" wp14:anchorId="57124BDD" wp14:editId="3BD24FDA">
            <wp:extent cx="5943600" cy="27698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0AE8" w14:textId="77777777" w:rsidR="00BD1E8A" w:rsidRDefault="00BD1E8A" w:rsidP="00D544C9">
      <w:pPr>
        <w:rPr>
          <w:sz w:val="20"/>
          <w:szCs w:val="20"/>
        </w:rPr>
      </w:pPr>
    </w:p>
    <w:p w14:paraId="76C20C9F" w14:textId="77777777" w:rsidR="00040096" w:rsidRDefault="00040096" w:rsidP="00D544C9">
      <w:pPr>
        <w:rPr>
          <w:sz w:val="20"/>
          <w:szCs w:val="20"/>
        </w:rPr>
      </w:pPr>
    </w:p>
    <w:sectPr w:rsidR="00040096" w:rsidSect="00D30F6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5A403" w14:textId="77777777" w:rsidR="00AF66A8" w:rsidRDefault="00AF66A8" w:rsidP="000678D0">
      <w:pPr>
        <w:spacing w:after="0" w:line="240" w:lineRule="auto"/>
      </w:pPr>
      <w:r>
        <w:separator/>
      </w:r>
    </w:p>
  </w:endnote>
  <w:endnote w:type="continuationSeparator" w:id="0">
    <w:p w14:paraId="3D8E555A" w14:textId="77777777" w:rsidR="00AF66A8" w:rsidRDefault="00AF66A8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6B8A5" w14:textId="77777777" w:rsidR="005E370B" w:rsidRDefault="005E37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715A" w14:textId="77777777" w:rsidR="005E370B" w:rsidRDefault="005E37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068F6" w14:textId="77777777" w:rsidR="005E370B" w:rsidRDefault="005E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A93BB" w14:textId="77777777" w:rsidR="00AF66A8" w:rsidRDefault="00AF66A8" w:rsidP="000678D0">
      <w:pPr>
        <w:spacing w:after="0" w:line="240" w:lineRule="auto"/>
      </w:pPr>
      <w:r>
        <w:separator/>
      </w:r>
    </w:p>
  </w:footnote>
  <w:footnote w:type="continuationSeparator" w:id="0">
    <w:p w14:paraId="1B781912" w14:textId="77777777" w:rsidR="00AF66A8" w:rsidRDefault="00AF66A8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CB012" w14:textId="77777777" w:rsidR="005E370B" w:rsidRDefault="005E37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3855E" w14:textId="6474C97C" w:rsidR="005E370B" w:rsidRPr="00130A4F" w:rsidRDefault="005E370B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for Week8 (Lecture 7) Method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E29F0" w14:textId="77777777" w:rsidR="005E370B" w:rsidRDefault="005E3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FD5416"/>
    <w:multiLevelType w:val="hybridMultilevel"/>
    <w:tmpl w:val="2D6E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03DED"/>
    <w:multiLevelType w:val="hybridMultilevel"/>
    <w:tmpl w:val="E7EA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C6742"/>
    <w:multiLevelType w:val="hybridMultilevel"/>
    <w:tmpl w:val="4D10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7"/>
  </w:num>
  <w:num w:numId="5">
    <w:abstractNumId w:val="7"/>
  </w:num>
  <w:num w:numId="6">
    <w:abstractNumId w:val="4"/>
  </w:num>
  <w:num w:numId="7">
    <w:abstractNumId w:val="15"/>
  </w:num>
  <w:num w:numId="8">
    <w:abstractNumId w:val="5"/>
  </w:num>
  <w:num w:numId="9">
    <w:abstractNumId w:val="1"/>
  </w:num>
  <w:num w:numId="10">
    <w:abstractNumId w:val="3"/>
  </w:num>
  <w:num w:numId="11">
    <w:abstractNumId w:val="11"/>
  </w:num>
  <w:num w:numId="12">
    <w:abstractNumId w:val="12"/>
  </w:num>
  <w:num w:numId="13">
    <w:abstractNumId w:val="16"/>
  </w:num>
  <w:num w:numId="14">
    <w:abstractNumId w:val="0"/>
  </w:num>
  <w:num w:numId="15">
    <w:abstractNumId w:val="13"/>
  </w:num>
  <w:num w:numId="16">
    <w:abstractNumId w:val="14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C9"/>
    <w:rsid w:val="00002FEC"/>
    <w:rsid w:val="000030F2"/>
    <w:rsid w:val="00020488"/>
    <w:rsid w:val="00027CF8"/>
    <w:rsid w:val="00040096"/>
    <w:rsid w:val="00041ACE"/>
    <w:rsid w:val="000428A4"/>
    <w:rsid w:val="00057A09"/>
    <w:rsid w:val="00064046"/>
    <w:rsid w:val="0006630F"/>
    <w:rsid w:val="000678D0"/>
    <w:rsid w:val="00070F8D"/>
    <w:rsid w:val="000749BE"/>
    <w:rsid w:val="00076920"/>
    <w:rsid w:val="000A5950"/>
    <w:rsid w:val="000D44AB"/>
    <w:rsid w:val="001048E8"/>
    <w:rsid w:val="00106EA1"/>
    <w:rsid w:val="00110328"/>
    <w:rsid w:val="001110B4"/>
    <w:rsid w:val="00111BD2"/>
    <w:rsid w:val="00111CB4"/>
    <w:rsid w:val="00130A4F"/>
    <w:rsid w:val="001360D9"/>
    <w:rsid w:val="00141B54"/>
    <w:rsid w:val="001433C5"/>
    <w:rsid w:val="00170C97"/>
    <w:rsid w:val="00173682"/>
    <w:rsid w:val="00193666"/>
    <w:rsid w:val="00194C89"/>
    <w:rsid w:val="001B2A8F"/>
    <w:rsid w:val="001B5145"/>
    <w:rsid w:val="001C4BA2"/>
    <w:rsid w:val="001D1439"/>
    <w:rsid w:val="001D2923"/>
    <w:rsid w:val="001F258E"/>
    <w:rsid w:val="001F61F5"/>
    <w:rsid w:val="00202819"/>
    <w:rsid w:val="0020584A"/>
    <w:rsid w:val="002118DE"/>
    <w:rsid w:val="002410CE"/>
    <w:rsid w:val="0029292C"/>
    <w:rsid w:val="002A3DA0"/>
    <w:rsid w:val="002B26C3"/>
    <w:rsid w:val="002B4540"/>
    <w:rsid w:val="002B4AC9"/>
    <w:rsid w:val="002C0D53"/>
    <w:rsid w:val="002D24D3"/>
    <w:rsid w:val="002E4729"/>
    <w:rsid w:val="002F49C3"/>
    <w:rsid w:val="00303899"/>
    <w:rsid w:val="00304CA8"/>
    <w:rsid w:val="003204B5"/>
    <w:rsid w:val="003225AE"/>
    <w:rsid w:val="00352A50"/>
    <w:rsid w:val="0039052D"/>
    <w:rsid w:val="0039474E"/>
    <w:rsid w:val="003A0792"/>
    <w:rsid w:val="003A6750"/>
    <w:rsid w:val="003E0C69"/>
    <w:rsid w:val="003E7C74"/>
    <w:rsid w:val="00411D98"/>
    <w:rsid w:val="00426798"/>
    <w:rsid w:val="00431456"/>
    <w:rsid w:val="00443858"/>
    <w:rsid w:val="00447E6B"/>
    <w:rsid w:val="0049069C"/>
    <w:rsid w:val="00494070"/>
    <w:rsid w:val="004C1A25"/>
    <w:rsid w:val="004D42B1"/>
    <w:rsid w:val="004D6ABC"/>
    <w:rsid w:val="0050389B"/>
    <w:rsid w:val="0051093F"/>
    <w:rsid w:val="00514198"/>
    <w:rsid w:val="00535CB3"/>
    <w:rsid w:val="00550736"/>
    <w:rsid w:val="00552702"/>
    <w:rsid w:val="00553137"/>
    <w:rsid w:val="00557C23"/>
    <w:rsid w:val="00560AAD"/>
    <w:rsid w:val="00563780"/>
    <w:rsid w:val="00570FB0"/>
    <w:rsid w:val="00582A99"/>
    <w:rsid w:val="0058482C"/>
    <w:rsid w:val="00584D55"/>
    <w:rsid w:val="0059023C"/>
    <w:rsid w:val="0059733A"/>
    <w:rsid w:val="005A6E16"/>
    <w:rsid w:val="005B4388"/>
    <w:rsid w:val="005B79C5"/>
    <w:rsid w:val="005D0637"/>
    <w:rsid w:val="005E0961"/>
    <w:rsid w:val="005E370B"/>
    <w:rsid w:val="005F01FC"/>
    <w:rsid w:val="005F2855"/>
    <w:rsid w:val="005F557E"/>
    <w:rsid w:val="00617E0E"/>
    <w:rsid w:val="006247AE"/>
    <w:rsid w:val="00671AC1"/>
    <w:rsid w:val="00674E60"/>
    <w:rsid w:val="0068179D"/>
    <w:rsid w:val="0068182E"/>
    <w:rsid w:val="006C6ADE"/>
    <w:rsid w:val="006E73C0"/>
    <w:rsid w:val="006F0467"/>
    <w:rsid w:val="006F4C3E"/>
    <w:rsid w:val="00700C91"/>
    <w:rsid w:val="0070632F"/>
    <w:rsid w:val="007139F8"/>
    <w:rsid w:val="00725679"/>
    <w:rsid w:val="00737C6C"/>
    <w:rsid w:val="007478C5"/>
    <w:rsid w:val="007637F3"/>
    <w:rsid w:val="00766C6A"/>
    <w:rsid w:val="00791584"/>
    <w:rsid w:val="007B4C8B"/>
    <w:rsid w:val="007E4C8D"/>
    <w:rsid w:val="00812A90"/>
    <w:rsid w:val="008168A5"/>
    <w:rsid w:val="00824244"/>
    <w:rsid w:val="00824A5A"/>
    <w:rsid w:val="00844D6A"/>
    <w:rsid w:val="00863079"/>
    <w:rsid w:val="00864FC9"/>
    <w:rsid w:val="00875344"/>
    <w:rsid w:val="00891668"/>
    <w:rsid w:val="008B04D0"/>
    <w:rsid w:val="008E085B"/>
    <w:rsid w:val="008E480E"/>
    <w:rsid w:val="008F1CBB"/>
    <w:rsid w:val="008F49B8"/>
    <w:rsid w:val="008F7508"/>
    <w:rsid w:val="009124A7"/>
    <w:rsid w:val="0091525F"/>
    <w:rsid w:val="00915BFD"/>
    <w:rsid w:val="009329A4"/>
    <w:rsid w:val="00935595"/>
    <w:rsid w:val="00960802"/>
    <w:rsid w:val="0097398E"/>
    <w:rsid w:val="00981F38"/>
    <w:rsid w:val="009943CC"/>
    <w:rsid w:val="00995091"/>
    <w:rsid w:val="009A459D"/>
    <w:rsid w:val="009A4B4D"/>
    <w:rsid w:val="009B3FA0"/>
    <w:rsid w:val="009C0647"/>
    <w:rsid w:val="009D3AC6"/>
    <w:rsid w:val="009E25AA"/>
    <w:rsid w:val="009F7E45"/>
    <w:rsid w:val="00A00D61"/>
    <w:rsid w:val="00A00E48"/>
    <w:rsid w:val="00A20332"/>
    <w:rsid w:val="00A31EA0"/>
    <w:rsid w:val="00A66FCC"/>
    <w:rsid w:val="00A80F95"/>
    <w:rsid w:val="00A8475C"/>
    <w:rsid w:val="00A87E60"/>
    <w:rsid w:val="00AA0469"/>
    <w:rsid w:val="00AC7FB9"/>
    <w:rsid w:val="00AE1209"/>
    <w:rsid w:val="00AE1683"/>
    <w:rsid w:val="00AE4953"/>
    <w:rsid w:val="00AE5C36"/>
    <w:rsid w:val="00AF348B"/>
    <w:rsid w:val="00AF4D88"/>
    <w:rsid w:val="00AF66A8"/>
    <w:rsid w:val="00B038FB"/>
    <w:rsid w:val="00B05BD6"/>
    <w:rsid w:val="00B55B94"/>
    <w:rsid w:val="00BD1E8A"/>
    <w:rsid w:val="00BF4E6E"/>
    <w:rsid w:val="00C0114B"/>
    <w:rsid w:val="00C1437A"/>
    <w:rsid w:val="00C218AD"/>
    <w:rsid w:val="00C318D7"/>
    <w:rsid w:val="00C43E18"/>
    <w:rsid w:val="00C52E56"/>
    <w:rsid w:val="00C62BDD"/>
    <w:rsid w:val="00C9227E"/>
    <w:rsid w:val="00C94972"/>
    <w:rsid w:val="00C94A78"/>
    <w:rsid w:val="00CA3605"/>
    <w:rsid w:val="00CB06E9"/>
    <w:rsid w:val="00CB55E2"/>
    <w:rsid w:val="00CB790E"/>
    <w:rsid w:val="00CC320C"/>
    <w:rsid w:val="00CC75FB"/>
    <w:rsid w:val="00CC7BE3"/>
    <w:rsid w:val="00CD1F15"/>
    <w:rsid w:val="00CD26D6"/>
    <w:rsid w:val="00CD6315"/>
    <w:rsid w:val="00CE3534"/>
    <w:rsid w:val="00CF3DB8"/>
    <w:rsid w:val="00D04A90"/>
    <w:rsid w:val="00D12730"/>
    <w:rsid w:val="00D14F3F"/>
    <w:rsid w:val="00D26A17"/>
    <w:rsid w:val="00D30F6F"/>
    <w:rsid w:val="00D3583F"/>
    <w:rsid w:val="00D36586"/>
    <w:rsid w:val="00D40984"/>
    <w:rsid w:val="00D448D2"/>
    <w:rsid w:val="00D50470"/>
    <w:rsid w:val="00D544C9"/>
    <w:rsid w:val="00D70CBC"/>
    <w:rsid w:val="00DB2D31"/>
    <w:rsid w:val="00DB60C9"/>
    <w:rsid w:val="00DC55C9"/>
    <w:rsid w:val="00DD52CD"/>
    <w:rsid w:val="00DF0B00"/>
    <w:rsid w:val="00DF1885"/>
    <w:rsid w:val="00E21D2C"/>
    <w:rsid w:val="00E33222"/>
    <w:rsid w:val="00E70B2C"/>
    <w:rsid w:val="00EB1D0C"/>
    <w:rsid w:val="00EC5CB2"/>
    <w:rsid w:val="00EC76A5"/>
    <w:rsid w:val="00ED73E1"/>
    <w:rsid w:val="00EF67D0"/>
    <w:rsid w:val="00F02481"/>
    <w:rsid w:val="00F02E0F"/>
    <w:rsid w:val="00F031BE"/>
    <w:rsid w:val="00F20A71"/>
    <w:rsid w:val="00F26AFE"/>
    <w:rsid w:val="00F305D1"/>
    <w:rsid w:val="00F57559"/>
    <w:rsid w:val="00F576B1"/>
    <w:rsid w:val="00F610B1"/>
    <w:rsid w:val="00F62EC1"/>
    <w:rsid w:val="00F6324F"/>
    <w:rsid w:val="00FB23AB"/>
    <w:rsid w:val="00FB3435"/>
    <w:rsid w:val="00FC6041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D648"/>
  <w15:docId w15:val="{9DFD388A-7BBE-4E88-83F8-747384C2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18D7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แบบบาง1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customStyle="1" w:styleId="10">
    <w:name w:val="เส้นตารางแบบมีสีสัน1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EDB710-0CA2-D947-88FA-588125BC4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Nonthapat Kaewamporn</cp:lastModifiedBy>
  <cp:revision>8</cp:revision>
  <cp:lastPrinted>2020-09-24T08:28:00Z</cp:lastPrinted>
  <dcterms:created xsi:type="dcterms:W3CDTF">2020-09-22T05:36:00Z</dcterms:created>
  <dcterms:modified xsi:type="dcterms:W3CDTF">2020-09-24T08:29:00Z</dcterms:modified>
</cp:coreProperties>
</file>