
<file path=[Content_Types].xml><?xml version="1.0" encoding="utf-8"?>
<Types xmlns="http://schemas.openxmlformats.org/package/2006/content-types">
  <Default Extension="xml" ContentType="application/xml"/>
  <Default Extension="bin" ContentType="application/vnd.openxmlformats-officedocument.oleObject"/>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EF4E50" w14:textId="77777777" w:rsidR="00333D7C" w:rsidRPr="00333D7C" w:rsidRDefault="00333D7C" w:rsidP="00333D7C">
      <w:pPr>
        <w:pStyle w:val="Heading1"/>
        <w:jc w:val="center"/>
      </w:pPr>
      <w:r>
        <w:rPr>
          <w:rFonts w:hint="eastAsia"/>
          <w:lang w:eastAsia="zh-CN"/>
        </w:rPr>
        <w:t>Answer Sheet for Homework 1</w:t>
      </w:r>
    </w:p>
    <w:p w14:paraId="449C16DF" w14:textId="77777777" w:rsidR="00333D7C" w:rsidRDefault="00333D7C" w:rsidP="00910F13">
      <w:pPr>
        <w:pStyle w:val="MCQList1a"/>
        <w:rPr>
          <w:lang w:eastAsia="zh-CN"/>
        </w:rPr>
      </w:pPr>
    </w:p>
    <w:p w14:paraId="3326519D" w14:textId="77777777" w:rsidR="00910F13" w:rsidRDefault="00910F13" w:rsidP="00910F13">
      <w:pPr>
        <w:pStyle w:val="MCQList1a"/>
      </w:pPr>
      <w:r>
        <w:t>2.6.</w:t>
      </w:r>
      <w:r>
        <w:tab/>
        <w:t xml:space="preserve">The table shows that </w:t>
      </w:r>
      <w:r w:rsidRPr="009701B5">
        <w:rPr>
          <w:position w:val="-10"/>
        </w:rPr>
        <w:object w:dxaOrig="2280" w:dyaOrig="300" w14:anchorId="3044E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4.35pt;height:14.8pt" o:ole="">
            <v:imagedata r:id="rId5" o:title=""/>
          </v:shape>
          <o:OLEObject Type="Embed" ProgID="Equation.DSMT4" ShapeID="_x0000_i1025" DrawAspect="Content" ObjectID="_1550907644" r:id="rId6"/>
        </w:object>
      </w:r>
      <w:r>
        <w:t xml:space="preserve"> </w:t>
      </w:r>
      <w:r w:rsidRPr="009701B5">
        <w:rPr>
          <w:position w:val="-10"/>
        </w:rPr>
        <w:object w:dxaOrig="2240" w:dyaOrig="300" w14:anchorId="5E8ADFEE">
          <v:shape id="_x0000_i1026" type="#_x0000_t75" style="width:112.25pt;height:14.8pt" o:ole="">
            <v:imagedata r:id="rId7" o:title=""/>
          </v:shape>
          <o:OLEObject Type="Embed" ProgID="Equation.DSMT4" ShapeID="_x0000_i1026" DrawAspect="Content" ObjectID="_1550907645" r:id="rId8"/>
        </w:object>
      </w:r>
      <w:r>
        <w:t xml:space="preserve"> </w:t>
      </w:r>
      <w:r w:rsidRPr="009701B5">
        <w:rPr>
          <w:position w:val="-10"/>
        </w:rPr>
        <w:object w:dxaOrig="2240" w:dyaOrig="300" w14:anchorId="10BD9D68">
          <v:shape id="_x0000_i1027" type="#_x0000_t75" style="width:112.25pt;height:14.8pt" o:ole="">
            <v:imagedata r:id="rId9" o:title=""/>
          </v:shape>
          <o:OLEObject Type="Embed" ProgID="Equation.DSMT4" ShapeID="_x0000_i1027" DrawAspect="Content" ObjectID="_1550907646" r:id="rId10"/>
        </w:object>
      </w:r>
      <w:r>
        <w:t xml:space="preserve"> </w:t>
      </w:r>
      <w:r w:rsidRPr="009701B5">
        <w:rPr>
          <w:position w:val="-10"/>
        </w:rPr>
        <w:object w:dxaOrig="2220" w:dyaOrig="300" w14:anchorId="554C607E">
          <v:shape id="_x0000_i1028" type="#_x0000_t75" style="width:110.8pt;height:14.8pt" o:ole="">
            <v:imagedata r:id="rId11" o:title=""/>
          </v:shape>
          <o:OLEObject Type="Embed" ProgID="Equation.DSMT4" ShapeID="_x0000_i1028" DrawAspect="Content" ObjectID="_1550907647" r:id="rId12"/>
        </w:object>
      </w:r>
      <w:r>
        <w:t xml:space="preserve"> </w:t>
      </w:r>
      <w:r w:rsidRPr="009701B5">
        <w:rPr>
          <w:position w:val="-10"/>
        </w:rPr>
        <w:object w:dxaOrig="1719" w:dyaOrig="300" w14:anchorId="6E1EA713">
          <v:shape id="_x0000_i1029" type="#_x0000_t75" style="width:85.4pt;height:14.8pt" o:ole="">
            <v:imagedata r:id="rId13" o:title=""/>
          </v:shape>
          <o:OLEObject Type="Embed" ProgID="Equation.DSMT4" ShapeID="_x0000_i1029" DrawAspect="Content" ObjectID="_1550907648" r:id="rId14"/>
        </w:object>
      </w:r>
      <w:r>
        <w:t xml:space="preserve"> </w:t>
      </w:r>
      <w:r w:rsidRPr="009701B5">
        <w:rPr>
          <w:position w:val="-10"/>
        </w:rPr>
        <w:object w:dxaOrig="1680" w:dyaOrig="300" w14:anchorId="28FC73EC">
          <v:shape id="_x0000_i1030" type="#_x0000_t75" style="width:83.3pt;height:14.8pt" o:ole="">
            <v:imagedata r:id="rId15" o:title=""/>
          </v:shape>
          <o:OLEObject Type="Embed" ProgID="Equation.DSMT4" ShapeID="_x0000_i1030" DrawAspect="Content" ObjectID="_1550907649" r:id="rId16"/>
        </w:object>
      </w:r>
      <w:r>
        <w:t xml:space="preserve"> </w:t>
      </w:r>
      <w:r w:rsidRPr="009701B5">
        <w:rPr>
          <w:position w:val="-10"/>
        </w:rPr>
        <w:object w:dxaOrig="1680" w:dyaOrig="300" w14:anchorId="77F7ED7D">
          <v:shape id="_x0000_i1031" type="#_x0000_t75" style="width:83.3pt;height:14.8pt" o:ole="">
            <v:imagedata r:id="rId17" o:title=""/>
          </v:shape>
          <o:OLEObject Type="Embed" ProgID="Equation.DSMT4" ShapeID="_x0000_i1031" DrawAspect="Content" ObjectID="_1550907650" r:id="rId18"/>
        </w:object>
      </w:r>
      <w:r>
        <w:t xml:space="preserve"> </w:t>
      </w:r>
      <w:r w:rsidRPr="009701B5">
        <w:rPr>
          <w:position w:val="-10"/>
        </w:rPr>
        <w:object w:dxaOrig="1640" w:dyaOrig="300" w14:anchorId="7D5EBC8F">
          <v:shape id="_x0000_i1032" type="#_x0000_t75" style="width:81.9pt;height:14.8pt" o:ole="">
            <v:imagedata r:id="rId19" o:title=""/>
          </v:shape>
          <o:OLEObject Type="Embed" ProgID="Equation.DSMT4" ShapeID="_x0000_i1032" DrawAspect="Content" ObjectID="_1550907651" r:id="rId20"/>
        </w:object>
      </w:r>
    </w:p>
    <w:p w14:paraId="6015BD63" w14:textId="77777777" w:rsidR="00910F13" w:rsidRDefault="00910F13" w:rsidP="00910F13">
      <w:pPr>
        <w:pStyle w:val="MCQList2a"/>
        <w:keepNext w:val="0"/>
      </w:pPr>
      <w:r>
        <w:t>(a)</w:t>
      </w:r>
      <w:r>
        <w:tab/>
      </w:r>
      <w:r w:rsidRPr="009701B5">
        <w:rPr>
          <w:position w:val="-38"/>
        </w:rPr>
        <w:object w:dxaOrig="3560" w:dyaOrig="600" w14:anchorId="3674A65F">
          <v:shape id="_x0000_i1033" type="#_x0000_t75" style="width:178.6pt;height:30.35pt" o:ole="">
            <v:imagedata r:id="rId21" o:title=""/>
          </v:shape>
          <o:OLEObject Type="Embed" ProgID="Equation.DSMT4" ShapeID="_x0000_i1033" DrawAspect="Content" ObjectID="_1550907652" r:id="rId22"/>
        </w:object>
      </w:r>
    </w:p>
    <w:p w14:paraId="3D0F7880" w14:textId="77777777" w:rsidR="00910F13" w:rsidRDefault="00910F13" w:rsidP="00910F13">
      <w:pPr>
        <w:pStyle w:val="MCQList2a"/>
        <w:keepNext w:val="0"/>
        <w:spacing w:before="60"/>
        <w:ind w:left="1109" w:hanging="403"/>
      </w:pPr>
      <w:r>
        <w:t>(b)</w:t>
      </w:r>
      <w:r>
        <w:tab/>
      </w:r>
      <w:r w:rsidRPr="009701B5">
        <w:rPr>
          <w:position w:val="-60"/>
        </w:rPr>
        <w:object w:dxaOrig="6880" w:dyaOrig="960" w14:anchorId="341F5E0F">
          <v:shape id="_x0000_i1034" type="#_x0000_t75" style="width:343.75pt;height:48pt" o:ole="">
            <v:imagedata r:id="rId23" o:title=""/>
          </v:shape>
          <o:OLEObject Type="Embed" ProgID="Equation.DSMT4" ShapeID="_x0000_i1034" DrawAspect="Content" ObjectID="_1550907653" r:id="rId24"/>
        </w:object>
      </w:r>
    </w:p>
    <w:p w14:paraId="158E91CE" w14:textId="77777777" w:rsidR="00910F13" w:rsidRDefault="00910F13" w:rsidP="00910F13">
      <w:pPr>
        <w:pStyle w:val="MCQList2a"/>
        <w:keepNext w:val="0"/>
        <w:spacing w:before="60"/>
        <w:ind w:left="1109" w:hanging="403"/>
      </w:pPr>
      <w:r>
        <w:t>(c)</w:t>
      </w:r>
      <w:r>
        <w:tab/>
        <w:t>Calculate the conditional probabilities first:</w:t>
      </w:r>
    </w:p>
    <w:p w14:paraId="197C545F" w14:textId="77777777" w:rsidR="00910F13" w:rsidRDefault="00910F13" w:rsidP="00910F13">
      <w:pPr>
        <w:pStyle w:val="equation"/>
        <w:keepNext w:val="0"/>
        <w:spacing w:before="80"/>
      </w:pPr>
      <w:r w:rsidRPr="00734282">
        <w:rPr>
          <w:position w:val="-122"/>
        </w:rPr>
        <w:object w:dxaOrig="4700" w:dyaOrig="2560" w14:anchorId="32682D3B">
          <v:shape id="_x0000_i1035" type="#_x0000_t75" style="width:235.05pt;height:127.75pt" o:ole="">
            <v:imagedata r:id="rId25" o:title=""/>
          </v:shape>
          <o:OLEObject Type="Embed" ProgID="Equation.DSMT4" ShapeID="_x0000_i1035" DrawAspect="Content" ObjectID="_1550907654" r:id="rId26"/>
        </w:object>
      </w:r>
    </w:p>
    <w:p w14:paraId="51BD6D65" w14:textId="77777777" w:rsidR="00910F13" w:rsidRDefault="00910F13" w:rsidP="00910F13">
      <w:pPr>
        <w:pStyle w:val="MCQList2a"/>
        <w:keepNext w:val="0"/>
      </w:pPr>
      <w:r>
        <w:tab/>
        <w:t>The conditional expectations are</w:t>
      </w:r>
    </w:p>
    <w:p w14:paraId="6B1A8DF6" w14:textId="77777777" w:rsidR="00910F13" w:rsidRDefault="00910F13" w:rsidP="00910F13">
      <w:pPr>
        <w:pStyle w:val="equation"/>
        <w:keepNext w:val="0"/>
      </w:pPr>
      <w:r w:rsidRPr="009701B5">
        <w:rPr>
          <w:position w:val="-60"/>
          <w:sz w:val="24"/>
        </w:rPr>
        <w:object w:dxaOrig="4760" w:dyaOrig="1300" w14:anchorId="619C0AB8">
          <v:shape id="_x0000_i1036" type="#_x0000_t75" style="width:238.6pt;height:65.65pt" o:ole="">
            <v:imagedata r:id="rId27" o:title=""/>
          </v:shape>
          <o:OLEObject Type="Embed" ProgID="Equation.DSMT4" ShapeID="_x0000_i1036" DrawAspect="Content" ObjectID="_1550907655" r:id="rId28"/>
        </w:object>
      </w:r>
    </w:p>
    <w:p w14:paraId="74C50123" w14:textId="77777777" w:rsidR="00910F13" w:rsidRDefault="00910F13" w:rsidP="00910F13">
      <w:pPr>
        <w:pStyle w:val="MCQList2a"/>
        <w:keepNext w:val="0"/>
        <w:spacing w:before="60"/>
        <w:ind w:left="1109" w:hanging="403"/>
      </w:pPr>
      <w:r>
        <w:rPr>
          <w:rFonts w:hint="eastAsia"/>
          <w:lang w:eastAsia="zh-CN"/>
        </w:rPr>
        <w:tab/>
      </w:r>
      <w:r>
        <w:t>Use the solution to part (b),</w:t>
      </w:r>
    </w:p>
    <w:p w14:paraId="44C995C6" w14:textId="77777777" w:rsidR="00910F13" w:rsidRDefault="00910F13" w:rsidP="00910F13">
      <w:pPr>
        <w:pStyle w:val="MCQList2a"/>
        <w:keepNext w:val="0"/>
      </w:pPr>
      <w:r>
        <w:tab/>
        <w:t xml:space="preserve">Unemployment rate for college graduates </w:t>
      </w:r>
      <w:r>
        <w:rPr>
          <w:rFonts w:ascii="Symbol" w:hAnsi="Symbol"/>
        </w:rPr>
        <w:t></w:t>
      </w:r>
      <w:r>
        <w:t xml:space="preserve"> 1 </w:t>
      </w:r>
      <w:r>
        <w:rPr>
          <w:rFonts w:ascii="Symbol" w:hAnsi="Symbol"/>
        </w:rPr>
        <w:t></w:t>
      </w:r>
      <w:r>
        <w:t xml:space="preserve"> </w:t>
      </w:r>
      <w:proofErr w:type="gramStart"/>
      <w:r>
        <w:rPr>
          <w:i/>
        </w:rPr>
        <w:t>E</w:t>
      </w:r>
      <w:r>
        <w:t>(</w:t>
      </w:r>
      <w:proofErr w:type="gramEnd"/>
      <w:r>
        <w:rPr>
          <w:i/>
        </w:rPr>
        <w:t>Y</w:t>
      </w:r>
      <w:r>
        <w:t>|</w:t>
      </w:r>
      <w:r>
        <w:rPr>
          <w:i/>
        </w:rPr>
        <w:t xml:space="preserve">X </w:t>
      </w:r>
      <w:r>
        <w:rPr>
          <w:rFonts w:ascii="Symbol" w:hAnsi="Symbol"/>
        </w:rPr>
        <w:t></w:t>
      </w:r>
      <w:r>
        <w:t xml:space="preserve"> 1) </w:t>
      </w:r>
      <w:r>
        <w:rPr>
          <w:rFonts w:ascii="Symbol" w:hAnsi="Symbol"/>
        </w:rPr>
        <w:t></w:t>
      </w:r>
      <w:r>
        <w:t xml:space="preserve"> 1 </w:t>
      </w:r>
      <w:r>
        <w:rPr>
          <w:rFonts w:ascii="Symbol" w:hAnsi="Symbol"/>
        </w:rPr>
        <w:t></w:t>
      </w:r>
      <w:r>
        <w:t xml:space="preserve"> 0.974 </w:t>
      </w:r>
      <w:r>
        <w:rPr>
          <w:rFonts w:ascii="Symbol" w:hAnsi="Symbol"/>
        </w:rPr>
        <w:t></w:t>
      </w:r>
      <w:r>
        <w:t xml:space="preserve"> 0.026</w:t>
      </w:r>
    </w:p>
    <w:p w14:paraId="0483A2BA" w14:textId="77777777" w:rsidR="00910F13" w:rsidRDefault="00910F13" w:rsidP="00910F13">
      <w:pPr>
        <w:pStyle w:val="MCQList2a"/>
        <w:keepNext w:val="0"/>
      </w:pPr>
      <w:r>
        <w:tab/>
        <w:t xml:space="preserve">Unemployment rate for non-college graduates </w:t>
      </w:r>
      <w:r>
        <w:rPr>
          <w:rFonts w:ascii="Symbol" w:hAnsi="Symbol"/>
        </w:rPr>
        <w:t></w:t>
      </w:r>
      <w:r>
        <w:t xml:space="preserve"> 1 </w:t>
      </w:r>
      <w:r>
        <w:rPr>
          <w:rFonts w:ascii="Symbol" w:hAnsi="Symbol"/>
        </w:rPr>
        <w:t></w:t>
      </w:r>
      <w:r>
        <w:t xml:space="preserve"> </w:t>
      </w:r>
      <w:proofErr w:type="gramStart"/>
      <w:r>
        <w:rPr>
          <w:i/>
        </w:rPr>
        <w:t>E</w:t>
      </w:r>
      <w:r>
        <w:t>(</w:t>
      </w:r>
      <w:proofErr w:type="gramEnd"/>
      <w:r>
        <w:rPr>
          <w:i/>
        </w:rPr>
        <w:t>Y</w:t>
      </w:r>
      <w:r>
        <w:t>|</w:t>
      </w:r>
      <w:r>
        <w:rPr>
          <w:i/>
        </w:rPr>
        <w:t xml:space="preserve">X </w:t>
      </w:r>
      <w:r>
        <w:rPr>
          <w:rFonts w:ascii="Symbol" w:hAnsi="Symbol"/>
        </w:rPr>
        <w:t></w:t>
      </w:r>
      <w:r>
        <w:t xml:space="preserve"> 0) </w:t>
      </w:r>
      <w:r>
        <w:rPr>
          <w:rFonts w:ascii="Symbol" w:hAnsi="Symbol"/>
        </w:rPr>
        <w:t></w:t>
      </w:r>
      <w:r>
        <w:t xml:space="preserve"> 1 </w:t>
      </w:r>
      <w:r>
        <w:rPr>
          <w:rFonts w:ascii="Symbol" w:hAnsi="Symbol"/>
        </w:rPr>
        <w:t></w:t>
      </w:r>
      <w:r>
        <w:t xml:space="preserve"> 0.944 </w:t>
      </w:r>
      <w:r>
        <w:rPr>
          <w:rFonts w:ascii="Symbol" w:hAnsi="Symbol"/>
        </w:rPr>
        <w:t></w:t>
      </w:r>
      <w:r>
        <w:t xml:space="preserve"> 0.056</w:t>
      </w:r>
    </w:p>
    <w:p w14:paraId="49066C39" w14:textId="77777777" w:rsidR="00910F13" w:rsidRDefault="00910F13" w:rsidP="00910F13">
      <w:pPr>
        <w:pStyle w:val="MCQList2a"/>
        <w:keepNext w:val="0"/>
        <w:spacing w:before="60"/>
        <w:ind w:left="1109" w:hanging="403"/>
      </w:pPr>
      <w:r>
        <w:t>(</w:t>
      </w:r>
      <w:r>
        <w:rPr>
          <w:rFonts w:hint="eastAsia"/>
          <w:lang w:eastAsia="zh-CN"/>
        </w:rPr>
        <w:t>d</w:t>
      </w:r>
      <w:r>
        <w:t>)</w:t>
      </w:r>
      <w:r>
        <w:tab/>
        <w:t>The probability that a randomly selected worker who is reported being unemployed is a college graduate is</w:t>
      </w:r>
    </w:p>
    <w:p w14:paraId="16729875" w14:textId="77777777" w:rsidR="00910F13" w:rsidRDefault="00910F13" w:rsidP="00910F13">
      <w:pPr>
        <w:pStyle w:val="equation"/>
        <w:keepNext w:val="0"/>
        <w:keepLines/>
        <w:spacing w:before="80"/>
      </w:pPr>
      <w:r w:rsidRPr="00734282">
        <w:rPr>
          <w:position w:val="-28"/>
          <w:sz w:val="24"/>
        </w:rPr>
        <w:object w:dxaOrig="4620" w:dyaOrig="639" w14:anchorId="3A543054">
          <v:shape id="_x0000_i1037" type="#_x0000_t75" style="width:230.8pt;height:31.75pt" o:ole="">
            <v:imagedata r:id="rId29" o:title=""/>
          </v:shape>
          <o:OLEObject Type="Embed" ProgID="Equation.DSMT4" ShapeID="_x0000_i1037" DrawAspect="Content" ObjectID="_1550907656" r:id="rId30"/>
        </w:object>
      </w:r>
    </w:p>
    <w:p w14:paraId="454F7A80" w14:textId="77777777" w:rsidR="00910F13" w:rsidRDefault="00910F13" w:rsidP="00910F13">
      <w:pPr>
        <w:pStyle w:val="MCQList2a"/>
      </w:pPr>
      <w:r>
        <w:lastRenderedPageBreak/>
        <w:tab/>
        <w:t>The probability that this worker is a non-college graduate is</w:t>
      </w:r>
    </w:p>
    <w:p w14:paraId="151B4A9B" w14:textId="77777777" w:rsidR="00910F13" w:rsidRDefault="00910F13" w:rsidP="00910F13">
      <w:pPr>
        <w:pStyle w:val="equation"/>
      </w:pPr>
      <w:r w:rsidRPr="00734282">
        <w:rPr>
          <w:position w:val="-10"/>
        </w:rPr>
        <w:object w:dxaOrig="5100" w:dyaOrig="300" w14:anchorId="4ACEC72E">
          <v:shape id="_x0000_i1038" type="#_x0000_t75" style="width:254.8pt;height:14.8pt" o:ole="">
            <v:imagedata r:id="rId31" o:title=""/>
          </v:shape>
          <o:OLEObject Type="Embed" ProgID="Equation.DSMT4" ShapeID="_x0000_i1038" DrawAspect="Content" ObjectID="_1550907657" r:id="rId32"/>
        </w:object>
      </w:r>
    </w:p>
    <w:p w14:paraId="5309E86F" w14:textId="77777777" w:rsidR="00910F13" w:rsidRDefault="00910F13" w:rsidP="00910F13">
      <w:pPr>
        <w:pStyle w:val="MCQList2a"/>
      </w:pPr>
      <w:r>
        <w:t>(</w:t>
      </w:r>
      <w:r>
        <w:rPr>
          <w:rFonts w:hint="eastAsia"/>
          <w:lang w:eastAsia="zh-CN"/>
        </w:rPr>
        <w:t>e</w:t>
      </w:r>
      <w:r>
        <w:t>)</w:t>
      </w:r>
      <w:r>
        <w:tab/>
        <w:t xml:space="preserve">Educational achievement and employment status are not independent because they do not satisfy that, for all values of </w:t>
      </w:r>
      <w:r>
        <w:rPr>
          <w:i/>
        </w:rPr>
        <w:t xml:space="preserve">x </w:t>
      </w:r>
      <w:r>
        <w:t xml:space="preserve">and </w:t>
      </w:r>
      <w:r>
        <w:rPr>
          <w:i/>
        </w:rPr>
        <w:t>y</w:t>
      </w:r>
      <w:r>
        <w:t>,</w:t>
      </w:r>
    </w:p>
    <w:p w14:paraId="3E26D925" w14:textId="77777777" w:rsidR="00910F13" w:rsidRDefault="00910F13" w:rsidP="00910F13">
      <w:pPr>
        <w:pStyle w:val="equation"/>
        <w:spacing w:before="80"/>
      </w:pPr>
      <w:r w:rsidRPr="00734282">
        <w:rPr>
          <w:position w:val="-10"/>
          <w:sz w:val="24"/>
        </w:rPr>
        <w:object w:dxaOrig="2680" w:dyaOrig="300" w14:anchorId="79BC002E">
          <v:shape id="_x0000_i1039" type="#_x0000_t75" style="width:133.4pt;height:14.8pt" o:ole="">
            <v:imagedata r:id="rId33" o:title=""/>
          </v:shape>
          <o:OLEObject Type="Embed" ProgID="Equation.DSMT4" ShapeID="_x0000_i1039" DrawAspect="Content" ObjectID="_1550907658" r:id="rId34"/>
        </w:object>
      </w:r>
    </w:p>
    <w:p w14:paraId="73652CB7" w14:textId="77777777" w:rsidR="008B2F2F" w:rsidRDefault="00910F13" w:rsidP="00910F13">
      <w:pPr>
        <w:rPr>
          <w:lang w:eastAsia="zh-CN"/>
        </w:rPr>
      </w:pPr>
      <w:r>
        <w:tab/>
      </w:r>
      <w:r w:rsidR="00333D7C">
        <w:rPr>
          <w:rFonts w:hint="eastAsia"/>
          <w:lang w:eastAsia="zh-CN"/>
        </w:rPr>
        <w:tab/>
      </w:r>
      <w:r>
        <w:t xml:space="preserve">For example, from part (e) </w:t>
      </w:r>
      <w:r w:rsidRPr="009701B5">
        <w:rPr>
          <w:position w:val="-10"/>
        </w:rPr>
        <w:object w:dxaOrig="2260" w:dyaOrig="300" w14:anchorId="3C5FE810">
          <v:shape id="_x0000_i1040" type="#_x0000_t75" style="width:112.25pt;height:14.8pt" o:ole="">
            <v:imagedata r:id="rId35" o:title=""/>
          </v:shape>
          <o:OLEObject Type="Embed" ProgID="Equation.DSMT4" ShapeID="_x0000_i1040" DrawAspect="Content" ObjectID="_1550907659" r:id="rId36"/>
        </w:object>
      </w:r>
      <w:r>
        <w:t xml:space="preserve"> while from the table </w:t>
      </w:r>
      <w:proofErr w:type="spellStart"/>
      <w:r>
        <w:t>Pr</w:t>
      </w:r>
      <w:proofErr w:type="spellEnd"/>
      <w:r>
        <w:t>(</w:t>
      </w:r>
      <w:r>
        <w:rPr>
          <w:i/>
        </w:rPr>
        <w:t>X</w:t>
      </w:r>
      <w:r>
        <w:t xml:space="preserve"> </w:t>
      </w:r>
      <w:r>
        <w:rPr>
          <w:rFonts w:ascii="Symbol" w:hAnsi="Symbol"/>
        </w:rPr>
        <w:t></w:t>
      </w:r>
      <w:r>
        <w:t xml:space="preserve"> 0) </w:t>
      </w:r>
      <w:r>
        <w:rPr>
          <w:rFonts w:ascii="Symbol" w:hAnsi="Symbol"/>
        </w:rPr>
        <w:t></w:t>
      </w:r>
      <w:r>
        <w:t xml:space="preserve"> 0.659.</w:t>
      </w:r>
    </w:p>
    <w:p w14:paraId="0B71653D" w14:textId="77777777" w:rsidR="00F57467" w:rsidRDefault="00F57467" w:rsidP="00910F13">
      <w:pPr>
        <w:rPr>
          <w:lang w:eastAsia="zh-CN"/>
        </w:rPr>
      </w:pPr>
    </w:p>
    <w:p w14:paraId="18459946" w14:textId="77777777" w:rsidR="00FC3B71" w:rsidRDefault="00FC3B71" w:rsidP="00FC3B71">
      <w:pPr>
        <w:pStyle w:val="MCQList1a"/>
      </w:pPr>
      <w:r>
        <w:rPr>
          <w:rFonts w:eastAsia="MS Mincho"/>
        </w:rPr>
        <w:t>2.10.</w:t>
      </w:r>
      <w:r>
        <w:rPr>
          <w:rFonts w:eastAsia="MS Mincho"/>
        </w:rPr>
        <w:tab/>
      </w:r>
      <w:r>
        <w:t xml:space="preserve">Using the fact that if </w:t>
      </w:r>
      <w:r w:rsidR="00333D7C" w:rsidRPr="009701B5">
        <w:rPr>
          <w:position w:val="-16"/>
        </w:rPr>
        <w:object w:dxaOrig="1380" w:dyaOrig="420" w14:anchorId="46567153">
          <v:shape id="_x0000_i1041" type="#_x0000_t75" style="width:69.9pt;height:20.45pt" o:ole="">
            <v:imagedata r:id="rId37" o:title=""/>
          </v:shape>
          <o:OLEObject Type="Embed" ProgID="Equation.DSMT4" ShapeID="_x0000_i1041" DrawAspect="Content" ObjectID="_1550907660" r:id="rId38"/>
        </w:object>
      </w:r>
      <w:r>
        <w:t xml:space="preserve"> then </w:t>
      </w:r>
      <w:r w:rsidRPr="009701B5">
        <w:rPr>
          <w:position w:val="-28"/>
        </w:rPr>
        <w:object w:dxaOrig="1520" w:dyaOrig="639" w14:anchorId="7D4649E0">
          <v:shape id="_x0000_i1042" type="#_x0000_t75" style="width:75.55pt;height:31.75pt" o:ole="">
            <v:imagedata r:id="rId39" o:title=""/>
          </v:shape>
          <o:OLEObject Type="Embed" ProgID="Equation.DSMT4" ShapeID="_x0000_i1042" DrawAspect="Content" ObjectID="_1550907661" r:id="rId40"/>
        </w:object>
      </w:r>
      <w:r>
        <w:t xml:space="preserve"> and Appendix Table 1, we have</w:t>
      </w:r>
    </w:p>
    <w:p w14:paraId="4115CA2D" w14:textId="77777777" w:rsidR="00FC3B71" w:rsidRDefault="00FC3B71" w:rsidP="00FC3B71">
      <w:pPr>
        <w:pStyle w:val="MCQList2a"/>
      </w:pPr>
      <w:r>
        <w:t>(a)</w:t>
      </w:r>
      <w:r>
        <w:tab/>
      </w:r>
      <w:r w:rsidRPr="009701B5">
        <w:rPr>
          <w:position w:val="-26"/>
        </w:rPr>
        <w:object w:dxaOrig="4120" w:dyaOrig="639" w14:anchorId="0C8D1695">
          <v:shape id="_x0000_i1043" type="#_x0000_t75" style="width:206.1pt;height:31.75pt" o:ole="">
            <v:imagedata r:id="rId41" o:title=""/>
          </v:shape>
          <o:OLEObject Type="Embed" ProgID="Equation.DSMT4" ShapeID="_x0000_i1043" DrawAspect="Content" ObjectID="_1550907662" r:id="rId42"/>
        </w:object>
      </w:r>
    </w:p>
    <w:p w14:paraId="7BF9FF94" w14:textId="77777777" w:rsidR="00FC3B71" w:rsidRDefault="00FC3B71" w:rsidP="00FC3B71">
      <w:pPr>
        <w:pStyle w:val="MCQList2a"/>
        <w:spacing w:before="60"/>
        <w:ind w:left="1109" w:hanging="403"/>
      </w:pPr>
      <w:r>
        <w:t>(b)</w:t>
      </w:r>
      <w:r>
        <w:tab/>
      </w:r>
      <w:r w:rsidRPr="009701B5">
        <w:rPr>
          <w:position w:val="-60"/>
        </w:rPr>
        <w:object w:dxaOrig="4239" w:dyaOrig="980" w14:anchorId="1BA7FD84">
          <v:shape id="_x0000_i1044" type="#_x0000_t75" style="width:212.45pt;height:49.4pt" o:ole="">
            <v:imagedata r:id="rId43" o:title=""/>
          </v:shape>
          <o:OLEObject Type="Embed" ProgID="Equation.DSMT4" ShapeID="_x0000_i1044" DrawAspect="Content" ObjectID="_1550907663" r:id="rId44"/>
        </w:object>
      </w:r>
    </w:p>
    <w:p w14:paraId="40CECBCC" w14:textId="77777777" w:rsidR="00FC3B71" w:rsidRDefault="00FC3B71" w:rsidP="00FC3B71">
      <w:pPr>
        <w:pStyle w:val="MCQList2a"/>
        <w:tabs>
          <w:tab w:val="left" w:pos="1440"/>
          <w:tab w:val="left" w:pos="2160"/>
          <w:tab w:val="left" w:pos="2880"/>
          <w:tab w:val="left" w:pos="3600"/>
          <w:tab w:val="left" w:pos="4320"/>
          <w:tab w:val="left" w:pos="5040"/>
          <w:tab w:val="left" w:pos="5760"/>
          <w:tab w:val="left" w:pos="6499"/>
        </w:tabs>
        <w:spacing w:before="60"/>
        <w:ind w:left="1109" w:hanging="403"/>
        <w:rPr>
          <w:position w:val="-42"/>
        </w:rPr>
      </w:pPr>
      <w:r>
        <w:t>(c)</w:t>
      </w:r>
      <w:r>
        <w:tab/>
      </w:r>
      <w:r w:rsidRPr="009701B5">
        <w:rPr>
          <w:position w:val="-92"/>
        </w:rPr>
        <w:object w:dxaOrig="4940" w:dyaOrig="1300" w14:anchorId="16B56AF3">
          <v:shape id="_x0000_i1045" type="#_x0000_t75" style="width:247.75pt;height:65.65pt" o:ole="">
            <v:imagedata r:id="rId45" o:title=""/>
          </v:shape>
          <o:OLEObject Type="Embed" ProgID="Equation.DSMT4" ShapeID="_x0000_i1045" DrawAspect="Content" ObjectID="_1550907664" r:id="rId46"/>
        </w:object>
      </w:r>
      <w:r>
        <w:tab/>
      </w:r>
    </w:p>
    <w:p w14:paraId="586D34D6" w14:textId="77777777" w:rsidR="00F57467" w:rsidRDefault="00FC3B71" w:rsidP="00333D7C">
      <w:pPr>
        <w:ind w:left="286" w:firstLine="420"/>
        <w:rPr>
          <w:position w:val="-88"/>
          <w:lang w:eastAsia="zh-CN"/>
        </w:rPr>
      </w:pPr>
      <w:r>
        <w:t>(d)</w:t>
      </w:r>
      <w:r>
        <w:tab/>
      </w:r>
      <w:r w:rsidRPr="009701B5">
        <w:rPr>
          <w:position w:val="-88"/>
        </w:rPr>
        <w:object w:dxaOrig="3660" w:dyaOrig="1260" w14:anchorId="48D4B662">
          <v:shape id="_x0000_i1046" type="#_x0000_t75" style="width:182.8pt;height:62.8pt" o:ole="">
            <v:imagedata r:id="rId47" o:title=""/>
          </v:shape>
          <o:OLEObject Type="Embed" ProgID="Equation.DSMT4" ShapeID="_x0000_i1046" DrawAspect="Content" ObjectID="_1550907665" r:id="rId48"/>
        </w:object>
      </w:r>
    </w:p>
    <w:p w14:paraId="7090ECE0" w14:textId="77777777" w:rsidR="00C90743" w:rsidRDefault="00C90743" w:rsidP="00333D7C">
      <w:pPr>
        <w:ind w:left="286" w:firstLine="420"/>
        <w:rPr>
          <w:position w:val="-88"/>
          <w:lang w:eastAsia="zh-CN"/>
        </w:rPr>
      </w:pPr>
    </w:p>
    <w:p w14:paraId="02DC463D" w14:textId="77777777" w:rsidR="00C90743" w:rsidRDefault="00333D7C" w:rsidP="00C90743">
      <w:pPr>
        <w:pStyle w:val="MCQList1aa"/>
        <w:rPr>
          <w:position w:val="-10"/>
          <w:lang w:eastAsia="zh-CN"/>
        </w:rPr>
      </w:pPr>
      <w:r>
        <w:t>2.13.</w:t>
      </w:r>
      <w:r>
        <w:tab/>
        <w:t>(</w:t>
      </w:r>
      <w:r>
        <w:rPr>
          <w:rFonts w:eastAsia="MS Mincho"/>
        </w:rPr>
        <w:t>a)</w:t>
      </w:r>
      <w:r>
        <w:rPr>
          <w:rFonts w:eastAsia="MS Mincho"/>
        </w:rPr>
        <w:tab/>
      </w:r>
      <w:r w:rsidRPr="009701B5">
        <w:rPr>
          <w:rFonts w:eastAsia="MS Mincho"/>
          <w:position w:val="-10"/>
        </w:rPr>
        <w:object w:dxaOrig="6320" w:dyaOrig="340" w14:anchorId="236599BB">
          <v:shape id="_x0000_i1047" type="#_x0000_t75" style="width:315.55pt;height:18.35pt" o:ole="">
            <v:imagedata r:id="rId49" o:title=""/>
          </v:shape>
          <o:OLEObject Type="Embed" ProgID="Equation.DSMT4" ShapeID="_x0000_i1047" DrawAspect="Content" ObjectID="_1550907666" r:id="rId50"/>
        </w:object>
      </w:r>
    </w:p>
    <w:p w14:paraId="577F452F" w14:textId="77777777" w:rsidR="00333D7C" w:rsidRDefault="00C90743" w:rsidP="00C90743">
      <w:pPr>
        <w:pStyle w:val="MCQList1aa"/>
        <w:rPr>
          <w:rFonts w:eastAsia="MS Mincho"/>
        </w:rPr>
      </w:pPr>
      <w:r>
        <w:rPr>
          <w:rFonts w:hint="eastAsia"/>
          <w:position w:val="-10"/>
          <w:lang w:eastAsia="zh-CN"/>
        </w:rPr>
        <w:tab/>
      </w:r>
      <w:r w:rsidR="00333D7C">
        <w:rPr>
          <w:rFonts w:eastAsia="MS Mincho"/>
        </w:rPr>
        <w:t>(b)</w:t>
      </w:r>
      <w:r w:rsidR="00333D7C">
        <w:rPr>
          <w:rFonts w:eastAsia="MS Mincho"/>
        </w:rPr>
        <w:tab/>
      </w:r>
      <w:r w:rsidR="00333D7C">
        <w:rPr>
          <w:rFonts w:eastAsia="MS Mincho"/>
          <w:i/>
        </w:rPr>
        <w:t xml:space="preserve">Y </w:t>
      </w:r>
      <w:r w:rsidR="00333D7C">
        <w:rPr>
          <w:rFonts w:eastAsia="MS Mincho"/>
        </w:rPr>
        <w:t xml:space="preserve">and </w:t>
      </w:r>
      <w:r w:rsidR="00333D7C">
        <w:rPr>
          <w:rFonts w:eastAsia="MS Mincho"/>
          <w:i/>
        </w:rPr>
        <w:t xml:space="preserve">W </w:t>
      </w:r>
      <w:r w:rsidR="00333D7C">
        <w:rPr>
          <w:rFonts w:eastAsia="MS Mincho"/>
        </w:rPr>
        <w:t xml:space="preserve">are symmetric around 0, thus </w:t>
      </w:r>
      <w:proofErr w:type="spellStart"/>
      <w:r w:rsidR="00333D7C">
        <w:rPr>
          <w:rFonts w:eastAsia="MS Mincho"/>
        </w:rPr>
        <w:t>skewness</w:t>
      </w:r>
      <w:proofErr w:type="spellEnd"/>
      <w:r w:rsidR="00333D7C">
        <w:rPr>
          <w:rFonts w:eastAsia="MS Mincho"/>
        </w:rPr>
        <w:t xml:space="preserve"> is equal to 0; because their mean is zero, this means that the third moment is zero.</w:t>
      </w:r>
    </w:p>
    <w:p w14:paraId="488E10AA" w14:textId="77777777" w:rsidR="00333D7C" w:rsidRDefault="00333D7C" w:rsidP="00333D7C">
      <w:pPr>
        <w:pStyle w:val="MCQList2a"/>
        <w:spacing w:before="60"/>
        <w:ind w:left="1109" w:hanging="403"/>
        <w:rPr>
          <w:rFonts w:eastAsia="MS Mincho"/>
        </w:rPr>
      </w:pPr>
      <w:r>
        <w:rPr>
          <w:rFonts w:eastAsia="MS Mincho"/>
        </w:rPr>
        <w:lastRenderedPageBreak/>
        <w:t>(c)</w:t>
      </w:r>
      <w:r>
        <w:rPr>
          <w:rFonts w:eastAsia="MS Mincho"/>
        </w:rPr>
        <w:tab/>
        <w:t xml:space="preserve">The kurtosis of the normal is 3, so </w:t>
      </w:r>
      <w:r w:rsidRPr="009701B5">
        <w:rPr>
          <w:rFonts w:eastAsia="MS Mincho"/>
          <w:position w:val="-10"/>
        </w:rPr>
        <w:object w:dxaOrig="1680" w:dyaOrig="340" w14:anchorId="0BC76365">
          <v:shape id="_x0000_i1048" type="#_x0000_t75" style="width:83.3pt;height:18.35pt" o:ole="">
            <v:imagedata r:id="rId51" o:title=""/>
          </v:shape>
          <o:OLEObject Type="Embed" ProgID="Equation.DSMT4" ShapeID="_x0000_i1048" DrawAspect="Content" ObjectID="_1550907667" r:id="rId52"/>
        </w:object>
      </w:r>
      <w:r>
        <w:rPr>
          <w:rFonts w:eastAsia="MS Mincho"/>
        </w:rPr>
        <w:t xml:space="preserve"> ; solving yields </w:t>
      </w:r>
      <w:r w:rsidRPr="009701B5">
        <w:rPr>
          <w:rFonts w:eastAsia="MS Mincho"/>
          <w:position w:val="-10"/>
        </w:rPr>
        <w:object w:dxaOrig="960" w:dyaOrig="340" w14:anchorId="7B3CBF9A">
          <v:shape id="_x0000_i1049" type="#_x0000_t75" style="width:48pt;height:18.35pt" o:ole="">
            <v:imagedata r:id="rId53" o:title=""/>
          </v:shape>
          <o:OLEObject Type="Embed" ProgID="Equation.DSMT4" ShapeID="_x0000_i1049" DrawAspect="Content" ObjectID="_1550907668" r:id="rId54"/>
        </w:object>
      </w:r>
      <w:r>
        <w:rPr>
          <w:rFonts w:eastAsia="MS Mincho"/>
        </w:rPr>
        <w:t xml:space="preserve"> a similar calculation yields the results for </w:t>
      </w:r>
      <w:r>
        <w:rPr>
          <w:rFonts w:eastAsia="MS Mincho"/>
          <w:i/>
        </w:rPr>
        <w:t>W</w:t>
      </w:r>
      <w:r>
        <w:rPr>
          <w:rFonts w:eastAsia="MS Mincho"/>
        </w:rPr>
        <w:t>.</w:t>
      </w:r>
    </w:p>
    <w:p w14:paraId="0D222C84" w14:textId="77777777" w:rsidR="00333D7C" w:rsidRDefault="00333D7C" w:rsidP="00333D7C">
      <w:pPr>
        <w:pStyle w:val="MCQList2a"/>
        <w:spacing w:before="60"/>
        <w:ind w:left="1109" w:hanging="403"/>
        <w:rPr>
          <w:rFonts w:eastAsia="MS Mincho"/>
        </w:rPr>
      </w:pPr>
      <w:r>
        <w:rPr>
          <w:rFonts w:eastAsia="MS Mincho"/>
        </w:rPr>
        <w:t>(d)</w:t>
      </w:r>
      <w:r>
        <w:rPr>
          <w:rFonts w:eastAsia="MS Mincho"/>
        </w:rPr>
        <w:tab/>
        <w:t xml:space="preserve">First, condition on </w:t>
      </w:r>
      <w:r w:rsidRPr="009701B5">
        <w:rPr>
          <w:rFonts w:eastAsia="MS Mincho"/>
          <w:position w:val="-8"/>
        </w:rPr>
        <w:object w:dxaOrig="639" w:dyaOrig="279" w14:anchorId="648F73B3">
          <v:shape id="_x0000_i1050" type="#_x0000_t75" style="width:31.75pt;height:14.1pt" o:ole="">
            <v:imagedata r:id="rId55" o:title=""/>
          </v:shape>
          <o:OLEObject Type="Embed" ProgID="Equation.DSMT4" ShapeID="_x0000_i1050" DrawAspect="Content" ObjectID="_1550907669" r:id="rId56"/>
        </w:object>
      </w:r>
      <w:r>
        <w:rPr>
          <w:rFonts w:eastAsia="MS Mincho"/>
        </w:rPr>
        <w:t xml:space="preserve"> so that </w:t>
      </w:r>
      <w:r w:rsidRPr="009701B5">
        <w:rPr>
          <w:rFonts w:eastAsia="MS Mincho"/>
          <w:position w:val="-6"/>
        </w:rPr>
        <w:object w:dxaOrig="639" w:dyaOrig="260" w14:anchorId="6E56847F">
          <v:shape id="_x0000_i1051" type="#_x0000_t75" style="width:31.75pt;height:12.7pt" o:ole="">
            <v:imagedata r:id="rId57" o:title=""/>
          </v:shape>
          <o:OLEObject Type="Embed" ProgID="Equation.DSMT4" ShapeID="_x0000_i1051" DrawAspect="Content" ObjectID="_1550907670" r:id="rId58"/>
        </w:object>
      </w:r>
    </w:p>
    <w:p w14:paraId="731286DC" w14:textId="77777777" w:rsidR="00333D7C" w:rsidRDefault="00333D7C" w:rsidP="00333D7C">
      <w:pPr>
        <w:pStyle w:val="equation"/>
        <w:spacing w:before="60"/>
        <w:rPr>
          <w:rFonts w:eastAsia="MS Mincho"/>
          <w:vertAlign w:val="subscript"/>
        </w:rPr>
      </w:pPr>
      <w:r w:rsidRPr="009701B5">
        <w:rPr>
          <w:rFonts w:eastAsia="MS Mincho"/>
          <w:position w:val="-10"/>
          <w:vertAlign w:val="subscript"/>
        </w:rPr>
        <w:object w:dxaOrig="6759" w:dyaOrig="340" w14:anchorId="0826009D">
          <v:shape id="_x0000_i1052" type="#_x0000_t75" style="width:338.8pt;height:18.35pt" o:ole="">
            <v:imagedata r:id="rId59" o:title=""/>
          </v:shape>
          <o:OLEObject Type="Embed" ProgID="Equation.DSMT4" ShapeID="_x0000_i1052" DrawAspect="Content" ObjectID="_1550907671" r:id="rId60"/>
        </w:object>
      </w:r>
    </w:p>
    <w:p w14:paraId="28CCADFE" w14:textId="77777777" w:rsidR="00333D7C" w:rsidRDefault="00333D7C" w:rsidP="00333D7C">
      <w:pPr>
        <w:pStyle w:val="MCQList2a"/>
        <w:rPr>
          <w:rFonts w:eastAsia="MS Mincho"/>
        </w:rPr>
      </w:pPr>
      <w:r>
        <w:rPr>
          <w:rFonts w:eastAsia="MS Mincho"/>
        </w:rPr>
        <w:tab/>
        <w:t>Similarly,</w:t>
      </w:r>
    </w:p>
    <w:p w14:paraId="4F3BBDB8" w14:textId="77777777" w:rsidR="00333D7C" w:rsidRDefault="00333D7C" w:rsidP="00333D7C">
      <w:pPr>
        <w:pStyle w:val="equation"/>
        <w:spacing w:before="80"/>
        <w:rPr>
          <w:rFonts w:eastAsia="MS Mincho"/>
        </w:rPr>
      </w:pPr>
      <w:r w:rsidRPr="00734282">
        <w:rPr>
          <w:rFonts w:eastAsia="MS Mincho"/>
          <w:position w:val="-10"/>
        </w:rPr>
        <w:object w:dxaOrig="5899" w:dyaOrig="340" w14:anchorId="34F23FE8">
          <v:shape id="_x0000_i1053" type="#_x0000_t75" style="width:295.75pt;height:18.35pt" o:ole="">
            <v:imagedata r:id="rId61" o:title=""/>
          </v:shape>
          <o:OLEObject Type="Embed" ProgID="Equation.DSMT4" ShapeID="_x0000_i1053" DrawAspect="Content" ObjectID="_1550907672" r:id="rId62"/>
        </w:object>
      </w:r>
    </w:p>
    <w:p w14:paraId="41EA0A85" w14:textId="77777777" w:rsidR="00333D7C" w:rsidRDefault="00333D7C" w:rsidP="00333D7C">
      <w:pPr>
        <w:pStyle w:val="MCQList2a"/>
        <w:rPr>
          <w:rFonts w:eastAsia="MS Mincho"/>
        </w:rPr>
      </w:pPr>
      <w:r>
        <w:rPr>
          <w:rFonts w:eastAsia="MS Mincho"/>
        </w:rPr>
        <w:tab/>
        <w:t>From the law of iterated expectations</w:t>
      </w:r>
    </w:p>
    <w:p w14:paraId="4AA25F84" w14:textId="77777777" w:rsidR="00333D7C" w:rsidRDefault="00333D7C" w:rsidP="00333D7C">
      <w:pPr>
        <w:pStyle w:val="equation"/>
        <w:ind w:left="1152"/>
        <w:rPr>
          <w:rFonts w:eastAsia="MS Mincho"/>
        </w:rPr>
      </w:pPr>
      <w:r w:rsidRPr="009701B5">
        <w:rPr>
          <w:rFonts w:eastAsia="MS Mincho"/>
          <w:position w:val="-76"/>
        </w:rPr>
        <w:object w:dxaOrig="7760" w:dyaOrig="1680" w14:anchorId="4C8A7BF3">
          <v:shape id="_x0000_i1054" type="#_x0000_t75" style="width:387.55pt;height:83.3pt" o:ole="">
            <v:imagedata r:id="rId63" o:title=""/>
          </v:shape>
          <o:OLEObject Type="Embed" ProgID="Equation.DSMT4" ShapeID="_x0000_i1054" DrawAspect="Content" ObjectID="_1550907673" r:id="rId64"/>
        </w:object>
      </w:r>
    </w:p>
    <w:p w14:paraId="52372491" w14:textId="77777777" w:rsidR="00333D7C" w:rsidRDefault="00333D7C" w:rsidP="00333D7C">
      <w:pPr>
        <w:pStyle w:val="MCQList2a"/>
        <w:rPr>
          <w:rFonts w:eastAsia="MS Mincho"/>
          <w:spacing w:val="-2"/>
        </w:rPr>
      </w:pPr>
      <w:r>
        <w:rPr>
          <w:rFonts w:eastAsia="MS Mincho"/>
        </w:rPr>
        <w:t>(e)</w:t>
      </w:r>
      <w:r>
        <w:rPr>
          <w:rFonts w:eastAsia="MS Mincho"/>
        </w:rPr>
        <w:tab/>
      </w:r>
      <w:r w:rsidRPr="009701B5">
        <w:rPr>
          <w:rFonts w:eastAsia="MS Mincho"/>
          <w:position w:val="-10"/>
        </w:rPr>
        <w:object w:dxaOrig="1359" w:dyaOrig="320" w14:anchorId="77C1FCDB">
          <v:shape id="_x0000_i1055" type="#_x0000_t75" style="width:68.45pt;height:16.25pt" o:ole="">
            <v:imagedata r:id="rId65" o:title=""/>
          </v:shape>
          <o:OLEObject Type="Embed" ProgID="Equation.DSMT4" ShapeID="_x0000_i1055" DrawAspect="Content" ObjectID="_1550907674" r:id="rId66"/>
        </w:object>
      </w:r>
      <w:r>
        <w:rPr>
          <w:rFonts w:eastAsia="MS Mincho"/>
        </w:rPr>
        <w:t xml:space="preserve"> thus </w:t>
      </w:r>
      <w:r w:rsidRPr="009701B5">
        <w:rPr>
          <w:rFonts w:eastAsia="MS Mincho"/>
          <w:position w:val="-10"/>
        </w:rPr>
        <w:object w:dxaOrig="2120" w:dyaOrig="340" w14:anchorId="680E46C1">
          <v:shape id="_x0000_i1056" type="#_x0000_t75" style="width:105.9pt;height:18.35pt" o:ole="">
            <v:imagedata r:id="rId67" o:title=""/>
          </v:shape>
          <o:OLEObject Type="Embed" ProgID="Equation.DSMT4" ShapeID="_x0000_i1056" DrawAspect="Content" ObjectID="_1550907675" r:id="rId68"/>
        </w:object>
      </w:r>
      <w:r>
        <w:rPr>
          <w:rFonts w:eastAsia="MS Mincho"/>
        </w:rPr>
        <w:t xml:space="preserve">from part (d). Thus </w:t>
      </w:r>
      <w:proofErr w:type="spellStart"/>
      <w:r>
        <w:rPr>
          <w:rFonts w:eastAsia="MS Mincho"/>
        </w:rPr>
        <w:t>skewness</w:t>
      </w:r>
      <w:proofErr w:type="spellEnd"/>
      <w:r>
        <w:rPr>
          <w:rFonts w:eastAsia="MS Mincho"/>
        </w:rPr>
        <w:t xml:space="preserve"> </w:t>
      </w:r>
      <w:r>
        <w:rPr>
          <w:rFonts w:ascii="Symbol" w:eastAsia="MS Mincho" w:hAnsi="Symbol"/>
        </w:rPr>
        <w:t></w:t>
      </w:r>
      <w:r>
        <w:rPr>
          <w:rFonts w:eastAsia="MS Mincho"/>
        </w:rPr>
        <w:t xml:space="preserve"> 0. Similarly, </w:t>
      </w:r>
      <w:r w:rsidRPr="009701B5">
        <w:rPr>
          <w:rFonts w:eastAsia="MS Mincho"/>
          <w:position w:val="-10"/>
        </w:rPr>
        <w:object w:dxaOrig="2900" w:dyaOrig="340" w14:anchorId="06BD5B38">
          <v:shape id="_x0000_i1057" type="#_x0000_t75" style="width:145.4pt;height:18.35pt" o:ole="">
            <v:imagedata r:id="rId69" o:title=""/>
          </v:shape>
          <o:OLEObject Type="Embed" ProgID="Equation.DSMT4" ShapeID="_x0000_i1057" DrawAspect="Content" ObjectID="_1550907676" r:id="rId70"/>
        </w:object>
      </w:r>
      <w:r>
        <w:rPr>
          <w:rFonts w:eastAsia="MS Mincho"/>
        </w:rPr>
        <w:t xml:space="preserve"> and </w:t>
      </w:r>
      <w:r w:rsidRPr="009701B5">
        <w:rPr>
          <w:rFonts w:eastAsia="MS Mincho"/>
          <w:position w:val="-10"/>
        </w:rPr>
        <w:object w:dxaOrig="2680" w:dyaOrig="340" w14:anchorId="2961258C">
          <v:shape id="_x0000_i1058" type="#_x0000_t75" style="width:133.4pt;height:18.35pt" o:ole="">
            <v:imagedata r:id="rId71" o:title=""/>
          </v:shape>
          <o:OLEObject Type="Embed" ProgID="Equation.DSMT4" ShapeID="_x0000_i1058" DrawAspect="Content" ObjectID="_1550907677" r:id="rId72"/>
        </w:object>
      </w:r>
      <w:r>
        <w:rPr>
          <w:rFonts w:eastAsia="MS Mincho"/>
        </w:rPr>
        <w:t xml:space="preserve"> </w:t>
      </w:r>
      <w:r>
        <w:rPr>
          <w:rFonts w:eastAsia="MS Mincho"/>
          <w:spacing w:val="-2"/>
        </w:rPr>
        <w:t>Thus,</w:t>
      </w:r>
      <w:r w:rsidRPr="009701B5">
        <w:rPr>
          <w:rFonts w:eastAsia="MS Mincho"/>
          <w:spacing w:val="-2"/>
          <w:position w:val="-10"/>
        </w:rPr>
        <w:object w:dxaOrig="2940" w:dyaOrig="340" w14:anchorId="0EEA3A2A">
          <v:shape id="_x0000_i1059" type="#_x0000_t75" style="width:146.1pt;height:18.35pt" o:ole="">
            <v:imagedata r:id="rId73" o:title=""/>
          </v:shape>
          <o:OLEObject Type="Embed" ProgID="Equation.DSMT4" ShapeID="_x0000_i1059" DrawAspect="Content" ObjectID="_1550907678" r:id="rId74"/>
        </w:object>
      </w:r>
    </w:p>
    <w:p w14:paraId="2882B1CF" w14:textId="77777777" w:rsidR="00C90743" w:rsidRDefault="00C90743" w:rsidP="004A154F">
      <w:pPr>
        <w:pStyle w:val="MCQList1a"/>
        <w:ind w:left="0" w:firstLine="0"/>
        <w:rPr>
          <w:lang w:eastAsia="zh-CN"/>
        </w:rPr>
      </w:pPr>
    </w:p>
    <w:p w14:paraId="38EC1197" w14:textId="77777777" w:rsidR="00206528" w:rsidRDefault="00206528" w:rsidP="004A154F">
      <w:pPr>
        <w:pStyle w:val="MCQList1a"/>
      </w:pPr>
      <w:r>
        <w:t>2.23.</w:t>
      </w:r>
      <w:r>
        <w:tab/>
      </w:r>
      <w:r>
        <w:rPr>
          <w:i/>
        </w:rPr>
        <w:t xml:space="preserve">X </w:t>
      </w:r>
      <w:r>
        <w:t xml:space="preserve">and </w:t>
      </w:r>
      <w:r>
        <w:rPr>
          <w:i/>
        </w:rPr>
        <w:t xml:space="preserve">Z </w:t>
      </w:r>
      <w:r>
        <w:t>are two independently distributed standard normal random variables, so</w:t>
      </w:r>
      <w:bookmarkStart w:id="0" w:name="_GoBack"/>
      <w:bookmarkEnd w:id="0"/>
      <w:r w:rsidRPr="00734282">
        <w:rPr>
          <w:position w:val="-10"/>
        </w:rPr>
        <w:object w:dxaOrig="3080" w:dyaOrig="340" w14:anchorId="4AC6099D">
          <v:shape id="_x0000_i1060" type="#_x0000_t75" style="width:154.6pt;height:18.35pt" o:ole="">
            <v:imagedata r:id="rId75" o:title=""/>
          </v:shape>
          <o:OLEObject Type="Embed" ProgID="Equation.DSMT4" ShapeID="_x0000_i1060" DrawAspect="Content" ObjectID="_1550907679" r:id="rId76"/>
        </w:object>
      </w:r>
    </w:p>
    <w:p w14:paraId="536B9AF5" w14:textId="77777777" w:rsidR="00206528" w:rsidRDefault="00206528" w:rsidP="00206528">
      <w:pPr>
        <w:pStyle w:val="MCQList2a"/>
      </w:pPr>
      <w:r>
        <w:lastRenderedPageBreak/>
        <w:t>(a)</w:t>
      </w:r>
      <w:r>
        <w:tab/>
        <w:t xml:space="preserve">Because of the independence between </w:t>
      </w:r>
      <w:r w:rsidRPr="009701B5">
        <w:rPr>
          <w:position w:val="-4"/>
        </w:rPr>
        <w:object w:dxaOrig="260" w:dyaOrig="240" w14:anchorId="2A6BBA42">
          <v:shape id="_x0000_i1061" type="#_x0000_t75" style="width:12.7pt;height:11.3pt" o:ole="">
            <v:imagedata r:id="rId77" o:title=""/>
          </v:shape>
          <o:OLEObject Type="Embed" ProgID="Equation.DSMT4" ShapeID="_x0000_i1061" DrawAspect="Content" ObjectID="_1550907680" r:id="rId78"/>
        </w:object>
      </w:r>
      <w:r>
        <w:t xml:space="preserve"> and </w:t>
      </w:r>
      <w:r w:rsidRPr="009701B5">
        <w:rPr>
          <w:position w:val="-8"/>
        </w:rPr>
        <w:object w:dxaOrig="279" w:dyaOrig="279" w14:anchorId="01D530E0">
          <v:shape id="_x0000_i1062" type="#_x0000_t75" style="width:14.1pt;height:14.1pt" o:ole="">
            <v:imagedata r:id="rId79" o:title=""/>
          </v:shape>
          <o:OLEObject Type="Embed" ProgID="Equation.DSMT4" ShapeID="_x0000_i1062" DrawAspect="Content" ObjectID="_1550907681" r:id="rId80"/>
        </w:object>
      </w:r>
      <w:r>
        <w:t xml:space="preserve"> </w:t>
      </w:r>
      <w:r w:rsidRPr="009701B5">
        <w:rPr>
          <w:position w:val="-10"/>
        </w:rPr>
        <w:object w:dxaOrig="2580" w:dyaOrig="300" w14:anchorId="6AC0AC02">
          <v:shape id="_x0000_i1063" type="#_x0000_t75" style="width:129.2pt;height:14.8pt" o:ole="">
            <v:imagedata r:id="rId81" o:title=""/>
          </v:shape>
          <o:OLEObject Type="Embed" ProgID="Equation.DSMT4" ShapeID="_x0000_i1063" DrawAspect="Content" ObjectID="_1550907682" r:id="rId82"/>
        </w:object>
      </w:r>
      <w:r>
        <w:t xml:space="preserve"> and </w:t>
      </w:r>
      <w:r w:rsidRPr="009701B5">
        <w:rPr>
          <w:position w:val="-10"/>
        </w:rPr>
        <w:object w:dxaOrig="1780" w:dyaOrig="300" w14:anchorId="7C93B020">
          <v:shape id="_x0000_i1064" type="#_x0000_t75" style="width:89.65pt;height:14.8pt" o:ole="">
            <v:imagedata r:id="rId83" o:title=""/>
          </v:shape>
          <o:OLEObject Type="Embed" ProgID="Equation.DSMT4" ShapeID="_x0000_i1064" DrawAspect="Content" ObjectID="_1550907683" r:id="rId84"/>
        </w:object>
      </w:r>
      <w:r>
        <w:t xml:space="preserve"> Thus </w:t>
      </w:r>
      <w:r w:rsidRPr="009701B5">
        <w:rPr>
          <w:position w:val="-10"/>
        </w:rPr>
        <w:object w:dxaOrig="5340" w:dyaOrig="340" w14:anchorId="48D8C5F1">
          <v:shape id="_x0000_i1065" type="#_x0000_t75" style="width:267.55pt;height:18.35pt" o:ole="">
            <v:imagedata r:id="rId85" o:title=""/>
          </v:shape>
          <o:OLEObject Type="Embed" ProgID="Equation.DSMT4" ShapeID="_x0000_i1065" DrawAspect="Content" ObjectID="_1550907684" r:id="rId86"/>
        </w:object>
      </w:r>
    </w:p>
    <w:p w14:paraId="62247F52" w14:textId="77777777" w:rsidR="00206528" w:rsidRDefault="00206528" w:rsidP="00206528">
      <w:pPr>
        <w:pStyle w:val="MCQList2a"/>
        <w:spacing w:before="60"/>
        <w:ind w:left="1109" w:hanging="403"/>
      </w:pPr>
      <w:r>
        <w:t>(b)</w:t>
      </w:r>
      <w:r>
        <w:tab/>
      </w:r>
      <w:r w:rsidRPr="009701B5">
        <w:rPr>
          <w:position w:val="-10"/>
        </w:rPr>
        <w:object w:dxaOrig="1980" w:dyaOrig="340" w14:anchorId="3F2E9461">
          <v:shape id="_x0000_i1066" type="#_x0000_t75" style="width:98.1pt;height:18.35pt" o:ole="">
            <v:imagedata r:id="rId87" o:title=""/>
          </v:shape>
          <o:OLEObject Type="Embed" ProgID="Equation.DSMT4" ShapeID="_x0000_i1066" DrawAspect="Content" ObjectID="_1550907685" r:id="rId88"/>
        </w:object>
      </w:r>
      <w:r>
        <w:t xml:space="preserve"> and </w:t>
      </w:r>
      <w:r w:rsidRPr="009701B5">
        <w:rPr>
          <w:position w:val="-10"/>
        </w:rPr>
        <w:object w:dxaOrig="3700" w:dyaOrig="340" w14:anchorId="78FF214E">
          <v:shape id="_x0000_i1067" type="#_x0000_t75" style="width:184.25pt;height:18.35pt" o:ole="">
            <v:imagedata r:id="rId89" o:title=""/>
          </v:shape>
          <o:OLEObject Type="Embed" ProgID="Equation.DSMT4" ShapeID="_x0000_i1067" DrawAspect="Content" ObjectID="_1550907686" r:id="rId90"/>
        </w:object>
      </w:r>
    </w:p>
    <w:p w14:paraId="2D355038" w14:textId="77777777" w:rsidR="00206528" w:rsidRDefault="00206528" w:rsidP="00206528">
      <w:pPr>
        <w:pStyle w:val="MCQList2a"/>
        <w:spacing w:before="60"/>
        <w:ind w:left="1109" w:hanging="403"/>
      </w:pPr>
      <w:r>
        <w:t>(c)</w:t>
      </w:r>
      <w:r>
        <w:tab/>
      </w:r>
      <w:r w:rsidRPr="009701B5">
        <w:rPr>
          <w:position w:val="-10"/>
        </w:rPr>
        <w:object w:dxaOrig="3660" w:dyaOrig="340" w14:anchorId="6EADA5E5">
          <v:shape id="_x0000_i1068" type="#_x0000_t75" style="width:182.8pt;height:18.35pt" o:ole="">
            <v:imagedata r:id="rId91" o:title=""/>
          </v:shape>
          <o:OLEObject Type="Embed" ProgID="Equation.DSMT4" ShapeID="_x0000_i1068" DrawAspect="Content" ObjectID="_1550907687" r:id="rId92"/>
        </w:object>
      </w:r>
      <w:r>
        <w:t xml:space="preserve"> Using the fact that the odd moments of a standard normal random variable are all zero, we have </w:t>
      </w:r>
      <w:r w:rsidRPr="009701B5">
        <w:rPr>
          <w:position w:val="-10"/>
        </w:rPr>
        <w:object w:dxaOrig="1020" w:dyaOrig="340" w14:anchorId="16C22613">
          <v:shape id="_x0000_i1069" type="#_x0000_t75" style="width:51.55pt;height:18.35pt" o:ole="">
            <v:imagedata r:id="rId93" o:title=""/>
          </v:shape>
          <o:OLEObject Type="Embed" ProgID="Equation.DSMT4" ShapeID="_x0000_i1069" DrawAspect="Content" ObjectID="_1550907688" r:id="rId94"/>
        </w:object>
      </w:r>
      <w:r>
        <w:t xml:space="preserve"> Using the independence between </w:t>
      </w:r>
      <w:r w:rsidRPr="009701B5">
        <w:rPr>
          <w:position w:val="-4"/>
        </w:rPr>
        <w:object w:dxaOrig="260" w:dyaOrig="240" w14:anchorId="313B5F53">
          <v:shape id="_x0000_i1070" type="#_x0000_t75" style="width:12.7pt;height:11.3pt" o:ole="">
            <v:imagedata r:id="rId95" o:title=""/>
          </v:shape>
          <o:OLEObject Type="Embed" ProgID="Equation.DSMT4" ShapeID="_x0000_i1070" DrawAspect="Content" ObjectID="_1550907689" r:id="rId96"/>
        </w:object>
      </w:r>
      <w:r>
        <w:t xml:space="preserve"> and </w:t>
      </w:r>
      <w:r w:rsidRPr="009701B5">
        <w:rPr>
          <w:position w:val="-8"/>
        </w:rPr>
        <w:object w:dxaOrig="279" w:dyaOrig="279" w14:anchorId="4DC4C460">
          <v:shape id="_x0000_i1071" type="#_x0000_t75" style="width:14.1pt;height:14.1pt" o:ole="">
            <v:imagedata r:id="rId97" o:title=""/>
          </v:shape>
          <o:OLEObject Type="Embed" ProgID="Equation.DSMT4" ShapeID="_x0000_i1071" DrawAspect="Content" ObjectID="_1550907690" r:id="rId98"/>
        </w:object>
      </w:r>
      <w:r>
        <w:t xml:space="preserve"> we have </w:t>
      </w:r>
      <w:r w:rsidRPr="009701B5">
        <w:rPr>
          <w:position w:val="-10"/>
        </w:rPr>
        <w:object w:dxaOrig="1780" w:dyaOrig="320" w14:anchorId="10AE6CD2">
          <v:shape id="_x0000_i1072" type="#_x0000_t75" style="width:89.65pt;height:16.25pt" o:ole="">
            <v:imagedata r:id="rId99" o:title=""/>
          </v:shape>
          <o:OLEObject Type="Embed" ProgID="Equation.DSMT4" ShapeID="_x0000_i1072" DrawAspect="Content" ObjectID="_1550907691" r:id="rId100"/>
        </w:object>
      </w:r>
      <w:r>
        <w:t xml:space="preserve"> Thus </w:t>
      </w:r>
      <w:r w:rsidRPr="009701B5">
        <w:rPr>
          <w:position w:val="-10"/>
        </w:rPr>
        <w:object w:dxaOrig="2680" w:dyaOrig="340" w14:anchorId="0E9174E1">
          <v:shape id="_x0000_i1073" type="#_x0000_t75" style="width:133.4pt;height:18.35pt" o:ole="">
            <v:imagedata r:id="rId101" o:title=""/>
          </v:shape>
          <o:OLEObject Type="Embed" ProgID="Equation.DSMT4" ShapeID="_x0000_i1073" DrawAspect="Content" ObjectID="_1550907692" r:id="rId102"/>
        </w:object>
      </w:r>
    </w:p>
    <w:p w14:paraId="71534F9B" w14:textId="77777777" w:rsidR="00206528" w:rsidRDefault="00206528" w:rsidP="00206528">
      <w:pPr>
        <w:ind w:left="286" w:firstLine="420"/>
        <w:rPr>
          <w:position w:val="-142"/>
          <w:lang w:eastAsia="zh-CN"/>
        </w:rPr>
      </w:pPr>
      <w:r>
        <w:t>(d)</w:t>
      </w:r>
      <w:r>
        <w:tab/>
      </w:r>
      <w:r w:rsidRPr="009701B5">
        <w:rPr>
          <w:position w:val="-142"/>
        </w:rPr>
        <w:object w:dxaOrig="4740" w:dyaOrig="1640" w14:anchorId="7D3DA53D">
          <v:shape id="_x0000_i1074" type="#_x0000_t75" style="width:236.45pt;height:81.9pt" o:ole="">
            <v:imagedata r:id="rId103" o:title=""/>
          </v:shape>
          <o:OLEObject Type="Embed" ProgID="Equation.DSMT4" ShapeID="_x0000_i1074" DrawAspect="Content" ObjectID="_1550907693" r:id="rId104"/>
        </w:object>
      </w:r>
    </w:p>
    <w:p w14:paraId="2421D04A" w14:textId="77777777" w:rsidR="00206528" w:rsidRDefault="00206528" w:rsidP="00206528">
      <w:pPr>
        <w:pStyle w:val="MCQList1aa"/>
      </w:pPr>
      <w:r>
        <w:t>2.26.</w:t>
      </w:r>
      <w:r>
        <w:tab/>
        <w:t>(a)</w:t>
      </w:r>
      <w:r>
        <w:tab/>
      </w:r>
      <w:proofErr w:type="spellStart"/>
      <w:r>
        <w:t>corr</w:t>
      </w:r>
      <w:proofErr w:type="spellEnd"/>
      <w:r>
        <w:t>(</w:t>
      </w:r>
      <w:proofErr w:type="spellStart"/>
      <w:r>
        <w:rPr>
          <w:i/>
        </w:rPr>
        <w:t>Y</w:t>
      </w:r>
      <w:r>
        <w:rPr>
          <w:i/>
          <w:vertAlign w:val="subscript"/>
        </w:rPr>
        <w:t>i</w:t>
      </w:r>
      <w:r>
        <w:t>,</w:t>
      </w:r>
      <w:r>
        <w:rPr>
          <w:i/>
        </w:rPr>
        <w:t>Y</w:t>
      </w:r>
      <w:r>
        <w:rPr>
          <w:i/>
          <w:vertAlign w:val="subscript"/>
        </w:rPr>
        <w:t>j</w:t>
      </w:r>
      <w:proofErr w:type="spellEnd"/>
      <w:r>
        <w:t xml:space="preserve">) </w:t>
      </w:r>
      <w:r>
        <w:rPr>
          <w:rFonts w:ascii="Symbol" w:hAnsi="Symbol"/>
        </w:rPr>
        <w:t></w:t>
      </w:r>
      <w:r>
        <w:t xml:space="preserve"> </w:t>
      </w:r>
      <w:r w:rsidRPr="009701B5">
        <w:rPr>
          <w:position w:val="-16"/>
        </w:rPr>
        <w:object w:dxaOrig="5060" w:dyaOrig="400" w14:anchorId="40F91CA1">
          <v:shape id="_x0000_i1075" type="#_x0000_t75" style="width:252.7pt;height:20.45pt" o:ole="">
            <v:imagedata r:id="rId105" o:title=""/>
          </v:shape>
          <o:OLEObject Type="Embed" ProgID="Equation.DSMT4" ShapeID="_x0000_i1075" DrawAspect="Content" ObjectID="_1550907694" r:id="rId106"/>
        </w:object>
      </w:r>
      <w:r>
        <w:t xml:space="preserve">, where the first equality uses the definition of correlation, the second uses the fact that </w:t>
      </w:r>
      <w:r>
        <w:rPr>
          <w:i/>
        </w:rPr>
        <w:t>Y</w:t>
      </w:r>
      <w:r>
        <w:rPr>
          <w:i/>
          <w:vertAlign w:val="subscript"/>
        </w:rPr>
        <w:t>i</w:t>
      </w:r>
      <w:r>
        <w:t xml:space="preserve"> and </w:t>
      </w:r>
      <w:proofErr w:type="spellStart"/>
      <w:r>
        <w:rPr>
          <w:i/>
        </w:rPr>
        <w:t>Y</w:t>
      </w:r>
      <w:r>
        <w:rPr>
          <w:i/>
          <w:vertAlign w:val="subscript"/>
        </w:rPr>
        <w:t>j</w:t>
      </w:r>
      <w:proofErr w:type="spellEnd"/>
      <w:r>
        <w:t xml:space="preserve"> have the same variance (and standard deviation), the third equality uses the definition of standard deviation, and the fourth uses the correlation given in the problem. Solving for </w:t>
      </w:r>
      <w:proofErr w:type="spellStart"/>
      <w:proofErr w:type="gramStart"/>
      <w:r>
        <w:t>cov</w:t>
      </w:r>
      <w:proofErr w:type="spellEnd"/>
      <w:r>
        <w:t>(</w:t>
      </w:r>
      <w:proofErr w:type="gramEnd"/>
      <w:r>
        <w:rPr>
          <w:i/>
        </w:rPr>
        <w:t>Y</w:t>
      </w:r>
      <w:r>
        <w:rPr>
          <w:i/>
          <w:vertAlign w:val="subscript"/>
        </w:rPr>
        <w:t>i</w:t>
      </w:r>
      <w:r>
        <w:t xml:space="preserve">, </w:t>
      </w:r>
      <w:proofErr w:type="spellStart"/>
      <w:r>
        <w:rPr>
          <w:i/>
        </w:rPr>
        <w:t>Y</w:t>
      </w:r>
      <w:r>
        <w:rPr>
          <w:i/>
          <w:vertAlign w:val="subscript"/>
        </w:rPr>
        <w:t>j</w:t>
      </w:r>
      <w:proofErr w:type="spellEnd"/>
      <w:r>
        <w:t>) from the last equality gives the desired result.</w:t>
      </w:r>
    </w:p>
    <w:p w14:paraId="40407EC6" w14:textId="77777777" w:rsidR="00206528" w:rsidRDefault="00206528" w:rsidP="00206528">
      <w:pPr>
        <w:pStyle w:val="MCQList1aa"/>
        <w:ind w:left="1980"/>
      </w:pPr>
      <w:r>
        <w:t>(b)</w:t>
      </w:r>
      <w:r>
        <w:tab/>
      </w:r>
      <w:r w:rsidRPr="009701B5">
        <w:rPr>
          <w:position w:val="-22"/>
        </w:rPr>
        <w:object w:dxaOrig="1320" w:dyaOrig="580" w14:anchorId="2FCC35EA">
          <v:shape id="_x0000_i1076" type="#_x0000_t75" style="width:66.35pt;height:28.95pt" o:ole="">
            <v:imagedata r:id="rId107" o:title=""/>
          </v:shape>
          <o:OLEObject Type="Embed" ProgID="Equation.DSMT4" ShapeID="_x0000_i1076" DrawAspect="Content" ObjectID="_1550907695" r:id="rId108"/>
        </w:object>
      </w:r>
      <w:r>
        <w:t xml:space="preserve">, so that </w:t>
      </w:r>
      <w:r>
        <w:rPr>
          <w:i/>
        </w:rPr>
        <w:t>E</w:t>
      </w:r>
      <w:r>
        <w:t>(</w:t>
      </w:r>
      <w:r w:rsidRPr="009701B5">
        <w:rPr>
          <w:position w:val="-4"/>
        </w:rPr>
        <w:object w:dxaOrig="220" w:dyaOrig="279" w14:anchorId="483D1B4A">
          <v:shape id="_x0000_i1077" type="#_x0000_t75" style="width:11.3pt;height:14.1pt" o:ole="">
            <v:imagedata r:id="rId109" o:title=""/>
          </v:shape>
          <o:OLEObject Type="Embed" ProgID="Equation.DSMT4" ShapeID="_x0000_i1077" DrawAspect="Content" ObjectID="_1550907696" r:id="rId110"/>
        </w:object>
      </w:r>
      <w:r>
        <w:t xml:space="preserve">) </w:t>
      </w:r>
      <w:r>
        <w:rPr>
          <w:rFonts w:ascii="Symbol" w:hAnsi="Symbol"/>
        </w:rPr>
        <w:t></w:t>
      </w:r>
      <w:r w:rsidRPr="009701B5">
        <w:rPr>
          <w:rFonts w:ascii="Symbol" w:hAnsi="Symbol"/>
          <w:position w:val="-22"/>
        </w:rPr>
        <w:object w:dxaOrig="2079" w:dyaOrig="580" w14:anchorId="6B4CB215">
          <v:shape id="_x0000_i1078" type="#_x0000_t75" style="width:103.75pt;height:28.95pt" o:ole="">
            <v:imagedata r:id="rId111" o:title=""/>
          </v:shape>
          <o:OLEObject Type="Embed" ProgID="Equation.DSMT4" ShapeID="_x0000_i1078" DrawAspect="Content" ObjectID="_1550907697" r:id="rId112"/>
        </w:object>
      </w:r>
      <w:r>
        <w:t xml:space="preserve"> </w:t>
      </w:r>
      <w:r>
        <w:tab/>
      </w:r>
      <w:r w:rsidRPr="009701B5">
        <w:rPr>
          <w:position w:val="-22"/>
        </w:rPr>
        <w:object w:dxaOrig="5020" w:dyaOrig="600" w14:anchorId="7858C56A">
          <v:shape id="_x0000_i1079" type="#_x0000_t75" style="width:251.3pt;height:30.35pt" o:ole="">
            <v:imagedata r:id="rId113" o:title=""/>
          </v:shape>
          <o:OLEObject Type="Embed" ProgID="Equation.DSMT4" ShapeID="_x0000_i1079" DrawAspect="Content" ObjectID="_1550907698" r:id="rId114"/>
        </w:object>
      </w:r>
    </w:p>
    <w:p w14:paraId="054C4E3F" w14:textId="77777777" w:rsidR="00206528" w:rsidRDefault="00206528" w:rsidP="00206528">
      <w:pPr>
        <w:pStyle w:val="MCQList1aa"/>
        <w:ind w:hanging="369"/>
      </w:pPr>
      <w:r>
        <w:t>(c)</w:t>
      </w:r>
      <w:r>
        <w:tab/>
      </w:r>
      <w:r w:rsidRPr="009701B5">
        <w:rPr>
          <w:position w:val="-26"/>
        </w:rPr>
        <w:object w:dxaOrig="1040" w:dyaOrig="620" w14:anchorId="009A6208">
          <v:shape id="_x0000_i1080" type="#_x0000_t75" style="width:51.55pt;height:31.75pt" o:ole="">
            <v:imagedata r:id="rId115" o:title=""/>
          </v:shape>
          <o:OLEObject Type="Embed" ProgID="Equation.DSMT4" ShapeID="_x0000_i1080" DrawAspect="Content" ObjectID="_1550907699" r:id="rId116"/>
        </w:object>
      </w:r>
      <w:r>
        <w:t xml:space="preserve">, so that </w:t>
      </w:r>
      <w:r w:rsidRPr="009701B5">
        <w:rPr>
          <w:position w:val="-26"/>
        </w:rPr>
        <w:object w:dxaOrig="2980" w:dyaOrig="620" w14:anchorId="3DAF7D63">
          <v:shape id="_x0000_i1081" type="#_x0000_t75" style="width:149.65pt;height:31.75pt" o:ole="">
            <v:imagedata r:id="rId117" o:title=""/>
          </v:shape>
          <o:OLEObject Type="Embed" ProgID="Equation.DSMT4" ShapeID="_x0000_i1081" DrawAspect="Content" ObjectID="_1550907700" r:id="rId118"/>
        </w:object>
      </w:r>
    </w:p>
    <w:p w14:paraId="5B6271F8" w14:textId="77777777" w:rsidR="00206528" w:rsidRDefault="00206528" w:rsidP="00206528">
      <w:pPr>
        <w:pStyle w:val="equation"/>
        <w:spacing w:before="80"/>
      </w:pPr>
      <w:r w:rsidRPr="009701B5">
        <w:rPr>
          <w:position w:val="-158"/>
        </w:rPr>
        <w:object w:dxaOrig="3960" w:dyaOrig="3300" w14:anchorId="106A0673">
          <v:shape id="_x0000_i1082" type="#_x0000_t75" style="width:199.05pt;height:164.45pt" o:ole="">
            <v:imagedata r:id="rId119" o:title=""/>
          </v:shape>
          <o:OLEObject Type="Embed" ProgID="Equation.DSMT4" ShapeID="_x0000_i1082" DrawAspect="Content" ObjectID="_1550907701" r:id="rId120"/>
        </w:object>
      </w:r>
    </w:p>
    <w:p w14:paraId="6ABB21F0" w14:textId="77777777" w:rsidR="00206528" w:rsidRDefault="00206528" w:rsidP="00206528">
      <w:pPr>
        <w:pStyle w:val="MCQList2a"/>
        <w:keepNext w:val="0"/>
        <w:ind w:left="1109" w:hanging="403"/>
        <w:rPr>
          <w:rFonts w:eastAsia="MS Mincho"/>
        </w:rPr>
      </w:pPr>
      <w:r>
        <w:rPr>
          <w:rFonts w:eastAsia="MS Mincho"/>
        </w:rPr>
        <w:tab/>
        <w:t xml:space="preserve">where the fourth line uses </w:t>
      </w:r>
      <w:r w:rsidRPr="009701B5">
        <w:rPr>
          <w:rFonts w:eastAsia="MS Mincho"/>
          <w:position w:val="-28"/>
        </w:rPr>
        <w:object w:dxaOrig="3960" w:dyaOrig="639" w14:anchorId="4E8633A8">
          <v:shape id="_x0000_i1083" type="#_x0000_t75" style="width:199.05pt;height:31.75pt" o:ole="">
            <v:imagedata r:id="rId121" o:title=""/>
          </v:shape>
          <o:OLEObject Type="Embed" ProgID="Equation.DSMT4" ShapeID="_x0000_i1083" DrawAspect="Content" ObjectID="_1550907702" r:id="rId122"/>
        </w:object>
      </w:r>
      <w:r>
        <w:rPr>
          <w:rFonts w:eastAsia="MS Mincho"/>
        </w:rPr>
        <w:t xml:space="preserve"> for any variable </w:t>
      </w:r>
      <w:r>
        <w:rPr>
          <w:rFonts w:eastAsia="MS Mincho"/>
          <w:i/>
        </w:rPr>
        <w:t>a</w:t>
      </w:r>
      <w:r>
        <w:rPr>
          <w:rFonts w:eastAsia="MS Mincho"/>
        </w:rPr>
        <w:t>.</w:t>
      </w:r>
    </w:p>
    <w:p w14:paraId="2811F524" w14:textId="77777777" w:rsidR="00206528" w:rsidRDefault="00206528" w:rsidP="00206528">
      <w:pPr>
        <w:ind w:left="286" w:firstLine="420"/>
        <w:rPr>
          <w:lang w:eastAsia="zh-CN"/>
        </w:rPr>
      </w:pPr>
      <w:r>
        <w:rPr>
          <w:rFonts w:eastAsia="MS Mincho"/>
        </w:rPr>
        <w:t>(d)</w:t>
      </w:r>
      <w:r>
        <w:rPr>
          <w:rFonts w:eastAsia="MS Mincho"/>
        </w:rPr>
        <w:tab/>
        <w:t xml:space="preserve">When </w:t>
      </w:r>
      <w:r>
        <w:rPr>
          <w:rFonts w:eastAsia="MS Mincho"/>
          <w:i/>
        </w:rPr>
        <w:t xml:space="preserve">n </w:t>
      </w:r>
      <w:r>
        <w:rPr>
          <w:rFonts w:eastAsia="MS Mincho"/>
        </w:rPr>
        <w:t xml:space="preserve">is large </w:t>
      </w:r>
      <w:r w:rsidRPr="009701B5">
        <w:rPr>
          <w:rFonts w:eastAsia="MS Mincho"/>
          <w:position w:val="-22"/>
        </w:rPr>
        <w:object w:dxaOrig="680" w:dyaOrig="600" w14:anchorId="0D78919F">
          <v:shape id="_x0000_i1084" type="#_x0000_t75" style="width:33.9pt;height:30.35pt" o:ole="">
            <v:imagedata r:id="rId123" o:title=""/>
          </v:shape>
          <o:OLEObject Type="Embed" ProgID="Equation.DSMT4" ShapeID="_x0000_i1084" DrawAspect="Content" ObjectID="_1550907703" r:id="rId124"/>
        </w:object>
      </w:r>
      <w:r>
        <w:rPr>
          <w:rFonts w:eastAsia="MS Mincho"/>
        </w:rPr>
        <w:t xml:space="preserve"> and </w:t>
      </w:r>
      <w:r w:rsidRPr="009701B5">
        <w:rPr>
          <w:rFonts w:eastAsia="MS Mincho"/>
          <w:position w:val="-22"/>
        </w:rPr>
        <w:object w:dxaOrig="540" w:dyaOrig="580" w14:anchorId="65772F37">
          <v:shape id="_x0000_i1085" type="#_x0000_t75" style="width:26.1pt;height:28.95pt" o:ole="">
            <v:imagedata r:id="rId125" o:title=""/>
          </v:shape>
          <o:OLEObject Type="Embed" ProgID="Equation.DSMT4" ShapeID="_x0000_i1085" DrawAspect="Content" ObjectID="_1550907704" r:id="rId126"/>
        </w:object>
      </w:r>
      <w:r>
        <w:rPr>
          <w:rFonts w:eastAsia="MS Mincho"/>
        </w:rPr>
        <w:t>, and the result follows from (c).</w:t>
      </w:r>
    </w:p>
    <w:p w14:paraId="53F630B5" w14:textId="77777777" w:rsidR="00206528" w:rsidRDefault="00206528" w:rsidP="00206528">
      <w:pPr>
        <w:ind w:left="286" w:firstLine="420"/>
        <w:rPr>
          <w:lang w:eastAsia="zh-CN"/>
        </w:rPr>
      </w:pPr>
    </w:p>
    <w:p w14:paraId="26B7664C" w14:textId="77777777" w:rsidR="00206528" w:rsidRDefault="00206528" w:rsidP="00206528">
      <w:pPr>
        <w:ind w:left="286" w:firstLine="420"/>
        <w:rPr>
          <w:lang w:eastAsia="zh-CN"/>
        </w:rPr>
      </w:pPr>
    </w:p>
    <w:p w14:paraId="64DC4394" w14:textId="77777777" w:rsidR="004D27E1" w:rsidRDefault="00206528" w:rsidP="004D27E1">
      <w:pPr>
        <w:pStyle w:val="MCQList1a"/>
        <w:rPr>
          <w:position w:val="-10"/>
          <w:lang w:eastAsia="zh-CN"/>
        </w:rPr>
      </w:pPr>
      <w:r>
        <w:t>3.3.</w:t>
      </w:r>
      <w:r>
        <w:tab/>
        <w:t xml:space="preserve">Denote each voter’s preference by </w:t>
      </w:r>
      <w:r w:rsidRPr="009701B5">
        <w:rPr>
          <w:position w:val="-6"/>
        </w:rPr>
        <w:object w:dxaOrig="240" w:dyaOrig="260" w14:anchorId="285B4280">
          <v:shape id="_x0000_i1086" type="#_x0000_t75" style="width:11.3pt;height:12.7pt" o:ole="">
            <v:imagedata r:id="rId127" o:title=""/>
          </v:shape>
          <o:OLEObject Type="Embed" ProgID="Equation.DSMT4" ShapeID="_x0000_i1086" DrawAspect="Content" ObjectID="_1550907705" r:id="rId128"/>
        </w:object>
      </w:r>
      <w:r>
        <w:t xml:space="preserve"> </w:t>
      </w:r>
      <w:r w:rsidRPr="009701B5">
        <w:rPr>
          <w:position w:val="-4"/>
        </w:rPr>
        <w:object w:dxaOrig="499" w:dyaOrig="240" w14:anchorId="5012E318">
          <v:shape id="_x0000_i1087" type="#_x0000_t75" style="width:25.4pt;height:11.3pt" o:ole="">
            <v:imagedata r:id="rId129" o:title=""/>
          </v:shape>
          <o:OLEObject Type="Embed" ProgID="Equation.DSMT4" ShapeID="_x0000_i1087" DrawAspect="Content" ObjectID="_1550907706" r:id="rId130"/>
        </w:object>
      </w:r>
      <w:r>
        <w:t xml:space="preserve"> if the voter prefers the incumbent and </w:t>
      </w:r>
      <w:r w:rsidRPr="009701B5">
        <w:rPr>
          <w:position w:val="-6"/>
        </w:rPr>
        <w:object w:dxaOrig="540" w:dyaOrig="260" w14:anchorId="7F9EEB34">
          <v:shape id="_x0000_i1088" type="#_x0000_t75" style="width:26.1pt;height:12.7pt" o:ole="">
            <v:imagedata r:id="rId131" o:title=""/>
          </v:shape>
          <o:OLEObject Type="Embed" ProgID="Equation.DSMT4" ShapeID="_x0000_i1088" DrawAspect="Content" ObjectID="_1550907707" r:id="rId132"/>
        </w:object>
      </w:r>
      <w:r>
        <w:t xml:space="preserve"> if the voter prefers the challenger. </w:t>
      </w:r>
      <w:r w:rsidRPr="009701B5">
        <w:rPr>
          <w:position w:val="-4"/>
        </w:rPr>
        <w:object w:dxaOrig="220" w:dyaOrig="240" w14:anchorId="0EB221C7">
          <v:shape id="_x0000_i1089" type="#_x0000_t75" style="width:11.3pt;height:11.3pt" o:ole="">
            <v:imagedata r:id="rId133" o:title=""/>
          </v:shape>
          <o:OLEObject Type="Embed" ProgID="Equation.DSMT4" ShapeID="_x0000_i1089" DrawAspect="Content" ObjectID="_1550907708" r:id="rId134"/>
        </w:object>
      </w:r>
      <w:r>
        <w:t xml:space="preserve"> is a Bernoulli random variable with probability </w:t>
      </w:r>
      <w:proofErr w:type="spellStart"/>
      <w:r>
        <w:t>Pr</w:t>
      </w:r>
      <w:proofErr w:type="spellEnd"/>
      <w:r w:rsidRPr="009701B5">
        <w:rPr>
          <w:position w:val="-10"/>
        </w:rPr>
        <w:object w:dxaOrig="999" w:dyaOrig="300" w14:anchorId="62C69ABE">
          <v:shape id="_x0000_i1090" type="#_x0000_t75" style="width:49.4pt;height:14.8pt" o:ole="">
            <v:imagedata r:id="rId135" o:title=""/>
          </v:shape>
          <o:OLEObject Type="Embed" ProgID="Equation.DSMT4" ShapeID="_x0000_i1090" DrawAspect="Content" ObjectID="_1550907709" r:id="rId136"/>
        </w:object>
      </w:r>
      <w:r>
        <w:t xml:space="preserve"> and </w:t>
      </w:r>
      <w:proofErr w:type="spellStart"/>
      <w:r>
        <w:t>Pr</w:t>
      </w:r>
      <w:proofErr w:type="spellEnd"/>
      <w:r w:rsidRPr="009701B5">
        <w:rPr>
          <w:position w:val="-10"/>
        </w:rPr>
        <w:object w:dxaOrig="1359" w:dyaOrig="300" w14:anchorId="782B67DA">
          <v:shape id="_x0000_i1091" type="#_x0000_t75" style="width:68.45pt;height:14.8pt" o:ole="">
            <v:imagedata r:id="rId137" o:title=""/>
          </v:shape>
          <o:OLEObject Type="Embed" ProgID="Equation.DSMT4" ShapeID="_x0000_i1091" DrawAspect="Content" ObjectID="_1550907710" r:id="rId138"/>
        </w:object>
      </w:r>
      <w:r>
        <w:t xml:space="preserve"> From the solution to Exercise 3.2, </w:t>
      </w:r>
      <w:r w:rsidRPr="009701B5">
        <w:rPr>
          <w:position w:val="-4"/>
        </w:rPr>
        <w:object w:dxaOrig="220" w:dyaOrig="240" w14:anchorId="343C0790">
          <v:shape id="_x0000_i1092" type="#_x0000_t75" style="width:11.3pt;height:11.3pt" o:ole="">
            <v:imagedata r:id="rId139" o:title=""/>
          </v:shape>
          <o:OLEObject Type="Embed" ProgID="Equation.DSMT4" ShapeID="_x0000_i1092" DrawAspect="Content" ObjectID="_1550907711" r:id="rId140"/>
        </w:object>
      </w:r>
      <w:r>
        <w:t xml:space="preserve"> has mean </w:t>
      </w:r>
      <w:r w:rsidRPr="009701B5">
        <w:rPr>
          <w:position w:val="-10"/>
        </w:rPr>
        <w:object w:dxaOrig="220" w:dyaOrig="240" w14:anchorId="7DFAF268">
          <v:shape id="_x0000_i1093" type="#_x0000_t75" style="width:11.3pt;height:11.3pt" o:ole="">
            <v:imagedata r:id="rId141" o:title=""/>
          </v:shape>
          <o:OLEObject Type="Embed" ProgID="Equation.DSMT4" ShapeID="_x0000_i1093" DrawAspect="Content" ObjectID="_1550907712" r:id="rId142"/>
        </w:object>
      </w:r>
      <w:r>
        <w:t xml:space="preserve"> and variance </w:t>
      </w:r>
      <w:r w:rsidRPr="009701B5">
        <w:rPr>
          <w:position w:val="-10"/>
        </w:rPr>
        <w:object w:dxaOrig="820" w:dyaOrig="300" w14:anchorId="1F326A7B">
          <v:shape id="_x0000_i1094" type="#_x0000_t75" style="width:40.25pt;height:14.8pt" o:ole="">
            <v:imagedata r:id="rId143" o:title=""/>
          </v:shape>
          <o:OLEObject Type="Embed" ProgID="Equation.DSMT4" ShapeID="_x0000_i1094" DrawAspect="Content" ObjectID="_1550907713" r:id="rId144"/>
        </w:object>
      </w:r>
    </w:p>
    <w:p w14:paraId="71197A07" w14:textId="77777777" w:rsidR="004D27E1" w:rsidRDefault="004D27E1" w:rsidP="004D27E1">
      <w:pPr>
        <w:pStyle w:val="MCQList1a"/>
        <w:rPr>
          <w:position w:val="-22"/>
          <w:lang w:eastAsia="zh-CN"/>
        </w:rPr>
      </w:pPr>
      <w:r>
        <w:rPr>
          <w:rFonts w:hint="eastAsia"/>
          <w:lang w:eastAsia="zh-CN"/>
        </w:rPr>
        <w:tab/>
      </w:r>
      <w:r>
        <w:rPr>
          <w:rFonts w:hint="eastAsia"/>
          <w:lang w:eastAsia="zh-CN"/>
        </w:rPr>
        <w:tab/>
      </w:r>
      <w:r w:rsidR="00206528">
        <w:t>(a)</w:t>
      </w:r>
      <w:r w:rsidR="00206528">
        <w:tab/>
      </w:r>
      <w:r w:rsidR="00206528" w:rsidRPr="00C97826">
        <w:rPr>
          <w:position w:val="-22"/>
        </w:rPr>
        <w:object w:dxaOrig="1660" w:dyaOrig="580" w14:anchorId="6C2BBD55">
          <v:shape id="_x0000_i1095" type="#_x0000_t75" style="width:83.3pt;height:29.65pt" o:ole="">
            <v:imagedata r:id="rId145" o:title=""/>
          </v:shape>
          <o:OLEObject Type="Embed" ProgID="Equation.DSMT4" ShapeID="_x0000_i1095" DrawAspect="Content" ObjectID="_1550907714" r:id="rId146"/>
        </w:object>
      </w:r>
    </w:p>
    <w:p w14:paraId="796B42A5" w14:textId="77777777" w:rsidR="004D27E1" w:rsidRDefault="004D27E1" w:rsidP="004D27E1">
      <w:pPr>
        <w:pStyle w:val="MCQList1a"/>
        <w:rPr>
          <w:lang w:eastAsia="zh-CN"/>
        </w:rPr>
      </w:pPr>
      <w:r>
        <w:rPr>
          <w:rFonts w:hint="eastAsia"/>
          <w:lang w:eastAsia="zh-CN"/>
        </w:rPr>
        <w:tab/>
      </w:r>
      <w:r>
        <w:rPr>
          <w:rFonts w:hint="eastAsia"/>
          <w:lang w:eastAsia="zh-CN"/>
        </w:rPr>
        <w:tab/>
      </w:r>
      <w:r w:rsidR="00206528">
        <w:t>(b)</w:t>
      </w:r>
      <w:r w:rsidR="00206528">
        <w:tab/>
        <w:t>The</w:t>
      </w:r>
      <w:r>
        <w:rPr>
          <w:rFonts w:hint="eastAsia"/>
          <w:lang w:eastAsia="zh-CN"/>
        </w:rPr>
        <w:tab/>
      </w:r>
      <w:r w:rsidR="00206528">
        <w:t xml:space="preserve">estimated variance of </w:t>
      </w:r>
      <w:r w:rsidR="00206528" w:rsidRPr="009701B5">
        <w:rPr>
          <w:position w:val="-10"/>
        </w:rPr>
        <w:object w:dxaOrig="220" w:dyaOrig="320" w14:anchorId="650B5F1C">
          <v:shape id="_x0000_i1096" type="#_x0000_t75" style="width:11.3pt;height:16.25pt" o:ole="">
            <v:imagedata r:id="rId147" o:title=""/>
          </v:shape>
          <o:OLEObject Type="Embed" ProgID="Equation.DSMT4" ShapeID="_x0000_i1096" DrawAspect="Content" ObjectID="_1550907715" r:id="rId148"/>
        </w:object>
      </w:r>
      <w:r w:rsidR="00206528">
        <w:t xml:space="preserve"> is</w:t>
      </w:r>
      <w:r>
        <w:rPr>
          <w:rFonts w:hint="eastAsia"/>
          <w:lang w:eastAsia="zh-CN"/>
        </w:rPr>
        <w:t xml:space="preserve"> </w:t>
      </w:r>
      <w:r w:rsidR="007E0508">
        <w:rPr>
          <w:rFonts w:hint="eastAsia"/>
          <w:lang w:eastAsia="zh-CN"/>
        </w:rPr>
        <w:tab/>
      </w:r>
      <m:oMath>
        <m:acc>
          <m:accPr>
            <m:ctrlPr>
              <w:rPr>
                <w:rFonts w:ascii="Cambria Math" w:hAnsi="Cambria Math"/>
                <w:szCs w:val="20"/>
                <w:lang w:eastAsia="zh-CN"/>
              </w:rPr>
            </m:ctrlPr>
          </m:accPr>
          <m:e>
            <m:r>
              <w:rPr>
                <w:rFonts w:ascii="Cambria Math" w:hAnsi="Cambria Math"/>
                <w:lang w:eastAsia="zh-CN"/>
              </w:rPr>
              <m:t>var(</m:t>
            </m:r>
            <m:acc>
              <m:accPr>
                <m:ctrlPr>
                  <w:rPr>
                    <w:rFonts w:ascii="Cambria Math" w:hAnsi="Cambria Math"/>
                    <w:i/>
                    <w:szCs w:val="20"/>
                    <w:lang w:eastAsia="zh-CN"/>
                  </w:rPr>
                </m:ctrlPr>
              </m:accPr>
              <m:e>
                <m:r>
                  <w:rPr>
                    <w:rFonts w:ascii="Cambria Math" w:hAnsi="Cambria Math"/>
                    <w:lang w:eastAsia="zh-CN"/>
                  </w:rPr>
                  <m:t>p</m:t>
                </m:r>
              </m:e>
            </m:acc>
            <m:r>
              <w:rPr>
                <w:rFonts w:ascii="Cambria Math" w:hAnsi="Cambria Math"/>
                <w:lang w:eastAsia="zh-CN"/>
              </w:rPr>
              <m:t>)</m:t>
            </m:r>
          </m:e>
        </m:acc>
        <m:r>
          <w:rPr>
            <w:rFonts w:ascii="Cambria Math" w:hAnsi="Cambria Math"/>
            <w:lang w:eastAsia="zh-CN"/>
          </w:rPr>
          <m:t>=</m:t>
        </m:r>
        <m:f>
          <m:fPr>
            <m:ctrlPr>
              <w:rPr>
                <w:rFonts w:ascii="Cambria Math" w:hAnsi="Cambria Math"/>
                <w:i/>
                <w:szCs w:val="20"/>
                <w:lang w:eastAsia="zh-CN"/>
              </w:rPr>
            </m:ctrlPr>
          </m:fPr>
          <m:num>
            <m:acc>
              <m:accPr>
                <m:ctrlPr>
                  <w:rPr>
                    <w:rFonts w:ascii="Cambria Math" w:hAnsi="Cambria Math"/>
                    <w:i/>
                    <w:szCs w:val="20"/>
                    <w:lang w:eastAsia="zh-CN"/>
                  </w:rPr>
                </m:ctrlPr>
              </m:accPr>
              <m:e>
                <m:r>
                  <w:rPr>
                    <w:rFonts w:ascii="Cambria Math" w:hAnsi="Cambria Math"/>
                    <w:lang w:eastAsia="zh-CN"/>
                  </w:rPr>
                  <m:t>p</m:t>
                </m:r>
              </m:e>
            </m:acc>
            <m:r>
              <w:rPr>
                <w:rFonts w:ascii="Cambria Math" w:hAnsi="Cambria Math"/>
                <w:lang w:eastAsia="zh-CN"/>
              </w:rPr>
              <m:t>(1-</m:t>
            </m:r>
            <m:acc>
              <m:accPr>
                <m:ctrlPr>
                  <w:rPr>
                    <w:rFonts w:ascii="Cambria Math" w:hAnsi="Cambria Math"/>
                    <w:i/>
                    <w:szCs w:val="20"/>
                    <w:lang w:eastAsia="zh-CN"/>
                  </w:rPr>
                </m:ctrlPr>
              </m:accPr>
              <m:e>
                <m:r>
                  <w:rPr>
                    <w:rFonts w:ascii="Cambria Math" w:hAnsi="Cambria Math"/>
                    <w:lang w:eastAsia="zh-CN"/>
                  </w:rPr>
                  <m:t>p</m:t>
                </m:r>
              </m:e>
            </m:acc>
            <m:r>
              <w:rPr>
                <w:rFonts w:ascii="Cambria Math" w:hAnsi="Cambria Math"/>
                <w:lang w:eastAsia="zh-CN"/>
              </w:rPr>
              <m:t>)</m:t>
            </m:r>
          </m:num>
          <m:den>
            <m:r>
              <w:rPr>
                <w:rFonts w:ascii="Cambria Math" w:hAnsi="Cambria Math"/>
                <w:lang w:eastAsia="zh-CN"/>
              </w:rPr>
              <m:t>n</m:t>
            </m:r>
          </m:den>
        </m:f>
        <m:r>
          <w:rPr>
            <w:rFonts w:ascii="Cambria Math" w:hAnsi="Cambria Math"/>
            <w:lang w:eastAsia="zh-CN"/>
          </w:rPr>
          <m:t>=</m:t>
        </m:r>
        <m:f>
          <m:fPr>
            <m:ctrlPr>
              <w:rPr>
                <w:rFonts w:ascii="Cambria Math" w:hAnsi="Cambria Math"/>
                <w:i/>
                <w:szCs w:val="20"/>
                <w:lang w:eastAsia="zh-CN"/>
              </w:rPr>
            </m:ctrlPr>
          </m:fPr>
          <m:num>
            <m:r>
              <w:rPr>
                <w:rFonts w:ascii="Cambria Math" w:hAnsi="Cambria Math"/>
                <w:lang w:eastAsia="zh-CN"/>
              </w:rPr>
              <m:t>0.5375(1-0.5375)</m:t>
            </m:r>
          </m:num>
          <m:den>
            <m:r>
              <w:rPr>
                <w:rFonts w:ascii="Cambria Math" w:hAnsi="Cambria Math"/>
                <w:lang w:eastAsia="zh-CN"/>
              </w:rPr>
              <m:t>400</m:t>
            </m:r>
          </m:den>
        </m:f>
        <m:r>
          <w:rPr>
            <w:rFonts w:ascii="Cambria Math" w:hAnsi="Cambria Math"/>
            <w:lang w:eastAsia="zh-CN"/>
          </w:rPr>
          <m:t>=6.2148×</m:t>
        </m:r>
        <m:sSup>
          <m:sSupPr>
            <m:ctrlPr>
              <w:rPr>
                <w:rFonts w:ascii="Cambria Math" w:hAnsi="Cambria Math"/>
                <w:i/>
                <w:szCs w:val="20"/>
                <w:lang w:eastAsia="zh-CN"/>
              </w:rPr>
            </m:ctrlPr>
          </m:sSupPr>
          <m:e>
            <m:r>
              <w:rPr>
                <w:rFonts w:ascii="Cambria Math" w:hAnsi="Cambria Math"/>
                <w:lang w:eastAsia="zh-CN"/>
              </w:rPr>
              <m:t>10</m:t>
            </m:r>
          </m:e>
          <m:sup>
            <m:r>
              <w:rPr>
                <w:rFonts w:ascii="Cambria Math" w:hAnsi="Cambria Math"/>
                <w:lang w:eastAsia="zh-CN"/>
              </w:rPr>
              <m:t>-4</m:t>
            </m:r>
          </m:sup>
        </m:sSup>
      </m:oMath>
      <w:r w:rsidR="007E0508">
        <w:rPr>
          <w:rFonts w:hint="eastAsia"/>
          <w:lang w:eastAsia="zh-CN"/>
        </w:rPr>
        <w:tab/>
        <w:t xml:space="preserve">. </w:t>
      </w:r>
      <w:r w:rsidR="00206528">
        <w:t xml:space="preserve">The standard error is </w:t>
      </w:r>
      <m:oMath>
        <m:r>
          <m:rPr>
            <m:sty m:val="p"/>
          </m:rPr>
          <w:rPr>
            <w:rFonts w:ascii="Cambria Math" w:hAnsi="Cambria Math"/>
          </w:rPr>
          <m:t>SE</m:t>
        </m:r>
        <m:d>
          <m:dPr>
            <m:ctrlPr>
              <w:rPr>
                <w:rFonts w:ascii="Cambria Math" w:hAnsi="Cambria Math"/>
              </w:rPr>
            </m:ctrlPr>
          </m:dPr>
          <m:e>
            <m:acc>
              <m:accPr>
                <m:ctrlPr>
                  <w:rPr>
                    <w:rFonts w:ascii="Cambria Math" w:hAnsi="Cambria Math"/>
                    <w:szCs w:val="20"/>
                  </w:rPr>
                </m:ctrlPr>
              </m:accPr>
              <m:e>
                <m:r>
                  <w:rPr>
                    <w:rFonts w:ascii="Cambria Math" w:hAnsi="Cambria Math"/>
                  </w:rPr>
                  <m:t>p</m:t>
                </m:r>
              </m:e>
            </m:acc>
            <m:ctrlPr>
              <w:rPr>
                <w:rFonts w:ascii="Cambria Math" w:hAnsi="Cambria Math"/>
                <w:i/>
              </w:rPr>
            </m:ctrlP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var</m:t>
                </m:r>
                <m:d>
                  <m:dPr>
                    <m:ctrlPr>
                      <w:rPr>
                        <w:rFonts w:ascii="Cambria Math" w:hAnsi="Cambria Math"/>
                        <w:i/>
                      </w:rPr>
                    </m:ctrlPr>
                  </m:dPr>
                  <m:e>
                    <m:acc>
                      <m:accPr>
                        <m:ctrlPr>
                          <w:rPr>
                            <w:rFonts w:ascii="Cambria Math" w:hAnsi="Cambria Math"/>
                            <w:i/>
                            <w:szCs w:val="20"/>
                          </w:rPr>
                        </m:ctrlPr>
                      </m:accPr>
                      <m:e>
                        <m:r>
                          <w:rPr>
                            <w:rFonts w:ascii="Cambria Math" w:hAnsi="Cambria Math"/>
                          </w:rPr>
                          <m:t>p</m:t>
                        </m:r>
                      </m:e>
                    </m:acc>
                  </m:e>
                </m:d>
              </m:e>
            </m:d>
          </m:e>
          <m:sup>
            <m:r>
              <w:rPr>
                <w:rFonts w:ascii="Cambria Math" w:hAnsi="Cambria Math"/>
              </w:rPr>
              <m:t>1/2</m:t>
            </m:r>
          </m:sup>
        </m:sSup>
        <m:r>
          <w:rPr>
            <w:rFonts w:ascii="Cambria Math" w:hAnsi="Cambria Math"/>
          </w:rPr>
          <m:t>=0.0249</m:t>
        </m:r>
      </m:oMath>
      <w:r>
        <w:rPr>
          <w:rFonts w:hint="eastAsia"/>
          <w:lang w:eastAsia="zh-CN"/>
        </w:rPr>
        <w:tab/>
      </w:r>
    </w:p>
    <w:p w14:paraId="22E8A78F" w14:textId="77777777" w:rsidR="001A5994" w:rsidRDefault="004D27E1" w:rsidP="001A5994">
      <w:pPr>
        <w:pStyle w:val="MCQList1a"/>
        <w:rPr>
          <w:position w:val="-10"/>
          <w:lang w:eastAsia="zh-CN"/>
        </w:rPr>
      </w:pPr>
      <w:r>
        <w:rPr>
          <w:rFonts w:hint="eastAsia"/>
          <w:lang w:eastAsia="zh-CN"/>
        </w:rPr>
        <w:tab/>
      </w:r>
      <w:r>
        <w:rPr>
          <w:rFonts w:hint="eastAsia"/>
          <w:lang w:eastAsia="zh-CN"/>
        </w:rPr>
        <w:tab/>
      </w:r>
      <w:r w:rsidR="00206528">
        <w:t>(c)</w:t>
      </w:r>
      <w:r w:rsidR="00206528">
        <w:tab/>
        <w:t xml:space="preserve">The computed </w:t>
      </w:r>
      <w:r w:rsidR="00206528">
        <w:rPr>
          <w:i/>
          <w:iCs/>
        </w:rPr>
        <w:t>t</w:t>
      </w:r>
      <w:r w:rsidR="00206528">
        <w:t>-statistic is</w:t>
      </w:r>
      <w:r>
        <w:rPr>
          <w:rFonts w:hint="eastAsia"/>
          <w:lang w:eastAsia="zh-CN"/>
        </w:rPr>
        <w:t xml:space="preserve"> </w:t>
      </w:r>
      <w:r w:rsidR="00206528" w:rsidRPr="00734282">
        <w:rPr>
          <w:position w:val="-28"/>
        </w:rPr>
        <w:object w:dxaOrig="3340" w:dyaOrig="660" w14:anchorId="004CB17B">
          <v:shape id="_x0000_i1097" type="#_x0000_t75" style="width:166.6pt;height:33.2pt" o:ole="">
            <v:imagedata r:id="rId149" o:title=""/>
          </v:shape>
          <o:OLEObject Type="Embed" ProgID="Equation.DSMT4" ShapeID="_x0000_i1097" DrawAspect="Content" ObjectID="_1550907716" r:id="rId150"/>
        </w:object>
      </w:r>
      <w:r w:rsidR="00206528">
        <w:tab/>
        <w:t xml:space="preserve">Because of the large sample size </w:t>
      </w:r>
      <w:r w:rsidR="00206528" w:rsidRPr="009701B5">
        <w:rPr>
          <w:position w:val="-10"/>
        </w:rPr>
        <w:object w:dxaOrig="940" w:dyaOrig="300" w14:anchorId="19417C46">
          <v:shape id="_x0000_i1098" type="#_x0000_t75" style="width:46.6pt;height:14.8pt" o:ole="">
            <v:imagedata r:id="rId151" o:title=""/>
          </v:shape>
          <o:OLEObject Type="Embed" ProgID="Equation.DSMT4" ShapeID="_x0000_i1098" DrawAspect="Content" ObjectID="_1550907717" r:id="rId152"/>
        </w:object>
      </w:r>
      <w:r w:rsidR="00206528">
        <w:t xml:space="preserve"> we can use Equation (3.14) in the text to get the</w:t>
      </w:r>
      <w:r w:rsidR="00206528">
        <w:br/>
      </w:r>
      <w:r w:rsidR="00206528">
        <w:rPr>
          <w:i/>
          <w:iCs/>
        </w:rPr>
        <w:t>p</w:t>
      </w:r>
      <w:r w:rsidR="00206528">
        <w:t xml:space="preserve">-value for the test </w:t>
      </w:r>
      <w:r w:rsidR="00206528" w:rsidRPr="009701B5">
        <w:rPr>
          <w:position w:val="-10"/>
        </w:rPr>
        <w:object w:dxaOrig="1100" w:dyaOrig="320" w14:anchorId="004952F1">
          <v:shape id="_x0000_i1099" type="#_x0000_t75" style="width:54.35pt;height:16.25pt" o:ole="">
            <v:imagedata r:id="rId153" o:title=""/>
          </v:shape>
          <o:OLEObject Type="Embed" ProgID="Equation.DSMT4" ShapeID="_x0000_i1099" DrawAspect="Content" ObjectID="_1550907718" r:id="rId154"/>
        </w:object>
      </w:r>
      <w:r w:rsidR="00206528">
        <w:t xml:space="preserve"> vs. </w:t>
      </w:r>
      <w:r w:rsidR="00206528" w:rsidRPr="009701B5">
        <w:rPr>
          <w:position w:val="-10"/>
        </w:rPr>
        <w:object w:dxaOrig="1160" w:dyaOrig="320" w14:anchorId="17FF8A4D">
          <v:shape id="_x0000_i1100" type="#_x0000_t75" style="width:57.9pt;height:16.25pt" o:ole="">
            <v:imagedata r:id="rId155" o:title=""/>
          </v:shape>
          <o:OLEObject Type="Embed" ProgID="Equation.DSMT4" ShapeID="_x0000_i1100" DrawAspect="Content" ObjectID="_1550907719" r:id="rId156"/>
        </w:object>
      </w:r>
      <w:r>
        <w:rPr>
          <w:rFonts w:hint="eastAsia"/>
          <w:position w:val="-10"/>
          <w:lang w:eastAsia="zh-CN"/>
        </w:rPr>
        <w:tab/>
      </w:r>
      <w:r>
        <w:rPr>
          <w:rFonts w:hint="eastAsia"/>
          <w:position w:val="-10"/>
          <w:lang w:eastAsia="zh-CN"/>
        </w:rPr>
        <w:tab/>
      </w:r>
      <w:r w:rsidR="00206528" w:rsidRPr="00734282">
        <w:rPr>
          <w:position w:val="-10"/>
        </w:rPr>
        <w:object w:dxaOrig="4900" w:dyaOrig="340" w14:anchorId="41697217">
          <v:shape id="_x0000_i1101" type="#_x0000_t75" style="width:244.95pt;height:18.35pt" o:ole="">
            <v:imagedata r:id="rId157" o:title=""/>
          </v:shape>
          <o:OLEObject Type="Embed" ProgID="Equation.DSMT4" ShapeID="_x0000_i1101" DrawAspect="Content" ObjectID="_1550907720" r:id="rId158"/>
        </w:object>
      </w:r>
    </w:p>
    <w:p w14:paraId="5270D6EA" w14:textId="77777777" w:rsidR="001A5994" w:rsidRDefault="001A5994" w:rsidP="001A5994">
      <w:pPr>
        <w:pStyle w:val="MCQList1a"/>
        <w:rPr>
          <w:position w:val="-10"/>
          <w:lang w:eastAsia="zh-CN"/>
        </w:rPr>
      </w:pPr>
      <w:r>
        <w:rPr>
          <w:rFonts w:hint="eastAsia"/>
          <w:position w:val="-10"/>
          <w:lang w:eastAsia="zh-CN"/>
        </w:rPr>
        <w:tab/>
      </w:r>
      <w:r>
        <w:rPr>
          <w:rFonts w:hint="eastAsia"/>
          <w:position w:val="-10"/>
          <w:lang w:eastAsia="zh-CN"/>
        </w:rPr>
        <w:tab/>
      </w:r>
      <w:r w:rsidR="00206528">
        <w:t>(d)</w:t>
      </w:r>
      <w:r w:rsidR="00206528">
        <w:tab/>
        <w:t xml:space="preserve">Using Equation (3.17) in the text, the </w:t>
      </w:r>
      <w:r w:rsidR="00206528">
        <w:rPr>
          <w:i/>
          <w:iCs/>
        </w:rPr>
        <w:t>p</w:t>
      </w:r>
      <w:r w:rsidR="00206528">
        <w:t xml:space="preserve">-value for the test </w:t>
      </w:r>
      <w:r w:rsidR="00206528" w:rsidRPr="009701B5">
        <w:rPr>
          <w:position w:val="-10"/>
        </w:rPr>
        <w:object w:dxaOrig="1100" w:dyaOrig="320" w14:anchorId="054AA6A7">
          <v:shape id="_x0000_i1102" type="#_x0000_t75" style="width:54.35pt;height:16.25pt" o:ole="">
            <v:imagedata r:id="rId159" o:title=""/>
          </v:shape>
          <o:OLEObject Type="Embed" ProgID="Equation.DSMT4" ShapeID="_x0000_i1102" DrawAspect="Content" ObjectID="_1550907721" r:id="rId160"/>
        </w:object>
      </w:r>
      <w:r w:rsidR="00206528">
        <w:t xml:space="preserve"> vs. </w:t>
      </w:r>
      <w:r w:rsidR="00206528" w:rsidRPr="009701B5">
        <w:rPr>
          <w:position w:val="-10"/>
        </w:rPr>
        <w:object w:dxaOrig="1080" w:dyaOrig="320" w14:anchorId="1BE7F8A3">
          <v:shape id="_x0000_i1103" type="#_x0000_t75" style="width:54.35pt;height:16.25pt" o:ole="">
            <v:imagedata r:id="rId161" o:title=""/>
          </v:shape>
          <o:OLEObject Type="Embed" ProgID="Equation.DSMT4" ShapeID="_x0000_i1103" DrawAspect="Content" ObjectID="_1550907722" r:id="rId162"/>
        </w:object>
      </w:r>
      <w:r w:rsidR="00206528">
        <w:t xml:space="preserve"> is</w:t>
      </w:r>
      <w:r>
        <w:rPr>
          <w:rFonts w:hint="eastAsia"/>
          <w:lang w:eastAsia="zh-CN"/>
        </w:rPr>
        <w:t xml:space="preserve"> </w:t>
      </w:r>
      <w:r w:rsidR="00206528" w:rsidRPr="00734282">
        <w:rPr>
          <w:position w:val="-10"/>
        </w:rPr>
        <w:object w:dxaOrig="4860" w:dyaOrig="340" w14:anchorId="2D3A3FE3">
          <v:shape id="_x0000_i1104" type="#_x0000_t75" style="width:242.1pt;height:18.35pt" o:ole="">
            <v:imagedata r:id="rId163" o:title=""/>
          </v:shape>
          <o:OLEObject Type="Embed" ProgID="Equation.DSMT4" ShapeID="_x0000_i1104" DrawAspect="Content" ObjectID="_1550907723" r:id="rId164"/>
        </w:object>
      </w:r>
    </w:p>
    <w:p w14:paraId="4DF1B12A" w14:textId="77777777" w:rsidR="001A5994" w:rsidRDefault="001A5994" w:rsidP="001A5994">
      <w:pPr>
        <w:pStyle w:val="MCQList1a"/>
        <w:rPr>
          <w:lang w:eastAsia="zh-CN"/>
        </w:rPr>
      </w:pPr>
      <w:r>
        <w:rPr>
          <w:rFonts w:hint="eastAsia"/>
          <w:position w:val="-10"/>
          <w:lang w:eastAsia="zh-CN"/>
        </w:rPr>
        <w:lastRenderedPageBreak/>
        <w:tab/>
      </w:r>
      <w:r>
        <w:rPr>
          <w:rFonts w:hint="eastAsia"/>
          <w:position w:val="-10"/>
          <w:lang w:eastAsia="zh-CN"/>
        </w:rPr>
        <w:tab/>
      </w:r>
      <w:r w:rsidR="00206528">
        <w:t>(e)</w:t>
      </w:r>
      <w:r w:rsidR="00206528">
        <w:tab/>
        <w:t xml:space="preserve">Part (c) is a two-sided test and the </w:t>
      </w:r>
      <w:r w:rsidR="00206528">
        <w:rPr>
          <w:i/>
          <w:iCs/>
        </w:rPr>
        <w:t>p</w:t>
      </w:r>
      <w:r w:rsidR="00206528">
        <w:t xml:space="preserve">-value is the area in the tails of the standard normal distribution outside </w:t>
      </w:r>
      <w:r w:rsidR="00206528">
        <w:sym w:font="Symbol" w:char="F0B1"/>
      </w:r>
      <w:r w:rsidR="00206528">
        <w:t xml:space="preserve"> (calculated </w:t>
      </w:r>
      <w:r w:rsidR="00206528">
        <w:rPr>
          <w:i/>
          <w:iCs/>
        </w:rPr>
        <w:t>t</w:t>
      </w:r>
      <w:r w:rsidR="00206528">
        <w:t xml:space="preserve">-statistic). Part (d) is a one-sided test and the </w:t>
      </w:r>
      <w:r w:rsidR="00206528">
        <w:rPr>
          <w:i/>
          <w:iCs/>
        </w:rPr>
        <w:t>p</w:t>
      </w:r>
      <w:r w:rsidR="00206528">
        <w:t xml:space="preserve">-value is the area under the standard normal distribution to the right of the calculated </w:t>
      </w:r>
      <w:r w:rsidR="00206528">
        <w:rPr>
          <w:i/>
          <w:iCs/>
        </w:rPr>
        <w:t>t</w:t>
      </w:r>
      <w:r w:rsidR="00206528">
        <w:t>-statistic.</w:t>
      </w:r>
    </w:p>
    <w:p w14:paraId="4C267026" w14:textId="77777777" w:rsidR="00206528" w:rsidRDefault="001A5994" w:rsidP="001A5994">
      <w:pPr>
        <w:pStyle w:val="MCQList1a"/>
        <w:rPr>
          <w:lang w:eastAsia="zh-CN"/>
        </w:rPr>
      </w:pPr>
      <w:r>
        <w:rPr>
          <w:rFonts w:hint="eastAsia"/>
          <w:lang w:eastAsia="zh-CN"/>
        </w:rPr>
        <w:tab/>
      </w:r>
      <w:r>
        <w:rPr>
          <w:rFonts w:hint="eastAsia"/>
          <w:lang w:eastAsia="zh-CN"/>
        </w:rPr>
        <w:tab/>
      </w:r>
      <w:r w:rsidR="00206528">
        <w:t>(f)</w:t>
      </w:r>
      <w:r w:rsidR="00206528">
        <w:tab/>
        <w:t xml:space="preserve">For the test </w:t>
      </w:r>
      <w:r w:rsidR="00206528" w:rsidRPr="009701B5">
        <w:rPr>
          <w:position w:val="-10"/>
        </w:rPr>
        <w:object w:dxaOrig="1100" w:dyaOrig="320" w14:anchorId="2EB1A38F">
          <v:shape id="_x0000_i1105" type="#_x0000_t75" style="width:54.35pt;height:16.25pt" o:ole="">
            <v:imagedata r:id="rId165" o:title=""/>
          </v:shape>
          <o:OLEObject Type="Embed" ProgID="Equation.DSMT4" ShapeID="_x0000_i1105" DrawAspect="Content" ObjectID="_1550907724" r:id="rId166"/>
        </w:object>
      </w:r>
      <w:r w:rsidR="00206528">
        <w:t xml:space="preserve"> vs. </w:t>
      </w:r>
      <w:r w:rsidR="00206528" w:rsidRPr="009701B5">
        <w:rPr>
          <w:position w:val="-10"/>
        </w:rPr>
        <w:object w:dxaOrig="1140" w:dyaOrig="320" w14:anchorId="6FDC7259">
          <v:shape id="_x0000_i1106" type="#_x0000_t75" style="width:57.2pt;height:16.25pt" o:ole="">
            <v:imagedata r:id="rId167" o:title=""/>
          </v:shape>
          <o:OLEObject Type="Embed" ProgID="Equation.DSMT4" ShapeID="_x0000_i1106" DrawAspect="Content" ObjectID="_1550907725" r:id="rId168"/>
        </w:object>
      </w:r>
      <w:r w:rsidR="00206528">
        <w:t xml:space="preserve"> we cannot reject the null hypothesis at the 5% significance level. The </w:t>
      </w:r>
      <w:r w:rsidR="00206528">
        <w:rPr>
          <w:i/>
          <w:iCs/>
        </w:rPr>
        <w:t>p</w:t>
      </w:r>
      <w:r w:rsidR="00206528">
        <w:t xml:space="preserve">-value 0.066 is larger than 0.05. Equivalently the calculated </w:t>
      </w:r>
      <w:r w:rsidR="00206528">
        <w:rPr>
          <w:i/>
          <w:iCs/>
        </w:rPr>
        <w:t>t</w:t>
      </w:r>
      <w:r w:rsidR="00206528">
        <w:t xml:space="preserve">-statistic </w:t>
      </w:r>
      <w:r w:rsidR="00206528" w:rsidRPr="009701B5">
        <w:rPr>
          <w:position w:val="-6"/>
        </w:rPr>
        <w:object w:dxaOrig="540" w:dyaOrig="260" w14:anchorId="771BB285">
          <v:shape id="_x0000_i1107" type="#_x0000_t75" style="width:26.1pt;height:12.7pt" o:ole="">
            <v:imagedata r:id="rId169" o:title=""/>
          </v:shape>
          <o:OLEObject Type="Embed" ProgID="Equation.DSMT4" ShapeID="_x0000_i1107" DrawAspect="Content" ObjectID="_1550907726" r:id="rId170"/>
        </w:object>
      </w:r>
      <w:r w:rsidR="00206528">
        <w:t xml:space="preserve"> is less than the critical value 1.64 for a one-sided test with a 5% significance level. The test suggests that the survey did not contain statistically significant evidence that the incumbent was ahead of the challenger at the time of the survey.</w:t>
      </w:r>
    </w:p>
    <w:p w14:paraId="79A93E1D" w14:textId="77777777" w:rsidR="00206528" w:rsidRDefault="00206528" w:rsidP="00206528">
      <w:pPr>
        <w:pStyle w:val="MCQList2a"/>
        <w:spacing w:before="60"/>
        <w:ind w:left="1109" w:hanging="403"/>
        <w:rPr>
          <w:lang w:eastAsia="zh-CN"/>
        </w:rPr>
      </w:pPr>
    </w:p>
    <w:p w14:paraId="6CC0D658" w14:textId="77777777" w:rsidR="0029006E" w:rsidRDefault="0029006E" w:rsidP="0029006E">
      <w:pPr>
        <w:pStyle w:val="MCQList1a"/>
      </w:pPr>
      <w:r>
        <w:t>3.9.</w:t>
      </w:r>
      <w:r>
        <w:tab/>
        <w:t xml:space="preserve">Denote the life of a light bulb from the new process by </w:t>
      </w:r>
      <w:r w:rsidRPr="009701B5">
        <w:rPr>
          <w:position w:val="-6"/>
        </w:rPr>
        <w:object w:dxaOrig="240" w:dyaOrig="260" w14:anchorId="7C9C919F">
          <v:shape id="_x0000_i1108" type="#_x0000_t75" style="width:11.3pt;height:12.7pt" o:ole="">
            <v:imagedata r:id="rId171" o:title=""/>
          </v:shape>
          <o:OLEObject Type="Embed" ProgID="Equation.DSMT4" ShapeID="_x0000_i1108" DrawAspect="Content" ObjectID="_1550907727" r:id="rId172"/>
        </w:object>
      </w:r>
      <w:r>
        <w:t xml:space="preserve"> The mean of </w:t>
      </w:r>
      <w:r w:rsidRPr="009701B5">
        <w:rPr>
          <w:position w:val="-4"/>
        </w:rPr>
        <w:object w:dxaOrig="220" w:dyaOrig="240" w14:anchorId="1D8B83F7">
          <v:shape id="_x0000_i1109" type="#_x0000_t75" style="width:11.3pt;height:11.3pt" o:ole="">
            <v:imagedata r:id="rId173" o:title=""/>
          </v:shape>
          <o:OLEObject Type="Embed" ProgID="Equation.DSMT4" ShapeID="_x0000_i1109" DrawAspect="Content" ObjectID="_1550907728" r:id="rId174"/>
        </w:object>
      </w:r>
      <w:r>
        <w:t xml:space="preserve"> is </w:t>
      </w:r>
      <w:r w:rsidRPr="009701B5">
        <w:rPr>
          <w:position w:val="-10"/>
        </w:rPr>
        <w:object w:dxaOrig="220" w:dyaOrig="240" w14:anchorId="0C52504F">
          <v:shape id="_x0000_i1110" type="#_x0000_t75" style="width:11.3pt;height:11.3pt" o:ole="">
            <v:imagedata r:id="rId175" o:title=""/>
          </v:shape>
          <o:OLEObject Type="Embed" ProgID="Equation.DSMT4" ShapeID="_x0000_i1110" DrawAspect="Content" ObjectID="_1550907729" r:id="rId176"/>
        </w:object>
      </w:r>
      <w:r>
        <w:t xml:space="preserve"> and the standard deviation of </w:t>
      </w:r>
      <w:r w:rsidRPr="009701B5">
        <w:rPr>
          <w:position w:val="-4"/>
        </w:rPr>
        <w:object w:dxaOrig="220" w:dyaOrig="240" w14:anchorId="4CDF954E">
          <v:shape id="_x0000_i1111" type="#_x0000_t75" style="width:11.3pt;height:11.3pt" o:ole="">
            <v:imagedata r:id="rId177" o:title=""/>
          </v:shape>
          <o:OLEObject Type="Embed" ProgID="Equation.DSMT4" ShapeID="_x0000_i1111" DrawAspect="Content" ObjectID="_1550907730" r:id="rId178"/>
        </w:object>
      </w:r>
      <w:r>
        <w:t xml:space="preserve"> is </w:t>
      </w:r>
      <w:r w:rsidRPr="009701B5">
        <w:rPr>
          <w:position w:val="-10"/>
        </w:rPr>
        <w:object w:dxaOrig="859" w:dyaOrig="320" w14:anchorId="386FAA6D">
          <v:shape id="_x0000_i1112" type="#_x0000_t75" style="width:43.05pt;height:16.25pt" o:ole="">
            <v:imagedata r:id="rId179" o:title=""/>
          </v:shape>
          <o:OLEObject Type="Embed" ProgID="Equation.DSMT4" ShapeID="_x0000_i1112" DrawAspect="Content" ObjectID="_1550907731" r:id="rId180"/>
        </w:object>
      </w:r>
      <w:r>
        <w:t xml:space="preserve"> hours. </w:t>
      </w:r>
      <w:r w:rsidRPr="009701B5">
        <w:rPr>
          <w:position w:val="-4"/>
        </w:rPr>
        <w:object w:dxaOrig="220" w:dyaOrig="279" w14:anchorId="2EE9F050">
          <v:shape id="_x0000_i1113" type="#_x0000_t75" style="width:11.3pt;height:14.1pt" o:ole="">
            <v:imagedata r:id="rId181" o:title=""/>
          </v:shape>
          <o:OLEObject Type="Embed" ProgID="Equation.DSMT4" ShapeID="_x0000_i1113" DrawAspect="Content" ObjectID="_1550907732" r:id="rId182"/>
        </w:object>
      </w:r>
      <w:r>
        <w:t xml:space="preserve"> is the sample mean with a sample size </w:t>
      </w:r>
      <w:r w:rsidRPr="009701B5">
        <w:rPr>
          <w:position w:val="-6"/>
        </w:rPr>
        <w:object w:dxaOrig="760" w:dyaOrig="260" w14:anchorId="5FB5094C">
          <v:shape id="_x0000_i1114" type="#_x0000_t75" style="width:38.1pt;height:12.7pt" o:ole="">
            <v:imagedata r:id="rId183" o:title=""/>
          </v:shape>
          <o:OLEObject Type="Embed" ProgID="Equation.DSMT4" ShapeID="_x0000_i1114" DrawAspect="Content" ObjectID="_1550907733" r:id="rId184"/>
        </w:object>
      </w:r>
      <w:r>
        <w:t xml:space="preserve"> The standard deviation of the sampling distribution of </w:t>
      </w:r>
      <w:r w:rsidRPr="009701B5">
        <w:rPr>
          <w:position w:val="-4"/>
        </w:rPr>
        <w:object w:dxaOrig="220" w:dyaOrig="279" w14:anchorId="3F329974">
          <v:shape id="_x0000_i1115" type="#_x0000_t75" style="width:11.3pt;height:14.1pt" o:ole="">
            <v:imagedata r:id="rId185" o:title=""/>
          </v:shape>
          <o:OLEObject Type="Embed" ProgID="Equation.DSMT4" ShapeID="_x0000_i1115" DrawAspect="Content" ObjectID="_1550907734" r:id="rId186"/>
        </w:object>
      </w:r>
      <w:r>
        <w:t xml:space="preserve"> is </w:t>
      </w:r>
      <w:r w:rsidRPr="00773A65">
        <w:rPr>
          <w:position w:val="-26"/>
        </w:rPr>
        <w:object w:dxaOrig="2020" w:dyaOrig="620" w14:anchorId="1335BFC0">
          <v:shape id="_x0000_i1116" type="#_x0000_t75" style="width:100.95pt;height:30.35pt" o:ole="">
            <v:imagedata r:id="rId187" o:title=""/>
          </v:shape>
          <o:OLEObject Type="Embed" ProgID="Equation.DSMT4" ShapeID="_x0000_i1116" DrawAspect="Content" ObjectID="_1550907735" r:id="rId188"/>
        </w:object>
      </w:r>
      <w:r>
        <w:t xml:space="preserve"> hours. The hypothesis test is </w:t>
      </w:r>
      <w:r w:rsidRPr="009701B5">
        <w:rPr>
          <w:position w:val="-10"/>
        </w:rPr>
        <w:object w:dxaOrig="1219" w:dyaOrig="320" w14:anchorId="1009DC9B">
          <v:shape id="_x0000_i1117" type="#_x0000_t75" style="width:60.7pt;height:16.25pt" o:ole="">
            <v:imagedata r:id="rId189" o:title=""/>
          </v:shape>
          <o:OLEObject Type="Embed" ProgID="Equation.DSMT4" ShapeID="_x0000_i1117" DrawAspect="Content" ObjectID="_1550907736" r:id="rId190"/>
        </w:object>
      </w:r>
      <w:r>
        <w:t xml:space="preserve"> vs. </w:t>
      </w:r>
      <w:r w:rsidRPr="009701B5">
        <w:rPr>
          <w:position w:val="-10"/>
        </w:rPr>
        <w:object w:dxaOrig="1300" w:dyaOrig="320" w14:anchorId="6560CE18">
          <v:shape id="_x0000_i1118" type="#_x0000_t75" style="width:65.65pt;height:16.25pt" o:ole="">
            <v:imagedata r:id="rId191" o:title=""/>
          </v:shape>
          <o:OLEObject Type="Embed" ProgID="Equation.DSMT4" ShapeID="_x0000_i1118" DrawAspect="Content" ObjectID="_1550907737" r:id="rId192"/>
        </w:object>
      </w:r>
      <w:r>
        <w:t xml:space="preserve"> The manager will accept the alternative hypothesis if </w:t>
      </w:r>
      <w:r w:rsidRPr="009701B5">
        <w:rPr>
          <w:position w:val="-6"/>
        </w:rPr>
        <w:object w:dxaOrig="880" w:dyaOrig="300" w14:anchorId="4DCF59DE">
          <v:shape id="_x0000_i1119" type="#_x0000_t75" style="width:44.45pt;height:14.8pt" o:ole="">
            <v:imagedata r:id="rId193" o:title=""/>
          </v:shape>
          <o:OLEObject Type="Embed" ProgID="Equation.DSMT4" ShapeID="_x0000_i1119" DrawAspect="Content" ObjectID="_1550907738" r:id="rId194"/>
        </w:object>
      </w:r>
      <w:r>
        <w:t xml:space="preserve"> hours.</w:t>
      </w:r>
    </w:p>
    <w:p w14:paraId="3CEBD8E4" w14:textId="77777777" w:rsidR="0029006E" w:rsidRDefault="0029006E" w:rsidP="0029006E">
      <w:pPr>
        <w:pStyle w:val="MCQList1a"/>
        <w:tabs>
          <w:tab w:val="clear" w:pos="702"/>
        </w:tabs>
        <w:ind w:left="1080" w:hanging="360"/>
      </w:pPr>
      <w:r>
        <w:t>(a)</w:t>
      </w:r>
      <w:r>
        <w:tab/>
        <w:t>The size of a test is the probability of erroneously rejecting a null hypothesis when it is valid.</w:t>
      </w:r>
    </w:p>
    <w:p w14:paraId="3EEC8476" w14:textId="77777777" w:rsidR="0029006E" w:rsidRDefault="0029006E" w:rsidP="0029006E">
      <w:pPr>
        <w:pStyle w:val="MCQList1a"/>
        <w:tabs>
          <w:tab w:val="clear" w:pos="702"/>
        </w:tabs>
        <w:ind w:left="1080" w:hanging="360"/>
      </w:pPr>
      <w:r>
        <w:tab/>
        <w:t>The size of the manager’s test is</w:t>
      </w:r>
    </w:p>
    <w:p w14:paraId="12A27059" w14:textId="77777777" w:rsidR="0029006E" w:rsidRDefault="0029006E" w:rsidP="0029006E">
      <w:pPr>
        <w:pStyle w:val="MCQList1a"/>
        <w:tabs>
          <w:tab w:val="clear" w:pos="702"/>
        </w:tabs>
        <w:ind w:left="1710" w:firstLine="0"/>
      </w:pPr>
      <w:r w:rsidRPr="009701B5">
        <w:rPr>
          <w:position w:val="-64"/>
        </w:rPr>
        <w:object w:dxaOrig="5179" w:dyaOrig="1380" w14:anchorId="26B769C0">
          <v:shape id="_x0000_i1120" type="#_x0000_t75" style="width:258.35pt;height:69.9pt" o:ole="">
            <v:imagedata r:id="rId195" o:title=""/>
          </v:shape>
          <o:OLEObject Type="Embed" ProgID="Equation.DSMT4" ShapeID="_x0000_i1120" DrawAspect="Content" ObjectID="_1550907739" r:id="rId196"/>
        </w:object>
      </w:r>
    </w:p>
    <w:p w14:paraId="7CBCB2C3" w14:textId="77777777" w:rsidR="0029006E" w:rsidRDefault="0029006E" w:rsidP="0029006E">
      <w:pPr>
        <w:pStyle w:val="MCQList2a"/>
      </w:pPr>
      <w:r>
        <w:tab/>
        <w:t xml:space="preserve">where </w:t>
      </w:r>
      <w:r w:rsidRPr="009701B5">
        <w:rPr>
          <w:position w:val="-10"/>
        </w:rPr>
        <w:object w:dxaOrig="2060" w:dyaOrig="340" w14:anchorId="6560A4E4">
          <v:shape id="_x0000_i1121" type="#_x0000_t75" style="width:103.75pt;height:18.35pt" o:ole="">
            <v:imagedata r:id="rId197" o:title=""/>
          </v:shape>
          <o:OLEObject Type="Embed" ProgID="Equation.DSMT4" ShapeID="_x0000_i1121" DrawAspect="Content" ObjectID="_1550907740" r:id="rId198"/>
        </w:object>
      </w:r>
      <w:r>
        <w:t xml:space="preserve"> means the probability that the sample mean is greater than 2100 hours when the new process has a mean of </w:t>
      </w:r>
      <w:r w:rsidRPr="009701B5">
        <w:rPr>
          <w:position w:val="-6"/>
        </w:rPr>
        <w:object w:dxaOrig="520" w:dyaOrig="260" w14:anchorId="47A2BD3B">
          <v:shape id="_x0000_i1122" type="#_x0000_t75" style="width:26.1pt;height:12.7pt" o:ole="">
            <v:imagedata r:id="rId199" o:title=""/>
          </v:shape>
          <o:OLEObject Type="Embed" ProgID="Equation.DSMT4" ShapeID="_x0000_i1122" DrawAspect="Content" ObjectID="_1550907741" r:id="rId200"/>
        </w:object>
      </w:r>
      <w:r>
        <w:t xml:space="preserve"> hours.</w:t>
      </w:r>
    </w:p>
    <w:p w14:paraId="6E22D806" w14:textId="77777777" w:rsidR="0029006E" w:rsidRDefault="0029006E" w:rsidP="0029006E">
      <w:pPr>
        <w:pStyle w:val="MCQList2a"/>
        <w:spacing w:before="60"/>
        <w:ind w:left="1109" w:hanging="403"/>
      </w:pPr>
      <w:r>
        <w:t>(b)</w:t>
      </w:r>
      <w:r>
        <w:tab/>
        <w:t>The power of a test is the probability of correctly rejecting a null hypothesis when it is invalid. We calculate first the probability of the manager erroneously accepting the null hypothesis when it is invalid:</w:t>
      </w:r>
    </w:p>
    <w:p w14:paraId="49C661AE" w14:textId="77777777" w:rsidR="0029006E" w:rsidRDefault="0029006E" w:rsidP="0029006E">
      <w:pPr>
        <w:pStyle w:val="equation"/>
        <w:keepNext w:val="0"/>
        <w:spacing w:before="200" w:after="40" w:line="276" w:lineRule="auto"/>
        <w:rPr>
          <w:rFonts w:ascii="Times New Roman" w:hAnsi="Times New Roman"/>
          <w:sz w:val="24"/>
          <w:szCs w:val="24"/>
        </w:rPr>
      </w:pPr>
      <w:r w:rsidRPr="009701B5">
        <w:rPr>
          <w:rFonts w:ascii="Times New Roman" w:hAnsi="Times New Roman"/>
          <w:position w:val="-46"/>
          <w:sz w:val="24"/>
          <w:szCs w:val="24"/>
        </w:rPr>
        <w:object w:dxaOrig="6100" w:dyaOrig="1020" w14:anchorId="49426AAF">
          <v:shape id="_x0000_i1123" type="#_x0000_t75" style="width:305.65pt;height:51.55pt" o:ole="">
            <v:imagedata r:id="rId201" o:title=""/>
          </v:shape>
          <o:OLEObject Type="Embed" ProgID="Equation.DSMT4" ShapeID="_x0000_i1123" DrawAspect="Content" ObjectID="_1550907742" r:id="rId202"/>
        </w:object>
      </w:r>
    </w:p>
    <w:p w14:paraId="5A9E21A8" w14:textId="77777777" w:rsidR="0029006E" w:rsidRDefault="0029006E" w:rsidP="0029006E">
      <w:pPr>
        <w:pStyle w:val="MCQList2a"/>
        <w:keepNext w:val="0"/>
      </w:pPr>
      <w:r>
        <w:tab/>
        <w:t xml:space="preserve">The power of the manager’s testing is </w:t>
      </w:r>
      <w:r w:rsidRPr="009701B5">
        <w:rPr>
          <w:position w:val="-10"/>
        </w:rPr>
        <w:object w:dxaOrig="2460" w:dyaOrig="300" w14:anchorId="140384C8">
          <v:shape id="_x0000_i1124" type="#_x0000_t75" style="width:123.55pt;height:14.8pt" o:ole="">
            <v:imagedata r:id="rId203" o:title=""/>
          </v:shape>
          <o:OLEObject Type="Embed" ProgID="Equation.DSMT4" ShapeID="_x0000_i1124" DrawAspect="Content" ObjectID="_1550907743" r:id="rId204"/>
        </w:object>
      </w:r>
    </w:p>
    <w:p w14:paraId="7F7E14E0" w14:textId="77777777" w:rsidR="0029006E" w:rsidRDefault="0029006E" w:rsidP="0029006E">
      <w:pPr>
        <w:pStyle w:val="MCQList2a"/>
        <w:keepNext w:val="0"/>
      </w:pPr>
      <w:r>
        <w:lastRenderedPageBreak/>
        <w:t>(c)</w:t>
      </w:r>
      <w:r>
        <w:tab/>
        <w:t xml:space="preserve">For a test with 5%, the rejection region for the null hypothesis contains those values of the </w:t>
      </w:r>
      <w:r>
        <w:br/>
      </w:r>
      <w:r>
        <w:rPr>
          <w:i/>
          <w:iCs/>
        </w:rPr>
        <w:t>t</w:t>
      </w:r>
      <w:r>
        <w:t>-statistic exceeding 1.645.</w:t>
      </w:r>
    </w:p>
    <w:p w14:paraId="22F3D654" w14:textId="77777777" w:rsidR="0029006E" w:rsidRDefault="0029006E" w:rsidP="0029006E">
      <w:pPr>
        <w:pStyle w:val="equation"/>
        <w:keepNext w:val="0"/>
        <w:spacing w:before="80"/>
      </w:pPr>
      <w:r w:rsidRPr="00734282">
        <w:rPr>
          <w:position w:val="-22"/>
        </w:rPr>
        <w:object w:dxaOrig="5480" w:dyaOrig="600" w14:anchorId="6609B1E3">
          <v:shape id="_x0000_i1125" type="#_x0000_t75" style="width:273.9pt;height:30.35pt" o:ole="">
            <v:imagedata r:id="rId205" o:title=""/>
          </v:shape>
          <o:OLEObject Type="Embed" ProgID="Equation.DSMT4" ShapeID="_x0000_i1125" DrawAspect="Content" ObjectID="_1550907744" r:id="rId206"/>
        </w:object>
      </w:r>
    </w:p>
    <w:p w14:paraId="7F721F37" w14:textId="77777777" w:rsidR="0029006E" w:rsidRDefault="0029006E" w:rsidP="0029006E">
      <w:pPr>
        <w:pStyle w:val="MCQList2a"/>
        <w:keepNext w:val="0"/>
      </w:pPr>
      <w:r>
        <w:tab/>
        <w:t>The manager should believe the inventor’s claim if the sample mean life of the new product is greater than 2032.9 hours if she wants the size of the test to be 5%.</w:t>
      </w:r>
    </w:p>
    <w:p w14:paraId="582484DA" w14:textId="77777777" w:rsidR="0029006E" w:rsidRPr="0029006E" w:rsidRDefault="0029006E" w:rsidP="00206528">
      <w:pPr>
        <w:pStyle w:val="MCQList2a"/>
        <w:spacing w:before="60"/>
        <w:ind w:left="1109" w:hanging="403"/>
        <w:rPr>
          <w:lang w:eastAsia="zh-CN"/>
        </w:rPr>
      </w:pPr>
    </w:p>
    <w:p w14:paraId="0C09936A" w14:textId="77777777" w:rsidR="00206528" w:rsidRDefault="00206528" w:rsidP="00206528">
      <w:pPr>
        <w:pStyle w:val="MCQList1a"/>
      </w:pPr>
      <w:r>
        <w:t>3.11.</w:t>
      </w:r>
      <w:r>
        <w:tab/>
        <w:t xml:space="preserve">Assume that </w:t>
      </w:r>
      <w:r w:rsidRPr="009701B5">
        <w:rPr>
          <w:position w:val="-6"/>
        </w:rPr>
        <w:object w:dxaOrig="180" w:dyaOrig="200" w14:anchorId="1CFA4B60">
          <v:shape id="_x0000_i1126" type="#_x0000_t75" style="width:9.2pt;height:9.9pt" o:ole="">
            <v:imagedata r:id="rId207" o:title=""/>
          </v:shape>
          <o:OLEObject Type="Embed" ProgID="Equation.DSMT4" ShapeID="_x0000_i1126" DrawAspect="Content" ObjectID="_1550907745" r:id="rId208"/>
        </w:object>
      </w:r>
      <w:r>
        <w:t xml:space="preserve"> is an even number. Then </w:t>
      </w:r>
      <w:r w:rsidRPr="009701B5">
        <w:rPr>
          <w:position w:val="-4"/>
        </w:rPr>
        <w:object w:dxaOrig="220" w:dyaOrig="279" w14:anchorId="492A69A8">
          <v:shape id="_x0000_i1127" type="#_x0000_t75" style="width:11.3pt;height:14.1pt" o:ole="">
            <v:imagedata r:id="rId209" o:title=""/>
          </v:shape>
          <o:OLEObject Type="Embed" ProgID="Equation.DSMT4" ShapeID="_x0000_i1127" DrawAspect="Content" ObjectID="_1550907746" r:id="rId210"/>
        </w:object>
      </w:r>
      <w:r>
        <w:t xml:space="preserve"> is constructed by applying a weight of 1/2 to the </w:t>
      </w:r>
      <w:r>
        <w:rPr>
          <w:i/>
        </w:rPr>
        <w:t>n</w:t>
      </w:r>
      <w:r>
        <w:t xml:space="preserve">/2 “odd” observations and a weight of 3/2 to the remaining </w:t>
      </w:r>
      <w:r>
        <w:rPr>
          <w:i/>
        </w:rPr>
        <w:t>n</w:t>
      </w:r>
      <w:r>
        <w:t>/2 observations.</w:t>
      </w:r>
    </w:p>
    <w:p w14:paraId="6668F26B" w14:textId="77777777" w:rsidR="00206528" w:rsidRDefault="00206528" w:rsidP="00206528">
      <w:pPr>
        <w:pStyle w:val="equation"/>
        <w:keepNext w:val="0"/>
        <w:keepLines/>
        <w:spacing w:before="40" w:after="80"/>
      </w:pPr>
      <w:r w:rsidRPr="009701B5">
        <w:rPr>
          <w:position w:val="-124"/>
        </w:rPr>
        <w:object w:dxaOrig="5480" w:dyaOrig="2600" w14:anchorId="7B242C51">
          <v:shape id="_x0000_i1128" type="#_x0000_t75" style="width:273.9pt;height:130.6pt" o:ole="">
            <v:imagedata r:id="rId211" o:title=""/>
          </v:shape>
          <o:OLEObject Type="Embed" ProgID="Equation.DSMT4" ShapeID="_x0000_i1128" DrawAspect="Content" ObjectID="_1550907747" r:id="rId212"/>
        </w:object>
      </w:r>
    </w:p>
    <w:p w14:paraId="6328D374" w14:textId="77777777" w:rsidR="00206528" w:rsidRPr="00206528" w:rsidRDefault="00206528" w:rsidP="00206528">
      <w:pPr>
        <w:ind w:left="286" w:firstLine="420"/>
        <w:rPr>
          <w:lang w:eastAsia="zh-CN"/>
        </w:rPr>
      </w:pPr>
    </w:p>
    <w:sectPr w:rsidR="00206528" w:rsidRPr="0020652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Symbol">
    <w:panose1 w:val="02000500000000000000"/>
    <w:charset w:val="02"/>
    <w:family w:val="auto"/>
    <w:pitch w:val="variable"/>
    <w:sig w:usb0="00000000" w:usb1="10000000" w:usb2="00000000" w:usb3="00000000" w:csb0="80000000" w:csb1="00000000"/>
  </w:font>
  <w:font w:name="MS Mincho">
    <w:panose1 w:val="02020609040205080304"/>
    <w:charset w:val="80"/>
    <w:family w:val="auto"/>
    <w:pitch w:val="variable"/>
    <w:sig w:usb0="E00002FF" w:usb1="6AC7FDFB" w:usb2="08000012" w:usb3="00000000" w:csb0="000200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F13"/>
    <w:rsid w:val="001A5994"/>
    <w:rsid w:val="00206528"/>
    <w:rsid w:val="0029006E"/>
    <w:rsid w:val="00333D7C"/>
    <w:rsid w:val="004A154F"/>
    <w:rsid w:val="004D27E1"/>
    <w:rsid w:val="00783220"/>
    <w:rsid w:val="007E0508"/>
    <w:rsid w:val="008B2F2F"/>
    <w:rsid w:val="00910F13"/>
    <w:rsid w:val="00A97E9D"/>
    <w:rsid w:val="00AF17B6"/>
    <w:rsid w:val="00C87196"/>
    <w:rsid w:val="00C90743"/>
    <w:rsid w:val="00F57467"/>
    <w:rsid w:val="00FC3B71"/>
    <w:rsid w:val="00FF0C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5E54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0F13"/>
    <w:rPr>
      <w:rFonts w:ascii="Times New Roman" w:hAnsi="Times New Roman" w:cs="Times New Roman"/>
      <w:kern w:val="0"/>
      <w:sz w:val="20"/>
      <w:szCs w:val="20"/>
      <w:lang w:eastAsia="en-US"/>
    </w:rPr>
  </w:style>
  <w:style w:type="paragraph" w:styleId="Heading1">
    <w:name w:val="heading 1"/>
    <w:basedOn w:val="Normal"/>
    <w:next w:val="Normal"/>
    <w:link w:val="Heading1Char"/>
    <w:uiPriority w:val="9"/>
    <w:qFormat/>
    <w:rsid w:val="00333D7C"/>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quation">
    <w:name w:val="equation"/>
    <w:basedOn w:val="Normal"/>
    <w:rsid w:val="00910F13"/>
    <w:pPr>
      <w:keepNext/>
      <w:tabs>
        <w:tab w:val="left" w:pos="3600"/>
        <w:tab w:val="left" w:pos="9000"/>
      </w:tabs>
      <w:spacing w:before="120" w:after="120"/>
      <w:jc w:val="center"/>
    </w:pPr>
    <w:rPr>
      <w:rFonts w:ascii="Times" w:hAnsi="Times"/>
      <w:i/>
      <w:sz w:val="22"/>
      <w:szCs w:val="22"/>
    </w:rPr>
  </w:style>
  <w:style w:type="paragraph" w:customStyle="1" w:styleId="MCQList1a">
    <w:name w:val="MCQ_List1a"/>
    <w:basedOn w:val="Normal"/>
    <w:rsid w:val="00910F13"/>
    <w:pPr>
      <w:tabs>
        <w:tab w:val="right" w:pos="274"/>
        <w:tab w:val="left" w:pos="702"/>
      </w:tabs>
      <w:spacing w:before="200" w:after="60"/>
      <w:ind w:left="711" w:hanging="711"/>
      <w:outlineLvl w:val="2"/>
    </w:pPr>
    <w:rPr>
      <w:rFonts w:ascii="Times" w:hAnsi="Times"/>
      <w:snapToGrid w:val="0"/>
      <w:sz w:val="22"/>
      <w:szCs w:val="24"/>
    </w:rPr>
  </w:style>
  <w:style w:type="paragraph" w:customStyle="1" w:styleId="MCQList2a">
    <w:name w:val="MCQ_List2a"/>
    <w:basedOn w:val="Normal"/>
    <w:rsid w:val="00910F13"/>
    <w:pPr>
      <w:keepNext/>
      <w:keepLines/>
      <w:tabs>
        <w:tab w:val="left" w:pos="1089"/>
      </w:tabs>
      <w:spacing w:after="40"/>
      <w:ind w:left="1098" w:hanging="396"/>
      <w:outlineLvl w:val="2"/>
    </w:pPr>
    <w:rPr>
      <w:rFonts w:ascii="Times" w:hAnsi="Times"/>
      <w:snapToGrid w:val="0"/>
      <w:sz w:val="22"/>
    </w:rPr>
  </w:style>
  <w:style w:type="paragraph" w:customStyle="1" w:styleId="MCQList1aa">
    <w:name w:val="MCQ_List1aa"/>
    <w:basedOn w:val="MCQList1a"/>
    <w:rsid w:val="00333D7C"/>
    <w:pPr>
      <w:tabs>
        <w:tab w:val="clear" w:pos="274"/>
      </w:tabs>
      <w:ind w:left="1089" w:hanging="1089"/>
    </w:pPr>
  </w:style>
  <w:style w:type="paragraph" w:customStyle="1" w:styleId="MCQList3">
    <w:name w:val="MCQ_List3"/>
    <w:basedOn w:val="Normal"/>
    <w:rsid w:val="00333D7C"/>
    <w:pPr>
      <w:keepNext/>
      <w:keepLines/>
      <w:spacing w:after="40"/>
      <w:ind w:left="1287" w:hanging="360"/>
      <w:outlineLvl w:val="2"/>
    </w:pPr>
    <w:rPr>
      <w:rFonts w:ascii="Times" w:hAnsi="Times"/>
      <w:snapToGrid w:val="0"/>
      <w:sz w:val="22"/>
    </w:rPr>
  </w:style>
  <w:style w:type="character" w:customStyle="1" w:styleId="Heading1Char">
    <w:name w:val="Heading 1 Char"/>
    <w:basedOn w:val="DefaultParagraphFont"/>
    <w:link w:val="Heading1"/>
    <w:uiPriority w:val="9"/>
    <w:rsid w:val="00333D7C"/>
    <w:rPr>
      <w:rFonts w:ascii="Times New Roman" w:hAnsi="Times New Roman" w:cs="Times New Roman"/>
      <w:b/>
      <w:bCs/>
      <w:kern w:val="44"/>
      <w:sz w:val="44"/>
      <w:szCs w:val="44"/>
      <w:lang w:eastAsia="en-US"/>
    </w:rPr>
  </w:style>
  <w:style w:type="character" w:styleId="PlaceholderText">
    <w:name w:val="Placeholder Text"/>
    <w:basedOn w:val="DefaultParagraphFont"/>
    <w:uiPriority w:val="99"/>
    <w:semiHidden/>
    <w:rsid w:val="007E0508"/>
    <w:rPr>
      <w:color w:val="808080"/>
    </w:rPr>
  </w:style>
  <w:style w:type="paragraph" w:styleId="BalloonText">
    <w:name w:val="Balloon Text"/>
    <w:basedOn w:val="Normal"/>
    <w:link w:val="BalloonTextChar"/>
    <w:uiPriority w:val="99"/>
    <w:semiHidden/>
    <w:unhideWhenUsed/>
    <w:rsid w:val="007E0508"/>
    <w:rPr>
      <w:sz w:val="18"/>
      <w:szCs w:val="18"/>
    </w:rPr>
  </w:style>
  <w:style w:type="character" w:customStyle="1" w:styleId="BalloonTextChar">
    <w:name w:val="Balloon Text Char"/>
    <w:basedOn w:val="DefaultParagraphFont"/>
    <w:link w:val="BalloonText"/>
    <w:uiPriority w:val="99"/>
    <w:semiHidden/>
    <w:rsid w:val="007E0508"/>
    <w:rPr>
      <w:rFonts w:ascii="Times New Roman" w:hAnsi="Times New Roman" w:cs="Times New Roman"/>
      <w:kern w:val="0"/>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142" Type="http://schemas.openxmlformats.org/officeDocument/2006/relationships/oleObject" Target="embeddings/oleObject69.bin"/><Relationship Id="rId143" Type="http://schemas.openxmlformats.org/officeDocument/2006/relationships/image" Target="media/image70.wmf"/><Relationship Id="rId144" Type="http://schemas.openxmlformats.org/officeDocument/2006/relationships/oleObject" Target="embeddings/oleObject70.bin"/><Relationship Id="rId145" Type="http://schemas.openxmlformats.org/officeDocument/2006/relationships/image" Target="media/image71.wmf"/><Relationship Id="rId146" Type="http://schemas.openxmlformats.org/officeDocument/2006/relationships/oleObject" Target="embeddings/oleObject71.bin"/><Relationship Id="rId147" Type="http://schemas.openxmlformats.org/officeDocument/2006/relationships/image" Target="media/image72.wmf"/><Relationship Id="rId148" Type="http://schemas.openxmlformats.org/officeDocument/2006/relationships/oleObject" Target="embeddings/oleObject72.bin"/><Relationship Id="rId149" Type="http://schemas.openxmlformats.org/officeDocument/2006/relationships/image" Target="media/image73.wmf"/><Relationship Id="rId180" Type="http://schemas.openxmlformats.org/officeDocument/2006/relationships/oleObject" Target="embeddings/oleObject88.bin"/><Relationship Id="rId181" Type="http://schemas.openxmlformats.org/officeDocument/2006/relationships/image" Target="media/image89.wmf"/><Relationship Id="rId182" Type="http://schemas.openxmlformats.org/officeDocument/2006/relationships/oleObject" Target="embeddings/oleObject89.bin"/><Relationship Id="rId40" Type="http://schemas.openxmlformats.org/officeDocument/2006/relationships/oleObject" Target="embeddings/oleObject18.bin"/><Relationship Id="rId41" Type="http://schemas.openxmlformats.org/officeDocument/2006/relationships/image" Target="media/image19.wmf"/><Relationship Id="rId42" Type="http://schemas.openxmlformats.org/officeDocument/2006/relationships/oleObject" Target="embeddings/oleObject19.bin"/><Relationship Id="rId43" Type="http://schemas.openxmlformats.org/officeDocument/2006/relationships/image" Target="media/image20.wmf"/><Relationship Id="rId44" Type="http://schemas.openxmlformats.org/officeDocument/2006/relationships/oleObject" Target="embeddings/oleObject20.bin"/><Relationship Id="rId45" Type="http://schemas.openxmlformats.org/officeDocument/2006/relationships/image" Target="media/image21.wmf"/><Relationship Id="rId46" Type="http://schemas.openxmlformats.org/officeDocument/2006/relationships/oleObject" Target="embeddings/oleObject21.bin"/><Relationship Id="rId47" Type="http://schemas.openxmlformats.org/officeDocument/2006/relationships/image" Target="media/image22.wmf"/><Relationship Id="rId48" Type="http://schemas.openxmlformats.org/officeDocument/2006/relationships/oleObject" Target="embeddings/oleObject22.bin"/><Relationship Id="rId49" Type="http://schemas.openxmlformats.org/officeDocument/2006/relationships/image" Target="media/image23.wmf"/><Relationship Id="rId183" Type="http://schemas.openxmlformats.org/officeDocument/2006/relationships/image" Target="media/image90.wmf"/><Relationship Id="rId184" Type="http://schemas.openxmlformats.org/officeDocument/2006/relationships/oleObject" Target="embeddings/oleObject90.bin"/><Relationship Id="rId185" Type="http://schemas.openxmlformats.org/officeDocument/2006/relationships/image" Target="media/image91.wmf"/><Relationship Id="rId186" Type="http://schemas.openxmlformats.org/officeDocument/2006/relationships/oleObject" Target="embeddings/oleObject91.bin"/><Relationship Id="rId187" Type="http://schemas.openxmlformats.org/officeDocument/2006/relationships/image" Target="media/image92.wmf"/><Relationship Id="rId188" Type="http://schemas.openxmlformats.org/officeDocument/2006/relationships/oleObject" Target="embeddings/oleObject92.bin"/><Relationship Id="rId189" Type="http://schemas.openxmlformats.org/officeDocument/2006/relationships/image" Target="media/image93.wmf"/><Relationship Id="rId80" Type="http://schemas.openxmlformats.org/officeDocument/2006/relationships/oleObject" Target="embeddings/oleObject38.bin"/><Relationship Id="rId81" Type="http://schemas.openxmlformats.org/officeDocument/2006/relationships/image" Target="media/image39.wmf"/><Relationship Id="rId82" Type="http://schemas.openxmlformats.org/officeDocument/2006/relationships/oleObject" Target="embeddings/oleObject39.bin"/><Relationship Id="rId83" Type="http://schemas.openxmlformats.org/officeDocument/2006/relationships/image" Target="media/image40.wmf"/><Relationship Id="rId84" Type="http://schemas.openxmlformats.org/officeDocument/2006/relationships/oleObject" Target="embeddings/oleObject40.bin"/><Relationship Id="rId85" Type="http://schemas.openxmlformats.org/officeDocument/2006/relationships/image" Target="media/image41.wmf"/><Relationship Id="rId86" Type="http://schemas.openxmlformats.org/officeDocument/2006/relationships/oleObject" Target="embeddings/oleObject41.bin"/><Relationship Id="rId87" Type="http://schemas.openxmlformats.org/officeDocument/2006/relationships/image" Target="media/image42.wmf"/><Relationship Id="rId88" Type="http://schemas.openxmlformats.org/officeDocument/2006/relationships/oleObject" Target="embeddings/oleObject42.bin"/><Relationship Id="rId89" Type="http://schemas.openxmlformats.org/officeDocument/2006/relationships/image" Target="media/image43.wmf"/><Relationship Id="rId110" Type="http://schemas.openxmlformats.org/officeDocument/2006/relationships/oleObject" Target="embeddings/oleObject53.bin"/><Relationship Id="rId111" Type="http://schemas.openxmlformats.org/officeDocument/2006/relationships/image" Target="media/image54.wmf"/><Relationship Id="rId112" Type="http://schemas.openxmlformats.org/officeDocument/2006/relationships/oleObject" Target="embeddings/oleObject54.bin"/><Relationship Id="rId113" Type="http://schemas.openxmlformats.org/officeDocument/2006/relationships/image" Target="media/image55.wmf"/><Relationship Id="rId114" Type="http://schemas.openxmlformats.org/officeDocument/2006/relationships/oleObject" Target="embeddings/oleObject55.bin"/><Relationship Id="rId115" Type="http://schemas.openxmlformats.org/officeDocument/2006/relationships/image" Target="media/image56.wmf"/><Relationship Id="rId116" Type="http://schemas.openxmlformats.org/officeDocument/2006/relationships/oleObject" Target="embeddings/oleObject56.bin"/><Relationship Id="rId117" Type="http://schemas.openxmlformats.org/officeDocument/2006/relationships/image" Target="media/image57.wmf"/><Relationship Id="rId118" Type="http://schemas.openxmlformats.org/officeDocument/2006/relationships/oleObject" Target="embeddings/oleObject57.bin"/><Relationship Id="rId119" Type="http://schemas.openxmlformats.org/officeDocument/2006/relationships/image" Target="media/image58.wmf"/><Relationship Id="rId150" Type="http://schemas.openxmlformats.org/officeDocument/2006/relationships/oleObject" Target="embeddings/oleObject73.bin"/><Relationship Id="rId151" Type="http://schemas.openxmlformats.org/officeDocument/2006/relationships/image" Target="media/image74.wmf"/><Relationship Id="rId152" Type="http://schemas.openxmlformats.org/officeDocument/2006/relationships/oleObject" Target="embeddings/oleObject74.bin"/><Relationship Id="rId10" Type="http://schemas.openxmlformats.org/officeDocument/2006/relationships/oleObject" Target="embeddings/oleObject3.bin"/><Relationship Id="rId11" Type="http://schemas.openxmlformats.org/officeDocument/2006/relationships/image" Target="media/image4.wmf"/><Relationship Id="rId12" Type="http://schemas.openxmlformats.org/officeDocument/2006/relationships/oleObject" Target="embeddings/oleObject4.bin"/><Relationship Id="rId13" Type="http://schemas.openxmlformats.org/officeDocument/2006/relationships/image" Target="media/image5.wmf"/><Relationship Id="rId14" Type="http://schemas.openxmlformats.org/officeDocument/2006/relationships/oleObject" Target="embeddings/oleObject5.bin"/><Relationship Id="rId15" Type="http://schemas.openxmlformats.org/officeDocument/2006/relationships/image" Target="media/image6.wmf"/><Relationship Id="rId16" Type="http://schemas.openxmlformats.org/officeDocument/2006/relationships/oleObject" Target="embeddings/oleObject6.bin"/><Relationship Id="rId17" Type="http://schemas.openxmlformats.org/officeDocument/2006/relationships/image" Target="media/image7.wmf"/><Relationship Id="rId18" Type="http://schemas.openxmlformats.org/officeDocument/2006/relationships/oleObject" Target="embeddings/oleObject7.bin"/><Relationship Id="rId19" Type="http://schemas.openxmlformats.org/officeDocument/2006/relationships/image" Target="media/image8.wmf"/><Relationship Id="rId153" Type="http://schemas.openxmlformats.org/officeDocument/2006/relationships/image" Target="media/image75.wmf"/><Relationship Id="rId154" Type="http://schemas.openxmlformats.org/officeDocument/2006/relationships/oleObject" Target="embeddings/oleObject75.bin"/><Relationship Id="rId155" Type="http://schemas.openxmlformats.org/officeDocument/2006/relationships/image" Target="media/image76.wmf"/><Relationship Id="rId156" Type="http://schemas.openxmlformats.org/officeDocument/2006/relationships/oleObject" Target="embeddings/oleObject76.bin"/><Relationship Id="rId157" Type="http://schemas.openxmlformats.org/officeDocument/2006/relationships/image" Target="media/image77.wmf"/><Relationship Id="rId158" Type="http://schemas.openxmlformats.org/officeDocument/2006/relationships/oleObject" Target="embeddings/oleObject77.bin"/><Relationship Id="rId159" Type="http://schemas.openxmlformats.org/officeDocument/2006/relationships/image" Target="media/image78.wmf"/><Relationship Id="rId190" Type="http://schemas.openxmlformats.org/officeDocument/2006/relationships/oleObject" Target="embeddings/oleObject93.bin"/><Relationship Id="rId191" Type="http://schemas.openxmlformats.org/officeDocument/2006/relationships/image" Target="media/image94.wmf"/><Relationship Id="rId192" Type="http://schemas.openxmlformats.org/officeDocument/2006/relationships/oleObject" Target="embeddings/oleObject94.bin"/><Relationship Id="rId50" Type="http://schemas.openxmlformats.org/officeDocument/2006/relationships/oleObject" Target="embeddings/oleObject23.bin"/><Relationship Id="rId51" Type="http://schemas.openxmlformats.org/officeDocument/2006/relationships/image" Target="media/image24.wmf"/><Relationship Id="rId52" Type="http://schemas.openxmlformats.org/officeDocument/2006/relationships/oleObject" Target="embeddings/oleObject24.bin"/><Relationship Id="rId53" Type="http://schemas.openxmlformats.org/officeDocument/2006/relationships/image" Target="media/image25.wmf"/><Relationship Id="rId54" Type="http://schemas.openxmlformats.org/officeDocument/2006/relationships/oleObject" Target="embeddings/oleObject25.bin"/><Relationship Id="rId55" Type="http://schemas.openxmlformats.org/officeDocument/2006/relationships/image" Target="media/image26.wmf"/><Relationship Id="rId56" Type="http://schemas.openxmlformats.org/officeDocument/2006/relationships/oleObject" Target="embeddings/oleObject26.bin"/><Relationship Id="rId57" Type="http://schemas.openxmlformats.org/officeDocument/2006/relationships/image" Target="media/image27.wmf"/><Relationship Id="rId58" Type="http://schemas.openxmlformats.org/officeDocument/2006/relationships/oleObject" Target="embeddings/oleObject27.bin"/><Relationship Id="rId59" Type="http://schemas.openxmlformats.org/officeDocument/2006/relationships/image" Target="media/image28.wmf"/><Relationship Id="rId193" Type="http://schemas.openxmlformats.org/officeDocument/2006/relationships/image" Target="media/image95.wmf"/><Relationship Id="rId194" Type="http://schemas.openxmlformats.org/officeDocument/2006/relationships/oleObject" Target="embeddings/oleObject95.bin"/><Relationship Id="rId195" Type="http://schemas.openxmlformats.org/officeDocument/2006/relationships/image" Target="media/image96.wmf"/><Relationship Id="rId196" Type="http://schemas.openxmlformats.org/officeDocument/2006/relationships/oleObject" Target="embeddings/oleObject96.bin"/><Relationship Id="rId197" Type="http://schemas.openxmlformats.org/officeDocument/2006/relationships/image" Target="media/image97.wmf"/><Relationship Id="rId198" Type="http://schemas.openxmlformats.org/officeDocument/2006/relationships/oleObject" Target="embeddings/oleObject97.bin"/><Relationship Id="rId199" Type="http://schemas.openxmlformats.org/officeDocument/2006/relationships/image" Target="media/image98.wmf"/><Relationship Id="rId90" Type="http://schemas.openxmlformats.org/officeDocument/2006/relationships/oleObject" Target="embeddings/oleObject43.bin"/><Relationship Id="rId91" Type="http://schemas.openxmlformats.org/officeDocument/2006/relationships/image" Target="media/image44.wmf"/><Relationship Id="rId92" Type="http://schemas.openxmlformats.org/officeDocument/2006/relationships/oleObject" Target="embeddings/oleObject44.bin"/><Relationship Id="rId93" Type="http://schemas.openxmlformats.org/officeDocument/2006/relationships/image" Target="media/image45.wmf"/><Relationship Id="rId94" Type="http://schemas.openxmlformats.org/officeDocument/2006/relationships/oleObject" Target="embeddings/oleObject45.bin"/><Relationship Id="rId95" Type="http://schemas.openxmlformats.org/officeDocument/2006/relationships/image" Target="media/image46.wmf"/><Relationship Id="rId96" Type="http://schemas.openxmlformats.org/officeDocument/2006/relationships/oleObject" Target="embeddings/oleObject46.bin"/><Relationship Id="rId97" Type="http://schemas.openxmlformats.org/officeDocument/2006/relationships/image" Target="media/image47.wmf"/><Relationship Id="rId98" Type="http://schemas.openxmlformats.org/officeDocument/2006/relationships/oleObject" Target="embeddings/oleObject47.bin"/><Relationship Id="rId99" Type="http://schemas.openxmlformats.org/officeDocument/2006/relationships/image" Target="media/image48.wmf"/><Relationship Id="rId120" Type="http://schemas.openxmlformats.org/officeDocument/2006/relationships/oleObject" Target="embeddings/oleObject58.bin"/><Relationship Id="rId121" Type="http://schemas.openxmlformats.org/officeDocument/2006/relationships/image" Target="media/image59.wmf"/><Relationship Id="rId122" Type="http://schemas.openxmlformats.org/officeDocument/2006/relationships/oleObject" Target="embeddings/oleObject59.bin"/><Relationship Id="rId123" Type="http://schemas.openxmlformats.org/officeDocument/2006/relationships/image" Target="media/image60.wmf"/><Relationship Id="rId124" Type="http://schemas.openxmlformats.org/officeDocument/2006/relationships/oleObject" Target="embeddings/oleObject60.bin"/><Relationship Id="rId125" Type="http://schemas.openxmlformats.org/officeDocument/2006/relationships/image" Target="media/image61.wmf"/><Relationship Id="rId126" Type="http://schemas.openxmlformats.org/officeDocument/2006/relationships/oleObject" Target="embeddings/oleObject61.bin"/><Relationship Id="rId127" Type="http://schemas.openxmlformats.org/officeDocument/2006/relationships/image" Target="media/image62.wmf"/><Relationship Id="rId128" Type="http://schemas.openxmlformats.org/officeDocument/2006/relationships/oleObject" Target="embeddings/oleObject62.bin"/><Relationship Id="rId129" Type="http://schemas.openxmlformats.org/officeDocument/2006/relationships/image" Target="media/image63.wmf"/><Relationship Id="rId160" Type="http://schemas.openxmlformats.org/officeDocument/2006/relationships/oleObject" Target="embeddings/oleObject78.bin"/><Relationship Id="rId161" Type="http://schemas.openxmlformats.org/officeDocument/2006/relationships/image" Target="media/image79.wmf"/><Relationship Id="rId162" Type="http://schemas.openxmlformats.org/officeDocument/2006/relationships/oleObject" Target="embeddings/oleObject79.bin"/><Relationship Id="rId20" Type="http://schemas.openxmlformats.org/officeDocument/2006/relationships/oleObject" Target="embeddings/oleObject8.bin"/><Relationship Id="rId21" Type="http://schemas.openxmlformats.org/officeDocument/2006/relationships/image" Target="media/image9.wmf"/><Relationship Id="rId22" Type="http://schemas.openxmlformats.org/officeDocument/2006/relationships/oleObject" Target="embeddings/oleObject9.bin"/><Relationship Id="rId23" Type="http://schemas.openxmlformats.org/officeDocument/2006/relationships/image" Target="media/image10.wmf"/><Relationship Id="rId24" Type="http://schemas.openxmlformats.org/officeDocument/2006/relationships/oleObject" Target="embeddings/oleObject10.bin"/><Relationship Id="rId25" Type="http://schemas.openxmlformats.org/officeDocument/2006/relationships/image" Target="media/image11.wmf"/><Relationship Id="rId26" Type="http://schemas.openxmlformats.org/officeDocument/2006/relationships/oleObject" Target="embeddings/oleObject11.bin"/><Relationship Id="rId27" Type="http://schemas.openxmlformats.org/officeDocument/2006/relationships/image" Target="media/image12.wmf"/><Relationship Id="rId28" Type="http://schemas.openxmlformats.org/officeDocument/2006/relationships/oleObject" Target="embeddings/oleObject12.bin"/><Relationship Id="rId29" Type="http://schemas.openxmlformats.org/officeDocument/2006/relationships/image" Target="media/image13.wmf"/><Relationship Id="rId163" Type="http://schemas.openxmlformats.org/officeDocument/2006/relationships/image" Target="media/image80.wmf"/><Relationship Id="rId164" Type="http://schemas.openxmlformats.org/officeDocument/2006/relationships/oleObject" Target="embeddings/oleObject80.bin"/><Relationship Id="rId165" Type="http://schemas.openxmlformats.org/officeDocument/2006/relationships/image" Target="media/image81.wmf"/><Relationship Id="rId166" Type="http://schemas.openxmlformats.org/officeDocument/2006/relationships/oleObject" Target="embeddings/oleObject81.bin"/><Relationship Id="rId167" Type="http://schemas.openxmlformats.org/officeDocument/2006/relationships/image" Target="media/image82.wmf"/><Relationship Id="rId168" Type="http://schemas.openxmlformats.org/officeDocument/2006/relationships/oleObject" Target="embeddings/oleObject82.bin"/><Relationship Id="rId169" Type="http://schemas.openxmlformats.org/officeDocument/2006/relationships/image" Target="media/image83.wmf"/><Relationship Id="rId200" Type="http://schemas.openxmlformats.org/officeDocument/2006/relationships/oleObject" Target="embeddings/oleObject98.bin"/><Relationship Id="rId201" Type="http://schemas.openxmlformats.org/officeDocument/2006/relationships/image" Target="media/image99.wmf"/><Relationship Id="rId202" Type="http://schemas.openxmlformats.org/officeDocument/2006/relationships/oleObject" Target="embeddings/oleObject99.bin"/><Relationship Id="rId203" Type="http://schemas.openxmlformats.org/officeDocument/2006/relationships/image" Target="media/image100.wmf"/><Relationship Id="rId60" Type="http://schemas.openxmlformats.org/officeDocument/2006/relationships/oleObject" Target="embeddings/oleObject28.bin"/><Relationship Id="rId61" Type="http://schemas.openxmlformats.org/officeDocument/2006/relationships/image" Target="media/image29.wmf"/><Relationship Id="rId62" Type="http://schemas.openxmlformats.org/officeDocument/2006/relationships/oleObject" Target="embeddings/oleObject29.bin"/><Relationship Id="rId63" Type="http://schemas.openxmlformats.org/officeDocument/2006/relationships/image" Target="media/image30.wmf"/><Relationship Id="rId64" Type="http://schemas.openxmlformats.org/officeDocument/2006/relationships/oleObject" Target="embeddings/oleObject30.bin"/><Relationship Id="rId65" Type="http://schemas.openxmlformats.org/officeDocument/2006/relationships/image" Target="media/image31.wmf"/><Relationship Id="rId66" Type="http://schemas.openxmlformats.org/officeDocument/2006/relationships/oleObject" Target="embeddings/oleObject31.bin"/><Relationship Id="rId67" Type="http://schemas.openxmlformats.org/officeDocument/2006/relationships/image" Target="media/image32.wmf"/><Relationship Id="rId68" Type="http://schemas.openxmlformats.org/officeDocument/2006/relationships/oleObject" Target="embeddings/oleObject32.bin"/><Relationship Id="rId69" Type="http://schemas.openxmlformats.org/officeDocument/2006/relationships/image" Target="media/image33.wmf"/><Relationship Id="rId204" Type="http://schemas.openxmlformats.org/officeDocument/2006/relationships/oleObject" Target="embeddings/oleObject100.bin"/><Relationship Id="rId205" Type="http://schemas.openxmlformats.org/officeDocument/2006/relationships/image" Target="media/image101.wmf"/><Relationship Id="rId206" Type="http://schemas.openxmlformats.org/officeDocument/2006/relationships/oleObject" Target="embeddings/oleObject101.bin"/><Relationship Id="rId207" Type="http://schemas.openxmlformats.org/officeDocument/2006/relationships/image" Target="media/image102.wmf"/><Relationship Id="rId208" Type="http://schemas.openxmlformats.org/officeDocument/2006/relationships/oleObject" Target="embeddings/oleObject102.bin"/><Relationship Id="rId209" Type="http://schemas.openxmlformats.org/officeDocument/2006/relationships/image" Target="media/image103.wmf"/><Relationship Id="rId130" Type="http://schemas.openxmlformats.org/officeDocument/2006/relationships/oleObject" Target="embeddings/oleObject63.bin"/><Relationship Id="rId131" Type="http://schemas.openxmlformats.org/officeDocument/2006/relationships/image" Target="media/image64.wmf"/><Relationship Id="rId132" Type="http://schemas.openxmlformats.org/officeDocument/2006/relationships/oleObject" Target="embeddings/oleObject64.bin"/><Relationship Id="rId133" Type="http://schemas.openxmlformats.org/officeDocument/2006/relationships/image" Target="media/image65.wmf"/><Relationship Id="rId134" Type="http://schemas.openxmlformats.org/officeDocument/2006/relationships/oleObject" Target="embeddings/oleObject65.bin"/><Relationship Id="rId135" Type="http://schemas.openxmlformats.org/officeDocument/2006/relationships/image" Target="media/image66.wmf"/><Relationship Id="rId136" Type="http://schemas.openxmlformats.org/officeDocument/2006/relationships/oleObject" Target="embeddings/oleObject66.bin"/><Relationship Id="rId137" Type="http://schemas.openxmlformats.org/officeDocument/2006/relationships/image" Target="media/image67.wmf"/><Relationship Id="rId138" Type="http://schemas.openxmlformats.org/officeDocument/2006/relationships/oleObject" Target="embeddings/oleObject67.bin"/><Relationship Id="rId139" Type="http://schemas.openxmlformats.org/officeDocument/2006/relationships/image" Target="media/image68.wmf"/><Relationship Id="rId170" Type="http://schemas.openxmlformats.org/officeDocument/2006/relationships/oleObject" Target="embeddings/oleObject83.bin"/><Relationship Id="rId171" Type="http://schemas.openxmlformats.org/officeDocument/2006/relationships/image" Target="media/image84.wmf"/><Relationship Id="rId172" Type="http://schemas.openxmlformats.org/officeDocument/2006/relationships/oleObject" Target="embeddings/oleObject84.bin"/><Relationship Id="rId30" Type="http://schemas.openxmlformats.org/officeDocument/2006/relationships/oleObject" Target="embeddings/oleObject13.bin"/><Relationship Id="rId31" Type="http://schemas.openxmlformats.org/officeDocument/2006/relationships/image" Target="media/image14.wmf"/><Relationship Id="rId32" Type="http://schemas.openxmlformats.org/officeDocument/2006/relationships/oleObject" Target="embeddings/oleObject14.bin"/><Relationship Id="rId33" Type="http://schemas.openxmlformats.org/officeDocument/2006/relationships/image" Target="media/image15.wmf"/><Relationship Id="rId34" Type="http://schemas.openxmlformats.org/officeDocument/2006/relationships/oleObject" Target="embeddings/oleObject15.bin"/><Relationship Id="rId35" Type="http://schemas.openxmlformats.org/officeDocument/2006/relationships/image" Target="media/image16.wmf"/><Relationship Id="rId36" Type="http://schemas.openxmlformats.org/officeDocument/2006/relationships/oleObject" Target="embeddings/oleObject16.bin"/><Relationship Id="rId37" Type="http://schemas.openxmlformats.org/officeDocument/2006/relationships/image" Target="media/image17.wmf"/><Relationship Id="rId38" Type="http://schemas.openxmlformats.org/officeDocument/2006/relationships/oleObject" Target="embeddings/oleObject17.bin"/><Relationship Id="rId39" Type="http://schemas.openxmlformats.org/officeDocument/2006/relationships/image" Target="media/image18.wmf"/><Relationship Id="rId173" Type="http://schemas.openxmlformats.org/officeDocument/2006/relationships/image" Target="media/image85.wmf"/><Relationship Id="rId174" Type="http://schemas.openxmlformats.org/officeDocument/2006/relationships/oleObject" Target="embeddings/oleObject85.bin"/><Relationship Id="rId175" Type="http://schemas.openxmlformats.org/officeDocument/2006/relationships/image" Target="media/image86.wmf"/><Relationship Id="rId176" Type="http://schemas.openxmlformats.org/officeDocument/2006/relationships/oleObject" Target="embeddings/oleObject86.bin"/><Relationship Id="rId177" Type="http://schemas.openxmlformats.org/officeDocument/2006/relationships/image" Target="media/image87.wmf"/><Relationship Id="rId178" Type="http://schemas.openxmlformats.org/officeDocument/2006/relationships/oleObject" Target="embeddings/oleObject87.bin"/><Relationship Id="rId179" Type="http://schemas.openxmlformats.org/officeDocument/2006/relationships/image" Target="media/image88.wmf"/><Relationship Id="rId210" Type="http://schemas.openxmlformats.org/officeDocument/2006/relationships/oleObject" Target="embeddings/oleObject103.bin"/><Relationship Id="rId211" Type="http://schemas.openxmlformats.org/officeDocument/2006/relationships/image" Target="media/image104.wmf"/><Relationship Id="rId212" Type="http://schemas.openxmlformats.org/officeDocument/2006/relationships/oleObject" Target="embeddings/oleObject104.bin"/><Relationship Id="rId213" Type="http://schemas.openxmlformats.org/officeDocument/2006/relationships/fontTable" Target="fontTable.xml"/><Relationship Id="rId70" Type="http://schemas.openxmlformats.org/officeDocument/2006/relationships/oleObject" Target="embeddings/oleObject33.bin"/><Relationship Id="rId71" Type="http://schemas.openxmlformats.org/officeDocument/2006/relationships/image" Target="media/image34.wmf"/><Relationship Id="rId72" Type="http://schemas.openxmlformats.org/officeDocument/2006/relationships/oleObject" Target="embeddings/oleObject34.bin"/><Relationship Id="rId73" Type="http://schemas.openxmlformats.org/officeDocument/2006/relationships/image" Target="media/image35.wmf"/><Relationship Id="rId74" Type="http://schemas.openxmlformats.org/officeDocument/2006/relationships/oleObject" Target="embeddings/oleObject35.bin"/><Relationship Id="rId75" Type="http://schemas.openxmlformats.org/officeDocument/2006/relationships/image" Target="media/image36.wmf"/><Relationship Id="rId76" Type="http://schemas.openxmlformats.org/officeDocument/2006/relationships/oleObject" Target="embeddings/oleObject36.bin"/><Relationship Id="rId77" Type="http://schemas.openxmlformats.org/officeDocument/2006/relationships/image" Target="media/image37.wmf"/><Relationship Id="rId78" Type="http://schemas.openxmlformats.org/officeDocument/2006/relationships/oleObject" Target="embeddings/oleObject37.bin"/><Relationship Id="rId79" Type="http://schemas.openxmlformats.org/officeDocument/2006/relationships/image" Target="media/image38.wmf"/><Relationship Id="rId2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100" Type="http://schemas.openxmlformats.org/officeDocument/2006/relationships/oleObject" Target="embeddings/oleObject48.bin"/><Relationship Id="rId101" Type="http://schemas.openxmlformats.org/officeDocument/2006/relationships/image" Target="media/image49.wmf"/><Relationship Id="rId102" Type="http://schemas.openxmlformats.org/officeDocument/2006/relationships/oleObject" Target="embeddings/oleObject49.bin"/><Relationship Id="rId103" Type="http://schemas.openxmlformats.org/officeDocument/2006/relationships/image" Target="media/image50.wmf"/><Relationship Id="rId104" Type="http://schemas.openxmlformats.org/officeDocument/2006/relationships/oleObject" Target="embeddings/oleObject50.bin"/><Relationship Id="rId105" Type="http://schemas.openxmlformats.org/officeDocument/2006/relationships/image" Target="media/image51.wmf"/><Relationship Id="rId106" Type="http://schemas.openxmlformats.org/officeDocument/2006/relationships/oleObject" Target="embeddings/oleObject51.bin"/><Relationship Id="rId107" Type="http://schemas.openxmlformats.org/officeDocument/2006/relationships/image" Target="media/image52.wmf"/><Relationship Id="rId108" Type="http://schemas.openxmlformats.org/officeDocument/2006/relationships/oleObject" Target="embeddings/oleObject52.bin"/><Relationship Id="rId109" Type="http://schemas.openxmlformats.org/officeDocument/2006/relationships/image" Target="media/image53.wmf"/><Relationship Id="rId5" Type="http://schemas.openxmlformats.org/officeDocument/2006/relationships/image" Target="media/image1.wmf"/><Relationship Id="rId6" Type="http://schemas.openxmlformats.org/officeDocument/2006/relationships/oleObject" Target="embeddings/oleObject1.bin"/><Relationship Id="rId7" Type="http://schemas.openxmlformats.org/officeDocument/2006/relationships/image" Target="media/image2.wmf"/><Relationship Id="rId8" Type="http://schemas.openxmlformats.org/officeDocument/2006/relationships/oleObject" Target="embeddings/oleObject2.bin"/><Relationship Id="rId9" Type="http://schemas.openxmlformats.org/officeDocument/2006/relationships/image" Target="media/image3.wmf"/><Relationship Id="rId140" Type="http://schemas.openxmlformats.org/officeDocument/2006/relationships/oleObject" Target="embeddings/oleObject68.bin"/><Relationship Id="rId141" Type="http://schemas.openxmlformats.org/officeDocument/2006/relationships/image" Target="media/image69.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DA502E-2AA9-444C-86F0-6F5F718E9A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7</Pages>
  <Words>1106</Words>
  <Characters>6305</Characters>
  <Application>Microsoft Macintosh Word</Application>
  <DocSecurity>0</DocSecurity>
  <Lines>52</Lines>
  <Paragraphs>14</Paragraphs>
  <ScaleCrop>false</ScaleCrop>
  <Company/>
  <LinksUpToDate>false</LinksUpToDate>
  <CharactersWithSpaces>7397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Zheng Tian</cp:lastModifiedBy>
  <cp:revision>16</cp:revision>
  <cp:lastPrinted>2015-03-18T03:31:00Z</cp:lastPrinted>
  <dcterms:created xsi:type="dcterms:W3CDTF">2015-03-18T02:36:00Z</dcterms:created>
  <dcterms:modified xsi:type="dcterms:W3CDTF">2017-03-13T02:52:00Z</dcterms:modified>
</cp:coreProperties>
</file>