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CE19" w14:textId="5A8364CC" w:rsidR="00000000" w:rsidRPr="00ED07A1" w:rsidRDefault="004A7C33" w:rsidP="006831C4">
      <w:pPr>
        <w:spacing w:after="0" w:line="360" w:lineRule="auto"/>
        <w:rPr>
          <w:rFonts w:ascii="Bookman Old Style" w:hAnsi="Bookman Old Style"/>
          <w:b/>
          <w:bCs/>
          <w:sz w:val="24"/>
          <w:szCs w:val="24"/>
        </w:rPr>
      </w:pPr>
      <w:r w:rsidRPr="00ED07A1">
        <w:rPr>
          <w:rFonts w:ascii="Bookman Old Style" w:hAnsi="Bookman Old Style"/>
          <w:b/>
          <w:bCs/>
          <w:sz w:val="24"/>
          <w:szCs w:val="24"/>
        </w:rPr>
        <w:t xml:space="preserve">NAME: </w:t>
      </w:r>
      <w:r w:rsidRPr="00ED07A1">
        <w:rPr>
          <w:rFonts w:ascii="Bookman Old Style" w:hAnsi="Bookman Old Style"/>
          <w:b/>
          <w:bCs/>
          <w:sz w:val="24"/>
          <w:szCs w:val="24"/>
        </w:rPr>
        <w:tab/>
        <w:t>ELEBIEMAYO ISEOLUWA EMMANUEL</w:t>
      </w:r>
    </w:p>
    <w:p w14:paraId="065DAAFA" w14:textId="581338C4" w:rsidR="004A7C33" w:rsidRPr="00ED07A1" w:rsidRDefault="004A7C33" w:rsidP="006831C4">
      <w:pPr>
        <w:spacing w:after="0" w:line="360" w:lineRule="auto"/>
        <w:rPr>
          <w:rFonts w:ascii="Bookman Old Style" w:hAnsi="Bookman Old Style"/>
          <w:b/>
          <w:bCs/>
          <w:sz w:val="24"/>
          <w:szCs w:val="24"/>
        </w:rPr>
      </w:pPr>
      <w:r w:rsidRPr="00ED07A1">
        <w:rPr>
          <w:rFonts w:ascii="Bookman Old Style" w:hAnsi="Bookman Old Style"/>
          <w:b/>
          <w:bCs/>
          <w:sz w:val="24"/>
          <w:szCs w:val="24"/>
        </w:rPr>
        <w:t xml:space="preserve">MATRIC: </w:t>
      </w:r>
      <w:r w:rsidRPr="00ED07A1">
        <w:rPr>
          <w:rFonts w:ascii="Bookman Old Style" w:hAnsi="Bookman Old Style"/>
          <w:b/>
          <w:bCs/>
          <w:sz w:val="24"/>
          <w:szCs w:val="24"/>
        </w:rPr>
        <w:tab/>
        <w:t>240805045</w:t>
      </w:r>
    </w:p>
    <w:p w14:paraId="1F26EA99" w14:textId="0E6BC939" w:rsidR="004A7C33" w:rsidRPr="00ED07A1" w:rsidRDefault="004A7C33" w:rsidP="006831C4">
      <w:pPr>
        <w:spacing w:after="0" w:line="360" w:lineRule="auto"/>
        <w:rPr>
          <w:rFonts w:ascii="Bookman Old Style" w:hAnsi="Bookman Old Style"/>
          <w:b/>
          <w:bCs/>
          <w:sz w:val="24"/>
          <w:szCs w:val="24"/>
        </w:rPr>
      </w:pPr>
      <w:r w:rsidRPr="00ED07A1">
        <w:rPr>
          <w:rFonts w:ascii="Bookman Old Style" w:hAnsi="Bookman Old Style"/>
          <w:b/>
          <w:bCs/>
          <w:sz w:val="24"/>
          <w:szCs w:val="24"/>
        </w:rPr>
        <w:t xml:space="preserve">DEPT: </w:t>
      </w:r>
      <w:r w:rsidRPr="00ED07A1">
        <w:rPr>
          <w:rFonts w:ascii="Bookman Old Style" w:hAnsi="Bookman Old Style"/>
          <w:b/>
          <w:bCs/>
          <w:sz w:val="24"/>
          <w:szCs w:val="24"/>
        </w:rPr>
        <w:tab/>
        <w:t>COMPUTER SCIENCE</w:t>
      </w:r>
    </w:p>
    <w:p w14:paraId="1ABC949B" w14:textId="2873A1BF" w:rsidR="004A7C33" w:rsidRPr="00ED07A1" w:rsidRDefault="004A7C33" w:rsidP="006831C4">
      <w:pPr>
        <w:spacing w:after="0" w:line="360" w:lineRule="auto"/>
        <w:rPr>
          <w:rFonts w:ascii="Bookman Old Style" w:hAnsi="Bookman Old Style"/>
          <w:b/>
          <w:bCs/>
          <w:sz w:val="24"/>
          <w:szCs w:val="24"/>
        </w:rPr>
      </w:pPr>
      <w:r w:rsidRPr="00ED07A1">
        <w:rPr>
          <w:rFonts w:ascii="Bookman Old Style" w:hAnsi="Bookman Old Style"/>
          <w:b/>
          <w:bCs/>
          <w:sz w:val="24"/>
          <w:szCs w:val="24"/>
        </w:rPr>
        <w:t>COURSE: SEN201 (INTRODUCTION TO SOFTWARE ENGINEERING</w:t>
      </w:r>
    </w:p>
    <w:p w14:paraId="0C5264DA" w14:textId="77777777" w:rsidR="00A55082" w:rsidRPr="00957B45" w:rsidRDefault="00A55082" w:rsidP="00A55082">
      <w:pPr>
        <w:spacing w:after="0" w:line="360" w:lineRule="auto"/>
        <w:jc w:val="both"/>
        <w:rPr>
          <w:rFonts w:ascii="Bookman Old Style" w:hAnsi="Bookman Old Style"/>
          <w:b/>
          <w:bCs/>
          <w:sz w:val="16"/>
          <w:szCs w:val="16"/>
        </w:rPr>
      </w:pPr>
    </w:p>
    <w:p w14:paraId="787316D0" w14:textId="24D56172" w:rsidR="00A55082" w:rsidRPr="00ED07A1" w:rsidRDefault="00A55082" w:rsidP="00A55082">
      <w:pPr>
        <w:pStyle w:val="ListParagraph"/>
        <w:numPr>
          <w:ilvl w:val="0"/>
          <w:numId w:val="29"/>
        </w:numPr>
        <w:spacing w:after="0" w:line="360" w:lineRule="auto"/>
        <w:jc w:val="both"/>
        <w:rPr>
          <w:rFonts w:ascii="Bookman Old Style" w:hAnsi="Bookman Old Style"/>
          <w:b/>
          <w:bCs/>
          <w:sz w:val="24"/>
          <w:szCs w:val="24"/>
        </w:rPr>
      </w:pPr>
      <w:r w:rsidRPr="00ED07A1">
        <w:rPr>
          <w:rFonts w:ascii="Bookman Old Style" w:hAnsi="Bookman Old Style"/>
          <w:b/>
          <w:bCs/>
          <w:sz w:val="24"/>
          <w:szCs w:val="24"/>
        </w:rPr>
        <w:t>Using the Waterfall Model to Implement an Electronic Health Record System (ensuring regulatory compliance)</w:t>
      </w:r>
    </w:p>
    <w:p w14:paraId="3BBC6B6E" w14:textId="77777777" w:rsidR="007E18D8" w:rsidRPr="00ED07A1" w:rsidRDefault="00A55082" w:rsidP="007E18D8">
      <w:pPr>
        <w:pStyle w:val="ListParagraph"/>
        <w:spacing w:after="0" w:line="360" w:lineRule="auto"/>
        <w:ind w:left="360"/>
        <w:jc w:val="both"/>
        <w:rPr>
          <w:rFonts w:ascii="Bookman Old Style" w:hAnsi="Bookman Old Style"/>
          <w:sz w:val="24"/>
          <w:szCs w:val="24"/>
        </w:rPr>
      </w:pPr>
      <w:r w:rsidRPr="00ED07A1">
        <w:rPr>
          <w:rFonts w:ascii="Bookman Old Style" w:hAnsi="Bookman Old Style"/>
          <w:sz w:val="24"/>
          <w:szCs w:val="24"/>
        </w:rPr>
        <w:t xml:space="preserve">An Electronic Health Record system handles sensitive patient information, so mistakes can lead to privacy breaches, wrong treatment, lawsuits, or hospital shutdown. Because of this, the Waterfall model can work well since it emphasizes </w:t>
      </w:r>
      <w:r w:rsidRPr="00ED07A1">
        <w:rPr>
          <w:rFonts w:ascii="Bookman Old Style" w:hAnsi="Bookman Old Style"/>
          <w:b/>
          <w:bCs/>
          <w:sz w:val="24"/>
          <w:szCs w:val="24"/>
        </w:rPr>
        <w:t>clear requirements, strong documentation, and strict testing</w:t>
      </w:r>
      <w:r w:rsidRPr="00ED07A1">
        <w:rPr>
          <w:rFonts w:ascii="Bookman Old Style" w:hAnsi="Bookman Old Style"/>
          <w:sz w:val="24"/>
          <w:szCs w:val="24"/>
        </w:rPr>
        <w:t xml:space="preserve"> before deployment.</w:t>
      </w:r>
    </w:p>
    <w:p w14:paraId="25EA9373" w14:textId="77777777" w:rsidR="007E18D8" w:rsidRPr="00ED07A1" w:rsidRDefault="007E18D8" w:rsidP="007E18D8">
      <w:pPr>
        <w:pStyle w:val="ListParagraph"/>
        <w:spacing w:after="0" w:line="360" w:lineRule="auto"/>
        <w:ind w:left="360"/>
        <w:jc w:val="both"/>
        <w:rPr>
          <w:rFonts w:ascii="Bookman Old Style" w:hAnsi="Bookman Old Style"/>
          <w:sz w:val="12"/>
          <w:szCs w:val="12"/>
        </w:rPr>
      </w:pPr>
    </w:p>
    <w:p w14:paraId="3F2D66EF" w14:textId="77777777" w:rsidR="007E18D8" w:rsidRPr="00ED07A1" w:rsidRDefault="00A55082" w:rsidP="007E18D8">
      <w:pPr>
        <w:pStyle w:val="ListParagraph"/>
        <w:spacing w:after="0" w:line="360" w:lineRule="auto"/>
        <w:ind w:left="360"/>
        <w:jc w:val="both"/>
        <w:rPr>
          <w:rFonts w:ascii="Bookman Old Style" w:hAnsi="Bookman Old Style"/>
          <w:b/>
          <w:bCs/>
          <w:sz w:val="24"/>
          <w:szCs w:val="24"/>
        </w:rPr>
      </w:pPr>
      <w:r w:rsidRPr="00A55082">
        <w:rPr>
          <w:rFonts w:ascii="Bookman Old Style" w:hAnsi="Bookman Old Style"/>
          <w:b/>
          <w:bCs/>
          <w:sz w:val="24"/>
          <w:szCs w:val="24"/>
        </w:rPr>
        <w:t>How the Waterfall phases would be used</w:t>
      </w:r>
    </w:p>
    <w:p w14:paraId="15971361" w14:textId="5FCF23B6" w:rsidR="007E18D8" w:rsidRPr="00ED07A1" w:rsidRDefault="00A55082" w:rsidP="007E18D8">
      <w:pPr>
        <w:pStyle w:val="ListParagraph"/>
        <w:numPr>
          <w:ilvl w:val="0"/>
          <w:numId w:val="30"/>
        </w:numPr>
        <w:spacing w:after="0" w:line="360" w:lineRule="auto"/>
        <w:jc w:val="both"/>
        <w:rPr>
          <w:rFonts w:ascii="Bookman Old Style" w:hAnsi="Bookman Old Style"/>
          <w:sz w:val="24"/>
          <w:szCs w:val="24"/>
        </w:rPr>
      </w:pPr>
      <w:r w:rsidRPr="00A55082">
        <w:rPr>
          <w:rFonts w:ascii="Bookman Old Style" w:hAnsi="Bookman Old Style"/>
          <w:b/>
          <w:bCs/>
          <w:sz w:val="24"/>
          <w:szCs w:val="24"/>
        </w:rPr>
        <w:t>Requirements Gathering and Analysis</w:t>
      </w:r>
    </w:p>
    <w:p w14:paraId="2C5B4421" w14:textId="6F4DC8F4" w:rsidR="008F0A81" w:rsidRPr="00ED07A1" w:rsidRDefault="00A55082" w:rsidP="006E1122">
      <w:pPr>
        <w:pStyle w:val="ListParagraph"/>
        <w:spacing w:after="0" w:line="360" w:lineRule="auto"/>
        <w:jc w:val="both"/>
        <w:rPr>
          <w:rFonts w:ascii="Bookman Old Style" w:hAnsi="Bookman Old Style"/>
          <w:sz w:val="24"/>
          <w:szCs w:val="24"/>
        </w:rPr>
      </w:pPr>
      <w:r w:rsidRPr="00A55082">
        <w:rPr>
          <w:rFonts w:ascii="Bookman Old Style" w:hAnsi="Bookman Old Style"/>
          <w:sz w:val="24"/>
          <w:szCs w:val="24"/>
        </w:rPr>
        <w:t xml:space="preserve">At the start, the hospital and developers agree on exactly what the system must do. This stage is where regulatory requirements are captured properly. </w:t>
      </w:r>
    </w:p>
    <w:p w14:paraId="19456AED" w14:textId="56033102" w:rsidR="008F0A81" w:rsidRPr="00ED07A1" w:rsidRDefault="00A55082" w:rsidP="008F0A81">
      <w:pPr>
        <w:spacing w:after="0" w:line="360" w:lineRule="auto"/>
        <w:ind w:left="630"/>
        <w:jc w:val="both"/>
        <w:rPr>
          <w:rFonts w:ascii="Bookman Old Style" w:hAnsi="Bookman Old Style"/>
          <w:sz w:val="24"/>
          <w:szCs w:val="24"/>
        </w:rPr>
      </w:pPr>
      <w:r w:rsidRPr="00A55082">
        <w:rPr>
          <w:rFonts w:ascii="Bookman Old Style" w:hAnsi="Bookman Old Style"/>
          <w:sz w:val="24"/>
          <w:szCs w:val="24"/>
        </w:rPr>
        <w:t>The key output here is a detailed SRS</w:t>
      </w:r>
      <w:r w:rsidR="00103509" w:rsidRPr="00ED07A1">
        <w:rPr>
          <w:rFonts w:ascii="Bookman Old Style" w:hAnsi="Bookman Old Style"/>
          <w:sz w:val="24"/>
          <w:szCs w:val="24"/>
        </w:rPr>
        <w:t xml:space="preserve"> (</w:t>
      </w:r>
      <w:r w:rsidR="00103509" w:rsidRPr="00ED07A1">
        <w:rPr>
          <w:rFonts w:ascii="Bookman Old Style" w:hAnsi="Bookman Old Style"/>
          <w:sz w:val="24"/>
          <w:szCs w:val="24"/>
        </w:rPr>
        <w:t>Software Requirements Specification</w:t>
      </w:r>
      <w:r w:rsidR="00103509" w:rsidRPr="00ED07A1">
        <w:rPr>
          <w:rFonts w:ascii="Bookman Old Style" w:hAnsi="Bookman Old Style"/>
          <w:sz w:val="24"/>
          <w:szCs w:val="24"/>
        </w:rPr>
        <w:t>)</w:t>
      </w:r>
      <w:r w:rsidRPr="00A55082">
        <w:rPr>
          <w:rFonts w:ascii="Bookman Old Style" w:hAnsi="Bookman Old Style"/>
          <w:sz w:val="24"/>
          <w:szCs w:val="24"/>
        </w:rPr>
        <w:t xml:space="preserve"> document, because for healthcare systems, “we’ll fix it later” is risky.</w:t>
      </w:r>
    </w:p>
    <w:p w14:paraId="5B373298" w14:textId="6F9CC9DB" w:rsidR="008F0A81" w:rsidRPr="00ED07A1" w:rsidRDefault="00A55082" w:rsidP="008F0A81">
      <w:pPr>
        <w:pStyle w:val="ListParagraph"/>
        <w:numPr>
          <w:ilvl w:val="0"/>
          <w:numId w:val="30"/>
        </w:numPr>
        <w:spacing w:after="0" w:line="360" w:lineRule="auto"/>
        <w:jc w:val="both"/>
        <w:rPr>
          <w:rFonts w:ascii="Bookman Old Style" w:hAnsi="Bookman Old Style"/>
          <w:sz w:val="24"/>
          <w:szCs w:val="24"/>
        </w:rPr>
      </w:pPr>
      <w:r w:rsidRPr="00ED07A1">
        <w:rPr>
          <w:rFonts w:ascii="Bookman Old Style" w:hAnsi="Bookman Old Style"/>
          <w:b/>
          <w:bCs/>
          <w:sz w:val="24"/>
          <w:szCs w:val="24"/>
        </w:rPr>
        <w:t>System Design</w:t>
      </w:r>
    </w:p>
    <w:p w14:paraId="3F7C6239" w14:textId="77777777" w:rsidR="00C7202D" w:rsidRPr="00ED07A1" w:rsidRDefault="00A55082" w:rsidP="00C7202D">
      <w:pPr>
        <w:pStyle w:val="ListParagraph"/>
        <w:spacing w:after="0" w:line="360" w:lineRule="auto"/>
        <w:jc w:val="both"/>
        <w:rPr>
          <w:rFonts w:ascii="Bookman Old Style" w:hAnsi="Bookman Old Style"/>
          <w:sz w:val="24"/>
          <w:szCs w:val="24"/>
        </w:rPr>
      </w:pPr>
      <w:r w:rsidRPr="00ED07A1">
        <w:rPr>
          <w:rFonts w:ascii="Bookman Old Style" w:hAnsi="Bookman Old Style"/>
          <w:sz w:val="24"/>
          <w:szCs w:val="24"/>
        </w:rPr>
        <w:t>After requirements are finalized, the system is designed</w:t>
      </w:r>
      <w:r w:rsidR="00C7202D" w:rsidRPr="00ED07A1">
        <w:rPr>
          <w:rFonts w:ascii="Bookman Old Style" w:hAnsi="Bookman Old Style"/>
          <w:sz w:val="24"/>
          <w:szCs w:val="24"/>
        </w:rPr>
        <w:t xml:space="preserve">. </w:t>
      </w:r>
      <w:r w:rsidRPr="00A55082">
        <w:rPr>
          <w:rFonts w:ascii="Bookman Old Style" w:hAnsi="Bookman Old Style"/>
          <w:sz w:val="24"/>
          <w:szCs w:val="24"/>
        </w:rPr>
        <w:t>This stage is important because it prevents building the wrong structure. In regulated systems, design documents are also used during audits or approval processes.</w:t>
      </w:r>
    </w:p>
    <w:p w14:paraId="41E8DF2F" w14:textId="77777777" w:rsidR="00C7202D" w:rsidRPr="00ED07A1" w:rsidRDefault="00A55082" w:rsidP="00C7202D">
      <w:pPr>
        <w:pStyle w:val="ListParagraph"/>
        <w:numPr>
          <w:ilvl w:val="0"/>
          <w:numId w:val="30"/>
        </w:numPr>
        <w:spacing w:after="0" w:line="360" w:lineRule="auto"/>
        <w:jc w:val="both"/>
        <w:rPr>
          <w:rFonts w:ascii="Bookman Old Style" w:hAnsi="Bookman Old Style"/>
          <w:sz w:val="24"/>
          <w:szCs w:val="24"/>
        </w:rPr>
      </w:pPr>
      <w:r w:rsidRPr="00A55082">
        <w:rPr>
          <w:rFonts w:ascii="Bookman Old Style" w:hAnsi="Bookman Old Style"/>
          <w:b/>
          <w:bCs/>
          <w:sz w:val="24"/>
          <w:szCs w:val="24"/>
        </w:rPr>
        <w:t>Implementation (Coding)</w:t>
      </w:r>
    </w:p>
    <w:p w14:paraId="45F56ACC" w14:textId="77777777" w:rsidR="00CE2B1F" w:rsidRPr="00ED07A1" w:rsidRDefault="00A55082" w:rsidP="00CE2B1F">
      <w:pPr>
        <w:pStyle w:val="ListParagraph"/>
        <w:spacing w:after="0" w:line="360" w:lineRule="auto"/>
        <w:jc w:val="both"/>
        <w:rPr>
          <w:rFonts w:ascii="Bookman Old Style" w:hAnsi="Bookman Old Style"/>
          <w:sz w:val="24"/>
          <w:szCs w:val="24"/>
        </w:rPr>
      </w:pPr>
      <w:r w:rsidRPr="00ED07A1">
        <w:rPr>
          <w:rFonts w:ascii="Bookman Old Style" w:hAnsi="Bookman Old Style"/>
          <w:sz w:val="24"/>
          <w:szCs w:val="24"/>
        </w:rPr>
        <w:t>Developers then build the system module by module according to the approved design. Because requirements and design are already approved, coding should not be “guesswork.” Each module (patients, lab, pharmacy, billing, reporting) is built to match the requirements exactly.</w:t>
      </w:r>
    </w:p>
    <w:p w14:paraId="14C2D22C" w14:textId="1105AD84" w:rsidR="00CE2B1F" w:rsidRPr="00ED07A1" w:rsidRDefault="00A55082" w:rsidP="00CE2B1F">
      <w:pPr>
        <w:pStyle w:val="ListParagraph"/>
        <w:numPr>
          <w:ilvl w:val="0"/>
          <w:numId w:val="30"/>
        </w:numPr>
        <w:spacing w:after="0" w:line="360" w:lineRule="auto"/>
        <w:jc w:val="both"/>
        <w:rPr>
          <w:rFonts w:ascii="Bookman Old Style" w:hAnsi="Bookman Old Style"/>
          <w:sz w:val="24"/>
          <w:szCs w:val="24"/>
        </w:rPr>
      </w:pPr>
      <w:r w:rsidRPr="00A55082">
        <w:rPr>
          <w:rFonts w:ascii="Bookman Old Style" w:hAnsi="Bookman Old Style"/>
          <w:b/>
          <w:bCs/>
          <w:sz w:val="24"/>
          <w:szCs w:val="24"/>
        </w:rPr>
        <w:t>Testing and Verification</w:t>
      </w:r>
    </w:p>
    <w:p w14:paraId="0753A887" w14:textId="77777777" w:rsidR="00ED07A1" w:rsidRPr="00ED07A1" w:rsidRDefault="00A55082" w:rsidP="00ED07A1">
      <w:pPr>
        <w:pStyle w:val="ListParagraph"/>
        <w:spacing w:after="0" w:line="360" w:lineRule="auto"/>
        <w:jc w:val="both"/>
        <w:rPr>
          <w:rFonts w:ascii="Bookman Old Style" w:hAnsi="Bookman Old Style"/>
          <w:sz w:val="24"/>
          <w:szCs w:val="24"/>
        </w:rPr>
      </w:pPr>
      <w:r w:rsidRPr="00A55082">
        <w:rPr>
          <w:rFonts w:ascii="Bookman Old Style" w:hAnsi="Bookman Old Style"/>
          <w:sz w:val="24"/>
          <w:szCs w:val="24"/>
        </w:rPr>
        <w:t xml:space="preserve">Testing is very </w:t>
      </w:r>
      <w:r w:rsidR="00CE2B1F" w:rsidRPr="00ED07A1">
        <w:rPr>
          <w:rFonts w:ascii="Bookman Old Style" w:hAnsi="Bookman Old Style"/>
          <w:sz w:val="24"/>
          <w:szCs w:val="24"/>
        </w:rPr>
        <w:t xml:space="preserve">important. </w:t>
      </w:r>
      <w:r w:rsidRPr="00A55082">
        <w:rPr>
          <w:rFonts w:ascii="Bookman Old Style" w:hAnsi="Bookman Old Style"/>
          <w:sz w:val="24"/>
          <w:szCs w:val="24"/>
        </w:rPr>
        <w:t>In Waterfall, testing happens after implementation, but it is done with the requirements document as the reference, so it becomes easier to prove compliance.</w:t>
      </w:r>
    </w:p>
    <w:p w14:paraId="4FB649FD" w14:textId="77777777" w:rsidR="00ED07A1" w:rsidRPr="00ED07A1" w:rsidRDefault="00A55082" w:rsidP="00ED07A1">
      <w:pPr>
        <w:pStyle w:val="ListParagraph"/>
        <w:numPr>
          <w:ilvl w:val="0"/>
          <w:numId w:val="30"/>
        </w:numPr>
        <w:spacing w:after="0" w:line="360" w:lineRule="auto"/>
        <w:jc w:val="both"/>
        <w:rPr>
          <w:rFonts w:ascii="Bookman Old Style" w:hAnsi="Bookman Old Style"/>
          <w:sz w:val="24"/>
          <w:szCs w:val="24"/>
        </w:rPr>
      </w:pPr>
      <w:r w:rsidRPr="00A55082">
        <w:rPr>
          <w:rFonts w:ascii="Bookman Old Style" w:hAnsi="Bookman Old Style"/>
          <w:b/>
          <w:bCs/>
          <w:sz w:val="24"/>
          <w:szCs w:val="24"/>
        </w:rPr>
        <w:t>Deployment and Maintenance</w:t>
      </w:r>
    </w:p>
    <w:p w14:paraId="20BCD2E2" w14:textId="77777777" w:rsidR="00957B45" w:rsidRDefault="00A55082" w:rsidP="00957B45">
      <w:pPr>
        <w:pStyle w:val="ListParagraph"/>
        <w:spacing w:after="0" w:line="360" w:lineRule="auto"/>
        <w:jc w:val="both"/>
        <w:rPr>
          <w:rFonts w:ascii="Bookman Old Style" w:hAnsi="Bookman Old Style"/>
          <w:sz w:val="24"/>
          <w:szCs w:val="24"/>
        </w:rPr>
      </w:pPr>
      <w:r w:rsidRPr="00ED07A1">
        <w:rPr>
          <w:rFonts w:ascii="Bookman Old Style" w:hAnsi="Bookman Old Style"/>
          <w:sz w:val="24"/>
          <w:szCs w:val="24"/>
        </w:rPr>
        <w:t>After the system passes acceptance testing, it is deployed in the hospital. Maintenance is then focused on:</w:t>
      </w:r>
      <w:r w:rsidR="00957B45">
        <w:rPr>
          <w:rFonts w:ascii="Bookman Old Style" w:hAnsi="Bookman Old Style"/>
          <w:sz w:val="24"/>
          <w:szCs w:val="24"/>
        </w:rPr>
        <w:t xml:space="preserve"> </w:t>
      </w:r>
      <w:r w:rsidRPr="00A55082">
        <w:rPr>
          <w:rFonts w:ascii="Bookman Old Style" w:hAnsi="Bookman Old Style"/>
          <w:sz w:val="24"/>
          <w:szCs w:val="24"/>
        </w:rPr>
        <w:t>bug fixes</w:t>
      </w:r>
      <w:r w:rsidR="00957B45">
        <w:rPr>
          <w:rFonts w:ascii="Bookman Old Style" w:hAnsi="Bookman Old Style"/>
          <w:sz w:val="24"/>
          <w:szCs w:val="24"/>
        </w:rPr>
        <w:t xml:space="preserve">, </w:t>
      </w:r>
      <w:r w:rsidRPr="00A55082">
        <w:rPr>
          <w:rFonts w:ascii="Bookman Old Style" w:hAnsi="Bookman Old Style"/>
          <w:sz w:val="24"/>
          <w:szCs w:val="24"/>
        </w:rPr>
        <w:t>updates due to new medical guidelines or new regulations</w:t>
      </w:r>
      <w:r w:rsidR="00957B45">
        <w:rPr>
          <w:rFonts w:ascii="Bookman Old Style" w:hAnsi="Bookman Old Style"/>
          <w:sz w:val="24"/>
          <w:szCs w:val="24"/>
        </w:rPr>
        <w:t xml:space="preserve">, </w:t>
      </w:r>
      <w:r w:rsidRPr="00A55082">
        <w:rPr>
          <w:rFonts w:ascii="Bookman Old Style" w:hAnsi="Bookman Old Style"/>
          <w:sz w:val="24"/>
          <w:szCs w:val="24"/>
        </w:rPr>
        <w:t>performance improvement and feature upgrades</w:t>
      </w:r>
    </w:p>
    <w:p w14:paraId="0181D2E7" w14:textId="39EBA8F0" w:rsidR="00A55082" w:rsidRPr="00A55082" w:rsidRDefault="00A55082" w:rsidP="00957B45">
      <w:pPr>
        <w:pStyle w:val="ListParagraph"/>
        <w:spacing w:after="0" w:line="360" w:lineRule="auto"/>
        <w:jc w:val="both"/>
        <w:rPr>
          <w:rFonts w:ascii="Bookman Old Style" w:hAnsi="Bookman Old Style"/>
          <w:sz w:val="24"/>
          <w:szCs w:val="24"/>
        </w:rPr>
      </w:pPr>
      <w:r w:rsidRPr="00A55082">
        <w:rPr>
          <w:rFonts w:ascii="Bookman Old Style" w:hAnsi="Bookman Old Style"/>
          <w:b/>
          <w:bCs/>
          <w:sz w:val="24"/>
          <w:szCs w:val="24"/>
        </w:rPr>
        <w:lastRenderedPageBreak/>
        <w:t>Why Waterfall fits this case</w:t>
      </w:r>
    </w:p>
    <w:p w14:paraId="6C84A5CE" w14:textId="77777777" w:rsidR="00A55082" w:rsidRPr="00A55082" w:rsidRDefault="00A55082" w:rsidP="00A55082">
      <w:pPr>
        <w:numPr>
          <w:ilvl w:val="0"/>
          <w:numId w:val="19"/>
        </w:numPr>
        <w:spacing w:after="0" w:line="360" w:lineRule="auto"/>
        <w:jc w:val="both"/>
        <w:rPr>
          <w:rFonts w:ascii="Bookman Old Style" w:hAnsi="Bookman Old Style"/>
          <w:sz w:val="24"/>
          <w:szCs w:val="24"/>
        </w:rPr>
      </w:pPr>
      <w:r w:rsidRPr="00A55082">
        <w:rPr>
          <w:rFonts w:ascii="Bookman Old Style" w:hAnsi="Bookman Old Style"/>
          <w:sz w:val="24"/>
          <w:szCs w:val="24"/>
        </w:rPr>
        <w:t>Regulatory environments prefer strong documentation and traceability.</w:t>
      </w:r>
    </w:p>
    <w:p w14:paraId="37D9D164" w14:textId="77777777" w:rsidR="00A55082" w:rsidRPr="00A55082" w:rsidRDefault="00A55082" w:rsidP="00A55082">
      <w:pPr>
        <w:numPr>
          <w:ilvl w:val="0"/>
          <w:numId w:val="19"/>
        </w:numPr>
        <w:spacing w:after="0" w:line="360" w:lineRule="auto"/>
        <w:jc w:val="both"/>
        <w:rPr>
          <w:rFonts w:ascii="Bookman Old Style" w:hAnsi="Bookman Old Style"/>
          <w:sz w:val="24"/>
          <w:szCs w:val="24"/>
        </w:rPr>
      </w:pPr>
      <w:r w:rsidRPr="00A55082">
        <w:rPr>
          <w:rFonts w:ascii="Bookman Old Style" w:hAnsi="Bookman Old Style"/>
          <w:sz w:val="24"/>
          <w:szCs w:val="24"/>
        </w:rPr>
        <w:t>Hospitals need stability more than constant change.</w:t>
      </w:r>
    </w:p>
    <w:p w14:paraId="3A42AA97" w14:textId="77777777" w:rsidR="00A55082" w:rsidRPr="00A55082" w:rsidRDefault="00A55082" w:rsidP="00A55082">
      <w:pPr>
        <w:numPr>
          <w:ilvl w:val="0"/>
          <w:numId w:val="19"/>
        </w:numPr>
        <w:spacing w:after="0" w:line="360" w:lineRule="auto"/>
        <w:jc w:val="both"/>
        <w:rPr>
          <w:rFonts w:ascii="Bookman Old Style" w:hAnsi="Bookman Old Style"/>
          <w:sz w:val="24"/>
          <w:szCs w:val="24"/>
        </w:rPr>
      </w:pPr>
      <w:r w:rsidRPr="00A55082">
        <w:rPr>
          <w:rFonts w:ascii="Bookman Old Style" w:hAnsi="Bookman Old Style"/>
          <w:sz w:val="24"/>
          <w:szCs w:val="24"/>
        </w:rPr>
        <w:t>It supports formal approval and sign-off before moving forward.</w:t>
      </w:r>
    </w:p>
    <w:p w14:paraId="0BCE5B6C" w14:textId="4A4E1E48" w:rsidR="00F70E6C" w:rsidRDefault="00F70E6C" w:rsidP="00A55082">
      <w:pPr>
        <w:spacing w:after="0" w:line="360" w:lineRule="auto"/>
        <w:rPr>
          <w:rFonts w:ascii="Bookman Old Style" w:hAnsi="Bookman Old Style"/>
          <w:b/>
          <w:bCs/>
          <w:sz w:val="24"/>
          <w:szCs w:val="24"/>
        </w:rPr>
      </w:pPr>
      <w:r w:rsidRPr="00A55082">
        <w:rPr>
          <w:rFonts w:ascii="Bookman Old Style" w:hAnsi="Bookman Old Style"/>
          <w:sz w:val="24"/>
          <w:szCs w:val="24"/>
        </w:rPr>
        <w:pict w14:anchorId="4C39390A">
          <v:rect id="_x0000_i1114" style="width:0;height:1.5pt" o:hralign="center" o:hrstd="t" o:hr="t" fillcolor="#a0a0a0" stroked="f"/>
        </w:pict>
      </w:r>
    </w:p>
    <w:p w14:paraId="489EE0EF" w14:textId="06E64D89" w:rsidR="00A55082" w:rsidRPr="00A55082" w:rsidRDefault="00A55082" w:rsidP="00A55082">
      <w:pPr>
        <w:spacing w:after="0" w:line="360" w:lineRule="auto"/>
        <w:rPr>
          <w:rFonts w:ascii="Bookman Old Style" w:hAnsi="Bookman Old Style"/>
          <w:sz w:val="4"/>
          <w:szCs w:val="4"/>
        </w:rPr>
      </w:pPr>
    </w:p>
    <w:p w14:paraId="122800C7" w14:textId="64DEE679" w:rsidR="00A55082" w:rsidRPr="004C12E4" w:rsidRDefault="00A55082" w:rsidP="004C12E4">
      <w:pPr>
        <w:pStyle w:val="ListParagraph"/>
        <w:numPr>
          <w:ilvl w:val="0"/>
          <w:numId w:val="29"/>
        </w:numPr>
        <w:spacing w:after="0" w:line="360" w:lineRule="auto"/>
        <w:rPr>
          <w:rFonts w:ascii="Bookman Old Style" w:hAnsi="Bookman Old Style"/>
          <w:b/>
          <w:bCs/>
          <w:sz w:val="24"/>
          <w:szCs w:val="24"/>
        </w:rPr>
      </w:pPr>
      <w:r w:rsidRPr="004C12E4">
        <w:rPr>
          <w:rFonts w:ascii="Bookman Old Style" w:hAnsi="Bookman Old Style"/>
          <w:b/>
          <w:bCs/>
          <w:sz w:val="24"/>
          <w:szCs w:val="24"/>
        </w:rPr>
        <w:t>Using the Waterfall Model to Design an Aerospace System</w:t>
      </w:r>
    </w:p>
    <w:p w14:paraId="23B27E81"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t xml:space="preserve">Aerospace systems (like flight control software, navigation systems, or aircraft communication systems) are </w:t>
      </w:r>
      <w:r w:rsidRPr="00A55082">
        <w:rPr>
          <w:rFonts w:ascii="Bookman Old Style" w:hAnsi="Bookman Old Style"/>
          <w:b/>
          <w:bCs/>
          <w:sz w:val="24"/>
          <w:szCs w:val="24"/>
        </w:rPr>
        <w:t>safety-critical</w:t>
      </w:r>
      <w:r w:rsidRPr="00A55082">
        <w:rPr>
          <w:rFonts w:ascii="Bookman Old Style" w:hAnsi="Bookman Old Style"/>
          <w:sz w:val="24"/>
          <w:szCs w:val="24"/>
        </w:rPr>
        <w:t>. A small error can lead to loss of lives and huge financial damage. That’s why Waterfall is often used, because it supports careful planning, strict verification, and formal documentation.</w:t>
      </w:r>
    </w:p>
    <w:p w14:paraId="11ABD4C9" w14:textId="77777777"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How it would work</w:t>
      </w:r>
    </w:p>
    <w:p w14:paraId="080EE629"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a. Requirements Analysis</w:t>
      </w:r>
      <w:r w:rsidRPr="00A55082">
        <w:rPr>
          <w:rFonts w:ascii="Bookman Old Style" w:hAnsi="Bookman Old Style"/>
          <w:sz w:val="24"/>
          <w:szCs w:val="24"/>
        </w:rPr>
        <w:br/>
        <w:t>Engineers define strict requirements such as:</w:t>
      </w:r>
    </w:p>
    <w:p w14:paraId="3EA05CC8" w14:textId="77777777" w:rsidR="00A55082" w:rsidRPr="00A55082" w:rsidRDefault="00A55082" w:rsidP="00A55082">
      <w:pPr>
        <w:numPr>
          <w:ilvl w:val="0"/>
          <w:numId w:val="20"/>
        </w:numPr>
        <w:spacing w:after="0" w:line="360" w:lineRule="auto"/>
        <w:rPr>
          <w:rFonts w:ascii="Bookman Old Style" w:hAnsi="Bookman Old Style"/>
          <w:sz w:val="24"/>
          <w:szCs w:val="24"/>
        </w:rPr>
      </w:pPr>
      <w:r w:rsidRPr="00A55082">
        <w:rPr>
          <w:rFonts w:ascii="Bookman Old Style" w:hAnsi="Bookman Old Style"/>
          <w:sz w:val="24"/>
          <w:szCs w:val="24"/>
        </w:rPr>
        <w:t>performance limits, safety constraints, reliability targets</w:t>
      </w:r>
    </w:p>
    <w:p w14:paraId="29142CBD" w14:textId="77777777" w:rsidR="00A55082" w:rsidRPr="00A55082" w:rsidRDefault="00A55082" w:rsidP="00A55082">
      <w:pPr>
        <w:numPr>
          <w:ilvl w:val="0"/>
          <w:numId w:val="20"/>
        </w:numPr>
        <w:spacing w:after="0" w:line="360" w:lineRule="auto"/>
        <w:rPr>
          <w:rFonts w:ascii="Bookman Old Style" w:hAnsi="Bookman Old Style"/>
          <w:sz w:val="24"/>
          <w:szCs w:val="24"/>
        </w:rPr>
      </w:pPr>
      <w:r w:rsidRPr="00A55082">
        <w:rPr>
          <w:rFonts w:ascii="Bookman Old Style" w:hAnsi="Bookman Old Style"/>
          <w:sz w:val="24"/>
          <w:szCs w:val="24"/>
        </w:rPr>
        <w:t>standards and certification requirements</w:t>
      </w:r>
    </w:p>
    <w:p w14:paraId="06051E76" w14:textId="77777777" w:rsidR="00A55082" w:rsidRPr="00A55082" w:rsidRDefault="00A55082" w:rsidP="00A55082">
      <w:pPr>
        <w:numPr>
          <w:ilvl w:val="0"/>
          <w:numId w:val="20"/>
        </w:numPr>
        <w:spacing w:after="0" w:line="360" w:lineRule="auto"/>
        <w:rPr>
          <w:rFonts w:ascii="Bookman Old Style" w:hAnsi="Bookman Old Style"/>
          <w:sz w:val="24"/>
          <w:szCs w:val="24"/>
        </w:rPr>
      </w:pPr>
      <w:r w:rsidRPr="00A55082">
        <w:rPr>
          <w:rFonts w:ascii="Bookman Old Style" w:hAnsi="Bookman Old Style"/>
          <w:sz w:val="24"/>
          <w:szCs w:val="24"/>
        </w:rPr>
        <w:t>environmental conditions (temperature, vibration, altitude, etc.)</w:t>
      </w:r>
    </w:p>
    <w:p w14:paraId="0D6E5981"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t>This phase also includes risk analysis, because aerospace projects must predict failure conditions early.</w:t>
      </w:r>
    </w:p>
    <w:p w14:paraId="5D6C6C06"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b. Design</w:t>
      </w:r>
      <w:r w:rsidRPr="00A55082">
        <w:rPr>
          <w:rFonts w:ascii="Bookman Old Style" w:hAnsi="Bookman Old Style"/>
          <w:sz w:val="24"/>
          <w:szCs w:val="24"/>
        </w:rPr>
        <w:br/>
        <w:t>The system is designed with high attention to:</w:t>
      </w:r>
    </w:p>
    <w:p w14:paraId="23790AEE" w14:textId="77777777" w:rsidR="00A55082" w:rsidRPr="00A55082" w:rsidRDefault="00A55082" w:rsidP="00A55082">
      <w:pPr>
        <w:numPr>
          <w:ilvl w:val="0"/>
          <w:numId w:val="21"/>
        </w:numPr>
        <w:spacing w:after="0" w:line="360" w:lineRule="auto"/>
        <w:rPr>
          <w:rFonts w:ascii="Bookman Old Style" w:hAnsi="Bookman Old Style"/>
          <w:sz w:val="24"/>
          <w:szCs w:val="24"/>
        </w:rPr>
      </w:pPr>
      <w:r w:rsidRPr="00A55082">
        <w:rPr>
          <w:rFonts w:ascii="Bookman Old Style" w:hAnsi="Bookman Old Style"/>
          <w:sz w:val="24"/>
          <w:szCs w:val="24"/>
        </w:rPr>
        <w:t>redundancy (backup components so the system doesn’t fail easily)</w:t>
      </w:r>
    </w:p>
    <w:p w14:paraId="75A523C0" w14:textId="77777777" w:rsidR="00A55082" w:rsidRPr="00A55082" w:rsidRDefault="00A55082" w:rsidP="00A55082">
      <w:pPr>
        <w:numPr>
          <w:ilvl w:val="0"/>
          <w:numId w:val="21"/>
        </w:numPr>
        <w:spacing w:after="0" w:line="360" w:lineRule="auto"/>
        <w:rPr>
          <w:rFonts w:ascii="Bookman Old Style" w:hAnsi="Bookman Old Style"/>
          <w:sz w:val="24"/>
          <w:szCs w:val="24"/>
        </w:rPr>
      </w:pPr>
      <w:r w:rsidRPr="00A55082">
        <w:rPr>
          <w:rFonts w:ascii="Bookman Old Style" w:hAnsi="Bookman Old Style"/>
          <w:sz w:val="24"/>
          <w:szCs w:val="24"/>
        </w:rPr>
        <w:t>fault tolerance</w:t>
      </w:r>
    </w:p>
    <w:p w14:paraId="5B596E0A" w14:textId="77777777" w:rsidR="00A55082" w:rsidRPr="00A55082" w:rsidRDefault="00A55082" w:rsidP="00A55082">
      <w:pPr>
        <w:numPr>
          <w:ilvl w:val="0"/>
          <w:numId w:val="21"/>
        </w:numPr>
        <w:spacing w:after="0" w:line="360" w:lineRule="auto"/>
        <w:rPr>
          <w:rFonts w:ascii="Bookman Old Style" w:hAnsi="Bookman Old Style"/>
          <w:sz w:val="24"/>
          <w:szCs w:val="24"/>
        </w:rPr>
      </w:pPr>
      <w:r w:rsidRPr="00A55082">
        <w:rPr>
          <w:rFonts w:ascii="Bookman Old Style" w:hAnsi="Bookman Old Style"/>
          <w:sz w:val="24"/>
          <w:szCs w:val="24"/>
        </w:rPr>
        <w:t>detailed interface definitions between hardware and software</w:t>
      </w:r>
    </w:p>
    <w:p w14:paraId="10DF680D" w14:textId="77777777" w:rsidR="00A55082" w:rsidRPr="00A55082" w:rsidRDefault="00A55082" w:rsidP="00A55082">
      <w:pPr>
        <w:numPr>
          <w:ilvl w:val="0"/>
          <w:numId w:val="21"/>
        </w:numPr>
        <w:spacing w:after="0" w:line="360" w:lineRule="auto"/>
        <w:rPr>
          <w:rFonts w:ascii="Bookman Old Style" w:hAnsi="Bookman Old Style"/>
          <w:sz w:val="24"/>
          <w:szCs w:val="24"/>
        </w:rPr>
      </w:pPr>
      <w:r w:rsidRPr="00A55082">
        <w:rPr>
          <w:rFonts w:ascii="Bookman Old Style" w:hAnsi="Bookman Old Style"/>
          <w:sz w:val="24"/>
          <w:szCs w:val="24"/>
        </w:rPr>
        <w:t>documented design reviews and approvals</w:t>
      </w:r>
    </w:p>
    <w:p w14:paraId="65A77C35"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c. Implementation</w:t>
      </w:r>
      <w:r w:rsidRPr="00A55082">
        <w:rPr>
          <w:rFonts w:ascii="Bookman Old Style" w:hAnsi="Bookman Old Style"/>
          <w:sz w:val="24"/>
          <w:szCs w:val="24"/>
        </w:rPr>
        <w:br/>
        <w:t>Development follows the design strictly. Teams implement modules carefully, using standards for safety-critical software.</w:t>
      </w:r>
    </w:p>
    <w:p w14:paraId="6554F403"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d. Testing and Validation</w:t>
      </w:r>
      <w:r w:rsidRPr="00A55082">
        <w:rPr>
          <w:rFonts w:ascii="Bookman Old Style" w:hAnsi="Bookman Old Style"/>
          <w:sz w:val="24"/>
          <w:szCs w:val="24"/>
        </w:rPr>
        <w:br/>
        <w:t>Testing is extremely intense:</w:t>
      </w:r>
    </w:p>
    <w:p w14:paraId="07221379" w14:textId="77777777" w:rsidR="00A55082" w:rsidRPr="00A55082" w:rsidRDefault="00A55082" w:rsidP="00A55082">
      <w:pPr>
        <w:numPr>
          <w:ilvl w:val="0"/>
          <w:numId w:val="22"/>
        </w:numPr>
        <w:spacing w:after="0" w:line="360" w:lineRule="auto"/>
        <w:rPr>
          <w:rFonts w:ascii="Bookman Old Style" w:hAnsi="Bookman Old Style"/>
          <w:sz w:val="24"/>
          <w:szCs w:val="24"/>
        </w:rPr>
      </w:pPr>
      <w:r w:rsidRPr="00A55082">
        <w:rPr>
          <w:rFonts w:ascii="Bookman Old Style" w:hAnsi="Bookman Old Style"/>
          <w:sz w:val="24"/>
          <w:szCs w:val="24"/>
        </w:rPr>
        <w:t>unit testing and integration testing</w:t>
      </w:r>
    </w:p>
    <w:p w14:paraId="4151D084" w14:textId="77777777" w:rsidR="00A55082" w:rsidRPr="00A55082" w:rsidRDefault="00A55082" w:rsidP="00A55082">
      <w:pPr>
        <w:numPr>
          <w:ilvl w:val="0"/>
          <w:numId w:val="22"/>
        </w:numPr>
        <w:spacing w:after="0" w:line="360" w:lineRule="auto"/>
        <w:rPr>
          <w:rFonts w:ascii="Bookman Old Style" w:hAnsi="Bookman Old Style"/>
          <w:sz w:val="24"/>
          <w:szCs w:val="24"/>
        </w:rPr>
      </w:pPr>
      <w:r w:rsidRPr="00A55082">
        <w:rPr>
          <w:rFonts w:ascii="Bookman Old Style" w:hAnsi="Bookman Old Style"/>
          <w:sz w:val="24"/>
          <w:szCs w:val="24"/>
        </w:rPr>
        <w:t>simulation testing (before real-life testing)</w:t>
      </w:r>
    </w:p>
    <w:p w14:paraId="7AB91D55" w14:textId="77777777" w:rsidR="00A55082" w:rsidRPr="00A55082" w:rsidRDefault="00A55082" w:rsidP="00A55082">
      <w:pPr>
        <w:numPr>
          <w:ilvl w:val="0"/>
          <w:numId w:val="22"/>
        </w:numPr>
        <w:spacing w:after="0" w:line="360" w:lineRule="auto"/>
        <w:rPr>
          <w:rFonts w:ascii="Bookman Old Style" w:hAnsi="Bookman Old Style"/>
          <w:sz w:val="24"/>
          <w:szCs w:val="24"/>
        </w:rPr>
      </w:pPr>
      <w:r w:rsidRPr="00A55082">
        <w:rPr>
          <w:rFonts w:ascii="Bookman Old Style" w:hAnsi="Bookman Old Style"/>
          <w:sz w:val="24"/>
          <w:szCs w:val="24"/>
        </w:rPr>
        <w:t>verification and validation against certification requirements</w:t>
      </w:r>
    </w:p>
    <w:p w14:paraId="2AA74DBA" w14:textId="77777777" w:rsidR="00A55082" w:rsidRPr="00A55082" w:rsidRDefault="00A55082" w:rsidP="00A55082">
      <w:pPr>
        <w:numPr>
          <w:ilvl w:val="0"/>
          <w:numId w:val="22"/>
        </w:numPr>
        <w:spacing w:after="0" w:line="360" w:lineRule="auto"/>
        <w:rPr>
          <w:rFonts w:ascii="Bookman Old Style" w:hAnsi="Bookman Old Style"/>
          <w:sz w:val="24"/>
          <w:szCs w:val="24"/>
        </w:rPr>
      </w:pPr>
      <w:r w:rsidRPr="00A55082">
        <w:rPr>
          <w:rFonts w:ascii="Bookman Old Style" w:hAnsi="Bookman Old Style"/>
          <w:sz w:val="24"/>
          <w:szCs w:val="24"/>
        </w:rPr>
        <w:t>stress and reliability testing</w:t>
      </w:r>
    </w:p>
    <w:p w14:paraId="6F5D982F"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lastRenderedPageBreak/>
        <w:t>e. Deployment and Maintenance</w:t>
      </w:r>
      <w:r w:rsidRPr="00A55082">
        <w:rPr>
          <w:rFonts w:ascii="Bookman Old Style" w:hAnsi="Bookman Old Style"/>
          <w:sz w:val="24"/>
          <w:szCs w:val="24"/>
        </w:rPr>
        <w:br/>
        <w:t>Once certified, the system is deployed. Maintenance is controlled and changes must follow strict approval procedures.</w:t>
      </w:r>
    </w:p>
    <w:p w14:paraId="74A42514" w14:textId="77777777"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Why Waterfall works here</w:t>
      </w:r>
    </w:p>
    <w:p w14:paraId="582F6095" w14:textId="77777777" w:rsidR="00A55082" w:rsidRPr="00A55082" w:rsidRDefault="00A55082" w:rsidP="00A55082">
      <w:pPr>
        <w:numPr>
          <w:ilvl w:val="0"/>
          <w:numId w:val="23"/>
        </w:numPr>
        <w:spacing w:after="0" w:line="360" w:lineRule="auto"/>
        <w:rPr>
          <w:rFonts w:ascii="Bookman Old Style" w:hAnsi="Bookman Old Style"/>
          <w:sz w:val="24"/>
          <w:szCs w:val="24"/>
        </w:rPr>
      </w:pPr>
      <w:r w:rsidRPr="00A55082">
        <w:rPr>
          <w:rFonts w:ascii="Bookman Old Style" w:hAnsi="Bookman Old Style"/>
          <w:sz w:val="24"/>
          <w:szCs w:val="24"/>
        </w:rPr>
        <w:t>Requirements are usually stable and strongly regulated.</w:t>
      </w:r>
    </w:p>
    <w:p w14:paraId="2C9918C2" w14:textId="77777777" w:rsidR="00A55082" w:rsidRPr="00A55082" w:rsidRDefault="00A55082" w:rsidP="00A55082">
      <w:pPr>
        <w:numPr>
          <w:ilvl w:val="0"/>
          <w:numId w:val="23"/>
        </w:numPr>
        <w:spacing w:after="0" w:line="360" w:lineRule="auto"/>
        <w:rPr>
          <w:rFonts w:ascii="Bookman Old Style" w:hAnsi="Bookman Old Style"/>
          <w:sz w:val="24"/>
          <w:szCs w:val="24"/>
        </w:rPr>
      </w:pPr>
      <w:r w:rsidRPr="00A55082">
        <w:rPr>
          <w:rFonts w:ascii="Bookman Old Style" w:hAnsi="Bookman Old Style"/>
          <w:sz w:val="24"/>
          <w:szCs w:val="24"/>
        </w:rPr>
        <w:t>Certification requires documentation at every phase.</w:t>
      </w:r>
    </w:p>
    <w:p w14:paraId="0857A225" w14:textId="77777777" w:rsidR="00A55082" w:rsidRPr="00A55082" w:rsidRDefault="00A55082" w:rsidP="00A55082">
      <w:pPr>
        <w:numPr>
          <w:ilvl w:val="0"/>
          <w:numId w:val="23"/>
        </w:numPr>
        <w:spacing w:after="0" w:line="360" w:lineRule="auto"/>
        <w:rPr>
          <w:rFonts w:ascii="Bookman Old Style" w:hAnsi="Bookman Old Style"/>
          <w:sz w:val="24"/>
          <w:szCs w:val="24"/>
        </w:rPr>
      </w:pPr>
      <w:r w:rsidRPr="00A55082">
        <w:rPr>
          <w:rFonts w:ascii="Bookman Old Style" w:hAnsi="Bookman Old Style"/>
          <w:sz w:val="24"/>
          <w:szCs w:val="24"/>
        </w:rPr>
        <w:t>Safety-critical systems need careful step-by-step validation.</w:t>
      </w:r>
    </w:p>
    <w:p w14:paraId="24F42CDA" w14:textId="77777777"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Limitation</w:t>
      </w:r>
    </w:p>
    <w:p w14:paraId="46695EA4"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t>If the client changes requirements late, it becomes expensive to modify because aerospace systems are tightly coupled and heavily documented.</w:t>
      </w:r>
    </w:p>
    <w:p w14:paraId="5360A34D"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pict w14:anchorId="69F01172">
          <v:rect id="_x0000_i1098" style="width:0;height:1.5pt" o:hralign="center" o:hrstd="t" o:hr="t" fillcolor="#a0a0a0" stroked="f"/>
        </w:pict>
      </w:r>
    </w:p>
    <w:p w14:paraId="3057E427" w14:textId="77777777" w:rsidR="004C12E4" w:rsidRDefault="00A55082" w:rsidP="00A55082">
      <w:pPr>
        <w:pStyle w:val="ListParagraph"/>
        <w:numPr>
          <w:ilvl w:val="0"/>
          <w:numId w:val="29"/>
        </w:numPr>
        <w:spacing w:after="0" w:line="360" w:lineRule="auto"/>
        <w:rPr>
          <w:rFonts w:ascii="Bookman Old Style" w:hAnsi="Bookman Old Style"/>
          <w:b/>
          <w:bCs/>
          <w:sz w:val="24"/>
          <w:szCs w:val="24"/>
        </w:rPr>
      </w:pPr>
      <w:r w:rsidRPr="004C12E4">
        <w:rPr>
          <w:rFonts w:ascii="Bookman Old Style" w:hAnsi="Bookman Old Style"/>
          <w:b/>
          <w:bCs/>
          <w:sz w:val="24"/>
          <w:szCs w:val="24"/>
        </w:rPr>
        <w:t>How a Financial Institution Can Use Waterfall to Develop an Online Banking Platform</w:t>
      </w:r>
      <w:r w:rsidR="004C12E4">
        <w:rPr>
          <w:rFonts w:ascii="Bookman Old Style" w:hAnsi="Bookman Old Style"/>
          <w:b/>
          <w:bCs/>
          <w:sz w:val="24"/>
          <w:szCs w:val="24"/>
        </w:rPr>
        <w:t xml:space="preserve"> </w:t>
      </w:r>
    </w:p>
    <w:p w14:paraId="31BB4C8B" w14:textId="77777777" w:rsidR="00E22544" w:rsidRDefault="00A55082" w:rsidP="00E22544">
      <w:pPr>
        <w:pStyle w:val="ListParagraph"/>
        <w:spacing w:after="0" w:line="360" w:lineRule="auto"/>
        <w:ind w:left="360"/>
        <w:rPr>
          <w:rFonts w:ascii="Bookman Old Style" w:hAnsi="Bookman Old Style"/>
          <w:sz w:val="24"/>
          <w:szCs w:val="24"/>
        </w:rPr>
      </w:pPr>
      <w:r w:rsidRPr="004C12E4">
        <w:rPr>
          <w:rFonts w:ascii="Bookman Old Style" w:hAnsi="Bookman Old Style"/>
          <w:sz w:val="24"/>
          <w:szCs w:val="24"/>
        </w:rPr>
        <w:t>Online banking systems handle money, identity, and confidential data. They must be secure, accurate, and compliant with financial regulations. The Waterfall model can be used because banking applications need careful planning, documentation, and thorough testing before release.</w:t>
      </w:r>
    </w:p>
    <w:p w14:paraId="7D1839A0" w14:textId="77777777" w:rsidR="00E22544" w:rsidRPr="00E22544" w:rsidRDefault="00E22544" w:rsidP="00E22544">
      <w:pPr>
        <w:pStyle w:val="ListParagraph"/>
        <w:spacing w:after="0" w:line="360" w:lineRule="auto"/>
        <w:ind w:left="360"/>
        <w:rPr>
          <w:rFonts w:ascii="Bookman Old Style" w:hAnsi="Bookman Old Style"/>
          <w:sz w:val="6"/>
          <w:szCs w:val="6"/>
        </w:rPr>
      </w:pPr>
    </w:p>
    <w:p w14:paraId="4B2B9B39" w14:textId="77777777" w:rsidR="00E22544" w:rsidRDefault="00A55082" w:rsidP="00E22544">
      <w:pPr>
        <w:pStyle w:val="ListParagraph"/>
        <w:spacing w:after="0" w:line="360" w:lineRule="auto"/>
        <w:ind w:left="360"/>
        <w:rPr>
          <w:rFonts w:ascii="Bookman Old Style" w:hAnsi="Bookman Old Style"/>
          <w:b/>
          <w:bCs/>
          <w:sz w:val="24"/>
          <w:szCs w:val="24"/>
        </w:rPr>
      </w:pPr>
      <w:r w:rsidRPr="00A55082">
        <w:rPr>
          <w:rFonts w:ascii="Bookman Old Style" w:hAnsi="Bookman Old Style"/>
          <w:b/>
          <w:bCs/>
          <w:sz w:val="24"/>
          <w:szCs w:val="24"/>
        </w:rPr>
        <w:t>Waterfall approach in a banking platform</w:t>
      </w:r>
    </w:p>
    <w:p w14:paraId="358F1048" w14:textId="44669D5F" w:rsidR="00A55082" w:rsidRPr="00A55082" w:rsidRDefault="00A55082" w:rsidP="00E22544">
      <w:pPr>
        <w:pStyle w:val="ListParagraph"/>
        <w:numPr>
          <w:ilvl w:val="1"/>
          <w:numId w:val="19"/>
        </w:numPr>
        <w:spacing w:after="0" w:line="360" w:lineRule="auto"/>
        <w:rPr>
          <w:rFonts w:ascii="Bookman Old Style" w:hAnsi="Bookman Old Style"/>
          <w:b/>
          <w:bCs/>
          <w:sz w:val="24"/>
          <w:szCs w:val="24"/>
        </w:rPr>
      </w:pPr>
      <w:r w:rsidRPr="00A55082">
        <w:rPr>
          <w:rFonts w:ascii="Bookman Old Style" w:hAnsi="Bookman Old Style"/>
          <w:b/>
          <w:bCs/>
          <w:sz w:val="24"/>
          <w:szCs w:val="24"/>
        </w:rPr>
        <w:t>Requirements Analysis</w:t>
      </w:r>
      <w:r w:rsidRPr="00A55082">
        <w:rPr>
          <w:rFonts w:ascii="Bookman Old Style" w:hAnsi="Bookman Old Style"/>
          <w:sz w:val="24"/>
          <w:szCs w:val="24"/>
        </w:rPr>
        <w:br/>
        <w:t>The bank gathers requirements such as:</w:t>
      </w:r>
    </w:p>
    <w:p w14:paraId="4C706B3A" w14:textId="77777777" w:rsidR="00A55082" w:rsidRPr="00A55082" w:rsidRDefault="00A55082" w:rsidP="00A55082">
      <w:pPr>
        <w:numPr>
          <w:ilvl w:val="0"/>
          <w:numId w:val="24"/>
        </w:numPr>
        <w:spacing w:after="0" w:line="360" w:lineRule="auto"/>
        <w:rPr>
          <w:rFonts w:ascii="Bookman Old Style" w:hAnsi="Bookman Old Style"/>
          <w:sz w:val="24"/>
          <w:szCs w:val="24"/>
        </w:rPr>
      </w:pPr>
      <w:r w:rsidRPr="00A55082">
        <w:rPr>
          <w:rFonts w:ascii="Bookman Old Style" w:hAnsi="Bookman Old Style"/>
          <w:sz w:val="24"/>
          <w:szCs w:val="24"/>
        </w:rPr>
        <w:t>account management, transfers, bill payments, transaction history</w:t>
      </w:r>
    </w:p>
    <w:p w14:paraId="0FCE7E71" w14:textId="77777777" w:rsidR="00A55082" w:rsidRPr="00A55082" w:rsidRDefault="00A55082" w:rsidP="00A55082">
      <w:pPr>
        <w:numPr>
          <w:ilvl w:val="0"/>
          <w:numId w:val="24"/>
        </w:numPr>
        <w:spacing w:after="0" w:line="360" w:lineRule="auto"/>
        <w:rPr>
          <w:rFonts w:ascii="Bookman Old Style" w:hAnsi="Bookman Old Style"/>
          <w:sz w:val="24"/>
          <w:szCs w:val="24"/>
        </w:rPr>
      </w:pPr>
      <w:r w:rsidRPr="00A55082">
        <w:rPr>
          <w:rFonts w:ascii="Bookman Old Style" w:hAnsi="Bookman Old Style"/>
          <w:sz w:val="24"/>
          <w:szCs w:val="24"/>
        </w:rPr>
        <w:t>login, OTP/2FA, session control</w:t>
      </w:r>
    </w:p>
    <w:p w14:paraId="7FD57DE1" w14:textId="77777777" w:rsidR="00A55082" w:rsidRPr="00A55082" w:rsidRDefault="00A55082" w:rsidP="00A55082">
      <w:pPr>
        <w:numPr>
          <w:ilvl w:val="0"/>
          <w:numId w:val="24"/>
        </w:numPr>
        <w:spacing w:after="0" w:line="360" w:lineRule="auto"/>
        <w:rPr>
          <w:rFonts w:ascii="Bookman Old Style" w:hAnsi="Bookman Old Style"/>
          <w:sz w:val="24"/>
          <w:szCs w:val="24"/>
        </w:rPr>
      </w:pPr>
      <w:r w:rsidRPr="00A55082">
        <w:rPr>
          <w:rFonts w:ascii="Bookman Old Style" w:hAnsi="Bookman Old Style"/>
          <w:sz w:val="24"/>
          <w:szCs w:val="24"/>
        </w:rPr>
        <w:t>compliance rules (KYC, AML, transaction limits, audit requirements)</w:t>
      </w:r>
    </w:p>
    <w:p w14:paraId="43767CF9" w14:textId="77777777" w:rsidR="003E6ECB" w:rsidRDefault="00A55082" w:rsidP="00A55082">
      <w:pPr>
        <w:numPr>
          <w:ilvl w:val="0"/>
          <w:numId w:val="24"/>
        </w:numPr>
        <w:spacing w:after="0" w:line="360" w:lineRule="auto"/>
        <w:rPr>
          <w:rFonts w:ascii="Bookman Old Style" w:hAnsi="Bookman Old Style"/>
          <w:sz w:val="24"/>
          <w:szCs w:val="24"/>
        </w:rPr>
      </w:pPr>
      <w:r w:rsidRPr="00A55082">
        <w:rPr>
          <w:rFonts w:ascii="Bookman Old Style" w:hAnsi="Bookman Old Style"/>
          <w:sz w:val="24"/>
          <w:szCs w:val="24"/>
        </w:rPr>
        <w:t>non-functional needs: security, speed, availability, scalability</w:t>
      </w:r>
    </w:p>
    <w:p w14:paraId="26AC2CC9" w14:textId="61A64A1F" w:rsidR="00A55082" w:rsidRPr="00A55082" w:rsidRDefault="00A55082" w:rsidP="003E6ECB">
      <w:pPr>
        <w:spacing w:after="0" w:line="360" w:lineRule="auto"/>
        <w:ind w:left="630"/>
        <w:rPr>
          <w:rFonts w:ascii="Bookman Old Style" w:hAnsi="Bookman Old Style"/>
          <w:sz w:val="24"/>
          <w:szCs w:val="24"/>
        </w:rPr>
      </w:pPr>
      <w:r w:rsidRPr="00A55082">
        <w:rPr>
          <w:rFonts w:ascii="Bookman Old Style" w:hAnsi="Bookman Old Style"/>
          <w:sz w:val="24"/>
          <w:szCs w:val="24"/>
        </w:rPr>
        <w:t>These are documented clearly so every feature is traceable.</w:t>
      </w:r>
    </w:p>
    <w:p w14:paraId="363EE7E6"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b. System Design</w:t>
      </w:r>
      <w:r w:rsidRPr="00A55082">
        <w:rPr>
          <w:rFonts w:ascii="Bookman Old Style" w:hAnsi="Bookman Old Style"/>
          <w:sz w:val="24"/>
          <w:szCs w:val="24"/>
        </w:rPr>
        <w:br/>
      </w:r>
      <w:proofErr w:type="spellStart"/>
      <w:r w:rsidRPr="00A55082">
        <w:rPr>
          <w:rFonts w:ascii="Bookman Old Style" w:hAnsi="Bookman Old Style"/>
          <w:sz w:val="24"/>
          <w:szCs w:val="24"/>
        </w:rPr>
        <w:t>Design</w:t>
      </w:r>
      <w:proofErr w:type="spellEnd"/>
      <w:r w:rsidRPr="00A55082">
        <w:rPr>
          <w:rFonts w:ascii="Bookman Old Style" w:hAnsi="Bookman Old Style"/>
          <w:sz w:val="24"/>
          <w:szCs w:val="24"/>
        </w:rPr>
        <w:t xml:space="preserve"> includes:</w:t>
      </w:r>
    </w:p>
    <w:p w14:paraId="265323F8" w14:textId="77777777" w:rsidR="00A55082" w:rsidRPr="00A55082" w:rsidRDefault="00A55082" w:rsidP="00A55082">
      <w:pPr>
        <w:numPr>
          <w:ilvl w:val="0"/>
          <w:numId w:val="25"/>
        </w:numPr>
        <w:spacing w:after="0" w:line="360" w:lineRule="auto"/>
        <w:rPr>
          <w:rFonts w:ascii="Bookman Old Style" w:hAnsi="Bookman Old Style"/>
          <w:sz w:val="24"/>
          <w:szCs w:val="24"/>
        </w:rPr>
      </w:pPr>
      <w:r w:rsidRPr="00A55082">
        <w:rPr>
          <w:rFonts w:ascii="Bookman Old Style" w:hAnsi="Bookman Old Style"/>
          <w:sz w:val="24"/>
          <w:szCs w:val="24"/>
        </w:rPr>
        <w:t>secure architecture (APIs, database, authentication layer)</w:t>
      </w:r>
    </w:p>
    <w:p w14:paraId="5E97AA86" w14:textId="77777777" w:rsidR="00A55082" w:rsidRPr="00A55082" w:rsidRDefault="00A55082" w:rsidP="00A55082">
      <w:pPr>
        <w:numPr>
          <w:ilvl w:val="0"/>
          <w:numId w:val="25"/>
        </w:numPr>
        <w:spacing w:after="0" w:line="360" w:lineRule="auto"/>
        <w:rPr>
          <w:rFonts w:ascii="Bookman Old Style" w:hAnsi="Bookman Old Style"/>
          <w:sz w:val="24"/>
          <w:szCs w:val="24"/>
        </w:rPr>
      </w:pPr>
      <w:r w:rsidRPr="00A55082">
        <w:rPr>
          <w:rFonts w:ascii="Bookman Old Style" w:hAnsi="Bookman Old Style"/>
          <w:sz w:val="24"/>
          <w:szCs w:val="24"/>
        </w:rPr>
        <w:t>encryption, access control, fraud detection considerations</w:t>
      </w:r>
    </w:p>
    <w:p w14:paraId="7B75B0D1" w14:textId="77777777" w:rsidR="00A55082" w:rsidRPr="00A55082" w:rsidRDefault="00A55082" w:rsidP="00A55082">
      <w:pPr>
        <w:numPr>
          <w:ilvl w:val="0"/>
          <w:numId w:val="25"/>
        </w:numPr>
        <w:spacing w:after="0" w:line="360" w:lineRule="auto"/>
        <w:rPr>
          <w:rFonts w:ascii="Bookman Old Style" w:hAnsi="Bookman Old Style"/>
          <w:sz w:val="24"/>
          <w:szCs w:val="24"/>
        </w:rPr>
      </w:pPr>
      <w:r w:rsidRPr="00A55082">
        <w:rPr>
          <w:rFonts w:ascii="Bookman Old Style" w:hAnsi="Bookman Old Style"/>
          <w:sz w:val="24"/>
          <w:szCs w:val="24"/>
        </w:rPr>
        <w:t>transaction processing design (accuracy is critical)</w:t>
      </w:r>
    </w:p>
    <w:p w14:paraId="6D0D2F78" w14:textId="77777777" w:rsidR="00A55082" w:rsidRPr="00A55082" w:rsidRDefault="00A55082" w:rsidP="00A55082">
      <w:pPr>
        <w:numPr>
          <w:ilvl w:val="0"/>
          <w:numId w:val="25"/>
        </w:numPr>
        <w:spacing w:after="0" w:line="360" w:lineRule="auto"/>
        <w:rPr>
          <w:rFonts w:ascii="Bookman Old Style" w:hAnsi="Bookman Old Style"/>
          <w:sz w:val="24"/>
          <w:szCs w:val="24"/>
        </w:rPr>
      </w:pPr>
      <w:r w:rsidRPr="00A55082">
        <w:rPr>
          <w:rFonts w:ascii="Bookman Old Style" w:hAnsi="Bookman Old Style"/>
          <w:sz w:val="24"/>
          <w:szCs w:val="24"/>
        </w:rPr>
        <w:t>monitoring and logging</w:t>
      </w:r>
    </w:p>
    <w:p w14:paraId="2DE2FE03"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c. Implementation</w:t>
      </w:r>
      <w:r w:rsidRPr="00A55082">
        <w:rPr>
          <w:rFonts w:ascii="Bookman Old Style" w:hAnsi="Bookman Old Style"/>
          <w:sz w:val="24"/>
          <w:szCs w:val="24"/>
        </w:rPr>
        <w:br/>
        <w:t>Developers implement modules like:</w:t>
      </w:r>
    </w:p>
    <w:p w14:paraId="783796D2" w14:textId="77777777" w:rsidR="00A55082" w:rsidRPr="00A55082" w:rsidRDefault="00A55082" w:rsidP="00A55082">
      <w:pPr>
        <w:numPr>
          <w:ilvl w:val="0"/>
          <w:numId w:val="26"/>
        </w:numPr>
        <w:spacing w:after="0" w:line="360" w:lineRule="auto"/>
        <w:rPr>
          <w:rFonts w:ascii="Bookman Old Style" w:hAnsi="Bookman Old Style"/>
          <w:sz w:val="24"/>
          <w:szCs w:val="24"/>
        </w:rPr>
      </w:pPr>
      <w:r w:rsidRPr="00A55082">
        <w:rPr>
          <w:rFonts w:ascii="Bookman Old Style" w:hAnsi="Bookman Old Style"/>
          <w:sz w:val="24"/>
          <w:szCs w:val="24"/>
        </w:rPr>
        <w:t>user onboarding / registration</w:t>
      </w:r>
    </w:p>
    <w:p w14:paraId="07A1FF69" w14:textId="77777777" w:rsidR="00A55082" w:rsidRPr="00A55082" w:rsidRDefault="00A55082" w:rsidP="00A55082">
      <w:pPr>
        <w:numPr>
          <w:ilvl w:val="0"/>
          <w:numId w:val="26"/>
        </w:numPr>
        <w:spacing w:after="0" w:line="360" w:lineRule="auto"/>
        <w:rPr>
          <w:rFonts w:ascii="Bookman Old Style" w:hAnsi="Bookman Old Style"/>
          <w:sz w:val="24"/>
          <w:szCs w:val="24"/>
        </w:rPr>
      </w:pPr>
      <w:r w:rsidRPr="00A55082">
        <w:rPr>
          <w:rFonts w:ascii="Bookman Old Style" w:hAnsi="Bookman Old Style"/>
          <w:sz w:val="24"/>
          <w:szCs w:val="24"/>
        </w:rPr>
        <w:lastRenderedPageBreak/>
        <w:t>payments, transfers, airtime/data purchases</w:t>
      </w:r>
    </w:p>
    <w:p w14:paraId="6CD02234" w14:textId="77777777" w:rsidR="00A55082" w:rsidRPr="00A55082" w:rsidRDefault="00A55082" w:rsidP="00A55082">
      <w:pPr>
        <w:numPr>
          <w:ilvl w:val="0"/>
          <w:numId w:val="26"/>
        </w:numPr>
        <w:spacing w:after="0" w:line="360" w:lineRule="auto"/>
        <w:rPr>
          <w:rFonts w:ascii="Bookman Old Style" w:hAnsi="Bookman Old Style"/>
          <w:sz w:val="24"/>
          <w:szCs w:val="24"/>
        </w:rPr>
      </w:pPr>
      <w:r w:rsidRPr="00A55082">
        <w:rPr>
          <w:rFonts w:ascii="Bookman Old Style" w:hAnsi="Bookman Old Style"/>
          <w:sz w:val="24"/>
          <w:szCs w:val="24"/>
        </w:rPr>
        <w:t>transaction verification, notifications</w:t>
      </w:r>
    </w:p>
    <w:p w14:paraId="07BD148A"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d. Testing</w:t>
      </w:r>
      <w:r w:rsidRPr="00A55082">
        <w:rPr>
          <w:rFonts w:ascii="Bookman Old Style" w:hAnsi="Bookman Old Style"/>
          <w:sz w:val="24"/>
          <w:szCs w:val="24"/>
        </w:rPr>
        <w:br/>
      </w:r>
      <w:proofErr w:type="spellStart"/>
      <w:r w:rsidRPr="00A55082">
        <w:rPr>
          <w:rFonts w:ascii="Bookman Old Style" w:hAnsi="Bookman Old Style"/>
          <w:sz w:val="24"/>
          <w:szCs w:val="24"/>
        </w:rPr>
        <w:t>Testing</w:t>
      </w:r>
      <w:proofErr w:type="spellEnd"/>
      <w:r w:rsidRPr="00A55082">
        <w:rPr>
          <w:rFonts w:ascii="Bookman Old Style" w:hAnsi="Bookman Old Style"/>
          <w:sz w:val="24"/>
          <w:szCs w:val="24"/>
        </w:rPr>
        <w:t xml:space="preserve"> is very strict:</w:t>
      </w:r>
    </w:p>
    <w:p w14:paraId="7BC9981E" w14:textId="77777777" w:rsidR="00A55082" w:rsidRPr="00A55082" w:rsidRDefault="00A55082" w:rsidP="00A55082">
      <w:pPr>
        <w:numPr>
          <w:ilvl w:val="0"/>
          <w:numId w:val="27"/>
        </w:numPr>
        <w:spacing w:after="0" w:line="360" w:lineRule="auto"/>
        <w:rPr>
          <w:rFonts w:ascii="Bookman Old Style" w:hAnsi="Bookman Old Style"/>
          <w:sz w:val="24"/>
          <w:szCs w:val="24"/>
        </w:rPr>
      </w:pPr>
      <w:r w:rsidRPr="00A55082">
        <w:rPr>
          <w:rFonts w:ascii="Bookman Old Style" w:hAnsi="Bookman Old Style"/>
          <w:sz w:val="24"/>
          <w:szCs w:val="24"/>
        </w:rPr>
        <w:t>functional testing (correct balances, correct transfers)</w:t>
      </w:r>
    </w:p>
    <w:p w14:paraId="7FDDBA9E" w14:textId="77777777" w:rsidR="00A55082" w:rsidRPr="00A55082" w:rsidRDefault="00A55082" w:rsidP="00A55082">
      <w:pPr>
        <w:numPr>
          <w:ilvl w:val="0"/>
          <w:numId w:val="27"/>
        </w:numPr>
        <w:spacing w:after="0" w:line="360" w:lineRule="auto"/>
        <w:rPr>
          <w:rFonts w:ascii="Bookman Old Style" w:hAnsi="Bookman Old Style"/>
          <w:sz w:val="24"/>
          <w:szCs w:val="24"/>
        </w:rPr>
      </w:pPr>
      <w:r w:rsidRPr="00A55082">
        <w:rPr>
          <w:rFonts w:ascii="Bookman Old Style" w:hAnsi="Bookman Old Style"/>
          <w:sz w:val="24"/>
          <w:szCs w:val="24"/>
        </w:rPr>
        <w:t>security testing (penetration testing, vulnerability scanning)</w:t>
      </w:r>
    </w:p>
    <w:p w14:paraId="784D4C30" w14:textId="77777777" w:rsidR="00A55082" w:rsidRPr="00A55082" w:rsidRDefault="00A55082" w:rsidP="00A55082">
      <w:pPr>
        <w:numPr>
          <w:ilvl w:val="0"/>
          <w:numId w:val="27"/>
        </w:numPr>
        <w:spacing w:after="0" w:line="360" w:lineRule="auto"/>
        <w:rPr>
          <w:rFonts w:ascii="Bookman Old Style" w:hAnsi="Bookman Old Style"/>
          <w:sz w:val="24"/>
          <w:szCs w:val="24"/>
        </w:rPr>
      </w:pPr>
      <w:r w:rsidRPr="00A55082">
        <w:rPr>
          <w:rFonts w:ascii="Bookman Old Style" w:hAnsi="Bookman Old Style"/>
          <w:sz w:val="24"/>
          <w:szCs w:val="24"/>
        </w:rPr>
        <w:t>performance testing (can it handle many users at once?)</w:t>
      </w:r>
    </w:p>
    <w:p w14:paraId="4870B2F7" w14:textId="77777777" w:rsidR="00A55082" w:rsidRPr="00A55082" w:rsidRDefault="00A55082" w:rsidP="00A55082">
      <w:pPr>
        <w:numPr>
          <w:ilvl w:val="0"/>
          <w:numId w:val="27"/>
        </w:numPr>
        <w:spacing w:after="0" w:line="360" w:lineRule="auto"/>
        <w:rPr>
          <w:rFonts w:ascii="Bookman Old Style" w:hAnsi="Bookman Old Style"/>
          <w:sz w:val="24"/>
          <w:szCs w:val="24"/>
        </w:rPr>
      </w:pPr>
      <w:r w:rsidRPr="00A55082">
        <w:rPr>
          <w:rFonts w:ascii="Bookman Old Style" w:hAnsi="Bookman Old Style"/>
          <w:sz w:val="24"/>
          <w:szCs w:val="24"/>
        </w:rPr>
        <w:t>compliance checks and audit logging verification</w:t>
      </w:r>
    </w:p>
    <w:p w14:paraId="268E8C5E"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b/>
          <w:bCs/>
          <w:sz w:val="24"/>
          <w:szCs w:val="24"/>
        </w:rPr>
        <w:t>e. Deployment and Maintenance</w:t>
      </w:r>
      <w:r w:rsidRPr="00A55082">
        <w:rPr>
          <w:rFonts w:ascii="Bookman Old Style" w:hAnsi="Bookman Old Style"/>
          <w:sz w:val="24"/>
          <w:szCs w:val="24"/>
        </w:rPr>
        <w:br/>
        <w:t>The bank releases the platform, monitors it, and maintains it with patches and regulated updates.</w:t>
      </w:r>
    </w:p>
    <w:p w14:paraId="45ABB56F" w14:textId="77777777"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Why Waterfall can be suitable</w:t>
      </w:r>
    </w:p>
    <w:p w14:paraId="675C4182" w14:textId="77777777" w:rsidR="00A55082" w:rsidRPr="00A55082" w:rsidRDefault="00A55082" w:rsidP="00A55082">
      <w:pPr>
        <w:numPr>
          <w:ilvl w:val="0"/>
          <w:numId w:val="28"/>
        </w:numPr>
        <w:spacing w:after="0" w:line="360" w:lineRule="auto"/>
        <w:rPr>
          <w:rFonts w:ascii="Bookman Old Style" w:hAnsi="Bookman Old Style"/>
          <w:sz w:val="24"/>
          <w:szCs w:val="24"/>
        </w:rPr>
      </w:pPr>
      <w:r w:rsidRPr="00A55082">
        <w:rPr>
          <w:rFonts w:ascii="Bookman Old Style" w:hAnsi="Bookman Old Style"/>
          <w:sz w:val="24"/>
          <w:szCs w:val="24"/>
        </w:rPr>
        <w:t>Banks prefer predictable planning and clear documentation.</w:t>
      </w:r>
    </w:p>
    <w:p w14:paraId="5949FE6D" w14:textId="77777777" w:rsidR="00A55082" w:rsidRPr="00A55082" w:rsidRDefault="00A55082" w:rsidP="00A55082">
      <w:pPr>
        <w:numPr>
          <w:ilvl w:val="0"/>
          <w:numId w:val="28"/>
        </w:numPr>
        <w:spacing w:after="0" w:line="360" w:lineRule="auto"/>
        <w:rPr>
          <w:rFonts w:ascii="Bookman Old Style" w:hAnsi="Bookman Old Style"/>
          <w:sz w:val="24"/>
          <w:szCs w:val="24"/>
        </w:rPr>
      </w:pPr>
      <w:r w:rsidRPr="00A55082">
        <w:rPr>
          <w:rFonts w:ascii="Bookman Old Style" w:hAnsi="Bookman Old Style"/>
          <w:sz w:val="24"/>
          <w:szCs w:val="24"/>
        </w:rPr>
        <w:t>Errors have direct financial consequences.</w:t>
      </w:r>
    </w:p>
    <w:p w14:paraId="06B29283" w14:textId="77777777" w:rsidR="00A55082" w:rsidRPr="00A55082" w:rsidRDefault="00A55082" w:rsidP="00A55082">
      <w:pPr>
        <w:numPr>
          <w:ilvl w:val="0"/>
          <w:numId w:val="28"/>
        </w:numPr>
        <w:spacing w:after="0" w:line="360" w:lineRule="auto"/>
        <w:rPr>
          <w:rFonts w:ascii="Bookman Old Style" w:hAnsi="Bookman Old Style"/>
          <w:sz w:val="24"/>
          <w:szCs w:val="24"/>
        </w:rPr>
      </w:pPr>
      <w:r w:rsidRPr="00A55082">
        <w:rPr>
          <w:rFonts w:ascii="Bookman Old Style" w:hAnsi="Bookman Old Style"/>
          <w:sz w:val="24"/>
          <w:szCs w:val="24"/>
        </w:rPr>
        <w:t>Auditing and compliance reporting are easier with Waterfall documentation.</w:t>
      </w:r>
    </w:p>
    <w:p w14:paraId="0BAB692F" w14:textId="77777777"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Limitation</w:t>
      </w:r>
    </w:p>
    <w:p w14:paraId="49EEEF63"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t>User expectations change fast in fintech. If customers demand new features quickly, Waterfall may feel slow compared to Agile.</w:t>
      </w:r>
    </w:p>
    <w:p w14:paraId="6E629575" w14:textId="77777777" w:rsidR="00A55082" w:rsidRPr="00A55082" w:rsidRDefault="00A55082" w:rsidP="00A55082">
      <w:pPr>
        <w:spacing w:after="0" w:line="360" w:lineRule="auto"/>
        <w:rPr>
          <w:rFonts w:ascii="Bookman Old Style" w:hAnsi="Bookman Old Style"/>
          <w:sz w:val="24"/>
          <w:szCs w:val="24"/>
        </w:rPr>
      </w:pPr>
      <w:r w:rsidRPr="00A55082">
        <w:rPr>
          <w:rFonts w:ascii="Bookman Old Style" w:hAnsi="Bookman Old Style"/>
          <w:sz w:val="24"/>
          <w:szCs w:val="24"/>
        </w:rPr>
        <w:pict w14:anchorId="39DA22FF">
          <v:rect id="_x0000_i1099" style="width:0;height:1.5pt" o:hralign="center" o:hrstd="t" o:hr="t" fillcolor="#a0a0a0" stroked="f"/>
        </w:pict>
      </w:r>
    </w:p>
    <w:p w14:paraId="570CAA4E" w14:textId="662EDB9D" w:rsidR="00A55082" w:rsidRPr="00A55082" w:rsidRDefault="00A55082" w:rsidP="00A55082">
      <w:pPr>
        <w:spacing w:after="0" w:line="360" w:lineRule="auto"/>
        <w:rPr>
          <w:rFonts w:ascii="Bookman Old Style" w:hAnsi="Bookman Old Style"/>
          <w:b/>
          <w:bCs/>
          <w:sz w:val="24"/>
          <w:szCs w:val="24"/>
        </w:rPr>
      </w:pPr>
      <w:r w:rsidRPr="00A55082">
        <w:rPr>
          <w:rFonts w:ascii="Bookman Old Style" w:hAnsi="Bookman Old Style"/>
          <w:b/>
          <w:bCs/>
          <w:sz w:val="24"/>
          <w:szCs w:val="24"/>
        </w:rPr>
        <w:t xml:space="preserve">Conclusion </w:t>
      </w:r>
    </w:p>
    <w:p w14:paraId="7F206F17" w14:textId="33A54402" w:rsidR="006831C4" w:rsidRPr="00ED07A1" w:rsidRDefault="00A55082" w:rsidP="006831C4">
      <w:pPr>
        <w:spacing w:after="0" w:line="360" w:lineRule="auto"/>
        <w:rPr>
          <w:rFonts w:ascii="Bookman Old Style" w:hAnsi="Bookman Old Style"/>
          <w:sz w:val="24"/>
          <w:szCs w:val="24"/>
        </w:rPr>
      </w:pPr>
      <w:r w:rsidRPr="00A55082">
        <w:rPr>
          <w:rFonts w:ascii="Bookman Old Style" w:hAnsi="Bookman Old Style"/>
          <w:sz w:val="24"/>
          <w:szCs w:val="24"/>
        </w:rPr>
        <w:t xml:space="preserve">The Waterfall model is most suitable when requirements are stable and the system must meet strict standards. This is why it fits well for </w:t>
      </w:r>
      <w:r w:rsidRPr="00A55082">
        <w:rPr>
          <w:rFonts w:ascii="Bookman Old Style" w:hAnsi="Bookman Old Style"/>
          <w:b/>
          <w:bCs/>
          <w:sz w:val="24"/>
          <w:szCs w:val="24"/>
        </w:rPr>
        <w:t>EHR (healthcare compliance), aerospace (safety-critical certification), and banking (security and regulatory requirements)</w:t>
      </w:r>
      <w:r w:rsidRPr="00A55082">
        <w:rPr>
          <w:rFonts w:ascii="Bookman Old Style" w:hAnsi="Bookman Old Style"/>
          <w:sz w:val="24"/>
          <w:szCs w:val="24"/>
        </w:rPr>
        <w:t>. However, it can be slow and costly when changes happen late.</w:t>
      </w:r>
    </w:p>
    <w:sectPr w:rsidR="006831C4" w:rsidRPr="00ED07A1" w:rsidSect="00957B45">
      <w:pgSz w:w="12240" w:h="15840"/>
      <w:pgMar w:top="720" w:right="900" w:bottom="63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47"/>
    <w:multiLevelType w:val="multilevel"/>
    <w:tmpl w:val="DE4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D204F"/>
    <w:multiLevelType w:val="multilevel"/>
    <w:tmpl w:val="400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2D04"/>
    <w:multiLevelType w:val="multilevel"/>
    <w:tmpl w:val="9BA46946"/>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72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4473C5"/>
    <w:multiLevelType w:val="multilevel"/>
    <w:tmpl w:val="528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95ADC"/>
    <w:multiLevelType w:val="multilevel"/>
    <w:tmpl w:val="FA6E0AF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F532A"/>
    <w:multiLevelType w:val="multilevel"/>
    <w:tmpl w:val="7D1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7AD3"/>
    <w:multiLevelType w:val="multilevel"/>
    <w:tmpl w:val="626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03EE6"/>
    <w:multiLevelType w:val="multilevel"/>
    <w:tmpl w:val="966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37E5D"/>
    <w:multiLevelType w:val="multilevel"/>
    <w:tmpl w:val="2CC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4353A"/>
    <w:multiLevelType w:val="multilevel"/>
    <w:tmpl w:val="72C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A7BC2"/>
    <w:multiLevelType w:val="multilevel"/>
    <w:tmpl w:val="0DF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6622D"/>
    <w:multiLevelType w:val="multilevel"/>
    <w:tmpl w:val="2BA249BC"/>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2" w15:restartNumberingAfterBreak="0">
    <w:nsid w:val="30281CAF"/>
    <w:multiLevelType w:val="multilevel"/>
    <w:tmpl w:val="3AF061A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 w15:restartNumberingAfterBreak="0">
    <w:nsid w:val="339644C5"/>
    <w:multiLevelType w:val="multilevel"/>
    <w:tmpl w:val="1F00AC0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39C8711F"/>
    <w:multiLevelType w:val="hybridMultilevel"/>
    <w:tmpl w:val="96246E3E"/>
    <w:lvl w:ilvl="0" w:tplc="FE22221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3D0073"/>
    <w:multiLevelType w:val="multilevel"/>
    <w:tmpl w:val="F99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F35FE"/>
    <w:multiLevelType w:val="multilevel"/>
    <w:tmpl w:val="0DE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C22D5"/>
    <w:multiLevelType w:val="multilevel"/>
    <w:tmpl w:val="F53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15EC7"/>
    <w:multiLevelType w:val="multilevel"/>
    <w:tmpl w:val="7CF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331BA"/>
    <w:multiLevelType w:val="multilevel"/>
    <w:tmpl w:val="D5B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50105"/>
    <w:multiLevelType w:val="multilevel"/>
    <w:tmpl w:val="9D4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B0A58"/>
    <w:multiLevelType w:val="multilevel"/>
    <w:tmpl w:val="1694A78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2" w15:restartNumberingAfterBreak="0">
    <w:nsid w:val="602C52F8"/>
    <w:multiLevelType w:val="multilevel"/>
    <w:tmpl w:val="7DF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B1357"/>
    <w:multiLevelType w:val="multilevel"/>
    <w:tmpl w:val="2DE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43083"/>
    <w:multiLevelType w:val="multilevel"/>
    <w:tmpl w:val="784A2E3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5" w15:restartNumberingAfterBreak="0">
    <w:nsid w:val="7287721E"/>
    <w:multiLevelType w:val="hybridMultilevel"/>
    <w:tmpl w:val="67B895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8049BA"/>
    <w:multiLevelType w:val="multilevel"/>
    <w:tmpl w:val="51B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61A2C"/>
    <w:multiLevelType w:val="multilevel"/>
    <w:tmpl w:val="6A5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274D5"/>
    <w:multiLevelType w:val="multilevel"/>
    <w:tmpl w:val="9E2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327E4"/>
    <w:multiLevelType w:val="multilevel"/>
    <w:tmpl w:val="0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491">
    <w:abstractNumId w:val="23"/>
  </w:num>
  <w:num w:numId="2" w16cid:durableId="1703289461">
    <w:abstractNumId w:val="8"/>
  </w:num>
  <w:num w:numId="3" w16cid:durableId="124783679">
    <w:abstractNumId w:val="6"/>
  </w:num>
  <w:num w:numId="4" w16cid:durableId="505563051">
    <w:abstractNumId w:val="3"/>
  </w:num>
  <w:num w:numId="5" w16cid:durableId="2133935568">
    <w:abstractNumId w:val="17"/>
  </w:num>
  <w:num w:numId="6" w16cid:durableId="223570081">
    <w:abstractNumId w:val="28"/>
  </w:num>
  <w:num w:numId="7" w16cid:durableId="703873936">
    <w:abstractNumId w:val="9"/>
  </w:num>
  <w:num w:numId="8" w16cid:durableId="349112934">
    <w:abstractNumId w:val="15"/>
  </w:num>
  <w:num w:numId="9" w16cid:durableId="1881434880">
    <w:abstractNumId w:val="7"/>
  </w:num>
  <w:num w:numId="10" w16cid:durableId="2049723265">
    <w:abstractNumId w:val="16"/>
  </w:num>
  <w:num w:numId="11" w16cid:durableId="196704533">
    <w:abstractNumId w:val="20"/>
  </w:num>
  <w:num w:numId="12" w16cid:durableId="1079714574">
    <w:abstractNumId w:val="26"/>
  </w:num>
  <w:num w:numId="13" w16cid:durableId="89745295">
    <w:abstractNumId w:val="29"/>
  </w:num>
  <w:num w:numId="14" w16cid:durableId="1454518927">
    <w:abstractNumId w:val="10"/>
  </w:num>
  <w:num w:numId="15" w16cid:durableId="1399595622">
    <w:abstractNumId w:val="21"/>
  </w:num>
  <w:num w:numId="16" w16cid:durableId="563566634">
    <w:abstractNumId w:val="24"/>
  </w:num>
  <w:num w:numId="17" w16cid:durableId="1851139634">
    <w:abstractNumId w:val="1"/>
  </w:num>
  <w:num w:numId="18" w16cid:durableId="239802222">
    <w:abstractNumId w:val="0"/>
  </w:num>
  <w:num w:numId="19" w16cid:durableId="1182360750">
    <w:abstractNumId w:val="2"/>
  </w:num>
  <w:num w:numId="20" w16cid:durableId="55906108">
    <w:abstractNumId w:val="13"/>
  </w:num>
  <w:num w:numId="21" w16cid:durableId="1964457991">
    <w:abstractNumId w:val="12"/>
  </w:num>
  <w:num w:numId="22" w16cid:durableId="1327706902">
    <w:abstractNumId w:val="4"/>
  </w:num>
  <w:num w:numId="23" w16cid:durableId="978922566">
    <w:abstractNumId w:val="5"/>
  </w:num>
  <w:num w:numId="24" w16cid:durableId="493952444">
    <w:abstractNumId w:val="11"/>
  </w:num>
  <w:num w:numId="25" w16cid:durableId="2144544958">
    <w:abstractNumId w:val="27"/>
  </w:num>
  <w:num w:numId="26" w16cid:durableId="654651857">
    <w:abstractNumId w:val="18"/>
  </w:num>
  <w:num w:numId="27" w16cid:durableId="1977492457">
    <w:abstractNumId w:val="19"/>
  </w:num>
  <w:num w:numId="28" w16cid:durableId="762727345">
    <w:abstractNumId w:val="22"/>
  </w:num>
  <w:num w:numId="29" w16cid:durableId="2145850216">
    <w:abstractNumId w:val="25"/>
  </w:num>
  <w:num w:numId="30" w16cid:durableId="11406867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99"/>
    <w:rsid w:val="00103509"/>
    <w:rsid w:val="001B35AA"/>
    <w:rsid w:val="001D21A7"/>
    <w:rsid w:val="001D39FE"/>
    <w:rsid w:val="003E6ECB"/>
    <w:rsid w:val="003F3D71"/>
    <w:rsid w:val="004A7C33"/>
    <w:rsid w:val="004C12E4"/>
    <w:rsid w:val="00635099"/>
    <w:rsid w:val="006831C4"/>
    <w:rsid w:val="006E1122"/>
    <w:rsid w:val="007D4127"/>
    <w:rsid w:val="007E18D8"/>
    <w:rsid w:val="008F0A81"/>
    <w:rsid w:val="00957B45"/>
    <w:rsid w:val="00964E4C"/>
    <w:rsid w:val="00A55082"/>
    <w:rsid w:val="00A62127"/>
    <w:rsid w:val="00B3191E"/>
    <w:rsid w:val="00C7202D"/>
    <w:rsid w:val="00CE2B1F"/>
    <w:rsid w:val="00E22544"/>
    <w:rsid w:val="00ED07A1"/>
    <w:rsid w:val="00F70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7EA"/>
  <w15:chartTrackingRefBased/>
  <w15:docId w15:val="{713D85FA-E940-4FDE-A296-DF9EA94D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0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350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3509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3509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3509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9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350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3509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3509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3509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99"/>
    <w:rPr>
      <w:rFonts w:eastAsiaTheme="majorEastAsia" w:cstheme="majorBidi"/>
      <w:color w:val="272727" w:themeColor="text1" w:themeTint="D8"/>
    </w:rPr>
  </w:style>
  <w:style w:type="paragraph" w:styleId="Title">
    <w:name w:val="Title"/>
    <w:basedOn w:val="Normal"/>
    <w:next w:val="Normal"/>
    <w:link w:val="TitleChar"/>
    <w:uiPriority w:val="10"/>
    <w:qFormat/>
    <w:rsid w:val="0063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099"/>
    <w:pPr>
      <w:spacing w:before="160"/>
      <w:jc w:val="center"/>
    </w:pPr>
    <w:rPr>
      <w:i/>
      <w:iCs/>
      <w:color w:val="404040" w:themeColor="text1" w:themeTint="BF"/>
    </w:rPr>
  </w:style>
  <w:style w:type="character" w:customStyle="1" w:styleId="QuoteChar">
    <w:name w:val="Quote Char"/>
    <w:basedOn w:val="DefaultParagraphFont"/>
    <w:link w:val="Quote"/>
    <w:uiPriority w:val="29"/>
    <w:rsid w:val="00635099"/>
    <w:rPr>
      <w:i/>
      <w:iCs/>
      <w:color w:val="404040" w:themeColor="text1" w:themeTint="BF"/>
    </w:rPr>
  </w:style>
  <w:style w:type="paragraph" w:styleId="ListParagraph">
    <w:name w:val="List Paragraph"/>
    <w:basedOn w:val="Normal"/>
    <w:uiPriority w:val="34"/>
    <w:qFormat/>
    <w:rsid w:val="00635099"/>
    <w:pPr>
      <w:ind w:left="720"/>
      <w:contextualSpacing/>
    </w:pPr>
  </w:style>
  <w:style w:type="character" w:styleId="IntenseEmphasis">
    <w:name w:val="Intense Emphasis"/>
    <w:basedOn w:val="DefaultParagraphFont"/>
    <w:uiPriority w:val="21"/>
    <w:qFormat/>
    <w:rsid w:val="00635099"/>
    <w:rPr>
      <w:i/>
      <w:iCs/>
      <w:color w:val="2E74B5" w:themeColor="accent1" w:themeShade="BF"/>
    </w:rPr>
  </w:style>
  <w:style w:type="paragraph" w:styleId="IntenseQuote">
    <w:name w:val="Intense Quote"/>
    <w:basedOn w:val="Normal"/>
    <w:next w:val="Normal"/>
    <w:link w:val="IntenseQuoteChar"/>
    <w:uiPriority w:val="30"/>
    <w:qFormat/>
    <w:rsid w:val="006350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5099"/>
    <w:rPr>
      <w:i/>
      <w:iCs/>
      <w:color w:val="2E74B5" w:themeColor="accent1" w:themeShade="BF"/>
    </w:rPr>
  </w:style>
  <w:style w:type="character" w:styleId="IntenseReference">
    <w:name w:val="Intense Reference"/>
    <w:basedOn w:val="DefaultParagraphFont"/>
    <w:uiPriority w:val="32"/>
    <w:qFormat/>
    <w:rsid w:val="006350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Iseoluwa Emmanuel Elebiemayo</dc:creator>
  <cp:keywords/>
  <dc:description/>
  <cp:lastModifiedBy>Iseoluwa Emmanuel Elebiemayo</cp:lastModifiedBy>
  <cp:revision>1</cp:revision>
  <dcterms:created xsi:type="dcterms:W3CDTF">2026-01-19T11:30:00Z</dcterms:created>
  <dcterms:modified xsi:type="dcterms:W3CDTF">2026-01-19T11:59:00Z</dcterms:modified>
</cp:coreProperties>
</file>