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oudy Bookletter 1911" w:hAnsi="Goudy Bookletter 1911" w:eastAsia="Calibri" w:cs="Calibri"/>
          <w:sz w:val="24"/>
          <w:szCs w:val="24"/>
        </w:rPr>
      </w:pPr>
      <w:r>
        <w:rPr>
          <w:rFonts w:eastAsia="Calibri" w:cs="Calibri" w:ascii="Goudy Bookletter 1911" w:hAnsi="Goudy Bookletter 1911"/>
          <w:sz w:val="24"/>
          <w:szCs w:val="24"/>
        </w:rPr>
      </w:r>
    </w:p>
    <w:p>
      <w:pPr>
        <w:pStyle w:val="Normal"/>
        <w:rPr>
          <w:rFonts w:ascii="Goudy Bookletter 1911" w:hAnsi="Goudy Bookletter 1911" w:eastAsia="Calibri" w:cs="Calibri"/>
          <w:sz w:val="24"/>
          <w:szCs w:val="24"/>
        </w:rPr>
      </w:pPr>
      <w:r>
        <w:rPr>
          <w:rFonts w:eastAsia="Calibri" w:cs="Calibri" w:ascii="Goudy Bookletter 1911" w:hAnsi="Goudy Bookletter 1911"/>
          <w:sz w:val="24"/>
          <w:szCs w:val="24"/>
        </w:rPr>
      </w:r>
    </w:p>
    <w:p>
      <w:pPr>
        <w:pStyle w:val="Normal"/>
        <w:jc w:val="center"/>
        <w:rPr>
          <w:rFonts w:ascii="Goudy Bookletter 1911" w:hAnsi="Goudy Bookletter 1911"/>
        </w:rPr>
      </w:pPr>
      <w:r>
        <w:rPr>
          <w:rFonts w:ascii="Goudy Bookletter 1911" w:hAnsi="Goudy Bookletter 1911"/>
        </w:rPr>
        <w:drawing>
          <wp:inline distT="0" distB="0" distL="0" distR="0">
            <wp:extent cx="3476625" cy="12890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76625" cy="1289050"/>
                    </a:xfrm>
                    <a:prstGeom prst="rect">
                      <a:avLst/>
                    </a:prstGeom>
                  </pic:spPr>
                </pic:pic>
              </a:graphicData>
            </a:graphic>
          </wp:inline>
        </w:drawing>
      </w:r>
    </w:p>
    <w:p>
      <w:pPr>
        <w:pStyle w:val="Normal"/>
        <w:rPr>
          <w:rFonts w:ascii="Goudy Bookletter 1911" w:hAnsi="Goudy Bookletter 1911" w:eastAsia="Calibri" w:cs="Calibri"/>
          <w:sz w:val="24"/>
          <w:szCs w:val="24"/>
        </w:rPr>
      </w:pPr>
      <w:r>
        <w:rPr>
          <w:rFonts w:eastAsia="Calibri" w:cs="Calibri" w:ascii="Goudy Bookletter 1911" w:hAnsi="Goudy Bookletter 1911"/>
          <w:sz w:val="24"/>
          <w:szCs w:val="24"/>
        </w:rPr>
      </w:r>
    </w:p>
    <w:p>
      <w:pPr>
        <w:pStyle w:val="Normal"/>
        <w:rPr>
          <w:rFonts w:ascii="Goudy Bookletter 1911" w:hAnsi="Goudy Bookletter 1911"/>
        </w:rPr>
      </w:pPr>
      <w:r>
        <w:rPr>
          <w:rFonts w:eastAsia="Goudy Old Style" w:cs="Goudy Old Style" w:ascii="Goudy Bookletter 1911" w:hAnsi="Goudy Bookletter 1911"/>
          <w:sz w:val="24"/>
          <w:szCs w:val="24"/>
        </w:rPr>
        <w:t>Get ready for the "Creative Abstract Competition" at the International Society of Industrial Ecology (ISIE) Conference, happening on 1-5 July 2023 in Leiden! We are inviting researchers and professionals from around the world to showcase their innovative ideas related to sustainability, innovation, and engineering in the form of text, physical, video, or audio. This is your chance to demonstrate your creativity and originality, and gain recognition for your work on a global platform. Join us for this exciting competition and get a chance to win amazing prizes! Check out our website for more information and to register your entry.</w:t>
      </w:r>
    </w:p>
    <w:p>
      <w:pPr>
        <w:pStyle w:val="Normal"/>
        <w:rPr/>
      </w:pPr>
      <w:hyperlink r:id="rId3">
        <w:r>
          <w:rPr>
            <w:rStyle w:val="InternetLink"/>
            <w:rFonts w:eastAsia="Goudy Old Style" w:cs="Goudy Old Style" w:ascii="Goudy Bookletter 1911" w:hAnsi="Goudy Bookletter 1911"/>
            <w:sz w:val="24"/>
            <w:szCs w:val="24"/>
          </w:rPr>
          <w:t>https://isie-2023-creativeabstractcompetition.github.io/</w:t>
        </w:r>
      </w:hyperlink>
    </w:p>
    <w:p>
      <w:pPr>
        <w:pStyle w:val="Normal"/>
        <w:rPr>
          <w:rFonts w:ascii="Goudy Bookletter 1911" w:hAnsi="Goudy Bookletter 1911"/>
        </w:rPr>
      </w:pPr>
      <w:r>
        <w:rPr>
          <w:rFonts w:eastAsia="Goudy Old Style" w:cs="Goudy Old Style" w:ascii="Goudy Bookletter 1911" w:hAnsi="Goudy Bookletter 1911"/>
          <w:sz w:val="24"/>
          <w:szCs w:val="24"/>
        </w:rPr>
        <w:t xml:space="preserve"> </w:t>
      </w:r>
      <w:r>
        <w:rPr>
          <w:rFonts w:eastAsia="Goudy Old Style" w:cs="Goudy Old Style" w:ascii="Goudy Bookletter 1911" w:hAnsi="Goudy Bookletter 1911"/>
          <w:sz w:val="24"/>
          <w:szCs w:val="24"/>
        </w:rPr>
        <w:t>#ISIEConference2023 #CreativeAbstractCompetition #Innovation #Sustainability #Engineering</w:t>
      </w:r>
    </w:p>
    <w:p>
      <w:pPr>
        <w:pStyle w:val="Normal"/>
        <w:rPr>
          <w:rFonts w:ascii="Goudy Bookletter 1911" w:hAnsi="Goudy Bookletter 1911" w:eastAsia="Calibri" w:cs="Calibri"/>
          <w:sz w:val="24"/>
          <w:szCs w:val="24"/>
        </w:rPr>
      </w:pPr>
      <w:r>
        <w:rPr>
          <w:rFonts w:eastAsia="Calibri" w:cs="Calibri" w:ascii="Goudy Bookletter 1911" w:hAnsi="Goudy Bookletter 1911"/>
          <w:sz w:val="24"/>
          <w:szCs w:val="24"/>
        </w:rPr>
      </w:r>
    </w:p>
    <w:p>
      <w:pPr>
        <w:pStyle w:val="Normal"/>
        <w:spacing w:before="0" w:after="160"/>
        <w:rPr>
          <w:rFonts w:ascii="Goudy Bookletter 1911" w:hAnsi="Goudy Bookletter 1911"/>
        </w:rPr>
      </w:pPr>
      <w:r>
        <w:rPr>
          <w:rFonts w:ascii="Goudy Bookletter 1911" w:hAnsi="Goudy Bookletter 191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oudy Bookletter 1911">
    <w:charset w:val="01"/>
    <w:family w:val="auto"/>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sie-2023-creativeabstractcompetition.github.io/"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969b71-4aa5-4149-be25-9cdabce06ad1" xsi:nil="true"/>
    <lcf76f155ced4ddcb4097134ff3c332f xmlns="ded70345-2802-4139-85b2-9caaffca13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713E415C36204AA34AB583208AC0AF" ma:contentTypeVersion="10" ma:contentTypeDescription="Create a new document." ma:contentTypeScope="" ma:versionID="6195de8741c5390795cde3444f9a1372">
  <xsd:schema xmlns:xsd="http://www.w3.org/2001/XMLSchema" xmlns:xs="http://www.w3.org/2001/XMLSchema" xmlns:p="http://schemas.microsoft.com/office/2006/metadata/properties" xmlns:ns2="ded70345-2802-4139-85b2-9caaffca134e" xmlns:ns3="53969b71-4aa5-4149-be25-9cdabce06ad1" targetNamespace="http://schemas.microsoft.com/office/2006/metadata/properties" ma:root="true" ma:fieldsID="0478d13719b64f18a7fbdb62a98ae5a7" ns2:_="" ns3:_="">
    <xsd:import namespace="ded70345-2802-4139-85b2-9caaffca134e"/>
    <xsd:import namespace="53969b71-4aa5-4149-be25-9cdabce06ad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70345-2802-4139-85b2-9caaffca1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631252e-6fa5-4b2b-9987-d0b6e83c6b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69b71-4aa5-4149-be25-9cdabce06ad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cc8d508-9dfe-4e56-84aa-cbb4ff041416}" ma:internalName="TaxCatchAll" ma:showField="CatchAllData" ma:web="53969b71-4aa5-4149-be25-9cdabce06a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A82D5A-EF87-414E-AF5F-525CAA5092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A135F1-CF39-4B4C-8F5E-4C24BEE61971}"/>
</file>

<file path=customXml/itemProps3.xml><?xml version="1.0" encoding="utf-8"?>
<ds:datastoreItem xmlns:ds="http://schemas.openxmlformats.org/officeDocument/2006/customXml" ds:itemID="{27A60D55-0C74-419E-AC4A-F21E0CF59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LibreOffice/7.4.7.2$Linux_X86_64 LibreOffice_project/40$Build-2</Application>
  <AppVersion>15.0000</AppVersion>
  <Pages>1</Pages>
  <Words>105</Words>
  <Characters>680</Characters>
  <CharactersWithSpaces>783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2023-05-02T14:04:00Z</dcterms:created>
  <dc:creator>McDowall, S.C. (Stewart)</dc:creator>
  <dc:description/>
  <dc:language>en-GB</dc:language>
  <cp:lastModifiedBy/>
  <dcterms:modified xsi:type="dcterms:W3CDTF">2023-06-03T15:59:09Z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0x01010004713E415C36204AA34AB583208AC0AF</vt:lpwstr>
  </property>
  <property fmtid="{D5CDD505-2E9C-101B-9397-08002B2CF9AE}" pid="3" name="MediaServiceImageTags">
    <vt:lpwstr/>
  </property>
</Properties>
</file>