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42B7168C" w:rsidR="001D76E1" w:rsidRPr="0079279D" w:rsidRDefault="5A70D9C6" w:rsidP="001D76E1">
      <w:pPr>
        <w:pStyle w:val="Ttulo"/>
        <w:jc w:val="right"/>
        <w:rPr>
          <w:lang w:val="es-ES"/>
        </w:rPr>
      </w:pPr>
      <w:r w:rsidRPr="00BD3EE3">
        <w:rPr>
          <w:lang w:val="es-ES"/>
        </w:rPr>
        <w:t xml:space="preserve">Caso de Uso Comprar Dispositivo: </w:t>
      </w:r>
      <w:r w:rsidR="00D47CBC" w:rsidRPr="4AB0D737">
        <w:fldChar w:fldCharType="begin"/>
      </w:r>
      <w:r w:rsidR="00D47CBC" w:rsidRPr="4AB0D737">
        <w:rPr>
          <w:lang w:val="es-ES"/>
        </w:rPr>
        <w:instrText xml:space="preserve"> TITLE  \* MERGEFORMAT </w:instrText>
      </w:r>
      <w:r w:rsidR="00D47CBC" w:rsidRPr="4AB0D737">
        <w:fldChar w:fldCharType="separate"/>
      </w:r>
      <w:r w:rsidR="00083B30" w:rsidRPr="4AB0D737">
        <w:rPr>
          <w:lang w:val="es-ES"/>
        </w:rPr>
        <w:t>Plan de Pruebas</w:t>
      </w:r>
      <w:r w:rsidR="00D47CBC" w:rsidRPr="4AB0D737"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167A8118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</w:t>
      </w:r>
      <w:r w:rsidR="00BD3EE3">
        <w:rPr>
          <w:sz w:val="28"/>
          <w:lang w:val="es-ES"/>
        </w:rPr>
        <w:t>1</w:t>
      </w:r>
      <w:r w:rsidR="001D76E1" w:rsidRPr="0079279D">
        <w:rPr>
          <w:sz w:val="28"/>
          <w:lang w:val="es-ES"/>
        </w:rPr>
        <w:t>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0737C0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0737C0">
        <w:tc>
          <w:tcPr>
            <w:tcW w:w="2304" w:type="dxa"/>
          </w:tcPr>
          <w:p w14:paraId="0E6FCCB6" w14:textId="7A829736" w:rsidR="001D76E1" w:rsidRPr="0079279D" w:rsidRDefault="00BD3EE3" w:rsidP="00B0086E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&lt;16/</w:t>
            </w:r>
            <w:r w:rsidR="000737C0">
              <w:rPr>
                <w:lang w:val="es-ES"/>
              </w:rPr>
              <w:t>05</w:t>
            </w:r>
            <w:r w:rsidRPr="4AB0D737">
              <w:rPr>
                <w:lang w:val="es-ES"/>
              </w:rPr>
              <w:t>/202</w:t>
            </w:r>
            <w:r w:rsidR="000737C0">
              <w:rPr>
                <w:lang w:val="es-ES"/>
              </w:rPr>
              <w:t>6</w:t>
            </w:r>
            <w:r w:rsidRPr="4AB0D737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E6FCCB7" w14:textId="09C9ADEA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&lt;</w:t>
            </w:r>
            <w:r w:rsidR="5F88E2C5" w:rsidRPr="4AB0D737">
              <w:rPr>
                <w:lang w:val="es-ES"/>
              </w:rPr>
              <w:t>1.0</w:t>
            </w:r>
            <w:r w:rsidRPr="4AB0D737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0209D945" w:rsidR="001D76E1" w:rsidRPr="00BD3EE3" w:rsidRDefault="0738027D" w:rsidP="4AB0D737">
            <w:pPr>
              <w:pStyle w:val="Tabletext"/>
              <w:rPr>
                <w:lang w:val="es-ES"/>
              </w:rPr>
            </w:pPr>
            <w:r w:rsidRPr="4AB0D737">
              <w:rPr>
                <w:lang w:val="es-ES"/>
              </w:rPr>
              <w:t>Creación del plan de pruebas para el CU1</w:t>
            </w:r>
          </w:p>
        </w:tc>
        <w:tc>
          <w:tcPr>
            <w:tcW w:w="2304" w:type="dxa"/>
          </w:tcPr>
          <w:p w14:paraId="0E6FCCB9" w14:textId="1E9A7535" w:rsidR="001D76E1" w:rsidRPr="0079279D" w:rsidRDefault="000737C0" w:rsidP="4AB0D737">
            <w:pPr>
              <w:pStyle w:val="Tabletext"/>
            </w:pPr>
            <w:r>
              <w:rPr>
                <w:lang w:val="es-ES"/>
              </w:rPr>
              <w:t>Javier Vela González-Román</w:t>
            </w: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D5C47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0E6FCCE9" w14:textId="77777777" w:rsidR="00083B30" w:rsidRDefault="00083B30" w:rsidP="00083B30">
      <w:pPr>
        <w:rPr>
          <w:lang w:val="es-ES"/>
        </w:rPr>
      </w:pPr>
      <w:r w:rsidRPr="0079279D">
        <w:rPr>
          <w:lang w:val="es-ES"/>
        </w:rPr>
        <w:t>Incluye referencias a documentos estándar, planes del producto a alto nivel.</w:t>
      </w:r>
    </w:p>
    <w:p w14:paraId="4AE13103" w14:textId="52259A21" w:rsidR="0015579D" w:rsidRPr="00BD3EE3" w:rsidRDefault="0015579D" w:rsidP="6F4F25F7">
      <w:pPr>
        <w:rPr>
          <w:lang w:val="es-ES"/>
        </w:rPr>
      </w:pPr>
      <w:r w:rsidRPr="00BD3EE3">
        <w:rPr>
          <w:lang w:val="es-ES"/>
        </w:rPr>
        <w:t>Lee el documento “Plan de Pruebas: Explicación y Ejemplo [IEEE 829:1998]”</w:t>
      </w:r>
      <w:r w:rsidR="00D47CBC" w:rsidRPr="00BD3EE3">
        <w:rPr>
          <w:lang w:val="es-ES"/>
        </w:rPr>
        <w:t>,</w:t>
      </w:r>
      <w:r w:rsidRPr="00BD3EE3">
        <w:rPr>
          <w:lang w:val="es-ES"/>
        </w:rPr>
        <w:t xml:space="preserve"> que está disponible en el campus virtual</w:t>
      </w:r>
      <w:r w:rsidR="00D47CBC" w:rsidRPr="00BD3EE3">
        <w:rPr>
          <w:lang w:val="es-ES"/>
        </w:rPr>
        <w:t>,</w:t>
      </w:r>
      <w:r w:rsidRPr="00BD3EE3">
        <w:rPr>
          <w:lang w:val="es-ES"/>
        </w:rPr>
        <w:t xml:space="preserve"> para </w:t>
      </w:r>
      <w:r w:rsidR="00E82228" w:rsidRPr="00BD3EE3">
        <w:rPr>
          <w:lang w:val="es-ES"/>
        </w:rPr>
        <w:t>una descripción más extensa de qué se debe poner en cada apartado.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4AB0D737">
        <w:rPr>
          <w:lang w:val="es-ES"/>
        </w:rPr>
        <w:t>Objetivos</w:t>
      </w:r>
      <w:bookmarkEnd w:id="3"/>
    </w:p>
    <w:p w14:paraId="231E5EF5" w14:textId="64A2E26C" w:rsidR="34588CD2" w:rsidRDefault="34588CD2" w:rsidP="4AB0D737">
      <w:pPr>
        <w:rPr>
          <w:lang w:val="es-ES"/>
        </w:rPr>
      </w:pPr>
      <w:r w:rsidRPr="4AB0D737">
        <w:rPr>
          <w:lang w:val="es-ES"/>
        </w:rPr>
        <w:t>El objetivo principal que queremos conseguir con este plan es comprobar el correcto funcionamiento del sistema.</w:t>
      </w:r>
    </w:p>
    <w:p w14:paraId="0E6FCCEB" w14:textId="77777777" w:rsidR="007C56E9" w:rsidRPr="0079279D" w:rsidRDefault="007C56E9" w:rsidP="007C56E9">
      <w:pPr>
        <w:rPr>
          <w:lang w:val="es-ES"/>
        </w:rPr>
      </w:pP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4AB0D737">
        <w:rPr>
          <w:lang w:val="es-ES"/>
        </w:rPr>
        <w:t>Ámbito</w:t>
      </w:r>
      <w:bookmarkEnd w:id="4"/>
    </w:p>
    <w:p w14:paraId="37A4DA69" w14:textId="1C7CE05E" w:rsidR="40ED1B7F" w:rsidRDefault="40ED1B7F" w:rsidP="4AB0D737">
      <w:pPr>
        <w:rPr>
          <w:lang w:val="es-ES"/>
        </w:rPr>
      </w:pPr>
      <w:r w:rsidRPr="4AB0D737">
        <w:rPr>
          <w:lang w:val="es-ES"/>
        </w:rPr>
        <w:t>El plan de pruebas se va a realizar sobre el CU1: Comprar Dispositivos</w:t>
      </w:r>
    </w:p>
    <w:p w14:paraId="39B855B0" w14:textId="45239D69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Visualización del catálogo de dispositivos y capacidad de selección</w:t>
      </w:r>
    </w:p>
    <w:p w14:paraId="2B9FDA20" w14:textId="0AE3D57A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Filtrado de los diferentes dispositivos por nombre y color</w:t>
      </w:r>
    </w:p>
    <w:p w14:paraId="5A7EF125" w14:textId="151D98EE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Gestión del carrito de la compra</w:t>
      </w:r>
    </w:p>
    <w:p w14:paraId="327FA57C" w14:textId="273FCA51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Proceso de Compra</w:t>
      </w:r>
    </w:p>
    <w:p w14:paraId="4D2A1A80" w14:textId="2B363E57" w:rsidR="40ED1B7F" w:rsidRDefault="40ED1B7F" w:rsidP="4AB0D737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Diferentes validaciones que sigan la lógica del negocio.</w:t>
      </w:r>
    </w:p>
    <w:p w14:paraId="0E6FCCED" w14:textId="23F343AF" w:rsidR="007C56E9" w:rsidRDefault="40ED1B7F" w:rsidP="007C56E9">
      <w:pPr>
        <w:pStyle w:val="Prrafodelista"/>
        <w:numPr>
          <w:ilvl w:val="0"/>
          <w:numId w:val="7"/>
        </w:numPr>
        <w:rPr>
          <w:lang w:val="es-ES"/>
        </w:rPr>
      </w:pPr>
      <w:r w:rsidRPr="4AB0D737">
        <w:rPr>
          <w:lang w:val="es-ES"/>
        </w:rPr>
        <w:t>Confirmación de la compra y muestra de los detalles de esta.</w:t>
      </w:r>
    </w:p>
    <w:p w14:paraId="117AFA02" w14:textId="77777777" w:rsidR="000737C0" w:rsidRPr="000737C0" w:rsidRDefault="000737C0" w:rsidP="007C56E9">
      <w:pPr>
        <w:pStyle w:val="Prrafodelista"/>
        <w:numPr>
          <w:ilvl w:val="0"/>
          <w:numId w:val="7"/>
        </w:numPr>
        <w:rPr>
          <w:lang w:val="es-ES"/>
        </w:rPr>
      </w:pP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0E6FCCEF" w14:textId="38B4388F" w:rsidR="007C56E9" w:rsidRPr="0079279D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4AB0D737">
        <w:rPr>
          <w:lang w:val="es-ES"/>
        </w:rPr>
        <w:t>Documento de Especificación de Requisitos del Proyecto SEII.</w:t>
      </w:r>
    </w:p>
    <w:p w14:paraId="2EEA6AFB" w14:textId="7E15364D" w:rsidR="671AA205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4AB0D737">
        <w:rPr>
          <w:lang w:val="es-ES"/>
        </w:rPr>
        <w:t xml:space="preserve">Especificación OpenAPI (Swagger) de la API </w:t>
      </w:r>
      <w:r w:rsidRPr="4AB0D737">
        <w:rPr>
          <w:i/>
          <w:iCs/>
          <w:lang w:val="es-ES"/>
        </w:rPr>
        <w:t>AppForSEII2526</w:t>
      </w:r>
      <w:r w:rsidRPr="4AB0D737">
        <w:rPr>
          <w:lang w:val="es-ES"/>
        </w:rPr>
        <w:t>.</w:t>
      </w:r>
    </w:p>
    <w:p w14:paraId="2D670DAE" w14:textId="500B6B66" w:rsidR="671AA205" w:rsidRPr="00BD3EE3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00BD3EE3">
        <w:rPr>
          <w:lang w:val="es-ES"/>
        </w:rPr>
        <w:t>Diseño de la Base de Datos y Entidades</w:t>
      </w:r>
    </w:p>
    <w:p w14:paraId="4969F829" w14:textId="49836E6B" w:rsidR="671AA205" w:rsidRDefault="671AA205" w:rsidP="4AB0D737">
      <w:pPr>
        <w:pStyle w:val="Prrafodelista"/>
        <w:numPr>
          <w:ilvl w:val="0"/>
          <w:numId w:val="6"/>
        </w:numPr>
        <w:rPr>
          <w:lang w:val="es-ES"/>
        </w:rPr>
      </w:pPr>
      <w:r w:rsidRPr="4AB0D737">
        <w:rPr>
          <w:lang w:val="es-ES"/>
        </w:rPr>
        <w:t>Estándar IEEE 829 para documentación de pruebas de software.</w:t>
      </w: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0E6FCCF1" w14:textId="643C5290" w:rsidR="00083B30" w:rsidRPr="0079279D" w:rsidRDefault="4F497642" w:rsidP="00083B30">
      <w:pPr>
        <w:rPr>
          <w:lang w:val="es-ES"/>
        </w:rPr>
      </w:pPr>
      <w:r w:rsidRPr="4AB0D737">
        <w:rPr>
          <w:lang w:val="es-ES"/>
        </w:rPr>
        <w:t>los elementos software que se va a someter a las pruebas (versión 1.0)</w:t>
      </w:r>
      <w:r w:rsidR="000737C0">
        <w:rPr>
          <w:lang w:val="es-ES"/>
        </w:rPr>
        <w:t>.</w:t>
      </w:r>
    </w:p>
    <w:p w14:paraId="66D3DE31" w14:textId="79385166" w:rsidR="3E7505D5" w:rsidRPr="00BD3EE3" w:rsidRDefault="3E7505D5" w:rsidP="4AB0D737">
      <w:pPr>
        <w:pStyle w:val="Prrafodelista"/>
        <w:numPr>
          <w:ilvl w:val="0"/>
          <w:numId w:val="5"/>
        </w:numPr>
      </w:pPr>
      <w:r w:rsidRPr="00BD3EE3">
        <w:t>Frontend (WebApp)</w:t>
      </w:r>
      <w:r w:rsidR="4E1428E9" w:rsidRPr="00BD3EE3">
        <w:t>: Paginas web</w:t>
      </w:r>
      <w:r w:rsidR="00BD3EE3">
        <w:t>,</w:t>
      </w:r>
      <w:r w:rsidR="4E1428E9" w:rsidRPr="00BD3EE3">
        <w:t xml:space="preserve"> ComprasStateContainer</w:t>
      </w:r>
      <w:r w:rsidR="000737C0">
        <w:t>.</w:t>
      </w:r>
    </w:p>
    <w:p w14:paraId="0F08AAEB" w14:textId="0097B643" w:rsidR="4E1428E9" w:rsidRDefault="4E1428E9" w:rsidP="4AB0D737">
      <w:pPr>
        <w:pStyle w:val="Prrafodelista"/>
        <w:numPr>
          <w:ilvl w:val="0"/>
          <w:numId w:val="5"/>
        </w:numPr>
        <w:rPr>
          <w:lang w:val="es-ES"/>
        </w:rPr>
      </w:pPr>
      <w:r w:rsidRPr="4AB0D737">
        <w:rPr>
          <w:lang w:val="es-ES"/>
        </w:rPr>
        <w:t>Backend(API): Controladores y DTOs</w:t>
      </w:r>
      <w:r w:rsidR="000737C0">
        <w:rPr>
          <w:lang w:val="es-ES"/>
        </w:rPr>
        <w:t>.</w:t>
      </w:r>
    </w:p>
    <w:p w14:paraId="6CD29146" w14:textId="5737D3B9" w:rsidR="00BD3EE3" w:rsidRPr="000737C0" w:rsidRDefault="4E1428E9" w:rsidP="000737C0">
      <w:pPr>
        <w:pStyle w:val="Prrafodelista"/>
        <w:numPr>
          <w:ilvl w:val="0"/>
          <w:numId w:val="5"/>
        </w:numPr>
        <w:rPr>
          <w:lang w:val="es-ES"/>
        </w:rPr>
      </w:pPr>
      <w:r w:rsidRPr="4AB0D737">
        <w:rPr>
          <w:lang w:val="es-ES"/>
        </w:rPr>
        <w:t xml:space="preserve">Datos: Base de datos </w:t>
      </w:r>
      <w:r w:rsidR="000737C0">
        <w:rPr>
          <w:lang w:val="es-ES"/>
        </w:rPr>
        <w:t>local.</w:t>
      </w:r>
    </w:p>
    <w:p w14:paraId="0E6FCCF2" w14:textId="77777777" w:rsidR="00083B30" w:rsidRDefault="00083B30" w:rsidP="00083B30">
      <w:pPr>
        <w:pStyle w:val="Ttulo1"/>
        <w:rPr>
          <w:lang w:val="es-ES"/>
        </w:rPr>
      </w:pPr>
      <w:bookmarkStart w:id="7" w:name="_Toc278786556"/>
      <w:r w:rsidRPr="4AB0D737">
        <w:rPr>
          <w:lang w:val="es-ES"/>
        </w:rPr>
        <w:t>Características que se deben probar</w:t>
      </w:r>
      <w:bookmarkEnd w:id="7"/>
    </w:p>
    <w:p w14:paraId="66AAD7F3" w14:textId="73DB3F47" w:rsidR="00BD3EE3" w:rsidRPr="00BD3EE3" w:rsidRDefault="00BD3EE3" w:rsidP="00BD3EE3">
      <w:pPr>
        <w:rPr>
          <w:lang w:val="es-ES"/>
        </w:rPr>
      </w:pPr>
      <w:r>
        <w:rPr>
          <w:lang w:val="es-ES"/>
        </w:rPr>
        <w:t>CU1:</w:t>
      </w:r>
    </w:p>
    <w:p w14:paraId="56C90DBE" w14:textId="13C24092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Visualización y filtrado de los dispositivos</w:t>
      </w:r>
      <w:r w:rsidR="000737C0">
        <w:rPr>
          <w:lang w:val="es-ES"/>
        </w:rPr>
        <w:t>.</w:t>
      </w:r>
    </w:p>
    <w:p w14:paraId="10FEEAC6" w14:textId="1E33D03F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Cálculo total de los elementos que aparezcan en el carrito de compra</w:t>
      </w:r>
      <w:r w:rsidR="000737C0">
        <w:rPr>
          <w:lang w:val="es-ES"/>
        </w:rPr>
        <w:t>.</w:t>
      </w:r>
    </w:p>
    <w:p w14:paraId="7C337BBD" w14:textId="44C8C4FF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Comprobación de los campos obligatorios a la hora de realizar una compra</w:t>
      </w:r>
      <w:r w:rsidRPr="00BD3EE3">
        <w:rPr>
          <w:lang w:val="es-ES"/>
        </w:rPr>
        <w:tab/>
      </w:r>
      <w:r w:rsidR="000737C0">
        <w:rPr>
          <w:lang w:val="es-ES"/>
        </w:rPr>
        <w:t>.</w:t>
      </w:r>
    </w:p>
    <w:p w14:paraId="2D5D9058" w14:textId="653A48BF" w:rsidR="47B8FA34" w:rsidRDefault="47B8FA34" w:rsidP="4AB0D737">
      <w:pPr>
        <w:pStyle w:val="Prrafodelista"/>
        <w:numPr>
          <w:ilvl w:val="0"/>
          <w:numId w:val="4"/>
        </w:numPr>
        <w:rPr>
          <w:lang w:val="es-ES"/>
        </w:rPr>
      </w:pPr>
      <w:r w:rsidRPr="4AB0D737">
        <w:rPr>
          <w:lang w:val="es-ES"/>
        </w:rPr>
        <w:t>Generación correcta del ID</w:t>
      </w:r>
      <w:r w:rsidR="000737C0">
        <w:rPr>
          <w:lang w:val="es-ES"/>
        </w:rPr>
        <w:t>.</w:t>
      </w:r>
    </w:p>
    <w:p w14:paraId="100CD82E" w14:textId="77777777" w:rsidR="00BD3EE3" w:rsidRPr="00BD3EE3" w:rsidRDefault="00BD3EE3" w:rsidP="00BD3EE3">
      <w:pPr>
        <w:rPr>
          <w:lang w:val="es-ES"/>
        </w:rPr>
      </w:pP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4AB0D737">
        <w:rPr>
          <w:lang w:val="es-ES"/>
        </w:rPr>
        <w:t>Características que no se van a probar</w:t>
      </w:r>
      <w:bookmarkEnd w:id="8"/>
    </w:p>
    <w:p w14:paraId="2AB74500" w14:textId="419F46BF" w:rsidR="57F9DD47" w:rsidRDefault="57F9DD47" w:rsidP="4AB0D737">
      <w:pPr>
        <w:rPr>
          <w:lang w:val="es-ES"/>
        </w:rPr>
      </w:pPr>
      <w:r w:rsidRPr="4AB0D737">
        <w:rPr>
          <w:lang w:val="es-ES"/>
        </w:rPr>
        <w:t xml:space="preserve">Pruebas de </w:t>
      </w:r>
      <w:r w:rsidR="000737C0" w:rsidRPr="4AB0D737">
        <w:rPr>
          <w:lang w:val="es-ES"/>
        </w:rPr>
        <w:t>estrés</w:t>
      </w:r>
      <w:r w:rsidRPr="4AB0D737">
        <w:rPr>
          <w:lang w:val="es-ES"/>
        </w:rPr>
        <w:t xml:space="preserve"> masivo</w:t>
      </w:r>
      <w:r w:rsidR="000737C0">
        <w:rPr>
          <w:lang w:val="es-ES"/>
        </w:rPr>
        <w:t>.</w:t>
      </w:r>
    </w:p>
    <w:p w14:paraId="5BD5F66E" w14:textId="77777777" w:rsidR="000737C0" w:rsidRDefault="000737C0" w:rsidP="4AB0D737"/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0E6FCCF7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Describe la aproximación que se va a utilizar: quien la hace, actividades principales, técnicas y herramientas para cada grupo/característica. ¿Cómo se decidirá si un grupo de características se</w:t>
      </w:r>
      <w:r w:rsidR="0079279D">
        <w:rPr>
          <w:lang w:val="es-ES"/>
        </w:rPr>
        <w:t xml:space="preserve"> ha probado satisfactoriamente?</w:t>
      </w:r>
    </w:p>
    <w:p w14:paraId="0E6FCCF8" w14:textId="77777777" w:rsidR="004F02E8" w:rsidRDefault="004F02E8" w:rsidP="004F02E8">
      <w:pPr>
        <w:pStyle w:val="Ttulo2"/>
        <w:rPr>
          <w:lang w:val="es-ES"/>
        </w:rPr>
      </w:pPr>
      <w:bookmarkStart w:id="10" w:name="_Toc278786559"/>
      <w:r w:rsidRPr="4AB0D737">
        <w:rPr>
          <w:lang w:val="es-ES"/>
        </w:rPr>
        <w:lastRenderedPageBreak/>
        <w:t>Pruebas funcionales</w:t>
      </w:r>
      <w:bookmarkEnd w:id="10"/>
    </w:p>
    <w:p w14:paraId="6459D058" w14:textId="1CEE2AA3" w:rsidR="00BD3EE3" w:rsidRPr="00BD3EE3" w:rsidRDefault="00BD3EE3" w:rsidP="00BD3EE3">
      <w:pPr>
        <w:rPr>
          <w:lang w:val="es-ES"/>
        </w:rPr>
      </w:pPr>
      <w:r>
        <w:rPr>
          <w:lang w:val="es-ES"/>
        </w:rPr>
        <w:t>CU1:</w:t>
      </w:r>
    </w:p>
    <w:p w14:paraId="6E8D0895" w14:textId="7E709F61" w:rsidR="00BD3EE3" w:rsidRPr="000737C0" w:rsidRDefault="28399CF2" w:rsidP="00BD3EE3">
      <w:pPr>
        <w:pStyle w:val="Prrafodelista"/>
        <w:numPr>
          <w:ilvl w:val="0"/>
          <w:numId w:val="10"/>
        </w:numPr>
        <w:rPr>
          <w:lang w:val="es-ES"/>
        </w:rPr>
      </w:pPr>
      <w:r w:rsidRPr="00BD3EE3">
        <w:rPr>
          <w:lang w:val="es-ES"/>
        </w:rPr>
        <w:t>Ejecución manual de los casos de pruebas (CU1_1 a CU1_</w:t>
      </w:r>
      <w:r w:rsidR="3BCE8F8C" w:rsidRPr="00BD3EE3">
        <w:rPr>
          <w:lang w:val="es-ES"/>
        </w:rPr>
        <w:t>12</w:t>
      </w:r>
      <w:r w:rsidRPr="00BD3EE3">
        <w:rPr>
          <w:lang w:val="es-ES"/>
        </w:rPr>
        <w:t>)</w:t>
      </w:r>
      <w:r w:rsidR="6F0C03A8" w:rsidRPr="00BD3EE3">
        <w:rPr>
          <w:lang w:val="es-ES"/>
        </w:rPr>
        <w:t xml:space="preserve"> </w:t>
      </w:r>
      <w:r w:rsidR="5146F910" w:rsidRPr="00BD3EE3">
        <w:rPr>
          <w:lang w:val="es-ES"/>
        </w:rPr>
        <w:t>definidos</w:t>
      </w:r>
      <w:r w:rsidR="6F0C03A8" w:rsidRPr="00BD3EE3">
        <w:rPr>
          <w:lang w:val="es-ES"/>
        </w:rPr>
        <w:t xml:space="preserve"> en el documento de casos de prueba</w:t>
      </w:r>
      <w:r w:rsidR="000737C0">
        <w:rPr>
          <w:lang w:val="es-ES"/>
        </w:rPr>
        <w:t>.</w:t>
      </w:r>
    </w:p>
    <w:p w14:paraId="0E6FCCF9" w14:textId="77777777" w:rsidR="004F02E8" w:rsidRPr="0079279D" w:rsidRDefault="004F02E8" w:rsidP="004F02E8">
      <w:pPr>
        <w:rPr>
          <w:lang w:val="es-ES"/>
        </w:rPr>
      </w:pP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78981BD4" w:rsidR="004F02E8" w:rsidRDefault="7718F1B4" w:rsidP="004F02E8">
      <w:pPr>
        <w:rPr>
          <w:lang w:val="es-ES"/>
        </w:rPr>
      </w:pPr>
      <w:r w:rsidRPr="4AB0D737">
        <w:rPr>
          <w:lang w:val="es-ES"/>
        </w:rPr>
        <w:t xml:space="preserve">Verificación de que el </w:t>
      </w:r>
      <w:r w:rsidR="7DAF3DEF" w:rsidRPr="4AB0D737">
        <w:rPr>
          <w:lang w:val="es-ES"/>
        </w:rPr>
        <w:t>catálogo</w:t>
      </w:r>
      <w:r w:rsidRPr="4AB0D737">
        <w:rPr>
          <w:lang w:val="es-ES"/>
        </w:rPr>
        <w:t xml:space="preserve"> no tarde </w:t>
      </w:r>
      <w:r w:rsidR="000737C0" w:rsidRPr="4AB0D737">
        <w:rPr>
          <w:lang w:val="es-ES"/>
        </w:rPr>
        <w:t>más</w:t>
      </w:r>
      <w:r w:rsidRPr="4AB0D737">
        <w:rPr>
          <w:lang w:val="es-ES"/>
        </w:rPr>
        <w:t xml:space="preserve"> de 5 segundo en mostrarse</w:t>
      </w:r>
      <w:r w:rsidR="000737C0">
        <w:rPr>
          <w:lang w:val="es-ES"/>
        </w:rPr>
        <w:t>.</w:t>
      </w:r>
    </w:p>
    <w:p w14:paraId="78854020" w14:textId="77777777" w:rsidR="000737C0" w:rsidRPr="0079279D" w:rsidRDefault="000737C0" w:rsidP="004F02E8">
      <w:pPr>
        <w:rPr>
          <w:lang w:val="es-ES"/>
        </w:rPr>
      </w:pP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08C13EEF" w:rsidR="004F02E8" w:rsidRDefault="759B10F2" w:rsidP="004F02E8">
      <w:pPr>
        <w:rPr>
          <w:lang w:val="es-ES"/>
        </w:rPr>
      </w:pPr>
      <w:r w:rsidRPr="4AB0D737">
        <w:rPr>
          <w:lang w:val="es-ES"/>
        </w:rPr>
        <w:t xml:space="preserve">Respuesta de la </w:t>
      </w:r>
      <w:r w:rsidR="000737C0" w:rsidRPr="4AB0D737">
        <w:rPr>
          <w:lang w:val="es-ES"/>
        </w:rPr>
        <w:t>interfaz</w:t>
      </w:r>
      <w:r w:rsidRPr="4AB0D737">
        <w:rPr>
          <w:lang w:val="es-ES"/>
        </w:rPr>
        <w:t xml:space="preserve"> las diferentes acciones que puede hacer el usuario</w:t>
      </w:r>
      <w:r w:rsidR="000737C0">
        <w:rPr>
          <w:lang w:val="es-ES"/>
        </w:rPr>
        <w:t>.</w:t>
      </w:r>
    </w:p>
    <w:p w14:paraId="51D341BC" w14:textId="77777777" w:rsidR="000737C0" w:rsidRPr="0079279D" w:rsidRDefault="000737C0" w:rsidP="004F02E8">
      <w:pPr>
        <w:rPr>
          <w:lang w:val="es-ES"/>
        </w:rPr>
      </w:pP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4AB0D737">
        <w:rPr>
          <w:lang w:val="es-ES"/>
        </w:rPr>
        <w:t>Pruebas de seguridad</w:t>
      </w:r>
      <w:bookmarkEnd w:id="13"/>
    </w:p>
    <w:p w14:paraId="50C8445D" w14:textId="24526A35" w:rsidR="0BACAA5B" w:rsidRDefault="0BACAA5B" w:rsidP="4AB0D737">
      <w:pPr>
        <w:rPr>
          <w:lang w:val="es-ES"/>
        </w:rPr>
      </w:pPr>
      <w:r w:rsidRPr="4AB0D737">
        <w:rPr>
          <w:lang w:val="es-ES"/>
        </w:rPr>
        <w:t>Autenticación: Un usuario que no está en la BBDD de datos no puede realizar compras</w:t>
      </w:r>
      <w:r w:rsidR="000737C0">
        <w:rPr>
          <w:lang w:val="es-ES"/>
        </w:rPr>
        <w:t>.</w:t>
      </w:r>
    </w:p>
    <w:p w14:paraId="0E6FCCFF" w14:textId="77777777" w:rsidR="004F02E8" w:rsidRPr="0079279D" w:rsidRDefault="004F02E8" w:rsidP="004F02E8">
      <w:pPr>
        <w:rPr>
          <w:lang w:val="es-ES"/>
        </w:rPr>
      </w:pP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4AB0D737">
        <w:rPr>
          <w:lang w:val="es-ES"/>
        </w:rPr>
        <w:t>Criterios para decidir si pasa/falla un elemento</w:t>
      </w:r>
      <w:bookmarkEnd w:id="14"/>
      <w:r w:rsidRPr="4AB0D737">
        <w:rPr>
          <w:lang w:val="es-ES"/>
        </w:rPr>
        <w:t xml:space="preserve"> </w:t>
      </w:r>
    </w:p>
    <w:p w14:paraId="7FA403FD" w14:textId="4CB70548" w:rsidR="05E6E50A" w:rsidRDefault="05E6E50A" w:rsidP="4AB0D737">
      <w:pPr>
        <w:rPr>
          <w:lang w:val="es-ES"/>
        </w:rPr>
      </w:pPr>
      <w:r w:rsidRPr="4AB0D737">
        <w:rPr>
          <w:lang w:val="es-ES"/>
        </w:rPr>
        <w:t>Pasa si el comportamiento coincide con el resultado esperado, si no falla</w:t>
      </w:r>
      <w:r w:rsidR="000737C0">
        <w:rPr>
          <w:lang w:val="es-ES"/>
        </w:rPr>
        <w:t>.</w:t>
      </w:r>
    </w:p>
    <w:p w14:paraId="2964AE55" w14:textId="77777777" w:rsidR="000737C0" w:rsidRDefault="000737C0" w:rsidP="4AB0D737">
      <w:pPr>
        <w:rPr>
          <w:lang w:val="es-ES"/>
        </w:rPr>
      </w:pP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3" w14:textId="6DA75689" w:rsidR="00083B30" w:rsidRDefault="00083B30" w:rsidP="00083B30">
      <w:pPr>
        <w:rPr>
          <w:lang w:val="es-ES"/>
        </w:rPr>
      </w:pPr>
      <w:r w:rsidRPr="0079279D">
        <w:rPr>
          <w:lang w:val="es-ES"/>
        </w:rPr>
        <w:t>Lista de cualquier cosa que pueda causar el paro de las pruebas hasta que se solucione. ¿Qué se debe hacer para volver a comenzar? ¿Qué pruebas se deben hacer en este punto?</w:t>
      </w:r>
    </w:p>
    <w:p w14:paraId="61B6F481" w14:textId="77777777" w:rsidR="000737C0" w:rsidRPr="0079279D" w:rsidRDefault="000737C0" w:rsidP="00083B30">
      <w:pPr>
        <w:rPr>
          <w:lang w:val="es-ES"/>
        </w:rPr>
      </w:pPr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65"/>
      <w:r w:rsidRPr="4AB0D737">
        <w:rPr>
          <w:lang w:val="es-ES"/>
        </w:rPr>
        <w:t>Suspensión</w:t>
      </w:r>
      <w:bookmarkEnd w:id="16"/>
    </w:p>
    <w:p w14:paraId="45C25366" w14:textId="71F12F78" w:rsidR="421C2BC9" w:rsidRDefault="000737C0" w:rsidP="4AB0D737">
      <w:pPr>
        <w:rPr>
          <w:lang w:val="es-ES"/>
        </w:rPr>
      </w:pPr>
      <w:r>
        <w:rPr>
          <w:lang w:val="es-ES"/>
        </w:rPr>
        <w:t>La base de datos</w:t>
      </w:r>
      <w:r w:rsidR="421C2BC9" w:rsidRPr="4AB0D737">
        <w:rPr>
          <w:lang w:val="es-ES"/>
        </w:rPr>
        <w:t xml:space="preserve"> no está disponible o la API lanza un error</w:t>
      </w:r>
      <w:r>
        <w:rPr>
          <w:lang w:val="es-ES"/>
        </w:rPr>
        <w:t>.</w:t>
      </w:r>
    </w:p>
    <w:p w14:paraId="0E6FCD05" w14:textId="77777777" w:rsidR="004F02E8" w:rsidRPr="0079279D" w:rsidRDefault="004F02E8" w:rsidP="004F02E8">
      <w:pPr>
        <w:rPr>
          <w:lang w:val="es-ES"/>
        </w:rPr>
      </w:pP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4AB0D737">
        <w:rPr>
          <w:lang w:val="es-ES"/>
        </w:rPr>
        <w:t>Reanudación</w:t>
      </w:r>
      <w:bookmarkEnd w:id="17"/>
    </w:p>
    <w:p w14:paraId="13F10BDA" w14:textId="1669E6A1" w:rsidR="422DC434" w:rsidRDefault="422DC434" w:rsidP="4AB0D737">
      <w:pPr>
        <w:rPr>
          <w:lang w:val="es-ES"/>
        </w:rPr>
      </w:pPr>
      <w:r w:rsidRPr="4AB0D737">
        <w:rPr>
          <w:lang w:val="es-ES"/>
        </w:rPr>
        <w:t xml:space="preserve">Cuando no haya error en </w:t>
      </w:r>
      <w:r w:rsidR="000737C0">
        <w:rPr>
          <w:lang w:val="es-ES"/>
        </w:rPr>
        <w:t>la base de datos</w:t>
      </w:r>
      <w:r w:rsidRPr="4AB0D737">
        <w:rPr>
          <w:lang w:val="es-ES"/>
        </w:rPr>
        <w:t xml:space="preserve"> o</w:t>
      </w:r>
      <w:r w:rsidR="000737C0">
        <w:rPr>
          <w:lang w:val="es-ES"/>
        </w:rPr>
        <w:t xml:space="preserve"> en la</w:t>
      </w:r>
      <w:r w:rsidRPr="4AB0D737">
        <w:rPr>
          <w:lang w:val="es-ES"/>
        </w:rPr>
        <w:t xml:space="preserve"> API</w:t>
      </w:r>
      <w:r w:rsidR="000737C0">
        <w:rPr>
          <w:lang w:val="es-ES"/>
        </w:rPr>
        <w:t>.</w:t>
      </w:r>
    </w:p>
    <w:p w14:paraId="0E6FCD07" w14:textId="77777777" w:rsidR="004F02E8" w:rsidRPr="0079279D" w:rsidRDefault="004F02E8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4AB0D737">
        <w:rPr>
          <w:lang w:val="es-ES"/>
        </w:rPr>
        <w:t>Pruebas que se deben entregar</w:t>
      </w:r>
      <w:bookmarkEnd w:id="18"/>
    </w:p>
    <w:p w14:paraId="1C96E282" w14:textId="77C16EC6" w:rsidR="486E6F27" w:rsidRDefault="486E6F27" w:rsidP="4AB0D737">
      <w:pPr>
        <w:pStyle w:val="Prrafodelista"/>
        <w:numPr>
          <w:ilvl w:val="0"/>
          <w:numId w:val="2"/>
        </w:numPr>
        <w:rPr>
          <w:lang w:val="es-ES"/>
        </w:rPr>
      </w:pPr>
      <w:r w:rsidRPr="4AB0D737">
        <w:rPr>
          <w:lang w:val="es-ES"/>
        </w:rPr>
        <w:t>Documento de Plan de Pruebas</w:t>
      </w:r>
      <w:r w:rsidR="000737C0">
        <w:rPr>
          <w:lang w:val="es-ES"/>
        </w:rPr>
        <w:t>.</w:t>
      </w:r>
    </w:p>
    <w:p w14:paraId="17185EC6" w14:textId="52C39C49" w:rsidR="486E6F27" w:rsidRDefault="486E6F27" w:rsidP="4AB0D737">
      <w:pPr>
        <w:pStyle w:val="Prrafodelista"/>
        <w:numPr>
          <w:ilvl w:val="0"/>
          <w:numId w:val="2"/>
        </w:numPr>
        <w:rPr>
          <w:lang w:val="es-ES"/>
        </w:rPr>
      </w:pPr>
      <w:r w:rsidRPr="4AB0D737">
        <w:rPr>
          <w:lang w:val="es-ES"/>
        </w:rPr>
        <w:t>Documento de casos de Prueba</w:t>
      </w:r>
      <w:r w:rsidR="000737C0">
        <w:rPr>
          <w:lang w:val="es-ES"/>
        </w:rPr>
        <w:t>.</w:t>
      </w:r>
    </w:p>
    <w:p w14:paraId="09EC47ED" w14:textId="7B95AE60" w:rsidR="486E6F27" w:rsidRDefault="000737C0" w:rsidP="4AB0D737">
      <w:pPr>
        <w:pStyle w:val="Prrafodelista"/>
        <w:numPr>
          <w:ilvl w:val="0"/>
          <w:numId w:val="2"/>
        </w:numPr>
        <w:rPr>
          <w:lang w:val="es-ES"/>
        </w:rPr>
      </w:pPr>
      <w:r w:rsidRPr="4AB0D737">
        <w:rPr>
          <w:lang w:val="es-ES"/>
        </w:rPr>
        <w:t>Código</w:t>
      </w:r>
      <w:r w:rsidR="486E6F27" w:rsidRPr="4AB0D737">
        <w:rPr>
          <w:lang w:val="es-ES"/>
        </w:rPr>
        <w:t xml:space="preserve"> de GitHub</w:t>
      </w:r>
      <w:r>
        <w:rPr>
          <w:lang w:val="es-ES"/>
        </w:rPr>
        <w:t>.</w:t>
      </w:r>
    </w:p>
    <w:p w14:paraId="71B5F056" w14:textId="77777777" w:rsidR="000737C0" w:rsidRDefault="000737C0" w:rsidP="000737C0">
      <w:pPr>
        <w:pStyle w:val="Prrafodelista"/>
        <w:ind w:left="1080"/>
        <w:rPr>
          <w:lang w:val="es-ES"/>
        </w:rPr>
      </w:pP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9" w:name="_Toc278786568"/>
      <w:r w:rsidRPr="4AB0D737">
        <w:rPr>
          <w:lang w:val="es-ES"/>
        </w:rPr>
        <w:t>Tareas de prueba</w:t>
      </w:r>
      <w:bookmarkEnd w:id="19"/>
    </w:p>
    <w:p w14:paraId="3639F896" w14:textId="777C5417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 xml:space="preserve">Verificar </w:t>
      </w:r>
      <w:r w:rsidR="000737C0">
        <w:rPr>
          <w:lang w:val="es-ES"/>
        </w:rPr>
        <w:t>la Base de Datos.</w:t>
      </w:r>
    </w:p>
    <w:p w14:paraId="76715955" w14:textId="012159BD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Ejecutar las pruebas unitarias en local</w:t>
      </w:r>
      <w:r w:rsidR="000737C0">
        <w:rPr>
          <w:lang w:val="es-ES"/>
        </w:rPr>
        <w:t>.</w:t>
      </w:r>
    </w:p>
    <w:p w14:paraId="6191E463" w14:textId="1AC1352A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Despliegue</w:t>
      </w:r>
      <w:r w:rsidR="000737C0">
        <w:rPr>
          <w:lang w:val="es-ES"/>
        </w:rPr>
        <w:t>.</w:t>
      </w:r>
    </w:p>
    <w:p w14:paraId="4750D23F" w14:textId="77B2EB8B" w:rsidR="2A24F903" w:rsidRDefault="2A24F903" w:rsidP="4AB0D737">
      <w:pPr>
        <w:pStyle w:val="Prrafodelista"/>
        <w:numPr>
          <w:ilvl w:val="0"/>
          <w:numId w:val="1"/>
        </w:numPr>
        <w:rPr>
          <w:lang w:val="es-ES"/>
        </w:rPr>
      </w:pPr>
      <w:r w:rsidRPr="4AB0D737">
        <w:rPr>
          <w:lang w:val="es-ES"/>
        </w:rPr>
        <w:t>Ejecución manual de los casos de prueba</w:t>
      </w:r>
      <w:r w:rsidR="000737C0">
        <w:rPr>
          <w:lang w:val="es-ES"/>
        </w:rPr>
        <w:t>.</w:t>
      </w:r>
    </w:p>
    <w:p w14:paraId="605C9461" w14:textId="77777777" w:rsidR="000737C0" w:rsidRDefault="000737C0" w:rsidP="4AB0D737">
      <w:pPr>
        <w:pStyle w:val="Prrafodelista"/>
        <w:numPr>
          <w:ilvl w:val="0"/>
          <w:numId w:val="1"/>
        </w:numPr>
        <w:rPr>
          <w:lang w:val="es-ES"/>
        </w:rPr>
      </w:pP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69"/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56E690CA" w:rsidR="00083B30" w:rsidRDefault="00BD3EE3" w:rsidP="00083B30">
      <w:pPr>
        <w:rPr>
          <w:lang w:val="es-ES"/>
        </w:rPr>
      </w:pPr>
      <w:r>
        <w:rPr>
          <w:lang w:val="es-ES"/>
        </w:rPr>
        <w:t>Ninguna conocida</w:t>
      </w:r>
    </w:p>
    <w:p w14:paraId="77D62051" w14:textId="77777777" w:rsidR="000737C0" w:rsidRPr="0079279D" w:rsidRDefault="000737C0" w:rsidP="00083B30">
      <w:pPr>
        <w:rPr>
          <w:lang w:val="es-ES"/>
        </w:rPr>
      </w:pP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4AB0D737">
        <w:rPr>
          <w:lang w:val="es-ES"/>
        </w:rPr>
        <w:lastRenderedPageBreak/>
        <w:t>Hardware</w:t>
      </w:r>
      <w:bookmarkEnd w:id="21"/>
    </w:p>
    <w:p w14:paraId="6A2D75EF" w14:textId="0022E5B5" w:rsidR="18018F1D" w:rsidRDefault="18018F1D" w:rsidP="4AB0D737">
      <w:pPr>
        <w:rPr>
          <w:lang w:val="es-ES"/>
        </w:rPr>
      </w:pPr>
      <w:r w:rsidRPr="4AB0D737">
        <w:rPr>
          <w:lang w:val="es-ES"/>
        </w:rPr>
        <w:t>PC</w:t>
      </w:r>
      <w:r w:rsidR="00BD3EE3">
        <w:rPr>
          <w:lang w:val="es-ES"/>
        </w:rPr>
        <w:t xml:space="preserve"> </w:t>
      </w:r>
      <w:r w:rsidRPr="4AB0D737">
        <w:rPr>
          <w:lang w:val="es-ES"/>
        </w:rPr>
        <w:t>y la infraestru</w:t>
      </w:r>
      <w:r w:rsidR="000737C0">
        <w:rPr>
          <w:lang w:val="es-ES"/>
        </w:rPr>
        <w:t>ctura de nuestra Base de Datos</w:t>
      </w:r>
    </w:p>
    <w:p w14:paraId="0E6FCD0F" w14:textId="77777777" w:rsidR="004F02E8" w:rsidRPr="0079279D" w:rsidRDefault="004F02E8" w:rsidP="004F02E8">
      <w:pPr>
        <w:rPr>
          <w:lang w:val="es-ES"/>
        </w:rPr>
      </w:pP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4AB0D737">
        <w:rPr>
          <w:lang w:val="es-ES"/>
        </w:rPr>
        <w:t>Software</w:t>
      </w:r>
      <w:bookmarkEnd w:id="22"/>
    </w:p>
    <w:p w14:paraId="33A21E3E" w14:textId="175D0341" w:rsidR="0CF8763B" w:rsidRPr="000737C0" w:rsidRDefault="0CF8763B" w:rsidP="4AB0D737">
      <w:pPr>
        <w:rPr>
          <w:lang w:val="es-ES"/>
        </w:rPr>
      </w:pPr>
      <w:r w:rsidRPr="000737C0">
        <w:rPr>
          <w:lang w:val="es-ES"/>
        </w:rPr>
        <w:t xml:space="preserve">Visual </w:t>
      </w:r>
      <w:r w:rsidR="000737C0">
        <w:rPr>
          <w:lang w:val="es-ES"/>
        </w:rPr>
        <w:t>S</w:t>
      </w:r>
      <w:r w:rsidRPr="000737C0">
        <w:rPr>
          <w:lang w:val="es-ES"/>
        </w:rPr>
        <w:t xml:space="preserve">tudio 2022, .NET 8.0 SDK., </w:t>
      </w:r>
      <w:r w:rsidR="000737C0">
        <w:rPr>
          <w:lang w:val="es-ES"/>
        </w:rPr>
        <w:t>Edge</w:t>
      </w:r>
      <w:r w:rsidRPr="000737C0">
        <w:rPr>
          <w:lang w:val="es-ES"/>
        </w:rPr>
        <w:t xml:space="preserve"> y </w:t>
      </w:r>
      <w:r w:rsidR="000737C0" w:rsidRPr="000737C0">
        <w:rPr>
          <w:lang w:val="es-ES"/>
        </w:rPr>
        <w:t>Base de Da</w:t>
      </w:r>
      <w:r w:rsidR="000737C0">
        <w:rPr>
          <w:lang w:val="es-ES"/>
        </w:rPr>
        <w:t>tos además de todos los paquetes de Selenium correspondientes.</w:t>
      </w:r>
    </w:p>
    <w:p w14:paraId="0E6FCD11" w14:textId="77777777" w:rsidR="004F02E8" w:rsidRPr="000737C0" w:rsidRDefault="004F02E8" w:rsidP="004F02E8">
      <w:pPr>
        <w:rPr>
          <w:lang w:val="es-ES"/>
        </w:rPr>
      </w:pP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4AB0D737">
        <w:rPr>
          <w:lang w:val="es-ES"/>
        </w:rPr>
        <w:t>Seguridad</w:t>
      </w:r>
      <w:bookmarkEnd w:id="23"/>
    </w:p>
    <w:p w14:paraId="4BD15064" w14:textId="5AD32FDF" w:rsidR="0BD97D96" w:rsidRDefault="0BD97D96" w:rsidP="4AB0D737">
      <w:pPr>
        <w:rPr>
          <w:lang w:val="es-ES"/>
        </w:rPr>
      </w:pPr>
      <w:r w:rsidRPr="4AB0D737">
        <w:rPr>
          <w:lang w:val="es-ES"/>
        </w:rPr>
        <w:t xml:space="preserve">Credenciales de </w:t>
      </w:r>
      <w:r w:rsidR="000737C0">
        <w:rPr>
          <w:lang w:val="es-ES"/>
        </w:rPr>
        <w:t>la Base de Datos</w:t>
      </w:r>
      <w:r w:rsidRPr="4AB0D737">
        <w:rPr>
          <w:lang w:val="es-ES"/>
        </w:rPr>
        <w:t xml:space="preserve"> y usuario registrado</w:t>
      </w:r>
      <w:r w:rsidR="000737C0">
        <w:rPr>
          <w:lang w:val="es-ES"/>
        </w:rPr>
        <w:t>.</w:t>
      </w:r>
    </w:p>
    <w:p w14:paraId="0E6FCD13" w14:textId="77777777" w:rsidR="004F02E8" w:rsidRPr="0079279D" w:rsidRDefault="004F02E8" w:rsidP="004F02E8">
      <w:pPr>
        <w:rPr>
          <w:lang w:val="es-ES"/>
        </w:rPr>
      </w:pP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4AB0D737">
        <w:rPr>
          <w:lang w:val="es-ES"/>
        </w:rPr>
        <w:t>Herramientas</w:t>
      </w:r>
      <w:bookmarkEnd w:id="24"/>
    </w:p>
    <w:p w14:paraId="781E4EA0" w14:textId="4D348398" w:rsidR="6C66CF0E" w:rsidRPr="00BD3EE3" w:rsidRDefault="6C66CF0E" w:rsidP="4AB0D737">
      <w:r w:rsidRPr="00BD3EE3">
        <w:t xml:space="preserve">Word, </w:t>
      </w:r>
      <w:r w:rsidR="000737C0" w:rsidRPr="00BD3EE3">
        <w:t>GitHub</w:t>
      </w:r>
      <w:r w:rsidRPr="00BD3EE3">
        <w:t xml:space="preserve"> Actions (CI/CD) y swagger UI</w:t>
      </w:r>
      <w:r w:rsidR="000737C0">
        <w:t>.</w:t>
      </w:r>
    </w:p>
    <w:p w14:paraId="0E6FCD15" w14:textId="77777777" w:rsidR="004F02E8" w:rsidRPr="00BD3EE3" w:rsidRDefault="004F02E8" w:rsidP="004F02E8"/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4AB0D737">
        <w:rPr>
          <w:lang w:val="es-ES"/>
        </w:rPr>
        <w:t>Publicaciones</w:t>
      </w:r>
      <w:bookmarkEnd w:id="25"/>
    </w:p>
    <w:p w14:paraId="63C9ACFE" w14:textId="5187311E" w:rsidR="46E746E5" w:rsidRDefault="46E746E5" w:rsidP="4AB0D737">
      <w:pPr>
        <w:rPr>
          <w:lang w:val="es-ES"/>
        </w:rPr>
      </w:pPr>
      <w:r w:rsidRPr="4AB0D737">
        <w:rPr>
          <w:lang w:val="es-ES"/>
        </w:rPr>
        <w:t xml:space="preserve">Despliegue </w:t>
      </w:r>
      <w:r w:rsidR="000737C0" w:rsidRPr="4AB0D737">
        <w:rPr>
          <w:lang w:val="es-ES"/>
        </w:rPr>
        <w:t>automático</w:t>
      </w:r>
      <w:r w:rsidRPr="4AB0D737">
        <w:rPr>
          <w:lang w:val="es-ES"/>
        </w:rPr>
        <w:t xml:space="preserve"> en </w:t>
      </w:r>
      <w:r w:rsidR="000737C0">
        <w:rPr>
          <w:lang w:val="es-ES"/>
        </w:rPr>
        <w:t>Selenium</w:t>
      </w:r>
      <w:r w:rsidR="00BD3EE3">
        <w:rPr>
          <w:lang w:val="es-ES"/>
        </w:rPr>
        <w:t xml:space="preserve"> y Repositorio de </w:t>
      </w:r>
      <w:r w:rsidR="000737C0">
        <w:rPr>
          <w:lang w:val="es-ES"/>
        </w:rPr>
        <w:t>GitHub</w:t>
      </w:r>
      <w:r w:rsidR="00BD3EE3">
        <w:rPr>
          <w:lang w:val="es-ES"/>
        </w:rPr>
        <w:t>.</w:t>
      </w:r>
    </w:p>
    <w:p w14:paraId="0E6FCD17" w14:textId="77777777" w:rsidR="004F02E8" w:rsidRPr="0079279D" w:rsidRDefault="004F02E8" w:rsidP="004F02E8">
      <w:pPr>
        <w:rPr>
          <w:lang w:val="es-ES"/>
        </w:rPr>
      </w:pP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4AB0D737">
        <w:rPr>
          <w:lang w:val="es-ES"/>
        </w:rPr>
        <w:t>Responsabilidades.</w:t>
      </w:r>
      <w:bookmarkEnd w:id="26"/>
      <w:r w:rsidRPr="4AB0D737">
        <w:rPr>
          <w:lang w:val="es-ES"/>
        </w:rPr>
        <w:t xml:space="preserve"> </w:t>
      </w:r>
    </w:p>
    <w:p w14:paraId="097CBDAA" w14:textId="5EE36EE8" w:rsidR="0B4F67C5" w:rsidRPr="00BD3EE3" w:rsidRDefault="000737C0" w:rsidP="00BD3EE3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Javier Vela González-Román</w:t>
      </w:r>
      <w:r w:rsidR="0B4F67C5" w:rsidRPr="00BD3EE3">
        <w:rPr>
          <w:lang w:val="es-ES"/>
        </w:rPr>
        <w:t xml:space="preserve"> responsable de la implementación del código, pruebas unitarias y corrección del caso de uso para Comprar Dispositivos.</w:t>
      </w:r>
    </w:p>
    <w:p w14:paraId="6B4ACF42" w14:textId="77777777" w:rsidR="00BD3EE3" w:rsidRDefault="00BD3EE3" w:rsidP="4AB0D737">
      <w:pPr>
        <w:rPr>
          <w:lang w:val="es-ES"/>
        </w:rPr>
      </w:pPr>
    </w:p>
    <w:p w14:paraId="0E6FCD1A" w14:textId="350788CB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4AB0D737">
        <w:rPr>
          <w:lang w:val="es-ES"/>
        </w:rPr>
        <w:t>Aprobación</w:t>
      </w:r>
      <w:bookmarkEnd w:id="1"/>
      <w:bookmarkEnd w:id="2"/>
      <w:bookmarkEnd w:id="27"/>
    </w:p>
    <w:p w14:paraId="0E6FCD1B" w14:textId="5C227D7A" w:rsidR="004F02E8" w:rsidRPr="0079279D" w:rsidRDefault="3639BBD7" w:rsidP="004F02E8">
      <w:pPr>
        <w:rPr>
          <w:lang w:val="es-ES"/>
        </w:rPr>
      </w:pPr>
      <w:r w:rsidRPr="4AB0D737">
        <w:rPr>
          <w:lang w:val="es-ES"/>
        </w:rPr>
        <w:t>Cuando todos los casos de prueba desarrollados en el documento de Casos de Pruebas tengan un resultado correcto (pasa).</w:t>
      </w:r>
    </w:p>
    <w:sectPr w:rsidR="004F02E8" w:rsidRPr="0079279D" w:rsidSect="00E86940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292D5" w14:textId="77777777" w:rsidR="00FC05CF" w:rsidRDefault="00FC05CF" w:rsidP="00847243">
      <w:pPr>
        <w:spacing w:line="240" w:lineRule="auto"/>
      </w:pPr>
      <w:r>
        <w:separator/>
      </w:r>
    </w:p>
  </w:endnote>
  <w:endnote w:type="continuationSeparator" w:id="0">
    <w:p w14:paraId="13BF47DB" w14:textId="77777777" w:rsidR="00FC05CF" w:rsidRDefault="00FC05CF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4F25F7" w14:paraId="5A33E621" w14:textId="77777777" w:rsidTr="6F4F25F7">
      <w:trPr>
        <w:trHeight w:val="300"/>
      </w:trPr>
      <w:tc>
        <w:tcPr>
          <w:tcW w:w="3120" w:type="dxa"/>
        </w:tcPr>
        <w:p w14:paraId="0173F4CF" w14:textId="037582B1" w:rsidR="6F4F25F7" w:rsidRDefault="6F4F25F7" w:rsidP="6F4F25F7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49FF5C08" w14:textId="755B0DE4" w:rsidR="6F4F25F7" w:rsidRDefault="6F4F25F7" w:rsidP="6F4F25F7">
          <w:pPr>
            <w:pStyle w:val="Encabezado"/>
            <w:jc w:val="center"/>
          </w:pPr>
        </w:p>
      </w:tc>
      <w:tc>
        <w:tcPr>
          <w:tcW w:w="3120" w:type="dxa"/>
        </w:tcPr>
        <w:p w14:paraId="5E82D0EA" w14:textId="71D3EDE3" w:rsidR="6F4F25F7" w:rsidRDefault="6F4F25F7" w:rsidP="6F4F25F7">
          <w:pPr>
            <w:pStyle w:val="Encabezado"/>
            <w:ind w:right="-115"/>
            <w:jc w:val="right"/>
          </w:pPr>
        </w:p>
      </w:tc>
    </w:tr>
  </w:tbl>
  <w:p w14:paraId="7BB73CDC" w14:textId="7DF8CFC4" w:rsidR="6F4F25F7" w:rsidRDefault="6F4F25F7" w:rsidP="6F4F25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 w:rsidTr="6F4F25F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E005B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6A5BC507" w:rsidR="00E005BD" w:rsidRDefault="6F4F25F7" w:rsidP="6F4F25F7">
          <w:pPr>
            <w:jc w:val="center"/>
          </w:pPr>
          <w:r w:rsidRPr="6F4F25F7">
            <w:rPr>
              <w:rFonts w:ascii="Symbol" w:eastAsia="Symbol" w:hAnsi="Symbol" w:cs="Symbol"/>
            </w:rPr>
            <w:t>ÓIMS</w:t>
          </w:r>
          <w:r>
            <w:t>, 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E005BD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E005BD" w:rsidRDefault="00E005B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E005B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E005BD" w:rsidRDefault="001D76E1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E005BD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E005BD" w:rsidRDefault="00E005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0E45" w14:textId="77777777" w:rsidR="00FC05CF" w:rsidRDefault="00FC05CF" w:rsidP="00847243">
      <w:pPr>
        <w:spacing w:line="240" w:lineRule="auto"/>
      </w:pPr>
      <w:r>
        <w:separator/>
      </w:r>
    </w:p>
  </w:footnote>
  <w:footnote w:type="continuationSeparator" w:id="0">
    <w:p w14:paraId="15274C8C" w14:textId="77777777" w:rsidR="00FC05CF" w:rsidRDefault="00FC05CF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E005BD" w:rsidRDefault="00E005BD">
    <w:pPr>
      <w:rPr>
        <w:sz w:val="24"/>
      </w:rPr>
    </w:pPr>
  </w:p>
  <w:p w14:paraId="0E6FCD21" w14:textId="77777777" w:rsidR="00E005BD" w:rsidRDefault="00E005BD">
    <w:pPr>
      <w:pBdr>
        <w:top w:val="single" w:sz="6" w:space="1" w:color="auto"/>
      </w:pBdr>
      <w:rPr>
        <w:sz w:val="24"/>
      </w:rPr>
    </w:pPr>
  </w:p>
  <w:p w14:paraId="0E6FCD23" w14:textId="36061C96" w:rsidR="00E005BD" w:rsidRDefault="6F4F25F7" w:rsidP="6F4F25F7">
    <w:pPr>
      <w:pBdr>
        <w:bottom w:val="single" w:sz="6" w:space="1" w:color="auto"/>
      </w:pBdr>
      <w:jc w:val="right"/>
      <w:rPr>
        <w:b/>
        <w:bCs/>
        <w:sz w:val="40"/>
        <w:szCs w:val="40"/>
      </w:rPr>
    </w:pPr>
    <w:r w:rsidRPr="6F4F25F7">
      <w:rPr>
        <w:b/>
        <w:bCs/>
        <w:sz w:val="40"/>
        <w:szCs w:val="40"/>
      </w:rPr>
      <w:t>IMS</w:t>
    </w:r>
  </w:p>
  <w:p w14:paraId="0E6FCD24" w14:textId="77777777" w:rsidR="00E005BD" w:rsidRDefault="00E005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 w:rsidTr="4AB0D737">
      <w:tc>
        <w:tcPr>
          <w:tcW w:w="6379" w:type="dxa"/>
        </w:tcPr>
        <w:p w14:paraId="0E6FCD25" w14:textId="77777777" w:rsidR="00E005BD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21FCF67D" w:rsidR="00E005BD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</w:t>
          </w:r>
          <w:r w:rsidR="007262B9">
            <w:t>ó</w:t>
          </w:r>
          <w:r>
            <w:t>n:           &lt;1.</w:t>
          </w:r>
          <w:r w:rsidR="00BD3EE3">
            <w:t>1</w:t>
          </w:r>
          <w:r>
            <w:t>&gt;</w:t>
          </w:r>
        </w:p>
      </w:tc>
    </w:tr>
    <w:tr w:rsidR="00E86940" w14:paraId="0E6FCD2A" w14:textId="77777777" w:rsidTr="4AB0D737">
      <w:tc>
        <w:tcPr>
          <w:tcW w:w="6379" w:type="dxa"/>
        </w:tcPr>
        <w:p w14:paraId="0E6FCD28" w14:textId="77777777" w:rsidR="00E005BD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>Plan de Pruebas</w:t>
          </w:r>
          <w:r>
            <w:fldChar w:fldCharType="end"/>
          </w:r>
        </w:p>
      </w:tc>
      <w:tc>
        <w:tcPr>
          <w:tcW w:w="3179" w:type="dxa"/>
        </w:tcPr>
        <w:p w14:paraId="0E6FCD29" w14:textId="0274E284" w:rsidR="00E005BD" w:rsidRDefault="4AB0D737" w:rsidP="00332CA5">
          <w:r>
            <w:t xml:space="preserve">  Fecha:  16/</w:t>
          </w:r>
          <w:r w:rsidR="000737C0">
            <w:t>05</w:t>
          </w:r>
          <w:r>
            <w:t>/202</w:t>
          </w:r>
          <w:r w:rsidR="000737C0">
            <w:t>6</w:t>
          </w:r>
        </w:p>
      </w:tc>
    </w:tr>
    <w:tr w:rsidR="00E86940" w14:paraId="0E6FCD2C" w14:textId="77777777" w:rsidTr="4AB0D737">
      <w:tc>
        <w:tcPr>
          <w:tcW w:w="9558" w:type="dxa"/>
          <w:gridSpan w:val="2"/>
        </w:tcPr>
        <w:p w14:paraId="0E6FCD2B" w14:textId="4E665CFD" w:rsidR="00E005BD" w:rsidRDefault="4AB0D737">
          <w:r>
            <w:t>PP_1</w:t>
          </w:r>
        </w:p>
      </w:tc>
    </w:tr>
  </w:tbl>
  <w:p w14:paraId="0E6FCD2D" w14:textId="77777777" w:rsidR="00E005BD" w:rsidRDefault="00E005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146D694"/>
    <w:multiLevelType w:val="hybridMultilevel"/>
    <w:tmpl w:val="AD80BD9A"/>
    <w:lvl w:ilvl="0" w:tplc="3028F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89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4F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A3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20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AB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A5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501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EF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9701D"/>
    <w:multiLevelType w:val="hybridMultilevel"/>
    <w:tmpl w:val="9BA6D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15D18"/>
    <w:multiLevelType w:val="hybridMultilevel"/>
    <w:tmpl w:val="29CC0528"/>
    <w:lvl w:ilvl="0" w:tplc="2DA80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82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5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428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6F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AA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2C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8E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AC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B1EBD"/>
    <w:multiLevelType w:val="hybridMultilevel"/>
    <w:tmpl w:val="15E44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DBB61"/>
    <w:multiLevelType w:val="hybridMultilevel"/>
    <w:tmpl w:val="6A92DA18"/>
    <w:lvl w:ilvl="0" w:tplc="6CDCC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24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4A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09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C1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02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8B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4C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EC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CDED1"/>
    <w:multiLevelType w:val="hybridMultilevel"/>
    <w:tmpl w:val="47EC8492"/>
    <w:lvl w:ilvl="0" w:tplc="5D82A6A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3A4FC1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B1074E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F6D4DB3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E53CD01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27903F7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DCE01A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BBE347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514A83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7A863"/>
    <w:multiLevelType w:val="hybridMultilevel"/>
    <w:tmpl w:val="5B3469BE"/>
    <w:lvl w:ilvl="0" w:tplc="1310C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26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32A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80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CD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AE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07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09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465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B1CE9"/>
    <w:multiLevelType w:val="hybridMultilevel"/>
    <w:tmpl w:val="972E49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4B284"/>
    <w:multiLevelType w:val="hybridMultilevel"/>
    <w:tmpl w:val="AF3291FE"/>
    <w:lvl w:ilvl="0" w:tplc="68F61A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9EE1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4C841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1C66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7CA5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E4D6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E2AAF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984D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12AC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736058"/>
    <w:multiLevelType w:val="hybridMultilevel"/>
    <w:tmpl w:val="DA4C30DE"/>
    <w:lvl w:ilvl="0" w:tplc="0CD81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27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64B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EE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8F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E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2B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EA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80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962467">
    <w:abstractNumId w:val="8"/>
  </w:num>
  <w:num w:numId="2" w16cid:durableId="1551451647">
    <w:abstractNumId w:val="10"/>
  </w:num>
  <w:num w:numId="3" w16cid:durableId="1531911562">
    <w:abstractNumId w:val="7"/>
  </w:num>
  <w:num w:numId="4" w16cid:durableId="1038966054">
    <w:abstractNumId w:val="11"/>
  </w:num>
  <w:num w:numId="5" w16cid:durableId="1298293866">
    <w:abstractNumId w:val="4"/>
  </w:num>
  <w:num w:numId="6" w16cid:durableId="1936087815">
    <w:abstractNumId w:val="6"/>
  </w:num>
  <w:num w:numId="7" w16cid:durableId="211768553">
    <w:abstractNumId w:val="2"/>
  </w:num>
  <w:num w:numId="8" w16cid:durableId="1908301925">
    <w:abstractNumId w:val="0"/>
  </w:num>
  <w:num w:numId="9" w16cid:durableId="26314703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 w16cid:durableId="31004543">
    <w:abstractNumId w:val="5"/>
  </w:num>
  <w:num w:numId="11" w16cid:durableId="1134759847">
    <w:abstractNumId w:val="9"/>
  </w:num>
  <w:num w:numId="12" w16cid:durableId="348146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737C0"/>
    <w:rsid w:val="000837DA"/>
    <w:rsid w:val="00083B30"/>
    <w:rsid w:val="0015579D"/>
    <w:rsid w:val="001D76E1"/>
    <w:rsid w:val="004260B7"/>
    <w:rsid w:val="00436BC9"/>
    <w:rsid w:val="004F02E8"/>
    <w:rsid w:val="004F7D35"/>
    <w:rsid w:val="0056558E"/>
    <w:rsid w:val="00657A04"/>
    <w:rsid w:val="00671815"/>
    <w:rsid w:val="00691F39"/>
    <w:rsid w:val="007262B9"/>
    <w:rsid w:val="0079279D"/>
    <w:rsid w:val="007C56E9"/>
    <w:rsid w:val="00847243"/>
    <w:rsid w:val="00855C54"/>
    <w:rsid w:val="0092143C"/>
    <w:rsid w:val="00A5658F"/>
    <w:rsid w:val="00BD3EE3"/>
    <w:rsid w:val="00D47CBC"/>
    <w:rsid w:val="00DD5C47"/>
    <w:rsid w:val="00E005BD"/>
    <w:rsid w:val="00E82228"/>
    <w:rsid w:val="00EC0517"/>
    <w:rsid w:val="00F562B6"/>
    <w:rsid w:val="00FC05CF"/>
    <w:rsid w:val="0188AE65"/>
    <w:rsid w:val="05E6E50A"/>
    <w:rsid w:val="0738027D"/>
    <w:rsid w:val="07D5094A"/>
    <w:rsid w:val="08C5EE49"/>
    <w:rsid w:val="0B4F67C5"/>
    <w:rsid w:val="0B9AF005"/>
    <w:rsid w:val="0BACAA5B"/>
    <w:rsid w:val="0BD97D96"/>
    <w:rsid w:val="0CF8763B"/>
    <w:rsid w:val="0DEFBD92"/>
    <w:rsid w:val="0E4C56DC"/>
    <w:rsid w:val="0EAC8A6E"/>
    <w:rsid w:val="12A5A00E"/>
    <w:rsid w:val="14934E73"/>
    <w:rsid w:val="153C0809"/>
    <w:rsid w:val="1629E1E1"/>
    <w:rsid w:val="17708114"/>
    <w:rsid w:val="18018F1D"/>
    <w:rsid w:val="1874E75C"/>
    <w:rsid w:val="19DFB4FF"/>
    <w:rsid w:val="1B1C4938"/>
    <w:rsid w:val="229B7075"/>
    <w:rsid w:val="23CE6114"/>
    <w:rsid w:val="2484986E"/>
    <w:rsid w:val="28399CF2"/>
    <w:rsid w:val="2A24F903"/>
    <w:rsid w:val="2C3170B1"/>
    <w:rsid w:val="3412C247"/>
    <w:rsid w:val="34588CD2"/>
    <w:rsid w:val="34FBFB8E"/>
    <w:rsid w:val="35220CE4"/>
    <w:rsid w:val="3639BBD7"/>
    <w:rsid w:val="376073FE"/>
    <w:rsid w:val="3917BECE"/>
    <w:rsid w:val="3BCE8F8C"/>
    <w:rsid w:val="3CCFDEE2"/>
    <w:rsid w:val="3D1318F1"/>
    <w:rsid w:val="3E7505D5"/>
    <w:rsid w:val="40ED1B7F"/>
    <w:rsid w:val="421C2BC9"/>
    <w:rsid w:val="422DC434"/>
    <w:rsid w:val="46AB7473"/>
    <w:rsid w:val="46E746E5"/>
    <w:rsid w:val="47B8FA34"/>
    <w:rsid w:val="484BEEEE"/>
    <w:rsid w:val="4862EF7C"/>
    <w:rsid w:val="486E6F27"/>
    <w:rsid w:val="48A33BB0"/>
    <w:rsid w:val="4AB0D737"/>
    <w:rsid w:val="4E1428E9"/>
    <w:rsid w:val="4F497642"/>
    <w:rsid w:val="5146F910"/>
    <w:rsid w:val="54BD960A"/>
    <w:rsid w:val="56A6E682"/>
    <w:rsid w:val="57C5B42A"/>
    <w:rsid w:val="57F9DD47"/>
    <w:rsid w:val="59C6F29F"/>
    <w:rsid w:val="5A70D9C6"/>
    <w:rsid w:val="5B3DA1A5"/>
    <w:rsid w:val="5EFE4758"/>
    <w:rsid w:val="5F88E2C5"/>
    <w:rsid w:val="6282F4D0"/>
    <w:rsid w:val="66D5E406"/>
    <w:rsid w:val="671AA205"/>
    <w:rsid w:val="6AA32B63"/>
    <w:rsid w:val="6C66CF0E"/>
    <w:rsid w:val="6EBD2217"/>
    <w:rsid w:val="6F0C03A8"/>
    <w:rsid w:val="6F4F25F7"/>
    <w:rsid w:val="71EB4F01"/>
    <w:rsid w:val="74DA5BCE"/>
    <w:rsid w:val="759B10F2"/>
    <w:rsid w:val="7718F1B4"/>
    <w:rsid w:val="783D4B2C"/>
    <w:rsid w:val="79126DEC"/>
    <w:rsid w:val="7ACFC25B"/>
    <w:rsid w:val="7C6A7F1F"/>
    <w:rsid w:val="7DAF3DEF"/>
    <w:rsid w:val="7EA3F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8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8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8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8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8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8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4AB0D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JAVIER VELA GONZÁLEZ-ROMÁN</cp:lastModifiedBy>
  <cp:revision>4</cp:revision>
  <dcterms:created xsi:type="dcterms:W3CDTF">2025-12-17T09:53:00Z</dcterms:created>
  <dcterms:modified xsi:type="dcterms:W3CDTF">2026-05-16T21:52:00Z</dcterms:modified>
</cp:coreProperties>
</file>