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lang w:val="fr-FR"/>
        </w:rPr>
      </w:pPr>
      <w:r>
        <w:rPr>
          <w:sz w:val="40"/>
          <w:szCs w:val="40"/>
          <w:lang w:val="fr-FR"/>
        </w:rPr>
        <w:t>Web Lab</w:t>
      </w:r>
    </w:p>
    <w:p>
      <w:pPr>
        <w:pStyle w:val="Normal"/>
        <w:rPr>
          <w:b/>
          <w:b/>
          <w:bCs/>
          <w:sz w:val="30"/>
          <w:szCs w:val="30"/>
          <w:lang w:val="fr-FR"/>
        </w:rPr>
      </w:pPr>
      <w:r>
        <w:rPr>
          <w:b/>
          <w:bCs/>
          <w:sz w:val="30"/>
          <w:szCs w:val="30"/>
          <w:lang w:val="fr-FR"/>
        </w:rPr>
        <mc:AlternateContent>
          <mc:Choice Requires="wps">
            <w:drawing>
              <wp:anchor behindDoc="0" distT="0" distB="0" distL="0" distR="0" simplePos="0" locked="0" layoutInCell="1" allowOverlap="1" relativeHeight="2" wp14:anchorId="56339BB1">
                <wp:simplePos x="0" y="0"/>
                <wp:positionH relativeFrom="column">
                  <wp:posOffset>289560</wp:posOffset>
                </wp:positionH>
                <wp:positionV relativeFrom="paragraph">
                  <wp:posOffset>60325</wp:posOffset>
                </wp:positionV>
                <wp:extent cx="5564505" cy="527685"/>
                <wp:effectExtent l="0" t="0" r="0" b="0"/>
                <wp:wrapNone/>
                <wp:docPr id="1" name="Zone de texte 1"/>
                <a:graphic xmlns:a="http://schemas.openxmlformats.org/drawingml/2006/main">
                  <a:graphicData uri="http://schemas.microsoft.com/office/word/2010/wordprocessingShape">
                    <wps:wsp>
                      <wps:cNvSpPr/>
                      <wps:spPr>
                        <a:xfrm>
                          <a:off x="0" y="0"/>
                          <a:ext cx="5563800" cy="527040"/>
                        </a:xfrm>
                        <a:prstGeom prst="rect">
                          <a:avLst/>
                        </a:prstGeom>
                        <a:noFill/>
                        <a:ln w="720">
                          <a:solidFill>
                            <a:srgbClr val="000000"/>
                          </a:solidFill>
                          <a:round/>
                        </a:ln>
                      </wps:spPr>
                      <wps:style>
                        <a:lnRef idx="0"/>
                        <a:fillRef idx="0"/>
                        <a:effectRef idx="0"/>
                        <a:fontRef idx="minor"/>
                      </wps:style>
                      <wps:txbx>
                        <w:txbxContent>
                          <w:p>
                            <w:pPr>
                              <w:pStyle w:val="FrameContents"/>
                              <w:rPr>
                                <w:color w:val="auto"/>
                              </w:rPr>
                            </w:pPr>
                            <w:r>
                              <w:rPr>
                                <w:color w:val="auto"/>
                                <w:lang w:val="fr-CH"/>
                              </w:rPr>
                              <w:t>Ce laboratoire fonctionne dans un environnement remote, des instructions / directives vous ont étés fournies pour accéder à l’infrastructure distante.</w:t>
                            </w:r>
                          </w:p>
                        </w:txbxContent>
                      </wps:txbx>
                      <wps:bodyPr lIns="0" rIns="0" tIns="0" bIns="0">
                        <a:noAutofit/>
                      </wps:bodyPr>
                    </wps:wsp>
                  </a:graphicData>
                </a:graphic>
              </wp:anchor>
            </w:drawing>
          </mc:Choice>
          <mc:Fallback>
            <w:pict>
              <v:rect id="shape_0" ID="Zone de texte 1" stroked="t" style="position:absolute;margin-left:22.8pt;margin-top:4.75pt;width:438.05pt;height:41.45pt" wp14:anchorId="56339BB1">
                <w10:wrap type="square"/>
                <v:fill o:detectmouseclick="t" on="false"/>
                <v:stroke color="black" weight="720" joinstyle="round" endcap="flat"/>
                <v:textbox>
                  <w:txbxContent>
                    <w:p>
                      <w:pPr>
                        <w:pStyle w:val="FrameContents"/>
                        <w:rPr>
                          <w:color w:val="auto"/>
                        </w:rPr>
                      </w:pPr>
                      <w:r>
                        <w:rPr>
                          <w:color w:val="auto"/>
                          <w:lang w:val="fr-CH"/>
                        </w:rPr>
                        <w:t>Ce laboratoire fonctionne dans un environnement remote, des instructions / directives vous ont étés fournies pour accéder à l’infrastructure distante.</w:t>
                      </w:r>
                    </w:p>
                  </w:txbxContent>
                </v:textbox>
              </v:rect>
            </w:pict>
          </mc:Fallback>
        </mc:AlternateContent>
      </w:r>
    </w:p>
    <w:p>
      <w:pPr>
        <w:pStyle w:val="Normal"/>
        <w:rPr>
          <w:b/>
          <w:b/>
          <w:bCs/>
          <w:sz w:val="30"/>
          <w:szCs w:val="30"/>
          <w:lang w:val="fr-FR"/>
        </w:rPr>
      </w:pPr>
      <w:r>
        <w:rPr>
          <w:b/>
          <w:bCs/>
          <w:sz w:val="30"/>
          <w:szCs w:val="30"/>
          <w:lang w:val="fr-FR"/>
        </w:rPr>
      </w:r>
    </w:p>
    <w:p>
      <w:pPr>
        <w:pStyle w:val="Normal"/>
        <w:rPr>
          <w:b/>
          <w:b/>
          <w:bCs/>
          <w:sz w:val="30"/>
          <w:szCs w:val="30"/>
          <w:lang w:val="fr-FR"/>
        </w:rPr>
      </w:pPr>
      <w:r>
        <w:rPr>
          <w:b/>
          <w:bCs/>
          <w:sz w:val="30"/>
          <w:szCs w:val="30"/>
          <w:lang w:val="fr-FR"/>
        </w:rPr>
      </w:r>
    </w:p>
    <w:p>
      <w:pPr>
        <w:pStyle w:val="Normal"/>
        <w:rPr>
          <w:b/>
          <w:b/>
          <w:bCs/>
          <w:sz w:val="30"/>
          <w:szCs w:val="30"/>
          <w:lang w:val="fr-FR"/>
        </w:rPr>
      </w:pPr>
      <w:r>
        <w:rPr>
          <w:b/>
          <w:bCs/>
          <w:sz w:val="30"/>
          <w:szCs w:val="30"/>
          <w:lang w:val="fr-FR"/>
        </w:rPr>
      </w:r>
    </w:p>
    <w:p>
      <w:pPr>
        <w:pStyle w:val="Heading1"/>
        <w:rPr>
          <w:lang w:val="fr-FR"/>
        </w:rPr>
      </w:pPr>
      <w:r>
        <w:rPr>
          <w:lang w:val="fr-FR"/>
        </w:rPr>
        <w:t>Introduction</w:t>
      </w:r>
    </w:p>
    <w:p>
      <w:pPr>
        <w:pStyle w:val="Normal"/>
        <w:rPr>
          <w:lang w:val="fr-FR"/>
        </w:rPr>
      </w:pPr>
      <w:r>
        <w:rPr>
          <w:lang w:val="fr-FR"/>
        </w:rPr>
      </w:r>
    </w:p>
    <w:p>
      <w:pPr>
        <w:pStyle w:val="Normal"/>
        <w:rPr>
          <w:lang w:val="fr-FR"/>
        </w:rPr>
      </w:pPr>
      <w:r>
        <w:rPr>
          <w:lang w:val="fr-FR"/>
        </w:rPr>
        <w:t>Pour ce laboratoire il est fortement conseillé d'utiliser BurpSuite, la machine sur laquelle vous vous trouvez dispose de Burpsuite.</w:t>
      </w:r>
    </w:p>
    <w:p>
      <w:pPr>
        <w:pStyle w:val="Normal"/>
        <w:rPr>
          <w:lang w:val="fr-FR"/>
        </w:rPr>
      </w:pPr>
      <w:r>
        <w:rPr>
          <w:lang w:val="fr-FR"/>
        </w:rPr>
      </w:r>
    </w:p>
    <w:p>
      <w:pPr>
        <w:pStyle w:val="Normal"/>
        <w:rPr/>
      </w:pPr>
      <w:r>
        <w:rPr>
          <w:lang w:val="fr-FR"/>
        </w:rPr>
        <w:t xml:space="preserve">BurpSuite est un outil très puissant et massivement utilisé dans le cadre de tests d'application web. Nous vous recommandons de vous familiariser avec cet outil, il vous sera très utile pour ce laboratoire, de plus il existe de nombreux </w:t>
      </w:r>
      <w:hyperlink r:id="rId2">
        <w:r>
          <w:rPr>
            <w:rStyle w:val="InternetLink"/>
            <w:lang w:val="fr-FR"/>
          </w:rPr>
          <w:t>tutoriels</w:t>
        </w:r>
      </w:hyperlink>
      <w:r>
        <w:rPr>
          <w:lang w:val="fr-FR"/>
        </w:rPr>
        <w:t xml:space="preserve"> sur internet sur son utilisation.</w:t>
      </w:r>
    </w:p>
    <w:p>
      <w:pPr>
        <w:pStyle w:val="Normal"/>
        <w:rPr>
          <w:lang w:val="fr-FR"/>
        </w:rPr>
      </w:pPr>
      <w:r>
        <w:rPr>
          <w:lang w:val="fr-FR"/>
        </w:rPr>
      </w:r>
    </w:p>
    <w:p>
      <w:pPr>
        <w:pStyle w:val="Normal"/>
        <w:rPr>
          <w:lang w:val="fr-FR"/>
        </w:rPr>
      </w:pPr>
      <w:r>
        <w:rPr>
          <w:lang w:val="fr-FR"/>
        </w:rPr>
        <w:t xml:space="preserve">Burpsuite intègre un navigateur web qui est préconfiguré pour utiliser le proxy de Burpsuite, il est donc très facile de l'utiliser pour intercepter et modifier les requêtes HTTP. </w:t>
      </w:r>
    </w:p>
    <w:p>
      <w:pPr>
        <w:pStyle w:val="Normal"/>
        <w:rPr>
          <w:lang w:val="fr-FR"/>
        </w:rPr>
      </w:pPr>
      <w:r>
        <w:rPr>
          <w:lang w:val="fr-FR"/>
        </w:rPr>
      </w:r>
    </w:p>
    <w:p>
      <w:pPr>
        <w:pStyle w:val="Normal"/>
        <w:rPr>
          <w:lang w:val="fr-FR"/>
        </w:rPr>
      </w:pPr>
      <w:r>
        <w:rPr>
          <w:lang w:val="fr-FR"/>
        </w:rPr>
        <w:t>Firefox est aussi disponible sur la machine, il faut néanmoins le configurer pour utiliser le proxy de Burpsuite.</w:t>
      </w:r>
    </w:p>
    <w:p>
      <w:pPr>
        <w:pStyle w:val="Normal"/>
        <w:rPr>
          <w:lang w:val="fr-FR"/>
        </w:rPr>
      </w:pPr>
      <w:r>
        <w:rPr>
          <w:lang w:val="fr-FR"/>
        </w:rPr>
      </w:r>
    </w:p>
    <w:p>
      <w:pPr>
        <w:pStyle w:val="Normal"/>
        <w:rPr>
          <w:lang w:val="fr-FR"/>
        </w:rPr>
      </w:pPr>
      <w:r>
        <w:rPr>
          <w:lang w:val="fr-FR"/>
        </w:rPr>
        <w:t>Il vous a été fourni 2 IP par votre professeur de la forme :</w:t>
        <w:br/>
        <w:br/>
        <w:t xml:space="preserve">172.22.100.x et 172.22.200.x </w:t>
        <w:br/>
        <w:br/>
        <w:t>La première IP correspond à la machine attaquant sur laquelle vous devez vous connecter (Burpsuite et Firefox y sont installés).</w:t>
      </w:r>
    </w:p>
    <w:p>
      <w:pPr>
        <w:pStyle w:val="Normal"/>
        <w:rPr>
          <w:b/>
          <w:b/>
          <w:bCs/>
          <w:lang w:val="fr-FR"/>
        </w:rPr>
      </w:pPr>
      <w:r>
        <w:rPr>
          <w:lang w:val="fr-FR"/>
        </w:rPr>
        <w:t xml:space="preserve">L’autre machine est la machine ayant une application web vulnérable, elle est joignable sur le </w:t>
      </w:r>
      <w:r>
        <w:rPr>
          <w:b/>
          <w:bCs/>
          <w:lang w:val="fr-FR"/>
        </w:rPr>
        <w:t>port 3000.</w:t>
      </w:r>
    </w:p>
    <w:p>
      <w:pPr>
        <w:pStyle w:val="Normal"/>
        <w:rPr>
          <w:b/>
          <w:b/>
          <w:bCs/>
          <w:lang w:val="fr-FR"/>
        </w:rPr>
      </w:pPr>
      <w:r>
        <w:rPr>
          <w:b/>
          <w:bCs/>
          <w:lang w:val="fr-FR"/>
        </w:rPr>
      </w:r>
    </w:p>
    <w:p>
      <w:pPr>
        <w:pStyle w:val="Normal"/>
        <w:rPr/>
      </w:pPr>
      <w:r>
        <w:rPr>
          <w:b/>
          <w:bCs/>
          <w:color w:val="FF0000"/>
          <w:u w:val="single"/>
          <w:lang w:val="fr-FR"/>
        </w:rPr>
        <w:t>/ !\ Pour que les applications graphiques fonctionnent correctement merci d’éxécuter le script     « clean.sh » lorsque vous vous connectez à la machine attaquant / !\</w:t>
      </w:r>
    </w:p>
    <w:p>
      <w:pPr>
        <w:pStyle w:val="Normal"/>
        <w:rPr>
          <w:b/>
          <w:b/>
          <w:bCs/>
          <w:color w:val="FF0000"/>
          <w:u w:val="single"/>
          <w:lang w:val="fr-FR"/>
        </w:rPr>
      </w:pPr>
      <w:r>
        <w:rPr/>
      </w:r>
    </w:p>
    <w:p>
      <w:pPr>
        <w:pStyle w:val="Normal"/>
        <w:rPr>
          <w:color w:val="00000A"/>
          <w:position w:val="0"/>
          <w:sz w:val="24"/>
          <w:sz w:val="24"/>
          <w:u w:val="none"/>
          <w:vertAlign w:val="baseline"/>
          <w:lang w:val="fr-FR"/>
        </w:rPr>
      </w:pPr>
      <w:r>
        <w:rPr>
          <w:b/>
          <w:bCs/>
          <w:color w:val="00000A"/>
          <w:position w:val="0"/>
          <w:sz w:val="24"/>
          <w:sz w:val="24"/>
          <w:u w:val="none"/>
          <w:vertAlign w:val="baseline"/>
          <w:lang w:val="fr-FR"/>
        </w:rPr>
        <w:t>« source ./clean.sh »</w:t>
      </w:r>
    </w:p>
    <w:p>
      <w:pPr>
        <w:pStyle w:val="Normal"/>
        <w:rPr>
          <w:lang w:val="fr-FR"/>
        </w:rPr>
      </w:pPr>
      <w:r>
        <w:rPr>
          <w:lang w:val="fr-FR"/>
        </w:rPr>
      </w:r>
    </w:p>
    <w:p>
      <w:pPr>
        <w:pStyle w:val="Normal"/>
        <w:rPr>
          <w:lang w:val="fr-FR"/>
        </w:rPr>
      </w:pPr>
      <w:r>
        <w:rPr>
          <w:lang w:val="fr-FR"/>
        </w:rPr>
      </w:r>
      <w:r>
        <w:br w:type="page"/>
      </w:r>
    </w:p>
    <w:p>
      <w:pPr>
        <w:pStyle w:val="Heading1"/>
        <w:rPr>
          <w:lang w:val="fr-FR"/>
        </w:rPr>
      </w:pPr>
      <w:r>
        <w:rPr>
          <w:lang w:val="fr-FR"/>
        </w:rPr>
        <w:t>Warmup</w:t>
      </w:r>
    </w:p>
    <w:p>
      <w:pPr>
        <w:pStyle w:val="Normal"/>
        <w:rPr>
          <w:lang w:val="fr-FR"/>
        </w:rPr>
      </w:pPr>
      <w:r>
        <w:rPr>
          <w:lang w:val="fr-FR"/>
        </w:rPr>
      </w:r>
    </w:p>
    <w:p>
      <w:pPr>
        <w:pStyle w:val="Heading2"/>
        <w:rPr>
          <w:lang w:val="fr-FR"/>
        </w:rPr>
      </w:pPr>
      <w:r>
        <w:rPr>
          <w:lang w:val="fr-FR"/>
        </w:rPr>
        <w:t>Mauvaise validation d’inputs</w:t>
      </w:r>
    </w:p>
    <w:p>
      <w:pPr>
        <w:pStyle w:val="Normal"/>
        <w:rPr>
          <w:lang w:val="fr-FR"/>
        </w:rPr>
      </w:pPr>
      <w:r>
        <w:rPr>
          <w:lang w:val="fr-FR"/>
        </w:rPr>
      </w:r>
    </w:p>
    <w:p>
      <w:pPr>
        <w:pStyle w:val="Normal"/>
        <w:rPr>
          <w:lang w:val="fr-FR"/>
        </w:rPr>
      </w:pPr>
      <w:r>
        <w:rPr>
          <w:lang w:val="fr-FR"/>
        </w:rPr>
        <w:t>En visitant le shop, vous ne l'aimez pas du tout, vous décidez donc le de faire savoir en postant un feedback.</w:t>
      </w:r>
    </w:p>
    <w:p>
      <w:pPr>
        <w:pStyle w:val="Normal"/>
        <w:rPr>
          <w:lang w:val="fr-FR"/>
        </w:rPr>
      </w:pPr>
      <w:r>
        <w:rPr>
          <w:lang w:val="fr-FR"/>
        </w:rPr>
      </w:r>
    </w:p>
    <w:p>
      <w:pPr>
        <w:pStyle w:val="Heading3"/>
        <w:numPr>
          <w:ilvl w:val="0"/>
          <w:numId w:val="1"/>
        </w:numPr>
        <w:rPr>
          <w:lang w:val="fr-FR"/>
        </w:rPr>
      </w:pPr>
      <w:r>
        <w:rPr>
          <w:lang w:val="fr-FR"/>
        </w:rPr>
        <w:t>Trouvez un moyen de poster un feedback avec une note de 0 étoile.</w:t>
      </w:r>
    </w:p>
    <w:p>
      <w:pPr>
        <w:pStyle w:val="Normal"/>
        <w:rPr>
          <w:lang w:val="fr-FR"/>
        </w:rPr>
      </w:pPr>
      <w:r>
        <w:rPr>
          <w:lang w:val="fr-FR"/>
        </w:rPr>
      </w:r>
    </w:p>
    <w:p>
      <w:pPr>
        <w:pStyle w:val="Heading3"/>
        <w:numPr>
          <w:ilvl w:val="0"/>
          <w:numId w:val="1"/>
        </w:numPr>
        <w:rPr>
          <w:lang w:val="fr-FR"/>
        </w:rPr>
      </w:pPr>
      <w:r>
        <w:rPr>
          <w:lang w:val="fr-FR"/>
        </w:rPr>
        <w:t>Quel est le problème dans l'implémentation du système de feedback ?</w:t>
      </w:r>
    </w:p>
    <w:p>
      <w:pPr>
        <w:pStyle w:val="Heading3"/>
        <w:rPr>
          <w:lang w:val="fr-FR"/>
        </w:rPr>
      </w:pPr>
      <w:r>
        <w:rPr>
          <w:lang w:val="fr-FR"/>
        </w:rPr>
      </w:r>
    </w:p>
    <w:p>
      <w:pPr>
        <w:pStyle w:val="Heading3"/>
        <w:numPr>
          <w:ilvl w:val="0"/>
          <w:numId w:val="1"/>
        </w:numPr>
        <w:rPr>
          <w:lang w:val="fr-FR"/>
        </w:rPr>
      </w:pPr>
      <w:r>
        <w:rPr>
          <w:lang w:val="fr-FR"/>
        </w:rPr>
        <w:t>Trouvez un moyen de vous créer un compte admin</w:t>
        <w:br/>
        <w:br/>
      </w:r>
      <w:r>
        <w:rPr>
          <w:rFonts w:eastAsia="Noto Sans CJK SC Regular" w:cs="FreeSans" w:ascii="Liberation Serif" w:hAnsi="Liberation Serif"/>
          <w:color w:val="00000A"/>
          <w:szCs w:val="24"/>
          <w:lang w:val="fr-FR"/>
        </w:rPr>
        <w:t>Pour cette étape il est peut-être utile d'obtenir le schéma de la base de donnée que vous récupérerez dans la partie suivante !</w:t>
      </w:r>
    </w:p>
    <w:p>
      <w:pPr>
        <w:pStyle w:val="Normal"/>
        <w:rPr>
          <w:lang w:val="fr-FR"/>
        </w:rPr>
      </w:pPr>
      <w:r>
        <w:rPr>
          <w:lang w:val="fr-FR"/>
        </w:rPr>
      </w:r>
    </w:p>
    <w:p>
      <w:pPr>
        <w:pStyle w:val="Heading3"/>
        <w:numPr>
          <w:ilvl w:val="0"/>
          <w:numId w:val="1"/>
        </w:numPr>
        <w:rPr>
          <w:lang w:val="fr-FR"/>
        </w:rPr>
      </w:pPr>
      <w:r>
        <w:rPr>
          <w:lang w:val="fr-FR"/>
        </w:rPr>
        <w:t>Quel est le problème dans cet appel à l'API ?</w:t>
      </w:r>
    </w:p>
    <w:p>
      <w:pPr>
        <w:pStyle w:val="Normal"/>
        <w:rPr>
          <w:b/>
          <w:b/>
          <w:bCs/>
          <w:sz w:val="30"/>
          <w:szCs w:val="30"/>
          <w:lang w:val="fr-FR"/>
        </w:rPr>
      </w:pPr>
      <w:r>
        <w:rPr>
          <w:b/>
          <w:bCs/>
          <w:sz w:val="30"/>
          <w:szCs w:val="30"/>
          <w:lang w:val="fr-FR"/>
        </w:rPr>
      </w:r>
    </w:p>
    <w:p>
      <w:pPr>
        <w:pStyle w:val="Heading1"/>
        <w:rPr>
          <w:lang w:val="fr-FR"/>
        </w:rPr>
      </w:pPr>
      <w:r>
        <w:rPr>
          <w:lang w:val="fr-FR"/>
        </w:rPr>
        <w:t>Injection</w:t>
      </w:r>
    </w:p>
    <w:p>
      <w:pPr>
        <w:pStyle w:val="Heading2"/>
        <w:rPr>
          <w:lang w:val="fr-FR"/>
        </w:rPr>
      </w:pPr>
      <w:r>
        <w:rPr>
          <w:lang w:val="fr-FR"/>
        </w:rPr>
        <w:t>Schéma de la base de donnée</w:t>
      </w:r>
    </w:p>
    <w:p>
      <w:pPr>
        <w:pStyle w:val="Normal"/>
        <w:rPr>
          <w:lang w:val="fr-FR"/>
        </w:rPr>
      </w:pPr>
      <w:r>
        <w:rPr>
          <w:lang w:val="fr-FR"/>
        </w:rPr>
        <w:t>Dans cette partie on souhaite récupérer le schéma de la base de donnée pour ensuite pouvoir "crafter" d'autres requêtes SQL pour récupérer des données.</w:t>
      </w:r>
    </w:p>
    <w:p>
      <w:pPr>
        <w:pStyle w:val="Normal"/>
        <w:rPr>
          <w:lang w:val="fr-FR"/>
        </w:rPr>
      </w:pPr>
      <w:r>
        <w:rPr>
          <w:lang w:val="fr-FR"/>
        </w:rPr>
      </w:r>
    </w:p>
    <w:p>
      <w:pPr>
        <w:pStyle w:val="Heading3"/>
        <w:numPr>
          <w:ilvl w:val="0"/>
          <w:numId w:val="1"/>
        </w:numPr>
        <w:rPr>
          <w:lang w:val="fr-FR"/>
        </w:rPr>
      </w:pPr>
      <w:r>
        <w:rPr>
          <w:lang w:val="fr-FR"/>
        </w:rPr>
        <w:t>Quel est le point d'entrée pour injecter du SQL ?</w:t>
      </w:r>
    </w:p>
    <w:p>
      <w:pPr>
        <w:pStyle w:val="Normal"/>
        <w:rPr>
          <w:lang w:val="fr-FR"/>
        </w:rPr>
      </w:pPr>
      <w:r>
        <w:rPr>
          <w:lang w:val="fr-FR"/>
        </w:rPr>
      </w:r>
    </w:p>
    <w:p>
      <w:pPr>
        <w:pStyle w:val="Heading3"/>
        <w:numPr>
          <w:ilvl w:val="0"/>
          <w:numId w:val="1"/>
        </w:numPr>
        <w:rPr>
          <w:lang w:val="fr-FR"/>
        </w:rPr>
      </w:pPr>
      <w:r>
        <w:rPr>
          <w:lang w:val="fr-FR"/>
        </w:rPr>
        <w:t>Quel est le moteur de la base de donnée ?</w:t>
      </w:r>
    </w:p>
    <w:p>
      <w:pPr>
        <w:pStyle w:val="Normal"/>
        <w:rPr>
          <w:lang w:val="fr-FR"/>
        </w:rPr>
      </w:pPr>
      <w:r>
        <w:rPr>
          <w:lang w:val="fr-FR"/>
        </w:rPr>
      </w:r>
    </w:p>
    <w:p>
      <w:pPr>
        <w:pStyle w:val="Heading3"/>
        <w:numPr>
          <w:ilvl w:val="0"/>
          <w:numId w:val="1"/>
        </w:numPr>
        <w:rPr>
          <w:lang w:val="fr-FR"/>
        </w:rPr>
      </w:pPr>
      <w:r>
        <w:rPr>
          <w:lang w:val="fr-FR"/>
        </w:rPr>
        <w:t>Quel est la requête utilisée de base pour récupérer un produit ?</w:t>
      </w:r>
    </w:p>
    <w:p>
      <w:pPr>
        <w:pStyle w:val="Normal"/>
        <w:rPr>
          <w:lang w:val="fr-FR"/>
        </w:rPr>
      </w:pPr>
      <w:r>
        <w:rPr>
          <w:lang w:val="fr-FR"/>
        </w:rPr>
      </w:r>
    </w:p>
    <w:p>
      <w:pPr>
        <w:pStyle w:val="Heading3"/>
        <w:numPr>
          <w:ilvl w:val="0"/>
          <w:numId w:val="1"/>
        </w:numPr>
        <w:rPr>
          <w:lang w:val="fr-FR"/>
        </w:rPr>
      </w:pPr>
      <w:r>
        <w:rPr>
          <w:lang w:val="fr-FR"/>
        </w:rPr>
        <w:t>En fonction du moteur de la base de donnée, existe-t-il des fonctions spécifiques pour récupérer le schéma de la base de donnée ? Ou existe-t-il une table contenant par exemple le script de création de la base de donnée ?</w:t>
      </w:r>
    </w:p>
    <w:p>
      <w:pPr>
        <w:pStyle w:val="Normal"/>
        <w:rPr>
          <w:lang w:val="fr-FR"/>
        </w:rPr>
      </w:pPr>
      <w:r>
        <w:rPr>
          <w:lang w:val="fr-FR"/>
        </w:rPr>
      </w:r>
    </w:p>
    <w:p>
      <w:pPr>
        <w:pStyle w:val="Heading3"/>
        <w:numPr>
          <w:ilvl w:val="0"/>
          <w:numId w:val="1"/>
        </w:numPr>
        <w:rPr>
          <w:rFonts w:ascii="Liberation Serif" w:hAnsi="Liberation Serif" w:eastAsia="Noto Sans CJK SC Regular" w:cs="FreeSans"/>
          <w:color w:val="00000A"/>
          <w:szCs w:val="24"/>
        </w:rPr>
      </w:pPr>
      <w:r>
        <w:rPr>
          <w:lang w:val="fr-FR"/>
        </w:rPr>
        <w:t>Trouvez un moyen de récupérer le schéma de la base de donnée.</w:t>
        <w:br/>
      </w:r>
      <w:r>
        <w:rPr>
          <w:rFonts w:eastAsia="Noto Sans CJK SC Regular" w:cs="FreeSans" w:ascii="Liberation Serif" w:hAnsi="Liberation Serif"/>
          <w:color w:val="00000A"/>
          <w:szCs w:val="24"/>
        </w:rPr>
        <w:t>Hint: UNION SELECT '1', '2', '3', ..... –</w:t>
      </w:r>
    </w:p>
    <w:p>
      <w:pPr>
        <w:pStyle w:val="Normal"/>
        <w:rPr>
          <w:rFonts w:ascii="Calibri Light" w:hAnsi="Calibri Light" w:eastAsia="" w:cs="Mangal" w:asciiTheme="majorHAnsi" w:eastAsiaTheme="majorEastAsia" w:hAnsiTheme="majorHAnsi"/>
          <w:color w:val="1F3763" w:themeColor="accent1" w:themeShade="7f"/>
          <w:szCs w:val="21"/>
        </w:rPr>
      </w:pPr>
      <w:r>
        <w:rPr>
          <w:rFonts w:eastAsia="" w:cs="Mangal" w:eastAsiaTheme="majorEastAsia" w:ascii="Calibri Light" w:hAnsi="Calibri Light"/>
          <w:color w:val="1F3763" w:themeColor="accent1" w:themeShade="7f"/>
          <w:szCs w:val="21"/>
        </w:rPr>
      </w:r>
      <w:r>
        <w:br w:type="page"/>
      </w:r>
    </w:p>
    <w:p>
      <w:pPr>
        <w:pStyle w:val="Normal"/>
        <w:rPr/>
      </w:pPr>
      <w:r>
        <w:rPr/>
      </w:r>
    </w:p>
    <w:p>
      <w:pPr>
        <w:pStyle w:val="Heading2"/>
        <w:rPr>
          <w:lang w:val="fr-FR"/>
        </w:rPr>
      </w:pPr>
      <w:r>
        <w:rPr>
          <w:lang w:val="fr-FR"/>
        </w:rPr>
        <w:t>Récupération du compte admin</w:t>
      </w:r>
    </w:p>
    <w:p>
      <w:pPr>
        <w:pStyle w:val="Normal"/>
        <w:rPr>
          <w:lang w:val="fr-FR"/>
        </w:rPr>
      </w:pPr>
      <w:r>
        <w:rPr>
          <w:lang w:val="fr-FR"/>
        </w:rPr>
        <w:t>Maintenant que nous avons une bonne idée de la structure de la base de donnée, nous allons pouvoir récupérer des informations précises, tel que des comptes utilisateurs, notamment celui de l'administrateur.</w:t>
      </w:r>
    </w:p>
    <w:p>
      <w:pPr>
        <w:pStyle w:val="Normal"/>
        <w:rPr>
          <w:lang w:val="fr-FR"/>
        </w:rPr>
      </w:pPr>
      <w:r>
        <w:rPr>
          <w:lang w:val="fr-FR"/>
        </w:rPr>
      </w:r>
    </w:p>
    <w:p>
      <w:pPr>
        <w:pStyle w:val="Normal"/>
        <w:rPr>
          <w:lang w:val="fr-FR"/>
        </w:rPr>
      </w:pPr>
      <w:r>
        <w:rPr>
          <w:lang w:val="fr-FR"/>
        </w:rPr>
        <w:t>On peut réutiliser le même point d'entrée que précédemment.</w:t>
      </w:r>
    </w:p>
    <w:p>
      <w:pPr>
        <w:pStyle w:val="Normal"/>
        <w:rPr>
          <w:lang w:val="fr-FR"/>
        </w:rPr>
      </w:pPr>
      <w:r>
        <w:rPr>
          <w:lang w:val="fr-FR"/>
        </w:rPr>
      </w:r>
    </w:p>
    <w:p>
      <w:pPr>
        <w:pStyle w:val="Heading3"/>
        <w:numPr>
          <w:ilvl w:val="0"/>
          <w:numId w:val="1"/>
        </w:numPr>
        <w:rPr>
          <w:lang w:val="fr-FR"/>
        </w:rPr>
      </w:pPr>
      <w:r>
        <w:rPr>
          <w:lang w:val="fr-FR"/>
        </w:rPr>
        <w:t>Trouvez un moyen de récupérer le compte admin.</w:t>
      </w:r>
    </w:p>
    <w:p>
      <w:pPr>
        <w:pStyle w:val="Normal"/>
        <w:rPr>
          <w:lang w:val="fr-FR"/>
        </w:rPr>
      </w:pPr>
      <w:r>
        <w:rPr>
          <w:lang w:val="fr-FR"/>
        </w:rPr>
      </w:r>
    </w:p>
    <w:p>
      <w:pPr>
        <w:pStyle w:val="Heading3"/>
        <w:numPr>
          <w:ilvl w:val="0"/>
          <w:numId w:val="1"/>
        </w:numPr>
        <w:rPr>
          <w:lang w:val="fr-FR"/>
        </w:rPr>
      </w:pPr>
      <w:r>
        <w:rPr>
          <w:lang w:val="fr-FR"/>
        </w:rPr>
        <w:t>Quel est le mot de passe de l'administrateur ?</w:t>
      </w:r>
    </w:p>
    <w:p>
      <w:pPr>
        <w:pStyle w:val="Normal"/>
        <w:rPr>
          <w:lang w:val="fr-FR"/>
        </w:rPr>
      </w:pPr>
      <w:r>
        <w:rPr>
          <w:lang w:val="fr-FR"/>
        </w:rPr>
      </w:r>
    </w:p>
    <w:p>
      <w:pPr>
        <w:pStyle w:val="Heading1"/>
        <w:rPr>
          <w:lang w:val="fr-FR"/>
        </w:rPr>
      </w:pPr>
      <w:r>
        <w:rPr>
          <w:lang w:val="fr-FR"/>
        </w:rPr>
        <w:t>JWT</w:t>
      </w:r>
    </w:p>
    <w:p>
      <w:pPr>
        <w:pStyle w:val="Normal"/>
        <w:rPr>
          <w:lang w:val="fr-FR"/>
        </w:rPr>
      </w:pPr>
      <w:r>
        <w:rPr>
          <w:lang w:val="fr-FR"/>
        </w:rPr>
        <w:t>Pour cette section Burpsuite propose des plugins pour manipuler les JWT (JWT Editor et/ou JSON Web Tokens), sinon vous pouvez utiliser jwt.io.</w:t>
      </w:r>
    </w:p>
    <w:p>
      <w:pPr>
        <w:pStyle w:val="Normal"/>
        <w:rPr>
          <w:lang w:val="fr-FR"/>
        </w:rPr>
      </w:pPr>
      <w:r>
        <w:rPr>
          <w:lang w:val="fr-FR"/>
        </w:rPr>
      </w:r>
    </w:p>
    <w:p>
      <w:pPr>
        <w:pStyle w:val="Normal"/>
        <w:rPr>
          <w:lang w:val="fr-FR"/>
        </w:rPr>
      </w:pPr>
      <w:r>
        <w:rPr>
          <w:lang w:val="fr-FR"/>
        </w:rPr>
        <w:t>En vous connectant avec votre nouveau compte admin, vous remarquez que le site utilise des JWT pour gérer les sessions.</w:t>
      </w:r>
    </w:p>
    <w:p>
      <w:pPr>
        <w:pStyle w:val="Normal"/>
        <w:rPr>
          <w:lang w:val="fr-FR"/>
        </w:rPr>
      </w:pPr>
      <w:r>
        <w:rPr>
          <w:lang w:val="fr-FR"/>
        </w:rPr>
      </w:r>
    </w:p>
    <w:p>
      <w:pPr>
        <w:pStyle w:val="Heading3"/>
        <w:numPr>
          <w:ilvl w:val="0"/>
          <w:numId w:val="1"/>
        </w:numPr>
        <w:rPr>
          <w:lang w:val="fr-FR"/>
        </w:rPr>
      </w:pPr>
      <w:r>
        <w:rPr>
          <w:lang w:val="fr-FR"/>
        </w:rPr>
        <w:t>Quel est l'algorithme utilisé pour signer les JWT ?</w:t>
      </w:r>
    </w:p>
    <w:p>
      <w:pPr>
        <w:pStyle w:val="Normal"/>
        <w:rPr>
          <w:lang w:val="fr-FR"/>
        </w:rPr>
      </w:pPr>
      <w:r>
        <w:rPr>
          <w:lang w:val="fr-FR"/>
        </w:rPr>
      </w:r>
    </w:p>
    <w:p>
      <w:pPr>
        <w:pStyle w:val="Heading3"/>
        <w:numPr>
          <w:ilvl w:val="0"/>
          <w:numId w:val="1"/>
        </w:numPr>
        <w:rPr>
          <w:lang w:val="fr-FR"/>
        </w:rPr>
      </w:pPr>
      <w:r>
        <w:rPr>
          <w:lang w:val="fr-FR"/>
        </w:rPr>
        <w:t>Trouvez un moyen de vous connecter en tant que "jwtn3d@juice-sh.op" sans connaitre son mot de passe.</w:t>
      </w:r>
    </w:p>
    <w:p>
      <w:pPr>
        <w:pStyle w:val="Normal"/>
        <w:rPr>
          <w:lang w:val="fr-FR"/>
        </w:rPr>
      </w:pPr>
      <w:r>
        <w:rPr>
          <w:lang w:val="fr-FR"/>
        </w:rPr>
      </w:r>
    </w:p>
    <w:p>
      <w:pPr>
        <w:pStyle w:val="Heading3"/>
        <w:numPr>
          <w:ilvl w:val="0"/>
          <w:numId w:val="1"/>
        </w:numPr>
        <w:rPr>
          <w:lang w:val="fr-FR"/>
        </w:rPr>
      </w:pPr>
      <w:r>
        <w:rPr>
          <w:lang w:val="fr-FR"/>
        </w:rPr>
        <w:t>Montrez le payload du JWT utilisé</w:t>
      </w:r>
    </w:p>
    <w:p>
      <w:pPr>
        <w:pStyle w:val="Normal"/>
        <w:rPr>
          <w:lang w:val="fr-FR"/>
        </w:rPr>
      </w:pPr>
      <w:r>
        <w:rPr>
          <w:lang w:val="fr-FR"/>
        </w:rPr>
      </w:r>
    </w:p>
    <w:p>
      <w:pPr>
        <w:pStyle w:val="Normal"/>
        <w:rPr>
          <w:lang w:val="fr-FR"/>
        </w:rPr>
      </w:pPr>
      <w:r>
        <w:rPr>
          <w:lang w:val="fr-FR"/>
        </w:rPr>
        <w:t>En utilisant DirBuster, vous trouvez un endpoint (/encryptionkeys) qui vous permet de récupérer des informations intéressantes.</w:t>
      </w:r>
    </w:p>
    <w:p>
      <w:pPr>
        <w:pStyle w:val="Normal"/>
        <w:rPr>
          <w:lang w:val="fr-FR"/>
        </w:rPr>
      </w:pPr>
      <w:r>
        <w:rPr>
          <w:lang w:val="fr-FR"/>
        </w:rPr>
      </w:r>
    </w:p>
    <w:p>
      <w:pPr>
        <w:pStyle w:val="Heading3"/>
        <w:numPr>
          <w:ilvl w:val="0"/>
          <w:numId w:val="1"/>
        </w:numPr>
        <w:rPr/>
      </w:pPr>
      <w:r>
        <w:rPr>
          <w:lang w:val="fr-FR"/>
        </w:rPr>
        <w:t>Montrez que vous êtes capable de vous connecter en tant que "rsa_lord@juice-sh.op" en forgeant un nouveau JWT.</w:t>
        <w:br/>
      </w:r>
      <w:r>
        <w:rPr>
          <w:rFonts w:eastAsia="Noto Sans CJK SC Regular" w:cs="FreeSans" w:ascii="Liberation Serif" w:hAnsi="Liberation Serif"/>
          <w:color w:val="00000A"/>
          <w:szCs w:val="24"/>
          <w:lang w:val="fr-FR"/>
        </w:rPr>
        <w:t xml:space="preserve">Hint : </w:t>
      </w:r>
      <w:hyperlink r:id="rId3">
        <w:r>
          <w:rPr>
            <w:rStyle w:val="InternetLink"/>
            <w:rFonts w:eastAsia="Noto Sans CJK SC Regular" w:cs="FreeSans" w:ascii="Liberation Serif" w:hAnsi="Liberation Serif"/>
            <w:szCs w:val="24"/>
            <w:lang w:val="fr-FR"/>
          </w:rPr>
          <w:t>https://portswigger.net/web-security/jwt/algorithm-confusion</w:t>
        </w:r>
      </w:hyperlink>
    </w:p>
    <w:p>
      <w:pPr>
        <w:pStyle w:val="Normal"/>
        <w:rPr>
          <w:lang w:val="fr-FR"/>
        </w:rPr>
      </w:pPr>
      <w:r>
        <w:rPr>
          <w:lang w:val="fr-FR"/>
        </w:rPr>
      </w:r>
    </w:p>
    <w:p>
      <w:pPr>
        <w:pStyle w:val="Heading3"/>
        <w:numPr>
          <w:ilvl w:val="0"/>
          <w:numId w:val="1"/>
        </w:numPr>
        <w:rPr>
          <w:lang w:val="fr-FR"/>
        </w:rPr>
      </w:pPr>
      <w:r>
        <w:rPr>
          <w:lang w:val="fr-FR"/>
        </w:rPr>
        <w:t>Pourquoi êtes-vous capable de forger ce JWT, quel est le problème d'implémentation coté serveur ?</w:t>
      </w:r>
    </w:p>
    <w:p>
      <w:pPr>
        <w:pStyle w:val="Normal"/>
        <w:rPr>
          <w:lang w:val="fr-FR"/>
        </w:rPr>
      </w:pPr>
      <w:r>
        <w:rPr>
          <w:lang w:val="fr-FR"/>
        </w:rPr>
      </w:r>
    </w:p>
    <w:p>
      <w:pPr>
        <w:pStyle w:val="Normal"/>
        <w:rPr>
          <w:lang w:val="fr-FR"/>
        </w:rPr>
      </w:pPr>
      <w:r>
        <w:rPr>
          <w:lang w:val="fr-F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053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09"/>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kern w:val="0"/>
      <w:sz w:val="24"/>
      <w:szCs w:val="24"/>
      <w:lang w:val="en-US" w:eastAsia="zh-CN" w:bidi="hi-IN"/>
    </w:rPr>
  </w:style>
  <w:style w:type="paragraph" w:styleId="Heading1">
    <w:name w:val="Heading 1"/>
    <w:basedOn w:val="Normal"/>
    <w:next w:val="Normal"/>
    <w:link w:val="Titre1Car"/>
    <w:uiPriority w:val="9"/>
    <w:qFormat/>
    <w:rsid w:val="001e62b2"/>
    <w:pPr>
      <w:keepNext w:val="true"/>
      <w:keepLines/>
      <w:spacing w:before="240" w:after="0"/>
      <w:outlineLvl w:val="0"/>
    </w:pPr>
    <w:rPr>
      <w:rFonts w:ascii="Calibri Light" w:hAnsi="Calibri Light" w:eastAsia="" w:cs="Mangal" w:asciiTheme="majorHAnsi" w:eastAsiaTheme="majorEastAsia" w:hAnsiTheme="majorHAnsi"/>
      <w:color w:val="2F5496" w:themeColor="accent1" w:themeShade="bf"/>
      <w:sz w:val="32"/>
      <w:szCs w:val="29"/>
    </w:rPr>
  </w:style>
  <w:style w:type="paragraph" w:styleId="Heading2">
    <w:name w:val="Heading 2"/>
    <w:basedOn w:val="Normal"/>
    <w:next w:val="Normal"/>
    <w:link w:val="Titre2Car"/>
    <w:uiPriority w:val="9"/>
    <w:unhideWhenUsed/>
    <w:qFormat/>
    <w:rsid w:val="001e62b2"/>
    <w:pPr>
      <w:keepNext w:val="true"/>
      <w:keepLines/>
      <w:spacing w:before="40" w:after="0"/>
      <w:outlineLvl w:val="1"/>
    </w:pPr>
    <w:rPr>
      <w:rFonts w:ascii="Calibri Light" w:hAnsi="Calibri Light" w:eastAsia="" w:cs="Mangal" w:asciiTheme="majorHAnsi" w:eastAsiaTheme="majorEastAsia" w:hAnsiTheme="majorHAnsi"/>
      <w:color w:val="2F5496" w:themeColor="accent1" w:themeShade="bf"/>
      <w:sz w:val="26"/>
      <w:szCs w:val="23"/>
    </w:rPr>
  </w:style>
  <w:style w:type="paragraph" w:styleId="Heading3">
    <w:name w:val="Heading 3"/>
    <w:basedOn w:val="Normal"/>
    <w:next w:val="Normal"/>
    <w:link w:val="Titre3Car"/>
    <w:uiPriority w:val="9"/>
    <w:unhideWhenUsed/>
    <w:qFormat/>
    <w:rsid w:val="001e62b2"/>
    <w:pPr>
      <w:keepNext w:val="true"/>
      <w:keepLines/>
      <w:spacing w:before="40" w:after="0"/>
      <w:outlineLvl w:val="2"/>
    </w:pPr>
    <w:rPr>
      <w:rFonts w:ascii="Calibri Light" w:hAnsi="Calibri Light" w:eastAsia="" w:cs="Mangal" w:asciiTheme="majorHAnsi" w:eastAsiaTheme="majorEastAsia" w:hAnsiTheme="majorHAnsi"/>
      <w:color w:val="1F3763" w:themeColor="accent1" w:themeShade="7f"/>
      <w:szCs w:val="21"/>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e62b2"/>
    <w:rPr>
      <w:color w:val="0563C1" w:themeColor="hyperlink"/>
      <w:u w:val="single"/>
    </w:rPr>
  </w:style>
  <w:style w:type="character" w:styleId="UnresolvedMention">
    <w:name w:val="Unresolved Mention"/>
    <w:basedOn w:val="DefaultParagraphFont"/>
    <w:uiPriority w:val="99"/>
    <w:semiHidden/>
    <w:unhideWhenUsed/>
    <w:qFormat/>
    <w:rsid w:val="001e62b2"/>
    <w:rPr>
      <w:color w:val="605E5C"/>
      <w:shd w:fill="E1DFDD" w:val="clear"/>
    </w:rPr>
  </w:style>
  <w:style w:type="character" w:styleId="TitreCar" w:customStyle="1">
    <w:name w:val="Titre Car"/>
    <w:basedOn w:val="DefaultParagraphFont"/>
    <w:link w:val="Titre"/>
    <w:uiPriority w:val="10"/>
    <w:qFormat/>
    <w:rsid w:val="001e62b2"/>
    <w:rPr>
      <w:rFonts w:ascii="Calibri Light" w:hAnsi="Calibri Light" w:eastAsia="" w:cs="Mangal" w:asciiTheme="majorHAnsi" w:eastAsiaTheme="majorEastAsia" w:hAnsiTheme="majorHAnsi"/>
      <w:spacing w:val="-10"/>
      <w:kern w:val="2"/>
      <w:sz w:val="56"/>
      <w:szCs w:val="50"/>
    </w:rPr>
  </w:style>
  <w:style w:type="character" w:styleId="Titre1Car" w:customStyle="1">
    <w:name w:val="Titre 1 Car"/>
    <w:basedOn w:val="DefaultParagraphFont"/>
    <w:link w:val="Titre1"/>
    <w:uiPriority w:val="9"/>
    <w:qFormat/>
    <w:rsid w:val="001e62b2"/>
    <w:rPr>
      <w:rFonts w:ascii="Calibri Light" w:hAnsi="Calibri Light" w:eastAsia="" w:cs="Mangal" w:asciiTheme="majorHAnsi" w:eastAsiaTheme="majorEastAsia" w:hAnsiTheme="majorHAnsi"/>
      <w:color w:val="2F5496" w:themeColor="accent1" w:themeShade="bf"/>
      <w:sz w:val="32"/>
      <w:szCs w:val="29"/>
    </w:rPr>
  </w:style>
  <w:style w:type="character" w:styleId="Titre2Car" w:customStyle="1">
    <w:name w:val="Titre 2 Car"/>
    <w:basedOn w:val="DefaultParagraphFont"/>
    <w:link w:val="Titre2"/>
    <w:uiPriority w:val="9"/>
    <w:qFormat/>
    <w:rsid w:val="001e62b2"/>
    <w:rPr>
      <w:rFonts w:ascii="Calibri Light" w:hAnsi="Calibri Light" w:eastAsia="" w:cs="Mangal" w:asciiTheme="majorHAnsi" w:eastAsiaTheme="majorEastAsia" w:hAnsiTheme="majorHAnsi"/>
      <w:color w:val="2F5496" w:themeColor="accent1" w:themeShade="bf"/>
      <w:sz w:val="26"/>
      <w:szCs w:val="23"/>
    </w:rPr>
  </w:style>
  <w:style w:type="character" w:styleId="Titre3Car" w:customStyle="1">
    <w:name w:val="Titre 3 Car"/>
    <w:basedOn w:val="DefaultParagraphFont"/>
    <w:link w:val="Titre3"/>
    <w:uiPriority w:val="9"/>
    <w:qFormat/>
    <w:rsid w:val="001e62b2"/>
    <w:rPr>
      <w:rFonts w:ascii="Calibri Light" w:hAnsi="Calibri Light" w:eastAsia="" w:cs="Mangal" w:asciiTheme="majorHAnsi" w:eastAsiaTheme="majorEastAsia" w:hAnsiTheme="majorHAnsi"/>
      <w:color w:val="1F3763" w:themeColor="accent1" w:themeShade="7f"/>
      <w:sz w:val="24"/>
      <w:szCs w:val="21"/>
    </w:rPr>
  </w:style>
  <w:style w:type="character" w:styleId="ListLabel1">
    <w:name w:val="ListLabel 1"/>
    <w:qFormat/>
    <w:rPr>
      <w:lang w:val="fr-FR"/>
    </w:rPr>
  </w:style>
  <w:style w:type="character" w:styleId="ListLabel2">
    <w:name w:val="ListLabel 2"/>
    <w:qFormat/>
    <w:rPr>
      <w:rFonts w:ascii="Liberation Serif" w:hAnsi="Liberation Serif" w:eastAsia="Noto Sans CJK SC Regular" w:cs="FreeSans"/>
      <w:szCs w:val="24"/>
      <w:lang w:val="fr-FR"/>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FrameContents" w:customStyle="1">
    <w:name w:val="Frame Contents"/>
    <w:basedOn w:val="Normal"/>
    <w:qFormat/>
    <w:pPr/>
    <w:rPr/>
  </w:style>
  <w:style w:type="paragraph" w:styleId="Title">
    <w:name w:val="Title"/>
    <w:basedOn w:val="Normal"/>
    <w:next w:val="Normal"/>
    <w:link w:val="TitreCar"/>
    <w:uiPriority w:val="10"/>
    <w:qFormat/>
    <w:rsid w:val="001e62b2"/>
    <w:pPr>
      <w:spacing w:before="0" w:after="0"/>
      <w:contextualSpacing/>
    </w:pPr>
    <w:rPr>
      <w:rFonts w:ascii="Calibri Light" w:hAnsi="Calibri Light" w:eastAsia="" w:cs="Mangal" w:asciiTheme="majorHAnsi" w:eastAsiaTheme="majorEastAsia" w:hAnsiTheme="majorHAnsi"/>
      <w:color w:val="auto"/>
      <w:spacing w:val="-10"/>
      <w:kern w:val="2"/>
      <w:sz w:val="56"/>
      <w:szCs w:val="50"/>
    </w:rPr>
  </w:style>
  <w:style w:type="paragraph" w:styleId="ListParagraph">
    <w:name w:val="List Paragraph"/>
    <w:basedOn w:val="Normal"/>
    <w:uiPriority w:val="34"/>
    <w:qFormat/>
    <w:rsid w:val="00cc51bf"/>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ortswigger.net/burp/documentation/desktop/tutorials" TargetMode="External"/><Relationship Id="rId3" Type="http://schemas.openxmlformats.org/officeDocument/2006/relationships/hyperlink" Target="https://portswigger.net/web-security/jwt/algorithm-confusion"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LibreOffice/6.0.7.3$Linux_X86_64 LibreOffice_project/00m0$Build-3</Application>
  <Pages>3</Pages>
  <Words>632</Words>
  <Characters>3237</Characters>
  <CharactersWithSpaces>3823</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2019-03-27T16:41:00Z</dcterms:created>
  <dc:creator>Sven Aelterman</dc:creator>
  <dc:description/>
  <dc:language>en-US</dc:language>
  <cp:lastModifiedBy/>
  <dcterms:modified xsi:type="dcterms:W3CDTF">2023-06-27T05:22:29Z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