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451688B8"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D24EF3" w:rsidRDefault="00613993">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613993">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613993">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algorithme </w:t>
                                    </w:r>
                                    <w:proofErr w:type="spellStart"/>
                                    <w:r w:rsidR="001B7469">
                                      <w:t>mémétique</w:t>
                                    </w:r>
                                    <w:proofErr w:type="spellEnd"/>
                                    <w:r w:rsidR="001B7469">
                                      <w:t xml:space="preserve"> pour la résolution d’un problème type Job Shop.</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D24EF3" w:rsidRDefault="007C5524">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7C5524">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7C5524">
                          <w:sdt>
                            <w:sdtPr>
                              <w:alias w:val="Résumé"/>
                              <w:id w:val="2046559713"/>
                              <w:dataBinding w:prefixMappings="xmlns:ns0='http://schemas.microsoft.com/office/2006/coverPageProps'" w:xpath="/ns0:CoverPageProperties[1]/ns0:Abstract[1]" w:storeItemID="{55AF091B-3C7A-41E3-B477-F2FDAA23CFDA}"/>
                              <w:text/>
                            </w:sdtPr>
                            <w:sdtEndPr/>
                            <w:sdtContent>
                              <w:r w:rsidR="001B7469">
                                <w:t>Mise en place d’un algorithme mémétique pour la résolution d’un problème type Job Shop.</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613993">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613993">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26E36EF"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7C5524">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7C5524">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6107AF06" w14:textId="19EF2834" w:rsidR="00A405A3"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326134" w:history="1">
            <w:r w:rsidR="00A405A3" w:rsidRPr="007545CA">
              <w:rPr>
                <w:rStyle w:val="Lienhypertexte"/>
                <w:noProof/>
              </w:rPr>
              <w:t>Introduction</w:t>
            </w:r>
            <w:r w:rsidR="00A405A3">
              <w:rPr>
                <w:noProof/>
                <w:webHidden/>
              </w:rPr>
              <w:tab/>
            </w:r>
            <w:r w:rsidR="00A405A3">
              <w:rPr>
                <w:noProof/>
                <w:webHidden/>
              </w:rPr>
              <w:fldChar w:fldCharType="begin"/>
            </w:r>
            <w:r w:rsidR="00A405A3">
              <w:rPr>
                <w:noProof/>
                <w:webHidden/>
              </w:rPr>
              <w:instrText xml:space="preserve"> PAGEREF _Toc436326134 \h </w:instrText>
            </w:r>
            <w:r w:rsidR="00A405A3">
              <w:rPr>
                <w:noProof/>
                <w:webHidden/>
              </w:rPr>
            </w:r>
            <w:r w:rsidR="00A405A3">
              <w:rPr>
                <w:noProof/>
                <w:webHidden/>
              </w:rPr>
              <w:fldChar w:fldCharType="separate"/>
            </w:r>
            <w:r w:rsidR="00A405A3">
              <w:rPr>
                <w:noProof/>
                <w:webHidden/>
              </w:rPr>
              <w:t>2</w:t>
            </w:r>
            <w:r w:rsidR="00A405A3">
              <w:rPr>
                <w:noProof/>
                <w:webHidden/>
              </w:rPr>
              <w:fldChar w:fldCharType="end"/>
            </w:r>
          </w:hyperlink>
        </w:p>
        <w:p w14:paraId="7ED26C1E" w14:textId="3381E584" w:rsidR="00A405A3" w:rsidRDefault="00613993">
          <w:pPr>
            <w:pStyle w:val="TM1"/>
            <w:tabs>
              <w:tab w:val="right" w:leader="dot" w:pos="8395"/>
            </w:tabs>
            <w:rPr>
              <w:rFonts w:eastAsiaTheme="minorEastAsia"/>
              <w:noProof/>
              <w:color w:val="auto"/>
              <w:szCs w:val="22"/>
            </w:rPr>
          </w:pPr>
          <w:hyperlink w:anchor="_Toc436326135" w:history="1">
            <w:r w:rsidR="00A405A3" w:rsidRPr="007545CA">
              <w:rPr>
                <w:rStyle w:val="Lienhypertexte"/>
                <w:noProof/>
              </w:rPr>
              <w:t>I – Etude du problème</w:t>
            </w:r>
            <w:r w:rsidR="00A405A3">
              <w:rPr>
                <w:noProof/>
                <w:webHidden/>
              </w:rPr>
              <w:tab/>
            </w:r>
            <w:r w:rsidR="00A405A3">
              <w:rPr>
                <w:noProof/>
                <w:webHidden/>
              </w:rPr>
              <w:fldChar w:fldCharType="begin"/>
            </w:r>
            <w:r w:rsidR="00A405A3">
              <w:rPr>
                <w:noProof/>
                <w:webHidden/>
              </w:rPr>
              <w:instrText xml:space="preserve"> PAGEREF _Toc436326135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698AAD29" w14:textId="0A69DEA6" w:rsidR="00A405A3" w:rsidRDefault="00613993">
          <w:pPr>
            <w:pStyle w:val="TM2"/>
            <w:tabs>
              <w:tab w:val="right" w:leader="dot" w:pos="8395"/>
            </w:tabs>
            <w:rPr>
              <w:rFonts w:eastAsiaTheme="minorEastAsia"/>
              <w:noProof/>
              <w:color w:val="auto"/>
              <w:szCs w:val="22"/>
            </w:rPr>
          </w:pPr>
          <w:hyperlink w:anchor="_Toc436326136" w:history="1">
            <w:r w:rsidR="00A405A3" w:rsidRPr="007545CA">
              <w:rPr>
                <w:rStyle w:val="Lienhypertexte"/>
                <w:noProof/>
              </w:rPr>
              <w:t>A – Génération d’une solution</w:t>
            </w:r>
            <w:r w:rsidR="00A405A3">
              <w:rPr>
                <w:noProof/>
                <w:webHidden/>
              </w:rPr>
              <w:tab/>
            </w:r>
            <w:r w:rsidR="00A405A3">
              <w:rPr>
                <w:noProof/>
                <w:webHidden/>
              </w:rPr>
              <w:fldChar w:fldCharType="begin"/>
            </w:r>
            <w:r w:rsidR="00A405A3">
              <w:rPr>
                <w:noProof/>
                <w:webHidden/>
              </w:rPr>
              <w:instrText xml:space="preserve"> PAGEREF _Toc436326136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0821FE40" w14:textId="04C7361D" w:rsidR="00A405A3" w:rsidRDefault="00613993">
          <w:pPr>
            <w:pStyle w:val="TM2"/>
            <w:tabs>
              <w:tab w:val="right" w:leader="dot" w:pos="8395"/>
            </w:tabs>
            <w:rPr>
              <w:rFonts w:eastAsiaTheme="minorEastAsia"/>
              <w:noProof/>
              <w:color w:val="auto"/>
              <w:szCs w:val="22"/>
            </w:rPr>
          </w:pPr>
          <w:hyperlink w:anchor="_Toc436326137" w:history="1">
            <w:r w:rsidR="00A405A3" w:rsidRPr="007545CA">
              <w:rPr>
                <w:rStyle w:val="Lienhypertexte"/>
                <w:noProof/>
              </w:rPr>
              <w:t>B – Amélioration de cette solution</w:t>
            </w:r>
            <w:r w:rsidR="00A405A3">
              <w:rPr>
                <w:noProof/>
                <w:webHidden/>
              </w:rPr>
              <w:tab/>
            </w:r>
            <w:r w:rsidR="00A405A3">
              <w:rPr>
                <w:noProof/>
                <w:webHidden/>
              </w:rPr>
              <w:fldChar w:fldCharType="begin"/>
            </w:r>
            <w:r w:rsidR="00A405A3">
              <w:rPr>
                <w:noProof/>
                <w:webHidden/>
              </w:rPr>
              <w:instrText xml:space="preserve"> PAGEREF _Toc436326137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1B23967F" w14:textId="693BEA32" w:rsidR="00A405A3" w:rsidRDefault="00613993">
          <w:pPr>
            <w:pStyle w:val="TM2"/>
            <w:tabs>
              <w:tab w:val="right" w:leader="dot" w:pos="8395"/>
            </w:tabs>
            <w:rPr>
              <w:rFonts w:eastAsiaTheme="minorEastAsia"/>
              <w:noProof/>
              <w:color w:val="auto"/>
              <w:szCs w:val="22"/>
            </w:rPr>
          </w:pPr>
          <w:hyperlink w:anchor="_Toc436326138" w:history="1">
            <w:r w:rsidR="00A405A3" w:rsidRPr="007545CA">
              <w:rPr>
                <w:rStyle w:val="Lienhypertexte"/>
                <w:noProof/>
              </w:rPr>
              <w:t>C – Fabrication de meilleurs solutions</w:t>
            </w:r>
            <w:r w:rsidR="00A405A3">
              <w:rPr>
                <w:noProof/>
                <w:webHidden/>
              </w:rPr>
              <w:tab/>
            </w:r>
            <w:r w:rsidR="00A405A3">
              <w:rPr>
                <w:noProof/>
                <w:webHidden/>
              </w:rPr>
              <w:fldChar w:fldCharType="begin"/>
            </w:r>
            <w:r w:rsidR="00A405A3">
              <w:rPr>
                <w:noProof/>
                <w:webHidden/>
              </w:rPr>
              <w:instrText xml:space="preserve"> PAGEREF _Toc436326138 \h </w:instrText>
            </w:r>
            <w:r w:rsidR="00A405A3">
              <w:rPr>
                <w:noProof/>
                <w:webHidden/>
              </w:rPr>
            </w:r>
            <w:r w:rsidR="00A405A3">
              <w:rPr>
                <w:noProof/>
                <w:webHidden/>
              </w:rPr>
              <w:fldChar w:fldCharType="separate"/>
            </w:r>
            <w:r w:rsidR="00A405A3">
              <w:rPr>
                <w:noProof/>
                <w:webHidden/>
              </w:rPr>
              <w:t>4</w:t>
            </w:r>
            <w:r w:rsidR="00A405A3">
              <w:rPr>
                <w:noProof/>
                <w:webHidden/>
              </w:rPr>
              <w:fldChar w:fldCharType="end"/>
            </w:r>
          </w:hyperlink>
        </w:p>
        <w:p w14:paraId="3F515749" w14:textId="70EDA466" w:rsidR="00A405A3" w:rsidRDefault="00613993">
          <w:pPr>
            <w:pStyle w:val="TM1"/>
            <w:tabs>
              <w:tab w:val="right" w:leader="dot" w:pos="8395"/>
            </w:tabs>
            <w:rPr>
              <w:rFonts w:eastAsiaTheme="minorEastAsia"/>
              <w:noProof/>
              <w:color w:val="auto"/>
              <w:szCs w:val="22"/>
            </w:rPr>
          </w:pPr>
          <w:hyperlink w:anchor="_Toc436326139" w:history="1">
            <w:r w:rsidR="00A405A3" w:rsidRPr="007545CA">
              <w:rPr>
                <w:rStyle w:val="Lienhypertexte"/>
                <w:noProof/>
              </w:rPr>
              <w:t>II – Présentation des algorithmes</w:t>
            </w:r>
            <w:r w:rsidR="00A405A3">
              <w:rPr>
                <w:noProof/>
                <w:webHidden/>
              </w:rPr>
              <w:tab/>
            </w:r>
            <w:r w:rsidR="00A405A3">
              <w:rPr>
                <w:noProof/>
                <w:webHidden/>
              </w:rPr>
              <w:fldChar w:fldCharType="begin"/>
            </w:r>
            <w:r w:rsidR="00A405A3">
              <w:rPr>
                <w:noProof/>
                <w:webHidden/>
              </w:rPr>
              <w:instrText xml:space="preserve"> PAGEREF _Toc436326139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E8E5A7F" w14:textId="78DDB39C" w:rsidR="00A405A3" w:rsidRDefault="00613993">
          <w:pPr>
            <w:pStyle w:val="TM2"/>
            <w:tabs>
              <w:tab w:val="right" w:leader="dot" w:pos="8395"/>
            </w:tabs>
            <w:rPr>
              <w:rFonts w:eastAsiaTheme="minorEastAsia"/>
              <w:noProof/>
              <w:color w:val="auto"/>
              <w:szCs w:val="22"/>
            </w:rPr>
          </w:pPr>
          <w:hyperlink w:anchor="_Toc436326140" w:history="1">
            <w:r w:rsidR="00A405A3" w:rsidRPr="007545CA">
              <w:rPr>
                <w:rStyle w:val="Lienhypertexte"/>
                <w:noProof/>
              </w:rPr>
              <w:t>A – Evaluation du vecteur de Bierwirth</w:t>
            </w:r>
            <w:r w:rsidR="00A405A3">
              <w:rPr>
                <w:noProof/>
                <w:webHidden/>
              </w:rPr>
              <w:tab/>
            </w:r>
            <w:r w:rsidR="00A405A3">
              <w:rPr>
                <w:noProof/>
                <w:webHidden/>
              </w:rPr>
              <w:fldChar w:fldCharType="begin"/>
            </w:r>
            <w:r w:rsidR="00A405A3">
              <w:rPr>
                <w:noProof/>
                <w:webHidden/>
              </w:rPr>
              <w:instrText xml:space="preserve"> PAGEREF _Toc436326140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6327ED9" w14:textId="1BF3F6F2" w:rsidR="00A405A3" w:rsidRDefault="00613993">
          <w:pPr>
            <w:pStyle w:val="TM3"/>
            <w:tabs>
              <w:tab w:val="right" w:leader="dot" w:pos="8395"/>
            </w:tabs>
            <w:rPr>
              <w:rFonts w:eastAsiaTheme="minorEastAsia"/>
              <w:noProof/>
              <w:color w:val="auto"/>
              <w:szCs w:val="22"/>
            </w:rPr>
          </w:pPr>
          <w:hyperlink w:anchor="_Toc436326141"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_Toc436326141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A3913F5" w14:textId="1C996F59" w:rsidR="00A405A3" w:rsidRDefault="00613993">
          <w:pPr>
            <w:pStyle w:val="TM3"/>
            <w:tabs>
              <w:tab w:val="right" w:leader="dot" w:pos="8395"/>
            </w:tabs>
            <w:rPr>
              <w:rFonts w:eastAsiaTheme="minorEastAsia"/>
              <w:noProof/>
              <w:color w:val="auto"/>
              <w:szCs w:val="22"/>
            </w:rPr>
          </w:pPr>
          <w:hyperlink w:anchor="_Toc436326142"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_Toc436326142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ABFA8FE" w14:textId="59ED1523" w:rsidR="00A405A3" w:rsidRDefault="00613993">
          <w:pPr>
            <w:pStyle w:val="TM3"/>
            <w:tabs>
              <w:tab w:val="right" w:leader="dot" w:pos="8395"/>
            </w:tabs>
            <w:rPr>
              <w:rFonts w:eastAsiaTheme="minorEastAsia"/>
              <w:noProof/>
              <w:color w:val="auto"/>
              <w:szCs w:val="22"/>
            </w:rPr>
          </w:pPr>
          <w:hyperlink w:anchor="_Toc436326143"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_Toc436326143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5C31661" w14:textId="1C62BE05" w:rsidR="00A405A3" w:rsidRDefault="00613993">
          <w:pPr>
            <w:pStyle w:val="TM2"/>
            <w:tabs>
              <w:tab w:val="right" w:leader="dot" w:pos="8395"/>
            </w:tabs>
            <w:rPr>
              <w:rFonts w:eastAsiaTheme="minorEastAsia"/>
              <w:noProof/>
              <w:color w:val="auto"/>
              <w:szCs w:val="22"/>
            </w:rPr>
          </w:pPr>
          <w:hyperlink w:anchor="_Toc436326144" w:history="1">
            <w:r w:rsidR="00A405A3" w:rsidRPr="007545CA">
              <w:rPr>
                <w:rStyle w:val="Lienhypertexte"/>
                <w:noProof/>
              </w:rPr>
              <w:t>B – Recherche locale</w:t>
            </w:r>
            <w:r w:rsidR="00A405A3">
              <w:rPr>
                <w:noProof/>
                <w:webHidden/>
              </w:rPr>
              <w:tab/>
            </w:r>
            <w:r w:rsidR="00A405A3">
              <w:rPr>
                <w:noProof/>
                <w:webHidden/>
              </w:rPr>
              <w:fldChar w:fldCharType="begin"/>
            </w:r>
            <w:r w:rsidR="00A405A3">
              <w:rPr>
                <w:noProof/>
                <w:webHidden/>
              </w:rPr>
              <w:instrText xml:space="preserve"> PAGEREF _Toc436326144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483E55B0" w14:textId="51FE568B" w:rsidR="00A405A3" w:rsidRDefault="00613993">
          <w:pPr>
            <w:pStyle w:val="TM3"/>
            <w:tabs>
              <w:tab w:val="right" w:leader="dot" w:pos="8395"/>
            </w:tabs>
            <w:rPr>
              <w:rFonts w:eastAsiaTheme="minorEastAsia"/>
              <w:noProof/>
              <w:color w:val="auto"/>
              <w:szCs w:val="22"/>
            </w:rPr>
          </w:pPr>
          <w:hyperlink w:anchor="_Toc436326145"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_Toc436326145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1A6A2199" w14:textId="1B17A990" w:rsidR="00A405A3" w:rsidRDefault="00613993">
          <w:pPr>
            <w:pStyle w:val="TM3"/>
            <w:tabs>
              <w:tab w:val="right" w:leader="dot" w:pos="8395"/>
            </w:tabs>
            <w:rPr>
              <w:rFonts w:eastAsiaTheme="minorEastAsia"/>
              <w:noProof/>
              <w:color w:val="auto"/>
              <w:szCs w:val="22"/>
            </w:rPr>
          </w:pPr>
          <w:hyperlink w:anchor="_Toc436326146"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_Toc436326146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497AA31" w14:textId="720FD2DF" w:rsidR="00A405A3" w:rsidRDefault="00613993">
          <w:pPr>
            <w:pStyle w:val="TM3"/>
            <w:tabs>
              <w:tab w:val="right" w:leader="dot" w:pos="8395"/>
            </w:tabs>
            <w:rPr>
              <w:rFonts w:eastAsiaTheme="minorEastAsia"/>
              <w:noProof/>
              <w:color w:val="auto"/>
              <w:szCs w:val="22"/>
            </w:rPr>
          </w:pPr>
          <w:hyperlink w:anchor="_Toc436326147"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_Toc436326147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969222B" w14:textId="0A3073ED" w:rsidR="00A405A3" w:rsidRDefault="00613993">
          <w:pPr>
            <w:pStyle w:val="TM2"/>
            <w:tabs>
              <w:tab w:val="right" w:leader="dot" w:pos="8395"/>
            </w:tabs>
            <w:rPr>
              <w:rFonts w:eastAsiaTheme="minorEastAsia"/>
              <w:noProof/>
              <w:color w:val="auto"/>
              <w:szCs w:val="22"/>
            </w:rPr>
          </w:pPr>
          <w:hyperlink w:anchor="_Toc436326148" w:history="1">
            <w:r w:rsidR="00A405A3" w:rsidRPr="007545CA">
              <w:rPr>
                <w:rStyle w:val="Lienhypertexte"/>
                <w:noProof/>
              </w:rPr>
              <w:t>C – Algorithme de suppression des doublons</w:t>
            </w:r>
            <w:r w:rsidR="00A405A3">
              <w:rPr>
                <w:noProof/>
                <w:webHidden/>
              </w:rPr>
              <w:tab/>
            </w:r>
            <w:r w:rsidR="00A405A3">
              <w:rPr>
                <w:noProof/>
                <w:webHidden/>
              </w:rPr>
              <w:fldChar w:fldCharType="begin"/>
            </w:r>
            <w:r w:rsidR="00A405A3">
              <w:rPr>
                <w:noProof/>
                <w:webHidden/>
              </w:rPr>
              <w:instrText xml:space="preserve"> PAGEREF _Toc436326148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5150BBF0" w14:textId="38350C8C" w:rsidR="00A405A3" w:rsidRDefault="00613993">
          <w:pPr>
            <w:pStyle w:val="TM3"/>
            <w:tabs>
              <w:tab w:val="right" w:leader="dot" w:pos="8395"/>
            </w:tabs>
            <w:rPr>
              <w:rFonts w:eastAsiaTheme="minorEastAsia"/>
              <w:noProof/>
              <w:color w:val="auto"/>
              <w:szCs w:val="22"/>
            </w:rPr>
          </w:pPr>
          <w:hyperlink w:anchor="_Toc436326149"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_Toc436326149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146CAD2" w14:textId="4444B0A1" w:rsidR="00A405A3" w:rsidRDefault="00613993">
          <w:pPr>
            <w:pStyle w:val="TM3"/>
            <w:tabs>
              <w:tab w:val="right" w:leader="dot" w:pos="8395"/>
            </w:tabs>
            <w:rPr>
              <w:rFonts w:eastAsiaTheme="minorEastAsia"/>
              <w:noProof/>
              <w:color w:val="auto"/>
              <w:szCs w:val="22"/>
            </w:rPr>
          </w:pPr>
          <w:hyperlink w:anchor="_Toc436326150"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_Toc436326150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33DF8B98" w14:textId="274CDE32" w:rsidR="00A405A3" w:rsidRDefault="00613993">
          <w:pPr>
            <w:pStyle w:val="TM3"/>
            <w:tabs>
              <w:tab w:val="right" w:leader="dot" w:pos="8395"/>
            </w:tabs>
            <w:rPr>
              <w:rFonts w:eastAsiaTheme="minorEastAsia"/>
              <w:noProof/>
              <w:color w:val="auto"/>
              <w:szCs w:val="22"/>
            </w:rPr>
          </w:pPr>
          <w:hyperlink w:anchor="_Toc436326151"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_Toc436326151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1FB0DA1" w14:textId="3D061F92" w:rsidR="00A405A3" w:rsidRDefault="00613993">
          <w:pPr>
            <w:pStyle w:val="TM2"/>
            <w:tabs>
              <w:tab w:val="right" w:leader="dot" w:pos="8395"/>
            </w:tabs>
            <w:rPr>
              <w:rFonts w:eastAsiaTheme="minorEastAsia"/>
              <w:noProof/>
              <w:color w:val="auto"/>
              <w:szCs w:val="22"/>
            </w:rPr>
          </w:pPr>
          <w:hyperlink w:anchor="_Toc436326152" w:history="1">
            <w:r w:rsidR="00A405A3" w:rsidRPr="007545CA">
              <w:rPr>
                <w:rStyle w:val="Lienhypertexte"/>
                <w:noProof/>
              </w:rPr>
              <w:t>D – Algorithme génétique</w:t>
            </w:r>
            <w:r w:rsidR="00A405A3">
              <w:rPr>
                <w:noProof/>
                <w:webHidden/>
              </w:rPr>
              <w:tab/>
            </w:r>
            <w:r w:rsidR="00A405A3">
              <w:rPr>
                <w:noProof/>
                <w:webHidden/>
              </w:rPr>
              <w:fldChar w:fldCharType="begin"/>
            </w:r>
            <w:r w:rsidR="00A405A3">
              <w:rPr>
                <w:noProof/>
                <w:webHidden/>
              </w:rPr>
              <w:instrText xml:space="preserve"> PAGEREF _Toc436326152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374690F0" w14:textId="6272672B" w:rsidR="00A405A3" w:rsidRDefault="00613993">
          <w:pPr>
            <w:pStyle w:val="TM3"/>
            <w:tabs>
              <w:tab w:val="right" w:leader="dot" w:pos="8395"/>
            </w:tabs>
            <w:rPr>
              <w:rFonts w:eastAsiaTheme="minorEastAsia"/>
              <w:noProof/>
              <w:color w:val="auto"/>
              <w:szCs w:val="22"/>
            </w:rPr>
          </w:pPr>
          <w:hyperlink w:anchor="_Toc436326153"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_Toc436326153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9330A8D" w14:textId="50CDD3B8" w:rsidR="00A405A3" w:rsidRDefault="00613993">
          <w:pPr>
            <w:pStyle w:val="TM3"/>
            <w:tabs>
              <w:tab w:val="right" w:leader="dot" w:pos="8395"/>
            </w:tabs>
            <w:rPr>
              <w:rFonts w:eastAsiaTheme="minorEastAsia"/>
              <w:noProof/>
              <w:color w:val="auto"/>
              <w:szCs w:val="22"/>
            </w:rPr>
          </w:pPr>
          <w:hyperlink w:anchor="_Toc436326154"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_Toc436326154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6288204" w14:textId="46C30947" w:rsidR="00A405A3" w:rsidRDefault="00613993">
          <w:pPr>
            <w:pStyle w:val="TM3"/>
            <w:tabs>
              <w:tab w:val="right" w:leader="dot" w:pos="8395"/>
            </w:tabs>
            <w:rPr>
              <w:rFonts w:eastAsiaTheme="minorEastAsia"/>
              <w:noProof/>
              <w:color w:val="auto"/>
              <w:szCs w:val="22"/>
            </w:rPr>
          </w:pPr>
          <w:hyperlink w:anchor="_Toc436326155"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_Toc436326155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B108F2B" w14:textId="45DBC926" w:rsidR="00A405A3" w:rsidRDefault="00613993">
          <w:pPr>
            <w:pStyle w:val="TM1"/>
            <w:tabs>
              <w:tab w:val="right" w:leader="dot" w:pos="8395"/>
            </w:tabs>
            <w:rPr>
              <w:rFonts w:eastAsiaTheme="minorEastAsia"/>
              <w:noProof/>
              <w:color w:val="auto"/>
              <w:szCs w:val="22"/>
            </w:rPr>
          </w:pPr>
          <w:hyperlink w:anchor="_Toc436326156" w:history="1">
            <w:r w:rsidR="00A405A3" w:rsidRPr="007545CA">
              <w:rPr>
                <w:rStyle w:val="Lienhypertexte"/>
                <w:noProof/>
              </w:rPr>
              <w:t>III – Résultats et performances</w:t>
            </w:r>
            <w:r w:rsidR="00A405A3">
              <w:rPr>
                <w:noProof/>
                <w:webHidden/>
              </w:rPr>
              <w:tab/>
            </w:r>
            <w:r w:rsidR="00A405A3">
              <w:rPr>
                <w:noProof/>
                <w:webHidden/>
              </w:rPr>
              <w:fldChar w:fldCharType="begin"/>
            </w:r>
            <w:r w:rsidR="00A405A3">
              <w:rPr>
                <w:noProof/>
                <w:webHidden/>
              </w:rPr>
              <w:instrText xml:space="preserve"> PAGEREF _Toc436326156 \h </w:instrText>
            </w:r>
            <w:r w:rsidR="00A405A3">
              <w:rPr>
                <w:noProof/>
                <w:webHidden/>
              </w:rPr>
            </w:r>
            <w:r w:rsidR="00A405A3">
              <w:rPr>
                <w:noProof/>
                <w:webHidden/>
              </w:rPr>
              <w:fldChar w:fldCharType="separate"/>
            </w:r>
            <w:r w:rsidR="00A405A3">
              <w:rPr>
                <w:noProof/>
                <w:webHidden/>
              </w:rPr>
              <w:t>7</w:t>
            </w:r>
            <w:r w:rsidR="00A405A3">
              <w:rPr>
                <w:noProof/>
                <w:webHidden/>
              </w:rPr>
              <w:fldChar w:fldCharType="end"/>
            </w:r>
          </w:hyperlink>
        </w:p>
        <w:p w14:paraId="45515BE8" w14:textId="42435B77" w:rsidR="00A405A3" w:rsidRDefault="00613993">
          <w:pPr>
            <w:pStyle w:val="TM1"/>
            <w:tabs>
              <w:tab w:val="right" w:leader="dot" w:pos="8395"/>
            </w:tabs>
            <w:rPr>
              <w:rFonts w:eastAsiaTheme="minorEastAsia"/>
              <w:noProof/>
              <w:color w:val="auto"/>
              <w:szCs w:val="22"/>
            </w:rPr>
          </w:pPr>
          <w:hyperlink w:anchor="_Toc436326157" w:history="1">
            <w:r w:rsidR="00A405A3" w:rsidRPr="007545CA">
              <w:rPr>
                <w:rStyle w:val="Lienhypertexte"/>
                <w:noProof/>
              </w:rPr>
              <w:t>Conclusion</w:t>
            </w:r>
            <w:r w:rsidR="00A405A3">
              <w:rPr>
                <w:noProof/>
                <w:webHidden/>
              </w:rPr>
              <w:tab/>
            </w:r>
            <w:r w:rsidR="00A405A3">
              <w:rPr>
                <w:noProof/>
                <w:webHidden/>
              </w:rPr>
              <w:fldChar w:fldCharType="begin"/>
            </w:r>
            <w:r w:rsidR="00A405A3">
              <w:rPr>
                <w:noProof/>
                <w:webHidden/>
              </w:rPr>
              <w:instrText xml:space="preserve"> PAGEREF _Toc436326157 \h </w:instrText>
            </w:r>
            <w:r w:rsidR="00A405A3">
              <w:rPr>
                <w:noProof/>
                <w:webHidden/>
              </w:rPr>
            </w:r>
            <w:r w:rsidR="00A405A3">
              <w:rPr>
                <w:noProof/>
                <w:webHidden/>
              </w:rPr>
              <w:fldChar w:fldCharType="separate"/>
            </w:r>
            <w:r w:rsidR="00A405A3">
              <w:rPr>
                <w:noProof/>
                <w:webHidden/>
              </w:rPr>
              <w:t>8</w:t>
            </w:r>
            <w:r w:rsidR="00A405A3">
              <w:rPr>
                <w:noProof/>
                <w:webHidden/>
              </w:rPr>
              <w:fldChar w:fldCharType="end"/>
            </w:r>
          </w:hyperlink>
        </w:p>
        <w:p w14:paraId="326E3649" w14:textId="1B247776"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3FD35B68" w14:textId="100BAEE4" w:rsidR="00A405A3"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326158" w:history="1">
        <w:r w:rsidR="00A405A3" w:rsidRPr="00EF2D36">
          <w:rPr>
            <w:rStyle w:val="Lienhypertexte"/>
            <w:noProof/>
          </w:rPr>
          <w:t>Figure 1 - Exemple de graphe disjonctif (P. Lacomme)</w:t>
        </w:r>
        <w:r w:rsidR="00A405A3">
          <w:rPr>
            <w:noProof/>
            <w:webHidden/>
          </w:rPr>
          <w:tab/>
        </w:r>
        <w:r w:rsidR="00A405A3">
          <w:rPr>
            <w:noProof/>
            <w:webHidden/>
          </w:rPr>
          <w:fldChar w:fldCharType="begin"/>
        </w:r>
        <w:r w:rsidR="00A405A3">
          <w:rPr>
            <w:noProof/>
            <w:webHidden/>
          </w:rPr>
          <w:instrText xml:space="preserve"> PAGEREF _Toc436326158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2A6687C3" w14:textId="57E8CEB8" w:rsidR="00A405A3" w:rsidRDefault="00613993">
      <w:pPr>
        <w:pStyle w:val="Tabledesillustrations"/>
        <w:tabs>
          <w:tab w:val="right" w:leader="dot" w:pos="8395"/>
        </w:tabs>
        <w:rPr>
          <w:rFonts w:eastAsiaTheme="minorEastAsia"/>
          <w:noProof/>
          <w:color w:val="auto"/>
          <w:szCs w:val="22"/>
        </w:rPr>
      </w:pPr>
      <w:hyperlink w:anchor="_Toc436326159" w:history="1">
        <w:r w:rsidR="00A405A3" w:rsidRPr="00EF2D36">
          <w:rPr>
            <w:rStyle w:val="Lienhypertexte"/>
            <w:noProof/>
          </w:rPr>
          <w:t>Figure 2 - Algorithme génétique</w:t>
        </w:r>
        <w:r w:rsidR="00A405A3">
          <w:rPr>
            <w:noProof/>
            <w:webHidden/>
          </w:rPr>
          <w:tab/>
        </w:r>
        <w:r w:rsidR="00A405A3">
          <w:rPr>
            <w:noProof/>
            <w:webHidden/>
          </w:rPr>
          <w:fldChar w:fldCharType="begin"/>
        </w:r>
        <w:r w:rsidR="00A405A3">
          <w:rPr>
            <w:noProof/>
            <w:webHidden/>
          </w:rPr>
          <w:instrText xml:space="preserve"> PAGEREF _Toc436326159 \h </w:instrText>
        </w:r>
        <w:r w:rsidR="00A405A3">
          <w:rPr>
            <w:noProof/>
            <w:webHidden/>
          </w:rPr>
        </w:r>
        <w:r w:rsidR="00A405A3">
          <w:rPr>
            <w:noProof/>
            <w:webHidden/>
          </w:rPr>
          <w:fldChar w:fldCharType="separate"/>
        </w:r>
        <w:r w:rsidR="00A405A3">
          <w:rPr>
            <w:noProof/>
            <w:webHidden/>
          </w:rPr>
          <w:t>4</w:t>
        </w:r>
        <w:r w:rsidR="00A405A3">
          <w:rPr>
            <w:noProof/>
            <w:webHidden/>
          </w:rPr>
          <w:fldChar w:fldCharType="end"/>
        </w:r>
      </w:hyperlink>
    </w:p>
    <w:p w14:paraId="326E3650" w14:textId="2E1D9469" w:rsidR="009864A9" w:rsidRPr="009864A9" w:rsidRDefault="009864A9">
      <w:pPr>
        <w:rPr>
          <w:bCs/>
        </w:rPr>
      </w:pPr>
      <w:r>
        <w:rPr>
          <w:bCs/>
        </w:rPr>
        <w:fldChar w:fldCharType="end"/>
      </w:r>
    </w:p>
    <w:p w14:paraId="326E3651" w14:textId="77777777" w:rsidR="00D24EF3" w:rsidRDefault="00C042CF" w:rsidP="00C042CF">
      <w:pPr>
        <w:pStyle w:val="Titre1"/>
      </w:pPr>
      <w:bookmarkStart w:id="0" w:name="_Toc436326134"/>
      <w:r>
        <w:lastRenderedPageBreak/>
        <w:t>Introduction</w:t>
      </w:r>
      <w:bookmarkEnd w:id="0"/>
    </w:p>
    <w:p w14:paraId="1C9F8270" w14:textId="77777777" w:rsidR="00F3335E" w:rsidRDefault="00C042CF" w:rsidP="00C042CF">
      <w:r>
        <w:t xml:space="preserve">Ce projet s'inscrit dans le cursus de seconde année à l'ISIMA. Le but est d'implémenter la </w:t>
      </w:r>
      <w:r w:rsidR="001B7469">
        <w:t xml:space="preserve">résolution d’un problème NP-difficile comme le Job Shop grâce à des </w:t>
      </w:r>
      <w:proofErr w:type="spellStart"/>
      <w:r w:rsidR="001B7469">
        <w:t>métaheuristiques</w:t>
      </w:r>
      <w:proofErr w:type="spellEnd"/>
      <w:r w:rsidR="001B7469">
        <w:t xml:space="preserve"> comme un algorithme </w:t>
      </w:r>
      <w:proofErr w:type="spellStart"/>
      <w:r w:rsidR="001B7469">
        <w:t>mémétique</w:t>
      </w:r>
      <w:proofErr w:type="spellEnd"/>
      <w:r>
        <w:t>.</w:t>
      </w:r>
      <w:r w:rsidR="00F3335E">
        <w:t xml:space="preserve"> </w:t>
      </w:r>
    </w:p>
    <w:p w14:paraId="232E05BB" w14:textId="7022092F" w:rsidR="00825082" w:rsidRDefault="00F3335E" w:rsidP="00F3335E">
      <w:r>
        <w:t>Le problème</w:t>
      </w:r>
      <w:r w:rsidR="007C22D3">
        <w:t xml:space="preserve"> du Job Shop est le suivant :</w:t>
      </w:r>
      <w:r w:rsidR="009C1588">
        <w:t xml:space="preserve"> n</w:t>
      </w:r>
      <w:r w:rsidR="00825082">
        <w:t>ous avons un nombre m de produits à usiner par</w:t>
      </w:r>
      <w:r w:rsidR="009C1588">
        <w:t xml:space="preserve"> n procédés sur n machines distinctes. Ces n procédés pour chaque produit doivent être </w:t>
      </w:r>
      <w:r w:rsidR="00B502B8">
        <w:t>effectués</w:t>
      </w:r>
      <w:r w:rsidR="009C1588">
        <w:t xml:space="preserve"> dans un ordre très précis. Pour chaque produit cet ordre peut être différent. Chaque procédé est effectué en un temps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 j</m:t>
            </m:r>
          </m:sub>
        </m:sSub>
      </m:oMath>
      <w:r w:rsidR="009C1588">
        <w:rPr>
          <w:rFonts w:eastAsiaTheme="minorEastAsia"/>
        </w:rPr>
        <w:t xml:space="preserve"> et ne peut être concomitant à un autre procédé sur la même machine.</w:t>
      </w:r>
    </w:p>
    <w:p w14:paraId="2681A3F0" w14:textId="575EBC9F" w:rsidR="009C1588" w:rsidRDefault="009C1588" w:rsidP="00F3335E">
      <w:r>
        <w:t>L’objectif est donc de trouver un ordre de passage sur les machines permettant d’usiner chaque produit le plus rapidement possible en respectant les contraintes. On veut donc la date de fin au plus tôt du travail.</w:t>
      </w:r>
    </w:p>
    <w:p w14:paraId="687711E0" w14:textId="7AB58EF2" w:rsidR="00286D0F" w:rsidRDefault="00286D0F" w:rsidP="00F3335E">
      <w:pPr>
        <w:rPr>
          <w:rFonts w:eastAsiaTheme="minorEastAsia"/>
        </w:rPr>
      </w:pPr>
      <w:r>
        <w:t xml:space="preserve">Le problème étant que le Job Shop n’est pas un simple problème. Il existe en effet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m</m:t>
            </m:r>
          </m:sup>
        </m:sSup>
      </m:oMath>
      <w:r>
        <w:rPr>
          <w:rFonts w:eastAsiaTheme="minorEastAsia"/>
        </w:rPr>
        <w:t xml:space="preserve"> combinaisons d’ordre ce qui devient très vite ingérable informatiquement parlant. Ce problème est en effet un problème NP-difficile et ne peut se résoudre en un temps dit polynomial.</w:t>
      </w:r>
    </w:p>
    <w:p w14:paraId="2239CA02" w14:textId="5CAED498" w:rsidR="00286D0F" w:rsidRDefault="00286D0F" w:rsidP="00F3335E">
      <w:r>
        <w:rPr>
          <w:rFonts w:eastAsiaTheme="minorEastAsia"/>
        </w:rPr>
        <w:t xml:space="preserve">C’est pourquoi dans ce projet nous allons nous </w:t>
      </w:r>
      <w:r w:rsidR="003279B9">
        <w:rPr>
          <w:rFonts w:eastAsiaTheme="minorEastAsia"/>
        </w:rPr>
        <w:t>atteler</w:t>
      </w:r>
      <w:r>
        <w:rPr>
          <w:rFonts w:eastAsiaTheme="minorEastAsia"/>
        </w:rPr>
        <w:t xml:space="preserve"> à développer une heuristique permettant</w:t>
      </w:r>
      <w:r w:rsidR="003279B9">
        <w:rPr>
          <w:rFonts w:eastAsiaTheme="minorEastAsia"/>
        </w:rPr>
        <w:t xml:space="preserve"> d’atteindre en un temps polynomial une valeur approchée de la valeur optimale.</w:t>
      </w:r>
    </w:p>
    <w:p w14:paraId="3ADD5A88" w14:textId="5B1748DE" w:rsidR="007C22D3" w:rsidRDefault="007C22D3" w:rsidP="007C22D3">
      <w:pPr>
        <w:pStyle w:val="Titre1"/>
      </w:pPr>
      <w:bookmarkStart w:id="1" w:name="_Toc436326135"/>
      <w:r>
        <w:lastRenderedPageBreak/>
        <w:t>I – Etude du problème</w:t>
      </w:r>
      <w:bookmarkEnd w:id="1"/>
    </w:p>
    <w:p w14:paraId="27534D9C" w14:textId="3B4A3C57" w:rsidR="00D5630C" w:rsidRDefault="005906E4" w:rsidP="00D5630C">
      <w:r>
        <w:t xml:space="preserve">Un Job Shop peut être résolu de manière naïve en générant tous les ordonnancements possibles et en cherchant dans ces résultats la valeur de </w:t>
      </w:r>
      <w:proofErr w:type="spellStart"/>
      <w:r>
        <w:t>makespan</w:t>
      </w:r>
      <w:proofErr w:type="spellEnd"/>
      <w:r>
        <w:t xml:space="preserve"> la plus petite. Mais ceci n’est pas réalisable.</w:t>
      </w:r>
    </w:p>
    <w:p w14:paraId="29F9B571" w14:textId="45BF7638" w:rsidR="005906E4" w:rsidRDefault="005906E4" w:rsidP="00D5630C">
      <w:r>
        <w:t>Nous allons donc utiliser une méthode étudiée en cours : les (méta)-heuristiques.</w:t>
      </w:r>
      <w:r w:rsidR="0011787A">
        <w:t xml:space="preserve"> Ceci nous permettra d’obtenir un résultat proche de la valeur optimale voire, la valeur optimale elle-même.</w:t>
      </w:r>
    </w:p>
    <w:p w14:paraId="5D271B6F" w14:textId="7821A152" w:rsidR="0011787A" w:rsidRDefault="0011787A" w:rsidP="0011787A">
      <w:pPr>
        <w:pStyle w:val="Titre2"/>
      </w:pPr>
      <w:bookmarkStart w:id="2" w:name="_Toc436326136"/>
      <w:r>
        <w:t>A – Génération d’une solution</w:t>
      </w:r>
      <w:bookmarkEnd w:id="2"/>
    </w:p>
    <w:p w14:paraId="61F3ECFA" w14:textId="2E0761F0" w:rsidR="0036372B" w:rsidRDefault="0011787A" w:rsidP="00D5630C">
      <w:r>
        <w:t>Avant tout nous allons définir ce qu’est une solution. Pour notre problème une solution sera un graphe disjonctif orienté avec les dates de début au plus tôt de chaque opération.</w:t>
      </w:r>
      <w:r w:rsidR="0036372B">
        <w:t xml:space="preserve"> </w:t>
      </w:r>
    </w:p>
    <w:p w14:paraId="7A03B387" w14:textId="77777777" w:rsidR="0036372B" w:rsidRDefault="0036372B" w:rsidP="0036372B">
      <w:pPr>
        <w:keepNext/>
        <w:jc w:val="center"/>
      </w:pPr>
      <w:r>
        <w:rPr>
          <w:noProof/>
        </w:rPr>
        <w:drawing>
          <wp:inline distT="0" distB="0" distL="0" distR="0" wp14:anchorId="5B2D34BA" wp14:editId="704CB2D6">
            <wp:extent cx="3295650" cy="2114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2114550"/>
                    </a:xfrm>
                    <a:prstGeom prst="rect">
                      <a:avLst/>
                    </a:prstGeom>
                    <a:noFill/>
                    <a:ln>
                      <a:noFill/>
                    </a:ln>
                  </pic:spPr>
                </pic:pic>
              </a:graphicData>
            </a:graphic>
          </wp:inline>
        </w:drawing>
      </w:r>
    </w:p>
    <w:p w14:paraId="6C44EF14" w14:textId="72F2AE48" w:rsidR="0036372B" w:rsidRDefault="0036372B" w:rsidP="0036372B">
      <w:pPr>
        <w:pStyle w:val="Lgende"/>
      </w:pPr>
      <w:bookmarkStart w:id="3" w:name="_Toc436326158"/>
      <w:r>
        <w:t xml:space="preserve">Figure </w:t>
      </w:r>
      <w:r w:rsidR="00613993">
        <w:fldChar w:fldCharType="begin"/>
      </w:r>
      <w:r w:rsidR="00613993">
        <w:instrText xml:space="preserve"> SEQ Figure \* ARABIC </w:instrText>
      </w:r>
      <w:r w:rsidR="00613993">
        <w:fldChar w:fldCharType="separate"/>
      </w:r>
      <w:r w:rsidR="00057CAD">
        <w:rPr>
          <w:noProof/>
        </w:rPr>
        <w:t>1</w:t>
      </w:r>
      <w:r w:rsidR="00613993">
        <w:rPr>
          <w:noProof/>
        </w:rPr>
        <w:fldChar w:fldCharType="end"/>
      </w:r>
      <w:r>
        <w:t xml:space="preserve"> - Exemple de graphe disjonctif (P. </w:t>
      </w:r>
      <w:proofErr w:type="spellStart"/>
      <w:r>
        <w:t>Lacomme</w:t>
      </w:r>
      <w:proofErr w:type="spellEnd"/>
      <w:r>
        <w:t>)</w:t>
      </w:r>
      <w:bookmarkEnd w:id="3"/>
    </w:p>
    <w:p w14:paraId="434CBC9D" w14:textId="4281AF9B" w:rsidR="0036372B" w:rsidRDefault="0036372B" w:rsidP="00D5630C">
      <w:r>
        <w:t>Ce graphe est assez lourd à représenter c’est pourquoi nous allons utiliser la méthode du vecteur de Bierwirth vu en cours. Ce vecteurs va être de taille n*m et contiendra m fois tous les entiers entre 1 et n. Le premier de chaque entier k correspond à la première tâche du job k, le second au second, etc.</w:t>
      </w:r>
    </w:p>
    <w:p w14:paraId="043A9E3C" w14:textId="525A04A5" w:rsidR="0036372B" w:rsidRDefault="0036372B" w:rsidP="00D5630C">
      <w:r>
        <w:t xml:space="preserve">Ainsi pour l’évaluation </w:t>
      </w:r>
      <w:r w:rsidR="00AB5BE4">
        <w:t>nous allons juste parcourir et évaluer les sommets dans l’ordre d’un vecteur de Bierwirth. Ceci assurera les contraintes pour l’ordre des tâches d’un même job et évitera d’avoir des cycles. L’évaluation sera enfantine : pour chaque sommet dans l’ordre de Bierwirth la date de début de la tâche sera égale au maximum entre la date de disponibilité de la machine et la date de fin de la dernière tâche sur le job.</w:t>
      </w:r>
    </w:p>
    <w:p w14:paraId="4EC81DD2" w14:textId="44473C74" w:rsidR="0011787A" w:rsidRDefault="00AB5BE4" w:rsidP="00D5630C">
      <w:r>
        <w:t>On obtient ainsi une solution réalisable du problème.</w:t>
      </w:r>
    </w:p>
    <w:p w14:paraId="6851AD13" w14:textId="7C6958B7" w:rsidR="0011787A" w:rsidRDefault="0011787A" w:rsidP="0011787A">
      <w:pPr>
        <w:pStyle w:val="Titre2"/>
      </w:pPr>
      <w:bookmarkStart w:id="4" w:name="_Toc436326137"/>
      <w:r>
        <w:t>B – Amélioration de cette solution</w:t>
      </w:r>
      <w:bookmarkEnd w:id="4"/>
    </w:p>
    <w:p w14:paraId="374CAAA2" w14:textId="1BFB578D" w:rsidR="0011787A" w:rsidRDefault="00FA6DA4" w:rsidP="00D5630C">
      <w:r>
        <w:t xml:space="preserve">Maintenant que nous tenons une solution réalisable il convient de déterminer si elle peut être améliorée. En effet dans l’espace des solutions, nous allons pouvoir faire une recherche des minimas locaux. Cette recherche s’effectue en modifiant certains arcs disjonctifs de notre graphe. En effet les arcs disjonctifs ne peuvent être changés. Or on </w:t>
      </w:r>
      <w:r>
        <w:lastRenderedPageBreak/>
        <w:t>a montré en cours que seul</w:t>
      </w:r>
      <w:r w:rsidR="00BA0AC2">
        <w:t>e</w:t>
      </w:r>
      <w:r>
        <w:t>s</w:t>
      </w:r>
      <w:r w:rsidR="00BA0AC2">
        <w:t xml:space="preserve"> les modifications sur</w:t>
      </w:r>
      <w:r>
        <w:t xml:space="preserve"> les arcs présents sur le chemin critique de la solution réalisable</w:t>
      </w:r>
      <w:r w:rsidR="00BA0AC2">
        <w:t xml:space="preserve"> peuvent générer de </w:t>
      </w:r>
      <w:r w:rsidR="00B502B8">
        <w:t>meilleures</w:t>
      </w:r>
      <w:r w:rsidR="00BA0AC2">
        <w:t xml:space="preserve"> solutions.</w:t>
      </w:r>
    </w:p>
    <w:p w14:paraId="12FCD7C1" w14:textId="6E1F8038" w:rsidR="00BA0AC2" w:rsidRDefault="00BA0AC2" w:rsidP="00D5630C">
      <w:r>
        <w:t>Dans notre vecteur de Bierwirth, un arc disjonctif correspond en fait à deux entiers différents consécutifs. La recherche locale va donc consister à rechercher sur ce chemin critique un échange qui donnera une évaluation meilleure et ce tant qu’on trouve mieux (ou alors tant qu’une limite n’est pas atteinte).</w:t>
      </w:r>
    </w:p>
    <w:p w14:paraId="4986D32A" w14:textId="676CCF7A" w:rsidR="00BA0AC2" w:rsidRDefault="00BA0AC2" w:rsidP="00D5630C">
      <w:r>
        <w:t>A la fin de cette recherche nous obtenons un minima local qui pourrait être la valeur optimale mais qui a très peu de chances de l’être, c’est pourquoi nous devons mettre en place un algorithme complémentaire.</w:t>
      </w:r>
    </w:p>
    <w:p w14:paraId="498ECD03" w14:textId="64233DAB" w:rsidR="0011787A" w:rsidRDefault="0011787A" w:rsidP="0011787A">
      <w:pPr>
        <w:pStyle w:val="Titre2"/>
      </w:pPr>
      <w:bookmarkStart w:id="5" w:name="_Toc436326138"/>
      <w:r>
        <w:t>C – Fabrication de meilleurs solutions</w:t>
      </w:r>
      <w:bookmarkEnd w:id="5"/>
    </w:p>
    <w:p w14:paraId="3701A6C8" w14:textId="0FD72062" w:rsidR="0011787A" w:rsidRDefault="00BA0AC2" w:rsidP="00D5630C">
      <w:r>
        <w:t>Maintenant que nous savons trouver les minimas locaux</w:t>
      </w:r>
      <w:r w:rsidR="006D684B">
        <w:t xml:space="preserve">, nous allons pouvoir essayer de générer à partir de ceux-ci de </w:t>
      </w:r>
      <w:r w:rsidR="00B502B8">
        <w:t>meilleures</w:t>
      </w:r>
      <w:r w:rsidR="006D684B">
        <w:t xml:space="preserve"> solutions. En effet nous allons utiliser les solutions générées pour trouver des solutions voisines et ainsi pouvoir découvrir d’autres minimas locaux pour se rapprocher de la valeur optimale.</w:t>
      </w:r>
    </w:p>
    <w:p w14:paraId="19AE79ED" w14:textId="77777777" w:rsidR="00057CAD" w:rsidRDefault="00057CAD" w:rsidP="00057CAD">
      <w:pPr>
        <w:keepNext/>
        <w:jc w:val="center"/>
      </w:pPr>
      <w:r>
        <w:rPr>
          <w:noProof/>
        </w:rPr>
        <w:drawing>
          <wp:inline distT="0" distB="0" distL="0" distR="0" wp14:anchorId="378C5AD3" wp14:editId="1E8517B0">
            <wp:extent cx="2657475" cy="5210175"/>
            <wp:effectExtent l="0" t="0" r="9525" b="9525"/>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5210175"/>
                    </a:xfrm>
                    <a:prstGeom prst="rect">
                      <a:avLst/>
                    </a:prstGeom>
                    <a:noFill/>
                    <a:ln>
                      <a:noFill/>
                    </a:ln>
                  </pic:spPr>
                </pic:pic>
              </a:graphicData>
            </a:graphic>
          </wp:inline>
        </w:drawing>
      </w:r>
    </w:p>
    <w:p w14:paraId="13033349" w14:textId="52864193" w:rsidR="00057CAD" w:rsidRDefault="00057CAD" w:rsidP="00057CAD">
      <w:pPr>
        <w:pStyle w:val="Lgende"/>
      </w:pPr>
      <w:bookmarkStart w:id="6" w:name="_Toc436326159"/>
      <w:r>
        <w:t xml:space="preserve">Figure </w:t>
      </w:r>
      <w:r w:rsidR="00613993">
        <w:fldChar w:fldCharType="begin"/>
      </w:r>
      <w:r w:rsidR="00613993">
        <w:instrText xml:space="preserve"> SEQ Figure \* ARABIC </w:instrText>
      </w:r>
      <w:r w:rsidR="00613993">
        <w:fldChar w:fldCharType="separate"/>
      </w:r>
      <w:r>
        <w:rPr>
          <w:noProof/>
        </w:rPr>
        <w:t>2</w:t>
      </w:r>
      <w:r w:rsidR="00613993">
        <w:rPr>
          <w:noProof/>
        </w:rPr>
        <w:fldChar w:fldCharType="end"/>
      </w:r>
      <w:r>
        <w:t xml:space="preserve"> - Algorithme génétique</w:t>
      </w:r>
      <w:bookmarkEnd w:id="6"/>
    </w:p>
    <w:p w14:paraId="2BEAF3BF" w14:textId="76965721" w:rsidR="006D684B" w:rsidRDefault="006D684B" w:rsidP="00D5630C">
      <w:pPr>
        <w:rPr>
          <w:noProof/>
        </w:rPr>
      </w:pPr>
      <w:r>
        <w:lastRenderedPageBreak/>
        <w:t xml:space="preserve">Pour constituer ces nouveaux « voisins » nous allons utiliser un algorithme dit génétique. Inspiré de la théorie de l’évolution, cet algorithme consiste à prendre des solutions parmi les meilleurs et à les croiser avec d’autres afin de créer de nouvelles solutions. On va évaluer toutes les solutions enfant et les ajouter à notre population de </w:t>
      </w:r>
      <w:r w:rsidR="00A07CDA">
        <w:t>solutions. Ensuite nous ne garderons que les meilleures solutions et supprimerons les moins bonnes (comme dans le règne animal).</w:t>
      </w:r>
      <w:r w:rsidR="00057CAD" w:rsidRPr="00057CAD">
        <w:rPr>
          <w:noProof/>
        </w:rPr>
        <w:t xml:space="preserve"> </w:t>
      </w:r>
    </w:p>
    <w:p w14:paraId="789FF71B" w14:textId="49D0B748" w:rsidR="00057CAD" w:rsidRDefault="00A07CDA" w:rsidP="00057CAD">
      <w:r>
        <w:t xml:space="preserve">Ainsi en générant de nouvelles solutions et en ne gardant que les meilleures, nous sommes sûrs qu’à chaque itération notre meilleur </w:t>
      </w:r>
      <w:proofErr w:type="spellStart"/>
      <w:r>
        <w:t>makespan</w:t>
      </w:r>
      <w:proofErr w:type="spellEnd"/>
      <w:r>
        <w:t xml:space="preserve"> est au moins aussi bon que celui de l’itération précédente.</w:t>
      </w:r>
    </w:p>
    <w:p w14:paraId="67141EFE" w14:textId="4BA865D8" w:rsidR="00057CAD" w:rsidRPr="00D5630C" w:rsidRDefault="00057CAD" w:rsidP="00057CAD">
      <w:r>
        <w:t xml:space="preserve">Comme nous pouvons voir sur le schéma (2), l’algorithme génétique est vraiment très naturel. La différence avec notre méthode est que pour chaque solution enfant générée, nous allons effectuer une recherche locale permettant d’obtenir des résultats accélérés : c’est un algorithme </w:t>
      </w:r>
      <w:proofErr w:type="spellStart"/>
      <w:r>
        <w:t>mémétique</w:t>
      </w:r>
      <w:proofErr w:type="spellEnd"/>
      <w:r>
        <w:t>.</w:t>
      </w:r>
    </w:p>
    <w:p w14:paraId="7C7657A6" w14:textId="530402CF" w:rsidR="007C22D3" w:rsidRDefault="007C22D3" w:rsidP="007C22D3">
      <w:pPr>
        <w:pStyle w:val="Titre1"/>
      </w:pPr>
      <w:bookmarkStart w:id="7" w:name="_Toc436326139"/>
      <w:r>
        <w:lastRenderedPageBreak/>
        <w:t xml:space="preserve">II – Présentation </w:t>
      </w:r>
      <w:bookmarkEnd w:id="7"/>
      <w:r w:rsidR="002666CA">
        <w:t>de la solution</w:t>
      </w:r>
    </w:p>
    <w:p w14:paraId="744A5BEA" w14:textId="72499F96" w:rsidR="00062698" w:rsidRDefault="00062698" w:rsidP="00062698">
      <w:pPr>
        <w:pStyle w:val="Titre2"/>
      </w:pPr>
      <w:bookmarkStart w:id="8" w:name="_Toc436326140"/>
      <w:r>
        <w:t>A – Evaluation du vecteur de Bierwirth</w:t>
      </w:r>
      <w:bookmarkEnd w:id="8"/>
    </w:p>
    <w:p w14:paraId="0D7C39A7" w14:textId="51071475" w:rsidR="00062698" w:rsidRDefault="00062698" w:rsidP="00062698">
      <w:pPr>
        <w:pStyle w:val="Titre3"/>
      </w:pPr>
      <w:bookmarkStart w:id="9" w:name="_Toc436326141"/>
      <w:r>
        <w:t>Présentation</w:t>
      </w:r>
      <w:bookmarkEnd w:id="9"/>
    </w:p>
    <w:p w14:paraId="3A83F457" w14:textId="6C63F178" w:rsidR="00DE3A88" w:rsidRDefault="00DE3A88" w:rsidP="00DE3A88">
      <w:r>
        <w:t>Un vecteur de Bierwirth va permettre d'identifier l'ordre de passage de nos objets dans les machines. Ce vecteur se lit conjointement avec le graphe et fournit un ordre topologique. Il est beaucoup plus pratique de travailler avec ce genre de vecteur qu'avec la structure de graphe.</w:t>
      </w:r>
    </w:p>
    <w:p w14:paraId="45181BE6" w14:textId="48F327E3" w:rsidR="0029730F" w:rsidRPr="00DE3A88" w:rsidRDefault="0029730F" w:rsidP="00DE3A88">
      <w:r>
        <w:t xml:space="preserve">La structure de Job manipulée ici va contenir un pointeur </w:t>
      </w:r>
      <w:proofErr w:type="spellStart"/>
      <w:r>
        <w:t>father</w:t>
      </w:r>
      <w:proofErr w:type="spellEnd"/>
      <w:r>
        <w:t>, qui va nous permettre de trouver le chemin critique une fois l'évaluation du vecteur effectuée. Il faudra simplement remonter à partir du dernier élément se terminant pour le constituer.</w:t>
      </w:r>
    </w:p>
    <w:p w14:paraId="17A8A380" w14:textId="425542DF" w:rsidR="00062698" w:rsidRDefault="00062698" w:rsidP="00062698">
      <w:pPr>
        <w:pStyle w:val="Titre3"/>
      </w:pPr>
      <w:bookmarkStart w:id="10" w:name="_Toc436326142"/>
      <w:r>
        <w:t>Algorithme</w:t>
      </w:r>
      <w:bookmarkEnd w:id="10"/>
    </w:p>
    <w:p w14:paraId="6F70FFD2"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chaque objet dans le vecteur </w:t>
      </w:r>
      <w:r>
        <w:rPr>
          <w:rFonts w:ascii="Courier New" w:hAnsi="Courier New" w:cs="Courier New"/>
          <w:b/>
          <w:bCs/>
          <w:color w:val="0000FF"/>
          <w:sz w:val="20"/>
          <w:highlight w:val="white"/>
        </w:rPr>
        <w:t>Faire</w:t>
      </w:r>
    </w:p>
    <w:p w14:paraId="5D130024"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 xml:space="preserve">Recherche sur </w:t>
      </w:r>
      <w:r>
        <w:rPr>
          <w:rFonts w:ascii="Courier New" w:hAnsi="Courier New" w:cs="Courier New"/>
          <w:b/>
          <w:bCs/>
          <w:color w:val="0000FF"/>
          <w:sz w:val="20"/>
          <w:highlight w:val="white"/>
        </w:rPr>
        <w:t>quelle</w:t>
      </w:r>
      <w:r>
        <w:rPr>
          <w:rFonts w:ascii="Courier New" w:hAnsi="Courier New" w:cs="Courier New"/>
          <w:color w:val="000000"/>
          <w:sz w:val="20"/>
          <w:highlight w:val="white"/>
        </w:rPr>
        <w:t xml:space="preserve"> machine il doit s'</w:t>
      </w:r>
      <w:proofErr w:type="spellStart"/>
      <w:r>
        <w:rPr>
          <w:rFonts w:ascii="Courier New" w:hAnsi="Courier New" w:cs="Courier New"/>
          <w:color w:val="000000"/>
          <w:sz w:val="20"/>
          <w:highlight w:val="white"/>
        </w:rPr>
        <w:t>executer</w:t>
      </w:r>
      <w:proofErr w:type="spellEnd"/>
    </w:p>
    <w:p w14:paraId="3CF951A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43BE2EB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date de disponibilité du job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date de disponibilité machine </w:t>
      </w:r>
      <w:r>
        <w:rPr>
          <w:rFonts w:ascii="Courier New" w:hAnsi="Courier New" w:cs="Courier New"/>
          <w:b/>
          <w:bCs/>
          <w:color w:val="0000FF"/>
          <w:sz w:val="20"/>
          <w:highlight w:val="white"/>
        </w:rPr>
        <w:t>Alors</w:t>
      </w:r>
    </w:p>
    <w:p w14:paraId="7212DB0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La date de début du job est celle de disponibilité de la machine</w:t>
      </w:r>
    </w:p>
    <w:p w14:paraId="586A60E1"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machine en ajoutant la durée du job</w:t>
      </w:r>
    </w:p>
    <w:p w14:paraId="04138BCE"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du job</w:t>
      </w:r>
    </w:p>
    <w:p w14:paraId="7CE71F2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Mise à jour du pointeur </w:t>
      </w:r>
      <w:proofErr w:type="spellStart"/>
      <w:r>
        <w:rPr>
          <w:rFonts w:ascii="Courier New" w:hAnsi="Courier New" w:cs="Courier New"/>
          <w:color w:val="000000"/>
          <w:sz w:val="20"/>
          <w:highlight w:val="white"/>
        </w:rPr>
        <w:t>father</w:t>
      </w:r>
      <w:proofErr w:type="spellEnd"/>
    </w:p>
    <w:p w14:paraId="49A3C3CF"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A9BBA89"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La date de début du job est celle à laquelle il est disponible</w:t>
      </w:r>
    </w:p>
    <w:p w14:paraId="334FE78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machine qui correspond à la date de fin de ce job</w:t>
      </w:r>
    </w:p>
    <w:p w14:paraId="1B72AE2B"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du job</w:t>
      </w:r>
    </w:p>
    <w:p w14:paraId="199065F7"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Mise à jour du pointeur </w:t>
      </w:r>
      <w:proofErr w:type="spellStart"/>
      <w:r>
        <w:rPr>
          <w:rFonts w:ascii="Courier New" w:hAnsi="Courier New" w:cs="Courier New"/>
          <w:color w:val="000000"/>
          <w:sz w:val="20"/>
          <w:highlight w:val="white"/>
        </w:rPr>
        <w:t>father</w:t>
      </w:r>
      <w:proofErr w:type="spellEnd"/>
    </w:p>
    <w:p w14:paraId="53A46D00"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65F682A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3CFEF87D"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 xml:space="preserve">Mise à jour </w:t>
      </w:r>
      <w:proofErr w:type="gramStart"/>
      <w:r>
        <w:rPr>
          <w:rFonts w:ascii="Courier New" w:hAnsi="Courier New" w:cs="Courier New"/>
          <w:color w:val="000000"/>
          <w:sz w:val="20"/>
          <w:highlight w:val="white"/>
        </w:rPr>
        <w:t>du pointeurs</w:t>
      </w:r>
      <w:proofErr w:type="gramEnd"/>
      <w:r>
        <w:rPr>
          <w:rFonts w:ascii="Courier New" w:hAnsi="Courier New" w:cs="Courier New"/>
          <w:color w:val="000000"/>
          <w:sz w:val="20"/>
          <w:highlight w:val="white"/>
        </w:rPr>
        <w:t xml:space="preserve"> vers le précédent</w:t>
      </w:r>
    </w:p>
    <w:p w14:paraId="1C8FB99D"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du dernier job de la machine</w:t>
      </w:r>
    </w:p>
    <w:p w14:paraId="50D08C95"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de la prochaine machine pour ce job</w:t>
      </w:r>
    </w:p>
    <w:p w14:paraId="6BAE1415"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10454F4F"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4E004FE8"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p>
    <w:p w14:paraId="4526EC43" w14:textId="7D0658AF" w:rsidR="00DE3A88" w:rsidRPr="00DE3A88" w:rsidRDefault="0029730F" w:rsidP="0029730F">
      <w:r>
        <w:rPr>
          <w:rFonts w:ascii="Courier New" w:hAnsi="Courier New" w:cs="Courier New"/>
          <w:color w:val="000000"/>
          <w:sz w:val="20"/>
          <w:highlight w:val="white"/>
        </w:rPr>
        <w:t xml:space="preserve">Rechercher et retourner le </w:t>
      </w:r>
      <w:proofErr w:type="spellStart"/>
      <w:r>
        <w:rPr>
          <w:rFonts w:ascii="Courier New" w:hAnsi="Courier New" w:cs="Courier New"/>
          <w:color w:val="000000"/>
          <w:sz w:val="20"/>
          <w:highlight w:val="white"/>
        </w:rPr>
        <w:t>makespan</w:t>
      </w:r>
      <w:proofErr w:type="spellEnd"/>
    </w:p>
    <w:p w14:paraId="5BF34957" w14:textId="5A0D6D3E" w:rsidR="00062698" w:rsidRDefault="00062698" w:rsidP="00062698">
      <w:pPr>
        <w:pStyle w:val="Titre3"/>
      </w:pPr>
      <w:bookmarkStart w:id="11" w:name="_Toc436326143"/>
      <w:r>
        <w:t>Implémentation</w:t>
      </w:r>
      <w:bookmarkEnd w:id="11"/>
    </w:p>
    <w:p w14:paraId="4C96E83F" w14:textId="72AEA17F" w:rsidR="0029730F" w:rsidRPr="0029730F" w:rsidRDefault="0029730F" w:rsidP="0029730F">
      <w:r>
        <w:t xml:space="preserve">La méthode </w:t>
      </w:r>
      <w:proofErr w:type="spellStart"/>
      <w:r>
        <w:rPr>
          <w:i/>
        </w:rPr>
        <w:t>Data</w:t>
      </w:r>
      <w:r>
        <w:rPr>
          <w:rFonts w:ascii="Cambria Math" w:hAnsi="Cambria Math" w:cs="Cambria Math"/>
          <w:i/>
        </w:rPr>
        <w:t>∷</w:t>
      </w:r>
      <w:proofErr w:type="gramStart"/>
      <w:r>
        <w:rPr>
          <w:i/>
        </w:rPr>
        <w:t>evaluer</w:t>
      </w:r>
      <w:proofErr w:type="spellEnd"/>
      <w:r>
        <w:rPr>
          <w:i/>
        </w:rPr>
        <w:t>(</w:t>
      </w:r>
      <w:proofErr w:type="spellStart"/>
      <w:proofErr w:type="gramEnd"/>
      <w:r>
        <w:rPr>
          <w:i/>
        </w:rPr>
        <w:t>Bierwith</w:t>
      </w:r>
      <w:proofErr w:type="spellEnd"/>
      <w:r>
        <w:rPr>
          <w:i/>
        </w:rPr>
        <w:t>&amp; b)</w:t>
      </w:r>
      <w:r>
        <w:t xml:space="preserve"> se trouve dans le fichier </w:t>
      </w:r>
      <w:r>
        <w:rPr>
          <w:i/>
        </w:rPr>
        <w:t>Data.cpp</w:t>
      </w:r>
      <w:r>
        <w:t>.</w:t>
      </w:r>
    </w:p>
    <w:p w14:paraId="77E73F6C" w14:textId="631D64B8" w:rsidR="00062698" w:rsidRDefault="00062698" w:rsidP="00062698">
      <w:pPr>
        <w:pStyle w:val="Titre2"/>
      </w:pPr>
      <w:bookmarkStart w:id="12" w:name="_Toc436326144"/>
      <w:r>
        <w:t>B – Recherche locale</w:t>
      </w:r>
      <w:bookmarkEnd w:id="12"/>
      <w:r w:rsidRPr="00062698">
        <w:t xml:space="preserve"> </w:t>
      </w:r>
    </w:p>
    <w:p w14:paraId="7D78FBF4" w14:textId="77777777" w:rsidR="00062698" w:rsidRDefault="00062698" w:rsidP="00062698">
      <w:pPr>
        <w:pStyle w:val="Titre3"/>
      </w:pPr>
      <w:bookmarkStart w:id="13" w:name="_Toc436326145"/>
      <w:r>
        <w:t>Présentation</w:t>
      </w:r>
      <w:bookmarkEnd w:id="13"/>
    </w:p>
    <w:p w14:paraId="30767754" w14:textId="22191F61" w:rsidR="0029730F" w:rsidRDefault="002666CA" w:rsidP="0029730F">
      <w:r>
        <w:t xml:space="preserve">Cette méthode va permettre d'améliorer la solution que nous avons trouvée avec le vecteur de Bierwirth. Nous allons chercher à échanger un sommet du chemin critique avec un autre sommet du vecteur, dans le but de faire diminuer le </w:t>
      </w:r>
      <w:proofErr w:type="spellStart"/>
      <w:r>
        <w:t>makespan</w:t>
      </w:r>
      <w:proofErr w:type="spellEnd"/>
      <w:r>
        <w:t>.</w:t>
      </w:r>
    </w:p>
    <w:p w14:paraId="1EEC9569" w14:textId="77777777" w:rsidR="002666CA" w:rsidRPr="0029730F" w:rsidRDefault="002666CA" w:rsidP="0029730F"/>
    <w:p w14:paraId="2566CB3C" w14:textId="77777777" w:rsidR="00062698" w:rsidRDefault="00062698" w:rsidP="00062698">
      <w:pPr>
        <w:pStyle w:val="Titre3"/>
      </w:pPr>
      <w:bookmarkStart w:id="14" w:name="_Toc436326146"/>
      <w:r>
        <w:lastRenderedPageBreak/>
        <w:t>Algorithme</w:t>
      </w:r>
      <w:bookmarkEnd w:id="14"/>
    </w:p>
    <w:p w14:paraId="6C51F580"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le </w:t>
      </w:r>
      <w:proofErr w:type="spellStart"/>
      <w:r>
        <w:rPr>
          <w:rFonts w:ascii="Courier New" w:hAnsi="Courier New" w:cs="Courier New"/>
          <w:color w:val="000000"/>
          <w:sz w:val="20"/>
          <w:highlight w:val="white"/>
        </w:rPr>
        <w:t>makespan</w:t>
      </w:r>
      <w:proofErr w:type="spellEnd"/>
      <w:r>
        <w:rPr>
          <w:rFonts w:ascii="Courier New" w:hAnsi="Courier New" w:cs="Courier New"/>
          <w:color w:val="000000"/>
          <w:sz w:val="20"/>
          <w:highlight w:val="white"/>
        </w:rPr>
        <w:t xml:space="preserve"> est amélioré </w:t>
      </w:r>
      <w:r>
        <w:rPr>
          <w:rFonts w:ascii="Courier New" w:hAnsi="Courier New" w:cs="Courier New"/>
          <w:b/>
          <w:bCs/>
          <w:color w:val="FF0000"/>
          <w:sz w:val="20"/>
          <w:highlight w:val="white"/>
        </w:rPr>
        <w:t>ET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l'on ne dépasse pas le nombre d'itérations </w:t>
      </w:r>
      <w:r>
        <w:rPr>
          <w:rFonts w:ascii="Courier New" w:hAnsi="Courier New" w:cs="Courier New"/>
          <w:b/>
          <w:bCs/>
          <w:color w:val="0000FF"/>
          <w:sz w:val="20"/>
          <w:highlight w:val="white"/>
        </w:rPr>
        <w:t>Faire</w:t>
      </w:r>
    </w:p>
    <w:p w14:paraId="1F442930"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parcours du chemin critique</w:t>
      </w:r>
    </w:p>
    <w:p w14:paraId="14ECC951"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Rechercher un arc disjonctif</w:t>
      </w:r>
    </w:p>
    <w:p w14:paraId="5AF3E8B7"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Le permuter avec un arc du chemin critique</w:t>
      </w:r>
    </w:p>
    <w:p w14:paraId="5A338879"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Evaluer le nouveau vecteur obtenu</w:t>
      </w:r>
    </w:p>
    <w:p w14:paraId="06077B8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p>
    <w:p w14:paraId="681B91C8"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w:t>
      </w:r>
      <w:proofErr w:type="spellStart"/>
      <w:r>
        <w:rPr>
          <w:rFonts w:ascii="Courier New" w:hAnsi="Courier New" w:cs="Courier New"/>
          <w:color w:val="000000"/>
          <w:sz w:val="20"/>
          <w:highlight w:val="white"/>
        </w:rPr>
        <w:t>makespan</w:t>
      </w:r>
      <w:proofErr w:type="spellEnd"/>
      <w:r>
        <w:rPr>
          <w:rFonts w:ascii="Courier New" w:hAnsi="Courier New" w:cs="Courier New"/>
          <w:color w:val="000000"/>
          <w:sz w:val="20"/>
          <w:highlight w:val="white"/>
        </w:rPr>
        <w:t xml:space="preserve"> est amélioré </w:t>
      </w:r>
      <w:r>
        <w:rPr>
          <w:rFonts w:ascii="Courier New" w:hAnsi="Courier New" w:cs="Courier New"/>
          <w:b/>
          <w:bCs/>
          <w:color w:val="0000FF"/>
          <w:sz w:val="20"/>
          <w:highlight w:val="white"/>
        </w:rPr>
        <w:t>Alors</w:t>
      </w:r>
    </w:p>
    <w:p w14:paraId="04B4A364"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Garder ce vecteur et cette solution</w:t>
      </w:r>
    </w:p>
    <w:p w14:paraId="20ECDED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Ne pas continuer sur le chemin critique</w:t>
      </w:r>
    </w:p>
    <w:p w14:paraId="3A2E8C38"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6C60235"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Continuer sur le chemin critique</w:t>
      </w:r>
    </w:p>
    <w:p w14:paraId="154F7822"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24C071C4"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05D935A3"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78EB61F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p>
    <w:p w14:paraId="4BCCA476" w14:textId="791B1474" w:rsidR="0029730F" w:rsidRPr="0029730F" w:rsidRDefault="002666CA" w:rsidP="002666CA">
      <w:r>
        <w:rPr>
          <w:rFonts w:ascii="Courier New" w:hAnsi="Courier New" w:cs="Courier New"/>
          <w:color w:val="000000"/>
          <w:sz w:val="20"/>
          <w:highlight w:val="white"/>
        </w:rPr>
        <w:t xml:space="preserve">Retourner le </w:t>
      </w:r>
      <w:proofErr w:type="spellStart"/>
      <w:r>
        <w:rPr>
          <w:rFonts w:ascii="Courier New" w:hAnsi="Courier New" w:cs="Courier New"/>
          <w:color w:val="000000"/>
          <w:sz w:val="20"/>
          <w:highlight w:val="white"/>
        </w:rPr>
        <w:t>makespan</w:t>
      </w:r>
      <w:proofErr w:type="spellEnd"/>
    </w:p>
    <w:p w14:paraId="3A4574E5" w14:textId="7D45040D" w:rsidR="00062698" w:rsidRDefault="00062698" w:rsidP="00062698">
      <w:pPr>
        <w:pStyle w:val="Titre3"/>
      </w:pPr>
      <w:bookmarkStart w:id="15" w:name="_Toc436326147"/>
      <w:r>
        <w:t>Implémentation</w:t>
      </w:r>
      <w:bookmarkEnd w:id="15"/>
    </w:p>
    <w:p w14:paraId="04CE1FA2" w14:textId="77777777" w:rsidR="0029730F" w:rsidRPr="0029730F" w:rsidRDefault="0029730F" w:rsidP="0029730F"/>
    <w:p w14:paraId="1B2AE082" w14:textId="5E9C6C73" w:rsidR="00062698" w:rsidRDefault="00062698" w:rsidP="00062698">
      <w:pPr>
        <w:pStyle w:val="Titre2"/>
      </w:pPr>
      <w:bookmarkStart w:id="16" w:name="_Toc436326148"/>
      <w:r>
        <w:t>C – Algorithme de suppression des doublons</w:t>
      </w:r>
      <w:bookmarkEnd w:id="16"/>
      <w:r w:rsidRPr="00062698">
        <w:t xml:space="preserve"> </w:t>
      </w:r>
    </w:p>
    <w:p w14:paraId="56F39D3D" w14:textId="77777777" w:rsidR="00062698" w:rsidRDefault="00062698" w:rsidP="00062698">
      <w:pPr>
        <w:pStyle w:val="Titre3"/>
      </w:pPr>
      <w:bookmarkStart w:id="17" w:name="_Toc436326149"/>
      <w:r>
        <w:t>Présentation</w:t>
      </w:r>
      <w:bookmarkEnd w:id="17"/>
    </w:p>
    <w:p w14:paraId="72A03861" w14:textId="25C8069D" w:rsidR="0029730F" w:rsidRDefault="002666CA" w:rsidP="0029730F">
      <w:r>
        <w:t>Etant donné que notre vecteur de Bierwirth va être généré de manière aléatoire, il est possible que dans certains cas nous obtenions le même vecteur et donc la même solution. C'est un cas que nous devons alors éliminer.</w:t>
      </w:r>
    </w:p>
    <w:p w14:paraId="35A21337" w14:textId="2F5C9A33" w:rsidR="002666CA" w:rsidRDefault="002666CA" w:rsidP="0029730F">
      <w:r>
        <w:t xml:space="preserve">Pour ce faire, nous allons utiliser une méthode basée sur un tableau de présence. Nous initialisons un tableau de très grande taille (de l'ordre du million). Lorsque nous souhaitons consulter si une solution a déjà été envisagée, nous utilisons une fonction de </w:t>
      </w:r>
      <w:proofErr w:type="spellStart"/>
      <w:r>
        <w:t>hashage</w:t>
      </w:r>
      <w:proofErr w:type="spellEnd"/>
      <w:r>
        <w:t xml:space="preserve"> sur la solution de la manière suivante : nous faisons la somme des carrés des dates de début de chaque job de la solution, modulo la taille du tableau de présence.</w:t>
      </w:r>
    </w:p>
    <w:p w14:paraId="597F87A9" w14:textId="4C9F88E7" w:rsidR="00062698" w:rsidRDefault="00062698" w:rsidP="00062698">
      <w:pPr>
        <w:pStyle w:val="Titre3"/>
      </w:pPr>
      <w:bookmarkStart w:id="18" w:name="_Toc436326151"/>
      <w:r>
        <w:t>Implémentation</w:t>
      </w:r>
      <w:bookmarkEnd w:id="18"/>
    </w:p>
    <w:p w14:paraId="1A706B0C" w14:textId="77777777" w:rsidR="0029730F" w:rsidRPr="0029730F" w:rsidRDefault="0029730F" w:rsidP="0029730F"/>
    <w:p w14:paraId="4CF97960" w14:textId="5F56509D" w:rsidR="00062698" w:rsidRDefault="00062698" w:rsidP="00062698">
      <w:pPr>
        <w:pStyle w:val="Titre2"/>
      </w:pPr>
      <w:bookmarkStart w:id="19" w:name="_Toc436326152"/>
      <w:r>
        <w:t>D – Algorithme génétique</w:t>
      </w:r>
      <w:bookmarkEnd w:id="19"/>
      <w:r w:rsidRPr="00062698">
        <w:t xml:space="preserve"> </w:t>
      </w:r>
    </w:p>
    <w:p w14:paraId="19B22D72" w14:textId="77777777" w:rsidR="00062698" w:rsidRDefault="00062698" w:rsidP="00062698">
      <w:pPr>
        <w:pStyle w:val="Titre3"/>
      </w:pPr>
      <w:bookmarkStart w:id="20" w:name="_Toc436326153"/>
      <w:r>
        <w:t>Présentation</w:t>
      </w:r>
      <w:bookmarkEnd w:id="20"/>
    </w:p>
    <w:p w14:paraId="65C760DB" w14:textId="7C7B715E" w:rsidR="0029730F" w:rsidRDefault="00F76524" w:rsidP="0029730F">
      <w:r>
        <w:t xml:space="preserve">Cet algorithme va permettre de s'approcher de la solution optimale du problème. On dispose d'une population triée par ordre croissant de </w:t>
      </w:r>
      <w:proofErr w:type="spellStart"/>
      <w:r>
        <w:t>makespan</w:t>
      </w:r>
      <w:proofErr w:type="spellEnd"/>
      <w:r>
        <w:t>. On génère le même nombre d'individus que la population par croisement. On retrie la population puis on élimine les individus en trop dans la population pour conserver uniquement les meilleurs.</w:t>
      </w:r>
    </w:p>
    <w:p w14:paraId="7679EE45" w14:textId="77777777" w:rsidR="00F76524" w:rsidRDefault="00F76524" w:rsidP="0029730F"/>
    <w:p w14:paraId="3EB6C76D" w14:textId="77777777" w:rsidR="00F76524" w:rsidRDefault="00F76524" w:rsidP="0029730F"/>
    <w:p w14:paraId="050D6BE8" w14:textId="77777777" w:rsidR="00F76524" w:rsidRDefault="00F76524" w:rsidP="0029730F"/>
    <w:p w14:paraId="6EF14572" w14:textId="77777777" w:rsidR="00F76524" w:rsidRPr="0029730F" w:rsidRDefault="00F76524" w:rsidP="0029730F"/>
    <w:p w14:paraId="63863286" w14:textId="77777777" w:rsidR="00062698" w:rsidRDefault="00062698" w:rsidP="00062698">
      <w:pPr>
        <w:pStyle w:val="Titre3"/>
      </w:pPr>
      <w:bookmarkStart w:id="21" w:name="_Toc436326154"/>
      <w:r>
        <w:lastRenderedPageBreak/>
        <w:t>Algorithme</w:t>
      </w:r>
      <w:bookmarkEnd w:id="21"/>
    </w:p>
    <w:p w14:paraId="193ED3A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l'on ne dépasse pas le nombre d'itérations </w:t>
      </w:r>
      <w:r>
        <w:rPr>
          <w:rFonts w:ascii="Courier New" w:hAnsi="Courier New" w:cs="Courier New"/>
          <w:b/>
          <w:bCs/>
          <w:color w:val="0000FF"/>
          <w:sz w:val="20"/>
          <w:highlight w:val="white"/>
        </w:rPr>
        <w:t>Faire</w:t>
      </w:r>
    </w:p>
    <w:p w14:paraId="1A4B842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i de </w:t>
      </w:r>
      <w:r>
        <w:rPr>
          <w:rFonts w:ascii="Courier New" w:hAnsi="Courier New" w:cs="Courier New"/>
          <w:color w:val="FF0080"/>
          <w:sz w:val="20"/>
          <w:highlight w:val="white"/>
        </w:rPr>
        <w:t>1</w:t>
      </w:r>
      <w:r>
        <w:rPr>
          <w:rFonts w:ascii="Courier New" w:hAnsi="Courier New" w:cs="Courier New"/>
          <w:color w:val="000000"/>
          <w:sz w:val="20"/>
          <w:highlight w:val="white"/>
        </w:rPr>
        <w:t xml:space="preserve"> à taille de la population </w:t>
      </w:r>
      <w:r>
        <w:rPr>
          <w:rFonts w:ascii="Courier New" w:hAnsi="Courier New" w:cs="Courier New"/>
          <w:b/>
          <w:bCs/>
          <w:color w:val="0000FF"/>
          <w:sz w:val="20"/>
          <w:highlight w:val="white"/>
        </w:rPr>
        <w:t>Faire</w:t>
      </w:r>
    </w:p>
    <w:p w14:paraId="5E1A23CF"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Choisir P1 dans les 10% de la population</w:t>
      </w:r>
    </w:p>
    <w:p w14:paraId="2BDCB343"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Choisir P2 dans les 90% restants</w:t>
      </w:r>
    </w:p>
    <w:p w14:paraId="4CD5DCD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Effectuer le croisement de P1 et P2 -&gt; C</w:t>
      </w:r>
    </w:p>
    <w:p w14:paraId="43870E16"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Effectuer la recherche locale sur C</w:t>
      </w:r>
    </w:p>
    <w:p w14:paraId="2F3428E0"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Ajouter C à la population</w:t>
      </w:r>
    </w:p>
    <w:p w14:paraId="7F10ECC4"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475821C6"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1B148B77"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Retrier la population</w:t>
      </w:r>
    </w:p>
    <w:p w14:paraId="7E37023C"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Retirer les individus en trop pour revenir au nombre initial</w:t>
      </w:r>
    </w:p>
    <w:p w14:paraId="1F5DA5D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p>
    <w:p w14:paraId="66B1090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w:t>
      </w:r>
      <w:proofErr w:type="gramStart"/>
      <w:r>
        <w:rPr>
          <w:rFonts w:ascii="Courier New" w:hAnsi="Courier New" w:cs="Courier New"/>
          <w:color w:val="000000"/>
          <w:sz w:val="20"/>
          <w:highlight w:val="white"/>
        </w:rPr>
        <w:t>on a</w:t>
      </w:r>
      <w:proofErr w:type="gramEnd"/>
      <w:r>
        <w:rPr>
          <w:rFonts w:ascii="Courier New" w:hAnsi="Courier New" w:cs="Courier New"/>
          <w:color w:val="000000"/>
          <w:sz w:val="20"/>
          <w:highlight w:val="white"/>
        </w:rPr>
        <w:t xml:space="preserve"> pas amélioré la solution </w:t>
      </w:r>
      <w:r>
        <w:rPr>
          <w:rFonts w:ascii="Courier New" w:hAnsi="Courier New" w:cs="Courier New"/>
          <w:color w:val="FF0080"/>
          <w:sz w:val="20"/>
          <w:highlight w:val="white"/>
        </w:rPr>
        <w:t>10</w:t>
      </w:r>
      <w:r>
        <w:rPr>
          <w:rFonts w:ascii="Courier New" w:hAnsi="Courier New" w:cs="Courier New"/>
          <w:color w:val="000000"/>
          <w:sz w:val="20"/>
          <w:highlight w:val="white"/>
        </w:rPr>
        <w:t xml:space="preserve"> fois consécutives </w:t>
      </w:r>
      <w:r>
        <w:rPr>
          <w:rFonts w:ascii="Courier New" w:hAnsi="Courier New" w:cs="Courier New"/>
          <w:b/>
          <w:bCs/>
          <w:color w:val="0000FF"/>
          <w:sz w:val="20"/>
          <w:highlight w:val="white"/>
        </w:rPr>
        <w:t>Alors</w:t>
      </w:r>
    </w:p>
    <w:p w14:paraId="30B4CB35"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On </w:t>
      </w:r>
      <w:proofErr w:type="spellStart"/>
      <w:r>
        <w:rPr>
          <w:rFonts w:ascii="Courier New" w:hAnsi="Courier New" w:cs="Courier New"/>
          <w:color w:val="000000"/>
          <w:sz w:val="20"/>
          <w:highlight w:val="white"/>
        </w:rPr>
        <w:t>regénère</w:t>
      </w:r>
      <w:proofErr w:type="spellEnd"/>
      <w:r>
        <w:rPr>
          <w:rFonts w:ascii="Courier New" w:hAnsi="Courier New" w:cs="Courier New"/>
          <w:color w:val="000000"/>
          <w:sz w:val="20"/>
          <w:highlight w:val="white"/>
        </w:rPr>
        <w:t xml:space="preserve"> aléatoirement les 90% de la population qui est "mauvaise"</w:t>
      </w:r>
    </w:p>
    <w:p w14:paraId="22E46C6C"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30203F9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6034E503"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p>
    <w:p w14:paraId="2CDBA5EC" w14:textId="68429DC5" w:rsidR="0029730F" w:rsidRPr="0029730F" w:rsidRDefault="00F76524" w:rsidP="00F76524">
      <w:r>
        <w:rPr>
          <w:rFonts w:ascii="Courier New" w:hAnsi="Courier New" w:cs="Courier New"/>
          <w:color w:val="000000"/>
          <w:sz w:val="20"/>
          <w:highlight w:val="white"/>
        </w:rPr>
        <w:t xml:space="preserve">Retourner le </w:t>
      </w:r>
      <w:proofErr w:type="spellStart"/>
      <w:r>
        <w:rPr>
          <w:rFonts w:ascii="Courier New" w:hAnsi="Courier New" w:cs="Courier New"/>
          <w:color w:val="000000"/>
          <w:sz w:val="20"/>
          <w:highlight w:val="white"/>
        </w:rPr>
        <w:t>makespan</w:t>
      </w:r>
      <w:proofErr w:type="spellEnd"/>
    </w:p>
    <w:p w14:paraId="2E4D1CCB" w14:textId="77777777" w:rsidR="00062698" w:rsidRDefault="00062698" w:rsidP="00062698">
      <w:pPr>
        <w:pStyle w:val="Titre3"/>
      </w:pPr>
      <w:bookmarkStart w:id="22" w:name="_Toc436326155"/>
      <w:r>
        <w:t>Implémentation</w:t>
      </w:r>
      <w:bookmarkEnd w:id="22"/>
    </w:p>
    <w:p w14:paraId="01792BF3" w14:textId="77777777" w:rsidR="0029730F" w:rsidRPr="0029730F" w:rsidRDefault="0029730F" w:rsidP="0029730F">
      <w:bookmarkStart w:id="23" w:name="_GoBack"/>
      <w:bookmarkEnd w:id="23"/>
    </w:p>
    <w:p w14:paraId="09F883F2" w14:textId="5BA321CB" w:rsidR="007C22D3" w:rsidRPr="007C22D3" w:rsidRDefault="007C22D3" w:rsidP="007C22D3">
      <w:pPr>
        <w:pStyle w:val="Titre1"/>
      </w:pPr>
      <w:bookmarkStart w:id="24" w:name="_Toc436326156"/>
      <w:r>
        <w:lastRenderedPageBreak/>
        <w:t>III – Résultats et performances</w:t>
      </w:r>
      <w:bookmarkEnd w:id="24"/>
    </w:p>
    <w:p w14:paraId="326E3655" w14:textId="36FC42A1" w:rsidR="00C042CF" w:rsidRDefault="00C042CF">
      <w:pPr>
        <w:jc w:val="left"/>
      </w:pPr>
    </w:p>
    <w:p w14:paraId="326E36E3" w14:textId="77777777" w:rsidR="0040402F" w:rsidRDefault="0040402F" w:rsidP="0040402F">
      <w:pPr>
        <w:pStyle w:val="Titre1"/>
      </w:pPr>
      <w:bookmarkStart w:id="25" w:name="_Toc436326157"/>
      <w:r>
        <w:lastRenderedPageBreak/>
        <w:t>Conclusion</w:t>
      </w:r>
      <w:bookmarkEnd w:id="25"/>
    </w:p>
    <w:p w14:paraId="49BFEB00" w14:textId="4B020088" w:rsidR="00F954E1" w:rsidRDefault="005F71AE" w:rsidP="00F3335E">
      <w:r>
        <w:t xml:space="preserve">La finalité de ce projet est qu'il est très complet. En effet, nous avons dû réfléchir à l'organisation de nos différents </w:t>
      </w:r>
      <w:r w:rsidR="00F3335E">
        <w:t>algorithmes pour qu’ils collaborent et atteignent au mieux la solution optimale</w:t>
      </w:r>
      <w:r w:rsidR="00B502B8">
        <w:t xml:space="preserve"> ou en tout cas, s'en approcher au mieux</w:t>
      </w:r>
      <w:r w:rsidR="00F3335E">
        <w:t>.</w:t>
      </w:r>
    </w:p>
    <w:p w14:paraId="326E36E8" w14:textId="45AB4BCF" w:rsidR="005F71AE" w:rsidRDefault="00D5630C" w:rsidP="001A54F0">
      <w:r>
        <w:t xml:space="preserve">Nous avons donc mis en place une solution trouvée parmi les </w:t>
      </w:r>
      <w:proofErr w:type="spellStart"/>
      <w:r>
        <w:t>métaheuristiques</w:t>
      </w:r>
      <w:proofErr w:type="spellEnd"/>
      <w:r>
        <w:t xml:space="preserve"> qui n’est autre qu’un algorithme génétique amélioré par des recherches locales. Cette méthode nous a permis de trouver dans bien des cas une valeur très approchée de la valeur optimale et même </w:t>
      </w:r>
      <w:r w:rsidR="003B5194">
        <w:t>ladite</w:t>
      </w:r>
      <w:r>
        <w:t xml:space="preserve"> valeur optimale pour d’autres problèmes.</w:t>
      </w:r>
      <w:r w:rsidR="003B5194">
        <w:t xml:space="preserve"> Les </w:t>
      </w:r>
      <w:proofErr w:type="spellStart"/>
      <w:r w:rsidR="003B5194">
        <w:t>métaheuristiques</w:t>
      </w:r>
      <w:proofErr w:type="spellEnd"/>
      <w:r w:rsidR="003B5194">
        <w:t xml:space="preserve"> sont donc une approche qui permet en un temps très raisonnable d’obtenir des résultats qui aurait mis des temps quasi infinis pour être calculés de façon exacte.</w:t>
      </w:r>
    </w:p>
    <w:p w14:paraId="57882E26" w14:textId="567E9BB3" w:rsidR="00AA0EAF" w:rsidRDefault="00AA0EAF" w:rsidP="001A54F0">
      <w:r>
        <w:t>Concernant la rapidité de l’exécution nous sommes ici dans une échelle polynomiale</w:t>
      </w:r>
      <w:r w:rsidR="00747C0A">
        <w:t xml:space="preserve"> ce qui offre une rapidité d’exécution infiniment plus élevée que la résolution naïve des problèmes NP. Les techniques algorithmiques introduites dans ce projet ont, elles aussi, </w:t>
      </w:r>
      <w:r w:rsidR="00B502B8">
        <w:t>permise</w:t>
      </w:r>
      <w:r w:rsidR="00747C0A">
        <w:t xml:space="preserve"> l’accélération du processus de détermination du résultat à une échelle inférieure. En effet, la méthode du vecteur de Bierwirth permet de représenter un graphe complexe dans un simple vecteur et la table de </w:t>
      </w:r>
      <w:proofErr w:type="spellStart"/>
      <w:r w:rsidR="00747C0A">
        <w:t>hashage</w:t>
      </w:r>
      <w:proofErr w:type="spellEnd"/>
      <w:r w:rsidR="00747C0A">
        <w:t xml:space="preserve"> pour la reconnaissance des doublons permet de savoir en complexité O(1) si un graphe menant à une solution identique a déjà été testé.</w:t>
      </w:r>
    </w:p>
    <w:p w14:paraId="5179596D" w14:textId="30EA21DD" w:rsidR="00747C0A" w:rsidRPr="001A54F0" w:rsidRDefault="00747C0A" w:rsidP="001A54F0">
      <w:r>
        <w:t xml:space="preserve">En conclusion de ce projet, nous avons montré l’efficacité pratique de l’algorithme </w:t>
      </w:r>
      <w:proofErr w:type="spellStart"/>
      <w:r>
        <w:t>mémétique</w:t>
      </w:r>
      <w:proofErr w:type="spellEnd"/>
      <w:r>
        <w:t xml:space="preserve"> qui converge vers la solution optimale. Il faudrait alors se pencher sur des formes plus avancées du Job Shop pour tenter de reproduire cette méthode sur des contraintes supplémentaires par exemple.</w:t>
      </w:r>
    </w:p>
    <w:sectPr w:rsidR="00747C0A" w:rsidRPr="001A54F0" w:rsidSect="00166E25">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B9956" w14:textId="77777777" w:rsidR="00613993" w:rsidRDefault="00613993">
      <w:pPr>
        <w:spacing w:after="0" w:line="240" w:lineRule="auto"/>
      </w:pPr>
      <w:r>
        <w:separator/>
      </w:r>
    </w:p>
  </w:endnote>
  <w:endnote w:type="continuationSeparator" w:id="0">
    <w:p w14:paraId="18C226EC" w14:textId="77777777" w:rsidR="00613993" w:rsidRDefault="00613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3D386331" w:rsidR="00D24EF3" w:rsidRDefault="00AD68FA">
    <w:pPr>
      <w:pStyle w:val="Pieddepage"/>
    </w:pPr>
    <w:r>
      <w:ptab w:relativeTo="margin" w:alignment="right" w:leader="none"/>
    </w:r>
    <w:r>
      <w:fldChar w:fldCharType="begin"/>
    </w:r>
    <w:r>
      <w:instrText>PAGE</w:instrText>
    </w:r>
    <w:r>
      <w:fldChar w:fldCharType="separate"/>
    </w:r>
    <w:r w:rsidR="00F76524">
      <w:rPr>
        <w:noProof/>
      </w:rPr>
      <w:t>8</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oval w14:anchorId="1ACE618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362FD" w14:textId="77777777" w:rsidR="00613993" w:rsidRDefault="00613993">
      <w:pPr>
        <w:spacing w:after="0" w:line="240" w:lineRule="auto"/>
      </w:pPr>
      <w:r>
        <w:separator/>
      </w:r>
    </w:p>
  </w:footnote>
  <w:footnote w:type="continuationSeparator" w:id="0">
    <w:p w14:paraId="13090C95" w14:textId="77777777" w:rsidR="00613993" w:rsidRDefault="00613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2E901B12"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1B7469">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7765A1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1B7469">
          <w:t>Job Shop</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57CAD"/>
    <w:rsid w:val="00062698"/>
    <w:rsid w:val="000662B9"/>
    <w:rsid w:val="000812AF"/>
    <w:rsid w:val="000F6A9A"/>
    <w:rsid w:val="001010B1"/>
    <w:rsid w:val="0011787A"/>
    <w:rsid w:val="00120C8C"/>
    <w:rsid w:val="00150A22"/>
    <w:rsid w:val="00166E25"/>
    <w:rsid w:val="001A54F0"/>
    <w:rsid w:val="001B7469"/>
    <w:rsid w:val="001E6639"/>
    <w:rsid w:val="00215F72"/>
    <w:rsid w:val="00226EA5"/>
    <w:rsid w:val="002666CA"/>
    <w:rsid w:val="00286D0F"/>
    <w:rsid w:val="0029730F"/>
    <w:rsid w:val="002F3545"/>
    <w:rsid w:val="003210AF"/>
    <w:rsid w:val="003279B9"/>
    <w:rsid w:val="00357B69"/>
    <w:rsid w:val="0036372B"/>
    <w:rsid w:val="0036404E"/>
    <w:rsid w:val="003B5194"/>
    <w:rsid w:val="003C1870"/>
    <w:rsid w:val="003C53BB"/>
    <w:rsid w:val="0040402F"/>
    <w:rsid w:val="00405C2A"/>
    <w:rsid w:val="004351D0"/>
    <w:rsid w:val="00454B04"/>
    <w:rsid w:val="00477E6C"/>
    <w:rsid w:val="00483F92"/>
    <w:rsid w:val="0054270D"/>
    <w:rsid w:val="005906E4"/>
    <w:rsid w:val="005F71AE"/>
    <w:rsid w:val="00613993"/>
    <w:rsid w:val="00645539"/>
    <w:rsid w:val="006C0B8D"/>
    <w:rsid w:val="006C1FC5"/>
    <w:rsid w:val="006C2864"/>
    <w:rsid w:val="006C7307"/>
    <w:rsid w:val="006D684B"/>
    <w:rsid w:val="006E5D3C"/>
    <w:rsid w:val="007005A8"/>
    <w:rsid w:val="00723B30"/>
    <w:rsid w:val="00747C0A"/>
    <w:rsid w:val="007C1677"/>
    <w:rsid w:val="007C22D3"/>
    <w:rsid w:val="007C5524"/>
    <w:rsid w:val="007C7432"/>
    <w:rsid w:val="00801477"/>
    <w:rsid w:val="0081096C"/>
    <w:rsid w:val="00810A52"/>
    <w:rsid w:val="00825082"/>
    <w:rsid w:val="008453C7"/>
    <w:rsid w:val="00867B0F"/>
    <w:rsid w:val="00876916"/>
    <w:rsid w:val="00881550"/>
    <w:rsid w:val="00961FB9"/>
    <w:rsid w:val="009711F7"/>
    <w:rsid w:val="009864A9"/>
    <w:rsid w:val="009C1588"/>
    <w:rsid w:val="009D653D"/>
    <w:rsid w:val="009E4179"/>
    <w:rsid w:val="009E6207"/>
    <w:rsid w:val="009F38D2"/>
    <w:rsid w:val="00A07CDA"/>
    <w:rsid w:val="00A13A38"/>
    <w:rsid w:val="00A405A3"/>
    <w:rsid w:val="00AA0EAF"/>
    <w:rsid w:val="00AB0C57"/>
    <w:rsid w:val="00AB5BE4"/>
    <w:rsid w:val="00AC3441"/>
    <w:rsid w:val="00AD68FA"/>
    <w:rsid w:val="00B32FF1"/>
    <w:rsid w:val="00B502B8"/>
    <w:rsid w:val="00B74E3A"/>
    <w:rsid w:val="00B860FE"/>
    <w:rsid w:val="00BA0AC2"/>
    <w:rsid w:val="00BC0D20"/>
    <w:rsid w:val="00BC72FF"/>
    <w:rsid w:val="00BF22FB"/>
    <w:rsid w:val="00C042CF"/>
    <w:rsid w:val="00C9543A"/>
    <w:rsid w:val="00CA1290"/>
    <w:rsid w:val="00CA79F2"/>
    <w:rsid w:val="00CB1BC7"/>
    <w:rsid w:val="00CB2783"/>
    <w:rsid w:val="00CD4549"/>
    <w:rsid w:val="00CE1D37"/>
    <w:rsid w:val="00D01689"/>
    <w:rsid w:val="00D17093"/>
    <w:rsid w:val="00D222BA"/>
    <w:rsid w:val="00D24EF3"/>
    <w:rsid w:val="00D55048"/>
    <w:rsid w:val="00D5630C"/>
    <w:rsid w:val="00D8215A"/>
    <w:rsid w:val="00DC126A"/>
    <w:rsid w:val="00DE3A88"/>
    <w:rsid w:val="00E1778D"/>
    <w:rsid w:val="00E42A1C"/>
    <w:rsid w:val="00E8683C"/>
    <w:rsid w:val="00EE0260"/>
    <w:rsid w:val="00F3335E"/>
    <w:rsid w:val="00F76524"/>
    <w:rsid w:val="00F954E1"/>
    <w:rsid w:val="00FA6DA4"/>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CE"/>
    <w:rsid w:val="00E717CE"/>
    <w:rsid w:val="00FB6A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unhideWhenUsed/>
    <w:rsid w:val="00E717C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unhideWhenUsed/>
    <w:rsid w:val="00E7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2015-11-26T00:00:00</PublishDate>
  <Abstract>Mise en place d’un algorithme mémétique pour la résolution d’un problème type Job Shop.</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AEBF1954-49A1-4817-87AF-2BF9DC6A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46</TotalTime>
  <Pages>11</Pages>
  <Words>2047</Words>
  <Characters>11264</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Outils d’Aide à la Décision</vt:lpstr>
      <vt:lpstr/>
    </vt:vector>
  </TitlesOfParts>
  <Company/>
  <LinksUpToDate>false</LinksUpToDate>
  <CharactersWithSpaces>13285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Job Shop</dc:subject>
  <dc:creator>BARBESANGE Benjamin</dc:creator>
  <cp:lastModifiedBy>BARBESANGE Benjamin</cp:lastModifiedBy>
  <cp:revision>7</cp:revision>
  <cp:lastPrinted>2015-11-23T23:45:00Z</cp:lastPrinted>
  <dcterms:created xsi:type="dcterms:W3CDTF">2015-11-26T17:30:00Z</dcterms:created>
  <dcterms:modified xsi:type="dcterms:W3CDTF">2015-11-26T21:53:00Z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