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1C528033" wp14:editId="240CD52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3" o:spid="_x0000_s1026" style="position:absolute;margin-left:0;margin-top:-.5pt;width:139.65pt;height:842.4pt;z-index:251673600;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ssMEA&#10;AADaAAAADwAAAGRycy9kb3ducmV2LnhtbESP3YrCMBSE7xd8h3CEvVtTF1akGosWFhdWBX8e4NAc&#10;22JzUpto27c3guDlMDPfMPOkM5W4U+NKywrGowgEcWZ1ybmC0/H3awrCeWSNlWVS0JODZDH4mGOs&#10;bct7uh98LgKEXYwKCu/rWEqXFWTQjWxNHLyzbQz6IJtc6gbbADeV/I6iiTRYclgosKa0oOxyuBkF&#10;7Tqf/m96t9tds22XcjnhfoVKfQ675QyEp86/w6/2n1bwA88r4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7LDBAAAA2g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EMo8QAAADaAAAADwAAAGRycy9kb3ducmV2LnhtbESPwWrDMBBE74X+g9hCLiGR64MpTpRQ&#10;0pQYTChx+wGLtbVNrZVjKbHy91Uh0OMwM2+Y9TaYXlxpdJ1lBc/LBARxbXXHjYKvz/fFCwjnkTX2&#10;lknBjRxsN48Pa8y1nfhE18o3IkLY5aig9X7IpXR1Swbd0g7E0fu2o0Ef5dhIPeIU4aaXaZJk0mDH&#10;caHFgXYt1T/VxSjYvSVhOnzsi/P8aDi9zMtbCKVSs6fwugLhKfj/8L1daAUZ/F2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QyjxAAAANoAAAAPAAAAAAAAAAAA&#10;AAAAAKECAABkcnMvZG93bnJldi54bWxQSwUGAAAAAAQABAD5AAAAkgM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4/bDAAAA2gAAAA8AAAAAAAAAAAAA&#10;AAAAoQIAAGRycy9kb3ducmV2LnhtbFBLBQYAAAAABAAEAPkAAACR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HLxsEAAADaAAAADwAAAGRycy9kb3ducmV2LnhtbERPz2vCMBS+C/4P4Qm7iKbuMKQapYwK&#10;btCD3WA7PppnW5a81CZru/9+OQgeP77f++NkjRio961jBZt1AoK4crrlWsHnx2m1BeEDskbjmBT8&#10;kYfjYT7bY6rdyBcaylCLGMI+RQVNCF0qpa8asujXriOO3NX1FkOEfS11j2MMt0Y+J8mLtNhybGiw&#10;o9eGqp/y1yoo3JcxbbG8jdQV+u36nb+PWa7U02LKdiACTeEhvrvPWkHcGq/EGyA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cvGwQAAANoAAAAPAAAAAAAAAAAAAAAA&#10;AKECAABkcnMvZG93bnJldi54bWxQSwUGAAAAAAQABAD5AAAAjw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WMgA&#10;AADbAAAADwAAAGRycy9kb3ducmV2LnhtbESPT0/CQBDF7yZ+h82YcDGwhYPRwkLUABETjfw5wG3S&#10;HduG7myzu9D67Z2DibeZvDfv/Wa26F2jrhRi7dnAeJSBIi68rbk0cNivho+gYkK22HgmAz8UYTG/&#10;vZlhbn3HW7ruUqkkhGOOBqqU2lzrWFTkMI58Syzatw8Ok6yh1DZgJ+Gu0ZMse9AOa5aGClt6rag4&#10;7y7OwOYlrJerif14/xwfz93mlL7290/GDO765ymoRH36N/9dv1nBF3r5RQ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8QFYyAAAANsAAAAPAAAAAAAAAAAAAAAAAJgCAABk&#10;cnMvZG93bnJldi54bWxQSwUGAAAAAAQABAD1AAAAjQM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4UTMAA&#10;AADbAAAADwAAAGRycy9kb3ducmV2LnhtbERPTYvCMBC9L/gfwgh7W1MFZa1GEV1hD4JrFbwOzdhW&#10;m0lJslr/vREEb/N4nzOdt6YWV3K+sqyg30tAEOdWV1woOOzXX98gfEDWWFsmBXfyMJ91PqaYanvj&#10;HV2zUIgYwj5FBWUITSqlz0sy6Hu2IY7cyTqDIUJXSO3wFsNNLQdJMpIGK44NJTa0LCm/ZP9Gwei8&#10;OVb847Lz8G+7Ym9auox3Sn1228UERKA2vMUv96+O8/v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4UTMAAAADbAAAADwAAAAAAAAAAAAAAAACYAgAAZHJzL2Rvd25y&#10;ZXYueG1sUEsFBgAAAAAEAAQA9QAAAIUD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07AB40CC" wp14:editId="4FE1965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1B5A34F4" wp14:editId="6EAE2AD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64553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64553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645539">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64553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64553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645539">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2AAD53EB" wp14:editId="567916A4">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64553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64553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64553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64553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FE7CD5"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076814" w:history="1">
            <w:r w:rsidR="00FE7CD5" w:rsidRPr="00A069F3">
              <w:rPr>
                <w:rStyle w:val="Lienhypertexte"/>
                <w:noProof/>
              </w:rPr>
              <w:t>Introduction</w:t>
            </w:r>
            <w:r w:rsidR="00FE7CD5">
              <w:rPr>
                <w:noProof/>
                <w:webHidden/>
              </w:rPr>
              <w:tab/>
            </w:r>
            <w:r w:rsidR="00FE7CD5">
              <w:rPr>
                <w:noProof/>
                <w:webHidden/>
              </w:rPr>
              <w:fldChar w:fldCharType="begin"/>
            </w:r>
            <w:r w:rsidR="00FE7CD5">
              <w:rPr>
                <w:noProof/>
                <w:webHidden/>
              </w:rPr>
              <w:instrText xml:space="preserve"> PAGEREF _Toc436076814 \h </w:instrText>
            </w:r>
            <w:r w:rsidR="00FE7CD5">
              <w:rPr>
                <w:noProof/>
                <w:webHidden/>
              </w:rPr>
            </w:r>
            <w:r w:rsidR="00FE7CD5">
              <w:rPr>
                <w:noProof/>
                <w:webHidden/>
              </w:rPr>
              <w:fldChar w:fldCharType="separate"/>
            </w:r>
            <w:r w:rsidR="00FE7CD5">
              <w:rPr>
                <w:noProof/>
                <w:webHidden/>
              </w:rPr>
              <w:t>2</w:t>
            </w:r>
            <w:r w:rsidR="00FE7CD5">
              <w:rPr>
                <w:noProof/>
                <w:webHidden/>
              </w:rPr>
              <w:fldChar w:fldCharType="end"/>
            </w:r>
          </w:hyperlink>
        </w:p>
        <w:p w:rsidR="00FE7CD5" w:rsidRDefault="00FE7CD5">
          <w:pPr>
            <w:pStyle w:val="TM1"/>
            <w:tabs>
              <w:tab w:val="right" w:leader="dot" w:pos="8395"/>
            </w:tabs>
            <w:rPr>
              <w:rFonts w:eastAsiaTheme="minorEastAsia"/>
              <w:noProof/>
              <w:color w:val="auto"/>
              <w:szCs w:val="22"/>
            </w:rPr>
          </w:pPr>
          <w:hyperlink w:anchor="_Toc436076815" w:history="1">
            <w:r w:rsidRPr="00A069F3">
              <w:rPr>
                <w:rStyle w:val="Lienhypertexte"/>
                <w:noProof/>
              </w:rPr>
              <w:t>Présentation de l'environnement</w:t>
            </w:r>
            <w:r>
              <w:rPr>
                <w:noProof/>
                <w:webHidden/>
              </w:rPr>
              <w:tab/>
            </w:r>
            <w:r>
              <w:rPr>
                <w:noProof/>
                <w:webHidden/>
              </w:rPr>
              <w:fldChar w:fldCharType="begin"/>
            </w:r>
            <w:r>
              <w:rPr>
                <w:noProof/>
                <w:webHidden/>
              </w:rPr>
              <w:instrText xml:space="preserve"> PAGEREF _Toc436076815 \h </w:instrText>
            </w:r>
            <w:r>
              <w:rPr>
                <w:noProof/>
                <w:webHidden/>
              </w:rPr>
            </w:r>
            <w:r>
              <w:rPr>
                <w:noProof/>
                <w:webHidden/>
              </w:rPr>
              <w:fldChar w:fldCharType="separate"/>
            </w:r>
            <w:r>
              <w:rPr>
                <w:noProof/>
                <w:webHidden/>
              </w:rPr>
              <w:t>3</w:t>
            </w:r>
            <w:r>
              <w:rPr>
                <w:noProof/>
                <w:webHidden/>
              </w:rPr>
              <w:fldChar w:fldCharType="end"/>
            </w:r>
          </w:hyperlink>
        </w:p>
        <w:p w:rsidR="00FE7CD5" w:rsidRDefault="00FE7CD5">
          <w:pPr>
            <w:pStyle w:val="TM2"/>
            <w:tabs>
              <w:tab w:val="right" w:leader="dot" w:pos="8395"/>
            </w:tabs>
            <w:rPr>
              <w:rFonts w:eastAsiaTheme="minorEastAsia"/>
              <w:noProof/>
              <w:color w:val="auto"/>
              <w:szCs w:val="22"/>
            </w:rPr>
          </w:pPr>
          <w:hyperlink w:anchor="_Toc436076816" w:history="1">
            <w:r w:rsidRPr="00A069F3">
              <w:rPr>
                <w:rStyle w:val="Lienhypertexte"/>
                <w:noProof/>
              </w:rPr>
              <w:t>Le PC hôte</w:t>
            </w:r>
            <w:r>
              <w:rPr>
                <w:noProof/>
                <w:webHidden/>
              </w:rPr>
              <w:tab/>
            </w:r>
            <w:r>
              <w:rPr>
                <w:noProof/>
                <w:webHidden/>
              </w:rPr>
              <w:fldChar w:fldCharType="begin"/>
            </w:r>
            <w:r>
              <w:rPr>
                <w:noProof/>
                <w:webHidden/>
              </w:rPr>
              <w:instrText xml:space="preserve"> PAGEREF _Toc436076816 \h </w:instrText>
            </w:r>
            <w:r>
              <w:rPr>
                <w:noProof/>
                <w:webHidden/>
              </w:rPr>
            </w:r>
            <w:r>
              <w:rPr>
                <w:noProof/>
                <w:webHidden/>
              </w:rPr>
              <w:fldChar w:fldCharType="separate"/>
            </w:r>
            <w:r>
              <w:rPr>
                <w:noProof/>
                <w:webHidden/>
              </w:rPr>
              <w:t>3</w:t>
            </w:r>
            <w:r>
              <w:rPr>
                <w:noProof/>
                <w:webHidden/>
              </w:rPr>
              <w:fldChar w:fldCharType="end"/>
            </w:r>
          </w:hyperlink>
        </w:p>
        <w:p w:rsidR="00FE7CD5" w:rsidRDefault="00FE7CD5">
          <w:pPr>
            <w:pStyle w:val="TM2"/>
            <w:tabs>
              <w:tab w:val="right" w:leader="dot" w:pos="8395"/>
            </w:tabs>
            <w:rPr>
              <w:rFonts w:eastAsiaTheme="minorEastAsia"/>
              <w:noProof/>
              <w:color w:val="auto"/>
              <w:szCs w:val="22"/>
            </w:rPr>
          </w:pPr>
          <w:hyperlink w:anchor="_Toc436076817" w:history="1">
            <w:r w:rsidRPr="00A069F3">
              <w:rPr>
                <w:rStyle w:val="Lienhypertexte"/>
                <w:noProof/>
              </w:rPr>
              <w:t>La carte Raspberry Pi</w:t>
            </w:r>
            <w:r>
              <w:rPr>
                <w:noProof/>
                <w:webHidden/>
              </w:rPr>
              <w:tab/>
            </w:r>
            <w:r>
              <w:rPr>
                <w:noProof/>
                <w:webHidden/>
              </w:rPr>
              <w:fldChar w:fldCharType="begin"/>
            </w:r>
            <w:r>
              <w:rPr>
                <w:noProof/>
                <w:webHidden/>
              </w:rPr>
              <w:instrText xml:space="preserve"> PAGEREF _Toc436076817 \h </w:instrText>
            </w:r>
            <w:r>
              <w:rPr>
                <w:noProof/>
                <w:webHidden/>
              </w:rPr>
            </w:r>
            <w:r>
              <w:rPr>
                <w:noProof/>
                <w:webHidden/>
              </w:rPr>
              <w:fldChar w:fldCharType="separate"/>
            </w:r>
            <w:r>
              <w:rPr>
                <w:noProof/>
                <w:webHidden/>
              </w:rPr>
              <w:t>3</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18" w:history="1">
            <w:r w:rsidRPr="00A069F3">
              <w:rPr>
                <w:rStyle w:val="Lienhypertexte"/>
                <w:noProof/>
              </w:rPr>
              <w:t>Description</w:t>
            </w:r>
            <w:r>
              <w:rPr>
                <w:noProof/>
                <w:webHidden/>
              </w:rPr>
              <w:tab/>
            </w:r>
            <w:r>
              <w:rPr>
                <w:noProof/>
                <w:webHidden/>
              </w:rPr>
              <w:fldChar w:fldCharType="begin"/>
            </w:r>
            <w:r>
              <w:rPr>
                <w:noProof/>
                <w:webHidden/>
              </w:rPr>
              <w:instrText xml:space="preserve"> PAGEREF _Toc436076818 \h </w:instrText>
            </w:r>
            <w:r>
              <w:rPr>
                <w:noProof/>
                <w:webHidden/>
              </w:rPr>
            </w:r>
            <w:r>
              <w:rPr>
                <w:noProof/>
                <w:webHidden/>
              </w:rPr>
              <w:fldChar w:fldCharType="separate"/>
            </w:r>
            <w:r>
              <w:rPr>
                <w:noProof/>
                <w:webHidden/>
              </w:rPr>
              <w:t>3</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19" w:history="1">
            <w:r w:rsidRPr="00A069F3">
              <w:rPr>
                <w:rStyle w:val="Lienhypertexte"/>
                <w:noProof/>
              </w:rPr>
              <w:t>Configuration</w:t>
            </w:r>
            <w:r>
              <w:rPr>
                <w:noProof/>
                <w:webHidden/>
              </w:rPr>
              <w:tab/>
            </w:r>
            <w:r>
              <w:rPr>
                <w:noProof/>
                <w:webHidden/>
              </w:rPr>
              <w:fldChar w:fldCharType="begin"/>
            </w:r>
            <w:r>
              <w:rPr>
                <w:noProof/>
                <w:webHidden/>
              </w:rPr>
              <w:instrText xml:space="preserve"> PAGEREF _Toc436076819 \h </w:instrText>
            </w:r>
            <w:r>
              <w:rPr>
                <w:noProof/>
                <w:webHidden/>
              </w:rPr>
            </w:r>
            <w:r>
              <w:rPr>
                <w:noProof/>
                <w:webHidden/>
              </w:rPr>
              <w:fldChar w:fldCharType="separate"/>
            </w:r>
            <w:r>
              <w:rPr>
                <w:noProof/>
                <w:webHidden/>
              </w:rPr>
              <w:t>3</w:t>
            </w:r>
            <w:r>
              <w:rPr>
                <w:noProof/>
                <w:webHidden/>
              </w:rPr>
              <w:fldChar w:fldCharType="end"/>
            </w:r>
          </w:hyperlink>
        </w:p>
        <w:p w:rsidR="00FE7CD5" w:rsidRDefault="00FE7CD5">
          <w:pPr>
            <w:pStyle w:val="TM1"/>
            <w:tabs>
              <w:tab w:val="right" w:leader="dot" w:pos="8395"/>
            </w:tabs>
            <w:rPr>
              <w:rFonts w:eastAsiaTheme="minorEastAsia"/>
              <w:noProof/>
              <w:color w:val="auto"/>
              <w:szCs w:val="22"/>
            </w:rPr>
          </w:pPr>
          <w:hyperlink w:anchor="_Toc436076820" w:history="1">
            <w:r w:rsidRPr="00A069F3">
              <w:rPr>
                <w:rStyle w:val="Lienhypertexte"/>
                <w:noProof/>
              </w:rPr>
              <w:t>Présentation de la solution</w:t>
            </w:r>
            <w:r>
              <w:rPr>
                <w:noProof/>
                <w:webHidden/>
              </w:rPr>
              <w:tab/>
            </w:r>
            <w:r>
              <w:rPr>
                <w:noProof/>
                <w:webHidden/>
              </w:rPr>
              <w:fldChar w:fldCharType="begin"/>
            </w:r>
            <w:r>
              <w:rPr>
                <w:noProof/>
                <w:webHidden/>
              </w:rPr>
              <w:instrText xml:space="preserve"> PAGEREF _Toc436076820 \h </w:instrText>
            </w:r>
            <w:r>
              <w:rPr>
                <w:noProof/>
                <w:webHidden/>
              </w:rPr>
            </w:r>
            <w:r>
              <w:rPr>
                <w:noProof/>
                <w:webHidden/>
              </w:rPr>
              <w:fldChar w:fldCharType="separate"/>
            </w:r>
            <w:r>
              <w:rPr>
                <w:noProof/>
                <w:webHidden/>
              </w:rPr>
              <w:t>4</w:t>
            </w:r>
            <w:r>
              <w:rPr>
                <w:noProof/>
                <w:webHidden/>
              </w:rPr>
              <w:fldChar w:fldCharType="end"/>
            </w:r>
          </w:hyperlink>
        </w:p>
        <w:p w:rsidR="00FE7CD5" w:rsidRDefault="00FE7CD5">
          <w:pPr>
            <w:pStyle w:val="TM2"/>
            <w:tabs>
              <w:tab w:val="right" w:leader="dot" w:pos="8395"/>
            </w:tabs>
            <w:rPr>
              <w:rFonts w:eastAsiaTheme="minorEastAsia"/>
              <w:noProof/>
              <w:color w:val="auto"/>
              <w:szCs w:val="22"/>
            </w:rPr>
          </w:pPr>
          <w:hyperlink w:anchor="_Toc436076821" w:history="1">
            <w:r w:rsidRPr="00A069F3">
              <w:rPr>
                <w:rStyle w:val="Lienhypertexte"/>
                <w:noProof/>
              </w:rPr>
              <w:t>Capteur de température</w:t>
            </w:r>
            <w:r>
              <w:rPr>
                <w:noProof/>
                <w:webHidden/>
              </w:rPr>
              <w:tab/>
            </w:r>
            <w:r>
              <w:rPr>
                <w:noProof/>
                <w:webHidden/>
              </w:rPr>
              <w:fldChar w:fldCharType="begin"/>
            </w:r>
            <w:r>
              <w:rPr>
                <w:noProof/>
                <w:webHidden/>
              </w:rPr>
              <w:instrText xml:space="preserve"> PAGEREF _Toc436076821 \h </w:instrText>
            </w:r>
            <w:r>
              <w:rPr>
                <w:noProof/>
                <w:webHidden/>
              </w:rPr>
            </w:r>
            <w:r>
              <w:rPr>
                <w:noProof/>
                <w:webHidden/>
              </w:rPr>
              <w:fldChar w:fldCharType="separate"/>
            </w:r>
            <w:r>
              <w:rPr>
                <w:noProof/>
                <w:webHidden/>
              </w:rPr>
              <w:t>4</w:t>
            </w:r>
            <w:r>
              <w:rPr>
                <w:noProof/>
                <w:webHidden/>
              </w:rPr>
              <w:fldChar w:fldCharType="end"/>
            </w:r>
          </w:hyperlink>
        </w:p>
        <w:p w:rsidR="00FE7CD5" w:rsidRDefault="00FE7CD5">
          <w:pPr>
            <w:pStyle w:val="TM2"/>
            <w:tabs>
              <w:tab w:val="right" w:leader="dot" w:pos="8395"/>
            </w:tabs>
            <w:rPr>
              <w:rFonts w:eastAsiaTheme="minorEastAsia"/>
              <w:noProof/>
              <w:color w:val="auto"/>
              <w:szCs w:val="22"/>
            </w:rPr>
          </w:pPr>
          <w:hyperlink w:anchor="_Toc436076822" w:history="1">
            <w:r w:rsidRPr="00A069F3">
              <w:rPr>
                <w:rStyle w:val="Lienhypertexte"/>
                <w:noProof/>
              </w:rPr>
              <w:t>Serveur Raspberry Pi</w:t>
            </w:r>
            <w:r>
              <w:rPr>
                <w:noProof/>
                <w:webHidden/>
              </w:rPr>
              <w:tab/>
            </w:r>
            <w:r>
              <w:rPr>
                <w:noProof/>
                <w:webHidden/>
              </w:rPr>
              <w:fldChar w:fldCharType="begin"/>
            </w:r>
            <w:r>
              <w:rPr>
                <w:noProof/>
                <w:webHidden/>
              </w:rPr>
              <w:instrText xml:space="preserve"> PAGEREF _Toc436076822 \h </w:instrText>
            </w:r>
            <w:r>
              <w:rPr>
                <w:noProof/>
                <w:webHidden/>
              </w:rPr>
            </w:r>
            <w:r>
              <w:rPr>
                <w:noProof/>
                <w:webHidden/>
              </w:rPr>
              <w:fldChar w:fldCharType="separate"/>
            </w:r>
            <w:r>
              <w:rPr>
                <w:noProof/>
                <w:webHidden/>
              </w:rPr>
              <w:t>5</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23" w:history="1">
            <w:r w:rsidRPr="00A069F3">
              <w:rPr>
                <w:rStyle w:val="Lienhypertexte"/>
                <w:noProof/>
              </w:rPr>
              <w:t>Présentation</w:t>
            </w:r>
            <w:r>
              <w:rPr>
                <w:noProof/>
                <w:webHidden/>
              </w:rPr>
              <w:tab/>
            </w:r>
            <w:r>
              <w:rPr>
                <w:noProof/>
                <w:webHidden/>
              </w:rPr>
              <w:fldChar w:fldCharType="begin"/>
            </w:r>
            <w:r>
              <w:rPr>
                <w:noProof/>
                <w:webHidden/>
              </w:rPr>
              <w:instrText xml:space="preserve"> PAGEREF _Toc436076823 \h </w:instrText>
            </w:r>
            <w:r>
              <w:rPr>
                <w:noProof/>
                <w:webHidden/>
              </w:rPr>
            </w:r>
            <w:r>
              <w:rPr>
                <w:noProof/>
                <w:webHidden/>
              </w:rPr>
              <w:fldChar w:fldCharType="separate"/>
            </w:r>
            <w:r>
              <w:rPr>
                <w:noProof/>
                <w:webHidden/>
              </w:rPr>
              <w:t>5</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24" w:history="1">
            <w:r w:rsidRPr="00A069F3">
              <w:rPr>
                <w:rStyle w:val="Lienhypertexte"/>
                <w:noProof/>
              </w:rPr>
              <w:t>Acquisitions</w:t>
            </w:r>
            <w:r>
              <w:rPr>
                <w:noProof/>
                <w:webHidden/>
              </w:rPr>
              <w:tab/>
            </w:r>
            <w:r>
              <w:rPr>
                <w:noProof/>
                <w:webHidden/>
              </w:rPr>
              <w:fldChar w:fldCharType="begin"/>
            </w:r>
            <w:r>
              <w:rPr>
                <w:noProof/>
                <w:webHidden/>
              </w:rPr>
              <w:instrText xml:space="preserve"> PAGEREF _Toc436076824 \h </w:instrText>
            </w:r>
            <w:r>
              <w:rPr>
                <w:noProof/>
                <w:webHidden/>
              </w:rPr>
            </w:r>
            <w:r>
              <w:rPr>
                <w:noProof/>
                <w:webHidden/>
              </w:rPr>
              <w:fldChar w:fldCharType="separate"/>
            </w:r>
            <w:r>
              <w:rPr>
                <w:noProof/>
                <w:webHidden/>
              </w:rPr>
              <w:t>5</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25" w:history="1">
            <w:r w:rsidRPr="00A069F3">
              <w:rPr>
                <w:rStyle w:val="Lienhypertexte"/>
                <w:noProof/>
              </w:rPr>
              <w:t>Site web</w:t>
            </w:r>
            <w:r>
              <w:rPr>
                <w:noProof/>
                <w:webHidden/>
              </w:rPr>
              <w:tab/>
            </w:r>
            <w:r>
              <w:rPr>
                <w:noProof/>
                <w:webHidden/>
              </w:rPr>
              <w:fldChar w:fldCharType="begin"/>
            </w:r>
            <w:r>
              <w:rPr>
                <w:noProof/>
                <w:webHidden/>
              </w:rPr>
              <w:instrText xml:space="preserve"> PAGEREF _Toc436076825 \h </w:instrText>
            </w:r>
            <w:r>
              <w:rPr>
                <w:noProof/>
                <w:webHidden/>
              </w:rPr>
            </w:r>
            <w:r>
              <w:rPr>
                <w:noProof/>
                <w:webHidden/>
              </w:rPr>
              <w:fldChar w:fldCharType="separate"/>
            </w:r>
            <w:r>
              <w:rPr>
                <w:noProof/>
                <w:webHidden/>
              </w:rPr>
              <w:t>6</w:t>
            </w:r>
            <w:r>
              <w:rPr>
                <w:noProof/>
                <w:webHidden/>
              </w:rPr>
              <w:fldChar w:fldCharType="end"/>
            </w:r>
          </w:hyperlink>
        </w:p>
        <w:p w:rsidR="00FE7CD5" w:rsidRDefault="00FE7CD5">
          <w:pPr>
            <w:pStyle w:val="TM3"/>
            <w:tabs>
              <w:tab w:val="right" w:leader="dot" w:pos="8395"/>
            </w:tabs>
            <w:rPr>
              <w:rFonts w:eastAsiaTheme="minorEastAsia"/>
              <w:noProof/>
              <w:color w:val="auto"/>
              <w:szCs w:val="22"/>
            </w:rPr>
          </w:pPr>
          <w:hyperlink w:anchor="_Toc436076826" w:history="1">
            <w:r w:rsidRPr="00A069F3">
              <w:rPr>
                <w:rStyle w:val="Lienhypertexte"/>
                <w:noProof/>
              </w:rPr>
              <w:t>Interactions</w:t>
            </w:r>
            <w:r>
              <w:rPr>
                <w:noProof/>
                <w:webHidden/>
              </w:rPr>
              <w:tab/>
            </w:r>
            <w:r>
              <w:rPr>
                <w:noProof/>
                <w:webHidden/>
              </w:rPr>
              <w:fldChar w:fldCharType="begin"/>
            </w:r>
            <w:r>
              <w:rPr>
                <w:noProof/>
                <w:webHidden/>
              </w:rPr>
              <w:instrText xml:space="preserve"> PAGEREF _Toc436076826 \h </w:instrText>
            </w:r>
            <w:r>
              <w:rPr>
                <w:noProof/>
                <w:webHidden/>
              </w:rPr>
            </w:r>
            <w:r>
              <w:rPr>
                <w:noProof/>
                <w:webHidden/>
              </w:rPr>
              <w:fldChar w:fldCharType="separate"/>
            </w:r>
            <w:r>
              <w:rPr>
                <w:noProof/>
                <w:webHidden/>
              </w:rPr>
              <w:t>6</w:t>
            </w:r>
            <w:r>
              <w:rPr>
                <w:noProof/>
                <w:webHidden/>
              </w:rPr>
              <w:fldChar w:fldCharType="end"/>
            </w:r>
          </w:hyperlink>
        </w:p>
        <w:p w:rsidR="00FE7CD5" w:rsidRDefault="00FE7CD5">
          <w:pPr>
            <w:pStyle w:val="TM1"/>
            <w:tabs>
              <w:tab w:val="right" w:leader="dot" w:pos="8395"/>
            </w:tabs>
            <w:rPr>
              <w:rFonts w:eastAsiaTheme="minorEastAsia"/>
              <w:noProof/>
              <w:color w:val="auto"/>
              <w:szCs w:val="22"/>
            </w:rPr>
          </w:pPr>
          <w:hyperlink w:anchor="_Toc436076827" w:history="1">
            <w:r w:rsidRPr="00A069F3">
              <w:rPr>
                <w:rStyle w:val="Lienhypertexte"/>
                <w:noProof/>
              </w:rPr>
              <w:t>Conclusion</w:t>
            </w:r>
            <w:r>
              <w:rPr>
                <w:noProof/>
                <w:webHidden/>
              </w:rPr>
              <w:tab/>
            </w:r>
            <w:r>
              <w:rPr>
                <w:noProof/>
                <w:webHidden/>
              </w:rPr>
              <w:fldChar w:fldCharType="begin"/>
            </w:r>
            <w:r>
              <w:rPr>
                <w:noProof/>
                <w:webHidden/>
              </w:rPr>
              <w:instrText xml:space="preserve"> PAGEREF _Toc436076827 \h </w:instrText>
            </w:r>
            <w:r>
              <w:rPr>
                <w:noProof/>
                <w:webHidden/>
              </w:rPr>
            </w:r>
            <w:r>
              <w:rPr>
                <w:noProof/>
                <w:webHidden/>
              </w:rPr>
              <w:fldChar w:fldCharType="separate"/>
            </w:r>
            <w:r>
              <w:rPr>
                <w:noProof/>
                <w:webHidden/>
              </w:rPr>
              <w:t>8</w:t>
            </w:r>
            <w:r>
              <w:rPr>
                <w:noProof/>
                <w:webHidden/>
              </w:rPr>
              <w:fldChar w:fldCharType="end"/>
            </w:r>
          </w:hyperlink>
        </w:p>
        <w:p w:rsidR="00C042CF" w:rsidRDefault="00C042CF">
          <w:r>
            <w:rPr>
              <w:b/>
              <w:bCs/>
            </w:rPr>
            <w:fldChar w:fldCharType="end"/>
          </w:r>
        </w:p>
      </w:sdtContent>
    </w:sdt>
    <w:p w:rsidR="009864A9" w:rsidRDefault="009864A9" w:rsidP="009864A9">
      <w:pPr>
        <w:pStyle w:val="En-ttedetabledesmatires"/>
        <w:pageBreakBefore w:val="0"/>
        <w:rPr>
          <w:bCs w:val="0"/>
        </w:rPr>
      </w:pPr>
      <w:r w:rsidRPr="009864A9">
        <w:t>Table</w:t>
      </w:r>
      <w:r w:rsidRPr="009864A9">
        <w:rPr>
          <w:bCs w:val="0"/>
        </w:rPr>
        <w:t xml:space="preserve"> des illustrations</w:t>
      </w:r>
    </w:p>
    <w:p w:rsidR="00FE7CD5"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076828" w:history="1">
        <w:r w:rsidR="00FE7CD5" w:rsidRPr="004606F1">
          <w:rPr>
            <w:rStyle w:val="Lienhypertexte"/>
            <w:noProof/>
          </w:rPr>
          <w:t>Figure 1 –Format de la trame de température</w:t>
        </w:r>
        <w:r w:rsidR="00FE7CD5">
          <w:rPr>
            <w:noProof/>
            <w:webHidden/>
          </w:rPr>
          <w:tab/>
        </w:r>
        <w:r w:rsidR="00FE7CD5">
          <w:rPr>
            <w:noProof/>
            <w:webHidden/>
          </w:rPr>
          <w:fldChar w:fldCharType="begin"/>
        </w:r>
        <w:r w:rsidR="00FE7CD5">
          <w:rPr>
            <w:noProof/>
            <w:webHidden/>
          </w:rPr>
          <w:instrText xml:space="preserve"> PAGEREF _Toc436076828 \h </w:instrText>
        </w:r>
        <w:r w:rsidR="00FE7CD5">
          <w:rPr>
            <w:noProof/>
            <w:webHidden/>
          </w:rPr>
        </w:r>
        <w:r w:rsidR="00FE7CD5">
          <w:rPr>
            <w:noProof/>
            <w:webHidden/>
          </w:rPr>
          <w:fldChar w:fldCharType="separate"/>
        </w:r>
        <w:r w:rsidR="00FE7CD5">
          <w:rPr>
            <w:noProof/>
            <w:webHidden/>
          </w:rPr>
          <w:t>4</w:t>
        </w:r>
        <w:r w:rsidR="00FE7CD5">
          <w:rPr>
            <w:noProof/>
            <w:webHidden/>
          </w:rPr>
          <w:fldChar w:fldCharType="end"/>
        </w:r>
      </w:hyperlink>
    </w:p>
    <w:p w:rsidR="00FE7CD5" w:rsidRDefault="00FE7CD5">
      <w:pPr>
        <w:pStyle w:val="Tabledesillustrations"/>
        <w:tabs>
          <w:tab w:val="right" w:leader="dot" w:pos="8395"/>
        </w:tabs>
        <w:rPr>
          <w:rFonts w:eastAsiaTheme="minorEastAsia"/>
          <w:noProof/>
          <w:color w:val="auto"/>
          <w:szCs w:val="22"/>
        </w:rPr>
      </w:pPr>
      <w:hyperlink w:anchor="_Toc436076829" w:history="1">
        <w:r w:rsidRPr="004606F1">
          <w:rPr>
            <w:rStyle w:val="Lienhypertexte"/>
            <w:noProof/>
          </w:rPr>
          <w:t>Figure 2 – Format d'une trame d'acquittement</w:t>
        </w:r>
        <w:r>
          <w:rPr>
            <w:noProof/>
            <w:webHidden/>
          </w:rPr>
          <w:tab/>
        </w:r>
        <w:r>
          <w:rPr>
            <w:noProof/>
            <w:webHidden/>
          </w:rPr>
          <w:fldChar w:fldCharType="begin"/>
        </w:r>
        <w:r>
          <w:rPr>
            <w:noProof/>
            <w:webHidden/>
          </w:rPr>
          <w:instrText xml:space="preserve"> PAGEREF _Toc436076829 \h </w:instrText>
        </w:r>
        <w:r>
          <w:rPr>
            <w:noProof/>
            <w:webHidden/>
          </w:rPr>
        </w:r>
        <w:r>
          <w:rPr>
            <w:noProof/>
            <w:webHidden/>
          </w:rPr>
          <w:fldChar w:fldCharType="separate"/>
        </w:r>
        <w:r>
          <w:rPr>
            <w:noProof/>
            <w:webHidden/>
          </w:rPr>
          <w:t>5</w:t>
        </w:r>
        <w:r>
          <w:rPr>
            <w:noProof/>
            <w:webHidden/>
          </w:rPr>
          <w:fldChar w:fldCharType="end"/>
        </w:r>
      </w:hyperlink>
    </w:p>
    <w:p w:rsidR="00FE7CD5" w:rsidRDefault="00FE7CD5">
      <w:pPr>
        <w:pStyle w:val="Tabledesillustrations"/>
        <w:tabs>
          <w:tab w:val="right" w:leader="dot" w:pos="8395"/>
        </w:tabs>
        <w:rPr>
          <w:rFonts w:eastAsiaTheme="minorEastAsia"/>
          <w:noProof/>
          <w:color w:val="auto"/>
          <w:szCs w:val="22"/>
        </w:rPr>
      </w:pPr>
      <w:hyperlink w:anchor="_Toc436076830" w:history="1">
        <w:r w:rsidRPr="004606F1">
          <w:rPr>
            <w:rStyle w:val="Lienhypertexte"/>
            <w:noProof/>
          </w:rPr>
          <w:t>Figure 3 – Capture d'écran du site web</w:t>
        </w:r>
        <w:r>
          <w:rPr>
            <w:noProof/>
            <w:webHidden/>
          </w:rPr>
          <w:tab/>
        </w:r>
        <w:r>
          <w:rPr>
            <w:noProof/>
            <w:webHidden/>
          </w:rPr>
          <w:fldChar w:fldCharType="begin"/>
        </w:r>
        <w:r>
          <w:rPr>
            <w:noProof/>
            <w:webHidden/>
          </w:rPr>
          <w:instrText xml:space="preserve"> PAGEREF _Toc436076830 \h </w:instrText>
        </w:r>
        <w:r>
          <w:rPr>
            <w:noProof/>
            <w:webHidden/>
          </w:rPr>
        </w:r>
        <w:r>
          <w:rPr>
            <w:noProof/>
            <w:webHidden/>
          </w:rPr>
          <w:fldChar w:fldCharType="separate"/>
        </w:r>
        <w:r>
          <w:rPr>
            <w:noProof/>
            <w:webHidden/>
          </w:rPr>
          <w:t>6</w:t>
        </w:r>
        <w:r>
          <w:rPr>
            <w:noProof/>
            <w:webHidden/>
          </w:rPr>
          <w:fldChar w:fldCharType="end"/>
        </w:r>
      </w:hyperlink>
    </w:p>
    <w:p w:rsidR="00FE7CD5" w:rsidRDefault="00FE7CD5">
      <w:pPr>
        <w:pStyle w:val="Tabledesillustrations"/>
        <w:tabs>
          <w:tab w:val="right" w:leader="dot" w:pos="8395"/>
        </w:tabs>
        <w:rPr>
          <w:rFonts w:eastAsiaTheme="minorEastAsia"/>
          <w:noProof/>
          <w:color w:val="auto"/>
          <w:szCs w:val="22"/>
        </w:rPr>
      </w:pPr>
      <w:hyperlink w:anchor="_Toc436076831" w:history="1">
        <w:r w:rsidRPr="004606F1">
          <w:rPr>
            <w:rStyle w:val="Lienhypertexte"/>
            <w:noProof/>
          </w:rPr>
          <w:t>Figure 4 – Format d'une trame de changement de fréquence</w:t>
        </w:r>
        <w:r>
          <w:rPr>
            <w:noProof/>
            <w:webHidden/>
          </w:rPr>
          <w:tab/>
        </w:r>
        <w:r>
          <w:rPr>
            <w:noProof/>
            <w:webHidden/>
          </w:rPr>
          <w:fldChar w:fldCharType="begin"/>
        </w:r>
        <w:r>
          <w:rPr>
            <w:noProof/>
            <w:webHidden/>
          </w:rPr>
          <w:instrText xml:space="preserve"> PAGEREF _Toc436076831 \h </w:instrText>
        </w:r>
        <w:r>
          <w:rPr>
            <w:noProof/>
            <w:webHidden/>
          </w:rPr>
        </w:r>
        <w:r>
          <w:rPr>
            <w:noProof/>
            <w:webHidden/>
          </w:rPr>
          <w:fldChar w:fldCharType="separate"/>
        </w:r>
        <w:r>
          <w:rPr>
            <w:noProof/>
            <w:webHidden/>
          </w:rPr>
          <w:t>7</w:t>
        </w:r>
        <w:r>
          <w:rPr>
            <w:noProof/>
            <w:webHidden/>
          </w:rPr>
          <w:fldChar w:fldCharType="end"/>
        </w:r>
      </w:hyperlink>
    </w:p>
    <w:p w:rsidR="00FE7CD5" w:rsidRDefault="00FE7CD5">
      <w:pPr>
        <w:pStyle w:val="Tabledesillustrations"/>
        <w:tabs>
          <w:tab w:val="right" w:leader="dot" w:pos="8395"/>
        </w:tabs>
        <w:rPr>
          <w:rFonts w:eastAsiaTheme="minorEastAsia"/>
          <w:noProof/>
          <w:color w:val="auto"/>
          <w:szCs w:val="22"/>
        </w:rPr>
      </w:pPr>
      <w:hyperlink w:anchor="_Toc436076832" w:history="1">
        <w:r w:rsidRPr="004606F1">
          <w:rPr>
            <w:rStyle w:val="Lienhypertexte"/>
            <w:noProof/>
          </w:rPr>
          <w:t>Figure 5 - Format d'une trame stop</w:t>
        </w:r>
        <w:r>
          <w:rPr>
            <w:noProof/>
            <w:webHidden/>
          </w:rPr>
          <w:tab/>
        </w:r>
        <w:r>
          <w:rPr>
            <w:noProof/>
            <w:webHidden/>
          </w:rPr>
          <w:fldChar w:fldCharType="begin"/>
        </w:r>
        <w:r>
          <w:rPr>
            <w:noProof/>
            <w:webHidden/>
          </w:rPr>
          <w:instrText xml:space="preserve"> PAGEREF _Toc436076832 \h </w:instrText>
        </w:r>
        <w:r>
          <w:rPr>
            <w:noProof/>
            <w:webHidden/>
          </w:rPr>
        </w:r>
        <w:r>
          <w:rPr>
            <w:noProof/>
            <w:webHidden/>
          </w:rPr>
          <w:fldChar w:fldCharType="separate"/>
        </w:r>
        <w:r>
          <w:rPr>
            <w:noProof/>
            <w:webHidden/>
          </w:rPr>
          <w:t>7</w:t>
        </w:r>
        <w:r>
          <w:rPr>
            <w:noProof/>
            <w:webHidden/>
          </w:rPr>
          <w:fldChar w:fldCharType="end"/>
        </w:r>
      </w:hyperlink>
    </w:p>
    <w:p w:rsidR="009864A9" w:rsidRPr="009864A9" w:rsidRDefault="009864A9">
      <w:pPr>
        <w:rPr>
          <w:bCs/>
        </w:rPr>
      </w:pPr>
      <w:r>
        <w:rPr>
          <w:bCs/>
        </w:rPr>
        <w:fldChar w:fldCharType="end"/>
      </w:r>
      <w:bookmarkStart w:id="0" w:name="_GoBack"/>
      <w:bookmarkEnd w:id="0"/>
    </w:p>
    <w:p w:rsidR="00D24EF3" w:rsidRDefault="00C042CF" w:rsidP="00C042CF">
      <w:pPr>
        <w:pStyle w:val="Titre1"/>
      </w:pPr>
      <w:bookmarkStart w:id="1" w:name="_Toc436076814"/>
      <w:r>
        <w:lastRenderedPageBreak/>
        <w:t>Introduction</w:t>
      </w:r>
      <w:bookmarkEnd w:id="1"/>
    </w:p>
    <w:p w:rsidR="00C042CF" w:rsidRDefault="00C042CF" w:rsidP="00C042CF">
      <w:r>
        <w:t>Ce projet s'inscrit dans le cursus de seconde année à l'ISIMA. Le but est d'implémenter la simulation d'un capteur de température sur une machine hôte. Ce capteur devra être géré par un serveur, en utilisant une carte embarquée de type Raspberry Pi.</w:t>
      </w:r>
    </w:p>
    <w:p w:rsidR="00C042CF" w:rsidRDefault="00C042CF" w:rsidP="00C042CF">
      <w:r>
        <w:t>L'affichage des résultats du capteur sera effectué par le biais d'un site web, également hébergé sur la carte Raspberry Pi. L'utilisateur sera également en mesure d'interagir avec le capteur, pour stopper l'acquisition de température ou modifier la fréquence d'acquisition.</w:t>
      </w:r>
    </w:p>
    <w:p w:rsidR="00E8683C" w:rsidRDefault="00E8683C" w:rsidP="00C042CF">
      <w:r>
        <w:t xml:space="preserve">Au fil des premiers TP de ce module, nous avons également appris à utiliser des modules dynamiques sous Unix. De plus, nous avons appréhendé l'utilisation de pilotes notamment pour gérer des LEDs que nous avions </w:t>
      </w:r>
      <w:r w:rsidR="00120C8C">
        <w:t>connectées</w:t>
      </w:r>
      <w:r>
        <w:t xml:space="preserve"> sur le port GPIO du Raspberry Pi.</w:t>
      </w:r>
    </w:p>
    <w:p w:rsidR="00C042CF" w:rsidRDefault="00C042CF">
      <w:pPr>
        <w:jc w:val="left"/>
      </w:pPr>
      <w:r>
        <w:br w:type="page"/>
      </w:r>
    </w:p>
    <w:p w:rsidR="00C042CF" w:rsidRDefault="0040402F" w:rsidP="00C042CF">
      <w:pPr>
        <w:pStyle w:val="Titre1"/>
      </w:pPr>
      <w:bookmarkStart w:id="2" w:name="_Toc436076815"/>
      <w:r>
        <w:lastRenderedPageBreak/>
        <w:t>Présentation de l'environnement</w:t>
      </w:r>
      <w:bookmarkEnd w:id="2"/>
    </w:p>
    <w:p w:rsidR="0040402F" w:rsidRDefault="0040402F" w:rsidP="0040402F">
      <w:pPr>
        <w:pStyle w:val="Titre2"/>
      </w:pPr>
      <w:bookmarkStart w:id="3" w:name="_Toc436076816"/>
      <w:r>
        <w:t>Le PC hôte</w:t>
      </w:r>
      <w:bookmarkEnd w:id="3"/>
    </w:p>
    <w:p w:rsidR="00E42A1C" w:rsidRDefault="00150A22" w:rsidP="00E42A1C">
      <w:r>
        <w:t>Nous disposons d'un PC hôte sur lequel nous allons simuler le capteur de température. Il est équipé d'Ubuntu 12.04 et permet de communiquer avec la carte Raspberry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4" w:name="_Toc436076817"/>
      <w:r>
        <w:t>La carte Raspberry Pi</w:t>
      </w:r>
      <w:bookmarkEnd w:id="4"/>
    </w:p>
    <w:p w:rsidR="0040402F" w:rsidRDefault="0040402F" w:rsidP="0040402F">
      <w:pPr>
        <w:pStyle w:val="Titre3"/>
      </w:pPr>
      <w:bookmarkStart w:id="5" w:name="_Toc436076818"/>
      <w:r>
        <w:t>Description</w:t>
      </w:r>
      <w:bookmarkEnd w:id="5"/>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6" w:name="_Toc436076819"/>
      <w:r>
        <w:t>Configuration</w:t>
      </w:r>
      <w:bookmarkEnd w:id="6"/>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 xml:space="preserve">Adresse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7" w:name="_Toc436076820"/>
      <w:r>
        <w:lastRenderedPageBreak/>
        <w:t>Présentation de la solution</w:t>
      </w:r>
      <w:bookmarkEnd w:id="7"/>
    </w:p>
    <w:p w:rsidR="00961FB9" w:rsidRPr="00961FB9" w:rsidRDefault="00961FB9" w:rsidP="00961FB9">
      <w:r>
        <w:t>Vous trouverez tous les fichiers de ce projet dans l</w:t>
      </w:r>
      <w:r w:rsidR="00226EA5">
        <w:t>'archive jointe avec ce rapport si vous le consultez numériquement.</w:t>
      </w:r>
    </w:p>
    <w:p w:rsidR="0040402F" w:rsidRDefault="0040402F" w:rsidP="0040402F">
      <w:pPr>
        <w:pStyle w:val="Titre2"/>
      </w:pPr>
      <w:bookmarkStart w:id="8" w:name="_Toc436076821"/>
      <w:r>
        <w:t>Capteur de température</w:t>
      </w:r>
      <w:bookmarkEnd w:id="8"/>
    </w:p>
    <w:p w:rsidR="009D653D" w:rsidRPr="009D653D" w:rsidRDefault="009D653D" w:rsidP="009D653D">
      <w:r>
        <w:t xml:space="preserve">Le code permettant de gérer ce capteur est trouvable dans le fichier </w:t>
      </w:r>
      <w:proofErr w:type="spellStart"/>
      <w:r w:rsidRPr="009D653D">
        <w:rPr>
          <w:i/>
        </w:rPr>
        <w:t>capteur.c</w:t>
      </w:r>
      <w:proofErr w:type="spellEnd"/>
      <w:r>
        <w:t>. Un Makefile est disponible et permet de compiler ce fichier ainsi que la structure de pile que nous utilisons.</w:t>
      </w:r>
    </w:p>
    <w:p w:rsidR="0040402F" w:rsidRPr="00E8683C" w:rsidRDefault="00E8683C" w:rsidP="0040402F">
      <w:r>
        <w:t>Le capteur de température permet la création de trames fictives de températures. Ces trames suivent le format suivant :</w:t>
      </w:r>
    </w:p>
    <w:tbl>
      <w:tblPr>
        <w:tblW w:w="9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E8683C" w:rsidRPr="00226EA5"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rsidR="00E8683C" w:rsidRPr="00226EA5" w:rsidRDefault="00E8683C" w:rsidP="000662B9">
            <w:pPr>
              <w:jc w:val="center"/>
              <w:rPr>
                <w:rFonts w:ascii="Segoe UI" w:hAnsi="Segoe UI"/>
                <w:sz w:val="12"/>
                <w:szCs w:val="12"/>
              </w:rPr>
            </w:pPr>
            <w:r w:rsidRPr="00226EA5">
              <w:t>X</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0662B9">
            <w:pPr>
              <w:keepNext/>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tcPr>
          <w:p w:rsidR="00E8683C" w:rsidRPr="00226EA5" w:rsidRDefault="00E8683C" w:rsidP="000662B9">
            <w:pPr>
              <w:keepNext/>
              <w:jc w:val="center"/>
            </w:pPr>
            <w:r>
              <w:t>W</w:t>
            </w:r>
          </w:p>
        </w:tc>
      </w:tr>
    </w:tbl>
    <w:p w:rsidR="00E8683C" w:rsidRDefault="00E8683C" w:rsidP="00E8683C">
      <w:pPr>
        <w:pStyle w:val="Lgende"/>
        <w:spacing w:before="120"/>
      </w:pPr>
      <w:bookmarkStart w:id="9" w:name="_Toc436076828"/>
      <w:r>
        <w:t xml:space="preserve">Figure </w:t>
      </w:r>
      <w:fldSimple w:instr=" SEQ Figure \* ARABIC ">
        <w:r w:rsidR="00FE7CD5">
          <w:rPr>
            <w:noProof/>
          </w:rPr>
          <w:t>1</w:t>
        </w:r>
      </w:fldSimple>
      <w:r>
        <w:t xml:space="preserve"> –Format de la trame de température</w:t>
      </w:r>
      <w:bookmarkEnd w:id="9"/>
    </w:p>
    <w:p w:rsidR="00E8683C" w:rsidRDefault="00E8683C" w:rsidP="00E8683C">
      <w:r>
        <w:t xml:space="preserve">Les trames de température sont composées de 20 caractères :  </w:t>
      </w:r>
    </w:p>
    <w:p w:rsidR="00E8683C" w:rsidRDefault="00E8683C" w:rsidP="00E8683C">
      <w:pPr>
        <w:pStyle w:val="Paragraphedeliste"/>
        <w:numPr>
          <w:ilvl w:val="0"/>
          <w:numId w:val="10"/>
        </w:numPr>
      </w:pPr>
      <w:r>
        <w:t>Le premier  caractère (X) indique le début de  la trame de température,</w:t>
      </w:r>
    </w:p>
    <w:p w:rsidR="00E8683C" w:rsidRDefault="00E8683C" w:rsidP="00E8683C">
      <w:pPr>
        <w:pStyle w:val="Paragraphedeliste"/>
        <w:numPr>
          <w:ilvl w:val="0"/>
          <w:numId w:val="10"/>
        </w:numPr>
      </w:pPr>
      <w:r>
        <w:t>Le deuxième et le troisième caractère identifient le type de la trame,</w:t>
      </w:r>
    </w:p>
    <w:p w:rsidR="00E8683C" w:rsidRDefault="00E8683C" w:rsidP="00E8683C">
      <w:pPr>
        <w:pStyle w:val="Paragraphedeliste"/>
        <w:numPr>
          <w:ilvl w:val="0"/>
          <w:numId w:val="10"/>
        </w:numPr>
      </w:pPr>
      <w:r>
        <w:t>Les 6 caractères suivants contiennent la température avec le signe,</w:t>
      </w:r>
    </w:p>
    <w:p w:rsidR="00E8683C" w:rsidRDefault="00E8683C" w:rsidP="00E8683C">
      <w:pPr>
        <w:pStyle w:val="Paragraphedeliste"/>
        <w:numPr>
          <w:ilvl w:val="0"/>
          <w:numId w:val="10"/>
        </w:numPr>
      </w:pPr>
      <w:r>
        <w:t>Les 4 suivants indiquent l’heure à laquelle la mesure a été réalisée,</w:t>
      </w:r>
    </w:p>
    <w:p w:rsidR="00E8683C" w:rsidRDefault="00E8683C" w:rsidP="00E8683C">
      <w:pPr>
        <w:pStyle w:val="Paragraphedeliste"/>
        <w:numPr>
          <w:ilvl w:val="0"/>
          <w:numId w:val="10"/>
        </w:numPr>
      </w:pPr>
      <w:r>
        <w:t>Les 6 suivants la date (JJMMAA) à laquelle la mesure a été réalisée,</w:t>
      </w:r>
    </w:p>
    <w:p w:rsidR="00E8683C" w:rsidRPr="007C1677" w:rsidRDefault="00E8683C" w:rsidP="00E8683C">
      <w:pPr>
        <w:pStyle w:val="Paragraphedeliste"/>
        <w:numPr>
          <w:ilvl w:val="0"/>
          <w:numId w:val="10"/>
        </w:numPr>
      </w:pPr>
      <w:r>
        <w:t>Enfin le dernier caractère ‘W’ marque la fin de la trame.</w:t>
      </w:r>
    </w:p>
    <w:p w:rsidR="00E8683C" w:rsidRDefault="00E8683C" w:rsidP="0040402F">
      <w:r>
        <w:t>Le programme simulant le capteur est organisé en 3 threads :</w:t>
      </w:r>
    </w:p>
    <w:p w:rsidR="00E8683C" w:rsidRDefault="00E8683C" w:rsidP="00E8683C">
      <w:pPr>
        <w:pStyle w:val="Paragraphedeliste"/>
        <w:numPr>
          <w:ilvl w:val="0"/>
          <w:numId w:val="10"/>
        </w:numPr>
      </w:pPr>
      <w:r>
        <w:t>Un thread de lecture des trames,</w:t>
      </w:r>
    </w:p>
    <w:p w:rsidR="00E8683C" w:rsidRDefault="00E8683C" w:rsidP="00E8683C">
      <w:pPr>
        <w:pStyle w:val="Paragraphedeliste"/>
        <w:numPr>
          <w:ilvl w:val="0"/>
          <w:numId w:val="10"/>
        </w:numPr>
      </w:pPr>
      <w:r>
        <w:t>Un thread d'envoi de trames,</w:t>
      </w:r>
    </w:p>
    <w:p w:rsidR="00E8683C" w:rsidRDefault="00E8683C" w:rsidP="00E8683C">
      <w:pPr>
        <w:pStyle w:val="Paragraphedeliste"/>
        <w:numPr>
          <w:ilvl w:val="0"/>
          <w:numId w:val="10"/>
        </w:numPr>
      </w:pPr>
      <w:r>
        <w:t>Un thread générant les températures.</w:t>
      </w:r>
    </w:p>
    <w:p w:rsidR="000662B9" w:rsidRDefault="00CD4549" w:rsidP="00CD4549">
      <w:r>
        <w:t>Nous utiliserons ici des mutex afin de sécuriser l'écriture dans les files de ré</w:t>
      </w:r>
      <w:r w:rsidR="000662B9">
        <w:t>ceptions et d'envoi des trames.</w:t>
      </w:r>
    </w:p>
    <w:p w:rsidR="00CD4549" w:rsidRDefault="00CD4549" w:rsidP="00CD4549">
      <w:r>
        <w:t xml:space="preserve">La première étape de ce programme est d'établir la connexion avec la carte </w:t>
      </w:r>
      <w:r w:rsidR="00120C8C">
        <w:t>embarquée</w:t>
      </w:r>
      <w:r>
        <w:t xml:space="preserve"> par le port RS232.</w:t>
      </w:r>
    </w:p>
    <w:p w:rsidR="00E8683C" w:rsidRDefault="00E8683C" w:rsidP="00E8683C">
      <w:r>
        <w:t>Le programme va constamment envoyer des trames en attendant en retour un acquittement de réception. Si aucun acquittement n'est reçu au bout de 3 tentatives séparées de 200µs, alors nous passons à la trame suivante.</w:t>
      </w:r>
    </w:p>
    <w:p w:rsidR="009D653D" w:rsidRDefault="00CE1D37" w:rsidP="00120C8C">
      <w:r>
        <w:t xml:space="preserve">Dans le cas où </w:t>
      </w:r>
      <w:r w:rsidR="000662B9">
        <w:t>l'</w:t>
      </w:r>
      <w:r>
        <w:t>on reçoit une trame de commande (changement de fréquence ou arrêt du capteur), on doit traiter celle-ci et envoyer un acquittement prioritairement, et donc laisser de côté l'envoi de trames pour le moment.</w:t>
      </w:r>
    </w:p>
    <w:p w:rsidR="009D653D" w:rsidRDefault="009D653D">
      <w:pPr>
        <w:jc w:val="left"/>
      </w:pPr>
      <w:r>
        <w:br w:type="page"/>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lastRenderedPageBreak/>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rsidR="00120C8C" w:rsidRDefault="00120C8C" w:rsidP="00120C8C">
      <w:pPr>
        <w:pStyle w:val="Lgende"/>
      </w:pPr>
      <w:bookmarkStart w:id="10" w:name="_Toc436076829"/>
      <w:r>
        <w:t xml:space="preserve">Figure </w:t>
      </w:r>
      <w:fldSimple w:instr=" SEQ Figure \* ARABIC ">
        <w:r w:rsidR="00FE7CD5">
          <w:rPr>
            <w:noProof/>
          </w:rPr>
          <w:t>2</w:t>
        </w:r>
      </w:fldSimple>
      <w:r>
        <w:t xml:space="preserve"> – Format d'une trame d'acquittement</w:t>
      </w:r>
      <w:bookmarkEnd w:id="10"/>
    </w:p>
    <w:p w:rsidR="00120C8C" w:rsidRPr="00120C8C" w:rsidRDefault="00120C8C" w:rsidP="00120C8C">
      <w:r>
        <w:t>La trame d'un acquittement de compose de la manière suivante :</w:t>
      </w:r>
    </w:p>
    <w:p w:rsidR="00120C8C" w:rsidRDefault="00120C8C" w:rsidP="00120C8C">
      <w:pPr>
        <w:pStyle w:val="Paragraphedeliste"/>
        <w:numPr>
          <w:ilvl w:val="0"/>
          <w:numId w:val="13"/>
        </w:numPr>
      </w:pPr>
      <w:r>
        <w:t>Le premier  caractère 'Y' indique</w:t>
      </w:r>
      <w:r>
        <w:t xml:space="preserve"> le déb</w:t>
      </w:r>
      <w:r>
        <w:t>ut,</w:t>
      </w:r>
    </w:p>
    <w:p w:rsidR="00120C8C" w:rsidRDefault="00120C8C" w:rsidP="00120C8C">
      <w:pPr>
        <w:pStyle w:val="Paragraphedeliste"/>
        <w:numPr>
          <w:ilvl w:val="0"/>
          <w:numId w:val="13"/>
        </w:numPr>
      </w:pPr>
      <w:r>
        <w:t xml:space="preserve">Le deuxième et le troisième caractère identifient le type </w:t>
      </w:r>
      <w:r>
        <w:t>de la trame,</w:t>
      </w:r>
    </w:p>
    <w:p w:rsidR="00120C8C" w:rsidRDefault="00120C8C" w:rsidP="00120C8C">
      <w:pPr>
        <w:pStyle w:val="Paragraphedeliste"/>
        <w:numPr>
          <w:ilvl w:val="0"/>
          <w:numId w:val="13"/>
        </w:numPr>
      </w:pPr>
      <w:r>
        <w:t>Les 3c</w:t>
      </w:r>
      <w:r>
        <w:t>aractères suivants sont ‘ACK’,</w:t>
      </w:r>
    </w:p>
    <w:p w:rsidR="00120C8C" w:rsidRDefault="00120C8C" w:rsidP="00120C8C">
      <w:pPr>
        <w:pStyle w:val="Paragraphedeliste"/>
        <w:numPr>
          <w:ilvl w:val="0"/>
          <w:numId w:val="13"/>
        </w:numPr>
      </w:pPr>
      <w:r>
        <w:t>L</w:t>
      </w:r>
      <w:r>
        <w:t>e dernier caractère</w:t>
      </w:r>
      <w:r>
        <w:t xml:space="preserve"> ‘W’ marque la fin de la trame.</w:t>
      </w:r>
    </w:p>
    <w:p w:rsidR="00CE1D37" w:rsidRDefault="00CE1D37" w:rsidP="00E8683C">
      <w:r>
        <w:t>Dans notre programme, la fréquence maximale d'envoi des trames est de 50ms donc 20 Hz. Nous limiterons l'intervalle à 5 000 ms (5s) soit 0.2 Hz.</w:t>
      </w:r>
    </w:p>
    <w:p w:rsidR="0040402F" w:rsidRDefault="0040402F" w:rsidP="0040402F">
      <w:pPr>
        <w:pStyle w:val="Titre2"/>
      </w:pPr>
      <w:bookmarkStart w:id="11" w:name="_Toc436076822"/>
      <w:r>
        <w:t>Serveur Raspberry Pi</w:t>
      </w:r>
      <w:bookmarkEnd w:id="11"/>
    </w:p>
    <w:p w:rsidR="00226EA5" w:rsidRPr="00226EA5" w:rsidRDefault="00226EA5" w:rsidP="00226EA5">
      <w:r>
        <w:t xml:space="preserve">Le programme principal du capteur est le fichier </w:t>
      </w:r>
      <w:r>
        <w:rPr>
          <w:i/>
        </w:rPr>
        <w:t>manager.c</w:t>
      </w:r>
      <w:r>
        <w:t xml:space="preserve">. Un Makefile permet de compiler simplement ce fichier ainsi que la structure de pile. Le site web se trouve dans le répertoire </w:t>
      </w:r>
      <w:r>
        <w:rPr>
          <w:i/>
        </w:rPr>
        <w:t>www/</w:t>
      </w:r>
      <w:r>
        <w:t>.</w:t>
      </w:r>
    </w:p>
    <w:p w:rsidR="0040402F" w:rsidRDefault="00226EA5" w:rsidP="0040402F">
      <w:pPr>
        <w:pStyle w:val="Titre3"/>
      </w:pPr>
      <w:bookmarkStart w:id="12" w:name="_Toc436076823"/>
      <w:r>
        <w:t>Présentation</w:t>
      </w:r>
      <w:bookmarkEnd w:id="12"/>
    </w:p>
    <w:p w:rsidR="00CA79F2" w:rsidRDefault="00B860FE" w:rsidP="00B860FE">
      <w:r>
        <w:t>Le Raspberry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Etant donné que certains threads vont se partager des informations comme les files d'attente des trames ou les booléens d'attente d'acquittements, nous avons décidé d'utiliser des mutex, qui vont ainsi éviter les soucis lors d'une écriture dans la même structure.</w:t>
      </w:r>
    </w:p>
    <w:p w:rsidR="00B860FE" w:rsidRDefault="00B860FE" w:rsidP="00B860FE">
      <w:pPr>
        <w:pStyle w:val="Titre3"/>
      </w:pPr>
      <w:bookmarkStart w:id="13" w:name="_Toc436076824"/>
      <w:r>
        <w:t>Acquisitions</w:t>
      </w:r>
      <w:bookmarkEnd w:id="13"/>
    </w:p>
    <w:p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rsidR="0040402F" w:rsidRDefault="0040402F" w:rsidP="00D55048">
      <w:pPr>
        <w:pStyle w:val="Titre3"/>
      </w:pPr>
      <w:bookmarkStart w:id="14" w:name="_Toc436076825"/>
      <w:r>
        <w:lastRenderedPageBreak/>
        <w:t>Site web</w:t>
      </w:r>
      <w:bookmarkEnd w:id="14"/>
    </w:p>
    <w:p w:rsidR="0040402F" w:rsidRDefault="009E6207" w:rsidP="0040402F">
      <w:r>
        <w:t>Notre serveur étant équipé d'APACHE2 ainsi que de PHP5, nous pouvons implémenter l'interface web.</w:t>
      </w:r>
    </w:p>
    <w:p w:rsidR="009E6207" w:rsidRDefault="009E6207" w:rsidP="0040402F">
      <w:r>
        <w:t>Pour ce faire, nous avons choisi la bib</w:t>
      </w:r>
      <w:r w:rsidR="009F38D2">
        <w:t>liothèque B</w:t>
      </w:r>
      <w:r>
        <w:t xml:space="preserve">ootstrap sb-admin. Nous avons choisi cette bibliothèque puisqu'elle permet de créer facilement des pages web dont le rendu est de qualité. De plus, </w:t>
      </w:r>
      <w:r w:rsidR="00AB0C57">
        <w:t>son utilisation est très simple et permet de créer un rendu qui s'adapte automatiquement à la taille de l'écran sur lequel le site est affiché. Ceci rend possible la consultation sur mobile.</w:t>
      </w:r>
    </w:p>
    <w:p w:rsidR="00405C2A" w:rsidRDefault="00405C2A" w:rsidP="00405C2A">
      <w:pPr>
        <w:keepNext/>
        <w:jc w:val="center"/>
      </w:pPr>
      <w:r>
        <w:rPr>
          <w:noProof/>
        </w:rPr>
        <w:drawing>
          <wp:inline distT="0" distB="0" distL="0" distR="0" wp14:anchorId="3AD87D4A" wp14:editId="1E4B5142">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pPr>
      <w:bookmarkStart w:id="15" w:name="_Toc436076830"/>
      <w:r>
        <w:t xml:space="preserve">Figure </w:t>
      </w:r>
      <w:r w:rsidR="00645539">
        <w:fldChar w:fldCharType="begin"/>
      </w:r>
      <w:r w:rsidR="00645539">
        <w:instrText xml:space="preserve"> SEQ Figure \* ARABIC </w:instrText>
      </w:r>
      <w:r w:rsidR="00645539">
        <w:fldChar w:fldCharType="separate"/>
      </w:r>
      <w:r w:rsidR="00FE7CD5">
        <w:rPr>
          <w:noProof/>
        </w:rPr>
        <w:t>3</w:t>
      </w:r>
      <w:r w:rsidR="00645539">
        <w:rPr>
          <w:noProof/>
        </w:rPr>
        <w:fldChar w:fldCharType="end"/>
      </w:r>
      <w:r>
        <w:t xml:space="preserve"> – Capture d'écran du site web</w:t>
      </w:r>
      <w:bookmarkEnd w:id="15"/>
    </w:p>
    <w:p w:rsidR="00405C2A" w:rsidRDefault="009F38D2" w:rsidP="00405C2A">
      <w:r>
        <w:t>Comme nous pouvons le voir</w:t>
      </w:r>
      <w:r w:rsidR="00405C2A">
        <w:t>, il est possible de visualiser l'évolution de la température sur un graphe. Le panneau se situant sur la droite permet quant à lui d'activer ou stopper le capteur, et de changer sa fréquence d'acquisition au moyen d'un slider.</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6" w:name="_Toc436076826"/>
      <w:r>
        <w:t>Interactions</w:t>
      </w:r>
      <w:bookmarkEnd w:id="16"/>
    </w:p>
    <w:p w:rsidR="0040402F" w:rsidRDefault="00483F92" w:rsidP="0040402F">
      <w:r>
        <w:t>Les interactions</w:t>
      </w:r>
      <w:r w:rsidR="009711F7">
        <w:t xml:space="preserve"> sont possibles par le biais du site web présenté </w:t>
      </w:r>
      <w:r>
        <w:t>précédemment</w:t>
      </w:r>
      <w:r w:rsidR="009711F7">
        <w:t>.</w:t>
      </w:r>
    </w:p>
    <w:p w:rsidR="009D653D" w:rsidRDefault="00483F92" w:rsidP="0040402F">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p w:rsidR="00FF41A6" w:rsidRDefault="009D653D" w:rsidP="009D653D">
      <w:pPr>
        <w:jc w:val="left"/>
      </w:pPr>
      <w:r>
        <w:br w:type="page"/>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lastRenderedPageBreak/>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031578" w:rsidRDefault="00031578" w:rsidP="00031578">
      <w:pPr>
        <w:pStyle w:val="Lgende"/>
      </w:pPr>
      <w:bookmarkStart w:id="17" w:name="_Toc436076831"/>
      <w:r>
        <w:t xml:space="preserve">Figure </w:t>
      </w:r>
      <w:fldSimple w:instr=" SEQ Figure \* ARABIC ">
        <w:r w:rsidR="00FE7CD5">
          <w:rPr>
            <w:noProof/>
          </w:rPr>
          <w:t>4</w:t>
        </w:r>
      </w:fldSimple>
      <w:r>
        <w:t xml:space="preserve"> – Format d'une trame de changement de fréquence</w:t>
      </w:r>
      <w:bookmarkEnd w:id="17"/>
    </w:p>
    <w:p w:rsidR="00031578" w:rsidRDefault="00031578" w:rsidP="0040402F">
      <w:r>
        <w:t>La trame de changement de fréquence se compose de la manière suivante :</w:t>
      </w:r>
    </w:p>
    <w:p w:rsidR="00031578" w:rsidRDefault="00031578" w:rsidP="00031578">
      <w:pPr>
        <w:pStyle w:val="Paragraphedeliste"/>
        <w:numPr>
          <w:ilvl w:val="0"/>
          <w:numId w:val="9"/>
        </w:numPr>
      </w:pPr>
      <w:r>
        <w:t>Le premier caractère 'Z' indique le début de la trame,</w:t>
      </w:r>
    </w:p>
    <w:p w:rsidR="00031578" w:rsidRDefault="008453C7" w:rsidP="00031578">
      <w:pPr>
        <w:pStyle w:val="Paragraphedeliste"/>
        <w:numPr>
          <w:ilvl w:val="0"/>
          <w:numId w:val="9"/>
        </w:numPr>
      </w:pPr>
      <w:r>
        <w:t>Le deuxième et troisième caractère identifient le type de trame,</w:t>
      </w:r>
    </w:p>
    <w:p w:rsidR="008453C7" w:rsidRDefault="008453C7" w:rsidP="00031578">
      <w:pPr>
        <w:pStyle w:val="Paragraphedeliste"/>
        <w:numPr>
          <w:ilvl w:val="0"/>
          <w:numId w:val="9"/>
        </w:numPr>
      </w:pPr>
      <w:r>
        <w:t>Les 6 caractères suivants indiquent la période d'échantillonnage (en ms)</w:t>
      </w:r>
    </w:p>
    <w:p w:rsidR="008453C7" w:rsidRDefault="008453C7" w:rsidP="00031578">
      <w:pPr>
        <w:pStyle w:val="Paragraphedeliste"/>
        <w:numPr>
          <w:ilvl w:val="0"/>
          <w:numId w:val="9"/>
        </w:numPr>
      </w:pPr>
      <w:r>
        <w:t>Enfin le caractère 'W' marque la fin de la trame.</w:t>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8453C7" w:rsidRDefault="008453C7" w:rsidP="008453C7">
      <w:pPr>
        <w:pStyle w:val="Lgende"/>
      </w:pPr>
      <w:bookmarkStart w:id="18" w:name="_Toc436076832"/>
      <w:r>
        <w:t xml:space="preserve">Figure </w:t>
      </w:r>
      <w:fldSimple w:instr=" SEQ Figure \* ARABIC ">
        <w:r w:rsidR="00FE7CD5">
          <w:rPr>
            <w:noProof/>
          </w:rPr>
          <w:t>5</w:t>
        </w:r>
      </w:fldSimple>
      <w:r>
        <w:t xml:space="preserve"> - Format d'une trame stop</w:t>
      </w:r>
      <w:bookmarkEnd w:id="18"/>
    </w:p>
    <w:p w:rsidR="008453C7" w:rsidRDefault="008453C7" w:rsidP="008453C7">
      <w:r>
        <w:t>La trame d'extinction du capteur se compose de la manière suivante :</w:t>
      </w:r>
    </w:p>
    <w:p w:rsidR="008453C7" w:rsidRDefault="008453C7" w:rsidP="008453C7">
      <w:pPr>
        <w:pStyle w:val="Paragraphedeliste"/>
        <w:numPr>
          <w:ilvl w:val="0"/>
          <w:numId w:val="9"/>
        </w:numPr>
      </w:pPr>
      <w:r>
        <w:t>Le premier caractère 'Q' indique le début de la trame,</w:t>
      </w:r>
    </w:p>
    <w:p w:rsidR="008453C7" w:rsidRDefault="008453C7" w:rsidP="008453C7">
      <w:pPr>
        <w:pStyle w:val="Paragraphedeliste"/>
        <w:numPr>
          <w:ilvl w:val="0"/>
          <w:numId w:val="9"/>
        </w:numPr>
      </w:pPr>
      <w:r>
        <w:t>Le deuxième et le troisième caractère identifient le type de trame,</w:t>
      </w:r>
    </w:p>
    <w:p w:rsidR="008453C7" w:rsidRDefault="008453C7" w:rsidP="008453C7">
      <w:pPr>
        <w:pStyle w:val="Paragraphedeliste"/>
        <w:numPr>
          <w:ilvl w:val="0"/>
          <w:numId w:val="9"/>
        </w:numPr>
      </w:pPr>
      <w:r>
        <w:t>Les 4 caractères suivants correspondent au mot 'STOP',</w:t>
      </w:r>
    </w:p>
    <w:p w:rsidR="008453C7" w:rsidRDefault="008453C7" w:rsidP="008453C7">
      <w:pPr>
        <w:pStyle w:val="Paragraphedeliste"/>
        <w:numPr>
          <w:ilvl w:val="0"/>
          <w:numId w:val="9"/>
        </w:numPr>
      </w:pPr>
      <w:r>
        <w:t>Enfin le caractère 'W' indique la fin de trame.</w:t>
      </w:r>
    </w:p>
    <w:p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rsidR="007C7432" w:rsidRDefault="007C7432" w:rsidP="0040402F">
      <w:r>
        <w:t>Le changement de température se fait de la même manière.</w:t>
      </w:r>
      <w:r w:rsidR="000F6A9A">
        <w:t xml:space="preserve"> C'est seulement la construction de la trame à envoyer qui est différente.</w:t>
      </w:r>
    </w:p>
    <w:p w:rsidR="0040402F" w:rsidRDefault="0040402F" w:rsidP="0040402F">
      <w:pPr>
        <w:pStyle w:val="Titre1"/>
      </w:pPr>
      <w:bookmarkStart w:id="19" w:name="_Toc436076827"/>
      <w:r>
        <w:lastRenderedPageBreak/>
        <w:t>Conclusion</w:t>
      </w:r>
      <w:bookmarkEnd w:id="19"/>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sectPr w:rsidR="005F71AE"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539" w:rsidRDefault="00645539">
      <w:pPr>
        <w:spacing w:after="0" w:line="240" w:lineRule="auto"/>
      </w:pPr>
      <w:r>
        <w:separator/>
      </w:r>
    </w:p>
  </w:endnote>
  <w:endnote w:type="continuationSeparator" w:id="0">
    <w:p w:rsidR="00645539" w:rsidRDefault="0064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FE7CD5">
      <w:rPr>
        <w:noProof/>
      </w:rPr>
      <w:t>1</w:t>
    </w:r>
    <w:r>
      <w:fldChar w:fldCharType="end"/>
    </w:r>
    <w:r>
      <w:t xml:space="preserve"> </w:t>
    </w:r>
    <w:r>
      <w:rPr>
        <w:noProof/>
      </w:rPr>
      <mc:AlternateContent>
        <mc:Choice Requires="wps">
          <w:drawing>
            <wp:inline distT="0" distB="0" distL="0" distR="0" wp14:anchorId="5BC6FE44" wp14:editId="7C15563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539" w:rsidRDefault="00645539">
      <w:pPr>
        <w:spacing w:after="0" w:line="240" w:lineRule="auto"/>
      </w:pPr>
      <w:r>
        <w:separator/>
      </w:r>
    </w:p>
  </w:footnote>
  <w:footnote w:type="continuationSeparator" w:id="0">
    <w:p w:rsidR="00645539" w:rsidRDefault="00645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4C1A261C" wp14:editId="2234E075">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662B9"/>
    <w:rsid w:val="000F6A9A"/>
    <w:rsid w:val="001010B1"/>
    <w:rsid w:val="00120C8C"/>
    <w:rsid w:val="00150A22"/>
    <w:rsid w:val="00166E25"/>
    <w:rsid w:val="001A54F0"/>
    <w:rsid w:val="001E6639"/>
    <w:rsid w:val="00226EA5"/>
    <w:rsid w:val="0036404E"/>
    <w:rsid w:val="003C53BB"/>
    <w:rsid w:val="0040402F"/>
    <w:rsid w:val="00405C2A"/>
    <w:rsid w:val="00477E6C"/>
    <w:rsid w:val="00483F92"/>
    <w:rsid w:val="005F71AE"/>
    <w:rsid w:val="00645539"/>
    <w:rsid w:val="006C2864"/>
    <w:rsid w:val="006C7307"/>
    <w:rsid w:val="007005A8"/>
    <w:rsid w:val="007C1677"/>
    <w:rsid w:val="007C7432"/>
    <w:rsid w:val="00801477"/>
    <w:rsid w:val="0081096C"/>
    <w:rsid w:val="008453C7"/>
    <w:rsid w:val="00867B0F"/>
    <w:rsid w:val="00961FB9"/>
    <w:rsid w:val="009711F7"/>
    <w:rsid w:val="009864A9"/>
    <w:rsid w:val="009D653D"/>
    <w:rsid w:val="009E4179"/>
    <w:rsid w:val="009E6207"/>
    <w:rsid w:val="009F38D2"/>
    <w:rsid w:val="00AB0C57"/>
    <w:rsid w:val="00AD68FA"/>
    <w:rsid w:val="00B860FE"/>
    <w:rsid w:val="00BC0D20"/>
    <w:rsid w:val="00BC72FF"/>
    <w:rsid w:val="00C042CF"/>
    <w:rsid w:val="00CA1290"/>
    <w:rsid w:val="00CA79F2"/>
    <w:rsid w:val="00CB1BC7"/>
    <w:rsid w:val="00CB2783"/>
    <w:rsid w:val="00CD4549"/>
    <w:rsid w:val="00CE1D37"/>
    <w:rsid w:val="00D01689"/>
    <w:rsid w:val="00D17093"/>
    <w:rsid w:val="00D24EF3"/>
    <w:rsid w:val="00D55048"/>
    <w:rsid w:val="00E42A1C"/>
    <w:rsid w:val="00E8683C"/>
    <w:rsid w:val="00EE0260"/>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AE80910-ECBF-4BBF-B2B8-A89EB876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176</TotalTime>
  <Pages>9</Pages>
  <Words>1909</Words>
  <Characters>10500</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37</cp:revision>
  <dcterms:created xsi:type="dcterms:W3CDTF">2015-11-15T14:25:00Z</dcterms:created>
  <dcterms:modified xsi:type="dcterms:W3CDTF">2015-11-23T20:18:00Z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