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5175C" w14:textId="155F972B" w:rsidR="00657D10" w:rsidRDefault="00593721" w:rsidP="00593721">
      <w:pPr>
        <w:spacing w:line="360" w:lineRule="auto"/>
        <w:jc w:val="center"/>
        <w:rPr>
          <w:rFonts w:ascii="Times New Roman" w:hAnsi="Times New Roman" w:cs="Times New Roman"/>
          <w:sz w:val="24"/>
          <w:szCs w:val="24"/>
        </w:rPr>
      </w:pPr>
      <w:r w:rsidRPr="009271D9">
        <w:rPr>
          <w:rFonts w:ascii="Times New Roman" w:hAnsi="Times New Roman" w:cs="Times New Roman"/>
          <w:sz w:val="24"/>
          <w:szCs w:val="24"/>
        </w:rPr>
        <w:t>SOLUC</w:t>
      </w:r>
      <w:r>
        <w:rPr>
          <w:rFonts w:ascii="Times New Roman" w:hAnsi="Times New Roman" w:cs="Times New Roman"/>
          <w:sz w:val="24"/>
          <w:szCs w:val="24"/>
        </w:rPr>
        <w:t>IÓN</w:t>
      </w:r>
      <w:r w:rsidR="009271D9">
        <w:rPr>
          <w:rFonts w:ascii="Times New Roman" w:hAnsi="Times New Roman" w:cs="Times New Roman"/>
          <w:sz w:val="24"/>
          <w:szCs w:val="24"/>
        </w:rPr>
        <w:t xml:space="preserve"> </w:t>
      </w:r>
      <w:r>
        <w:rPr>
          <w:rFonts w:ascii="Times New Roman" w:hAnsi="Times New Roman" w:cs="Times New Roman"/>
          <w:sz w:val="24"/>
          <w:szCs w:val="24"/>
        </w:rPr>
        <w:t>DE PREGUNTAS LABORATORIO 1</w:t>
      </w:r>
    </w:p>
    <w:p w14:paraId="5BC3E14C" w14:textId="4474260E" w:rsidR="00593721" w:rsidRDefault="00593721" w:rsidP="00593721">
      <w:pPr>
        <w:spacing w:line="360" w:lineRule="auto"/>
        <w:jc w:val="center"/>
        <w:rPr>
          <w:rFonts w:ascii="Times New Roman" w:hAnsi="Times New Roman" w:cs="Times New Roman"/>
          <w:sz w:val="24"/>
          <w:szCs w:val="24"/>
        </w:rPr>
      </w:pPr>
    </w:p>
    <w:p w14:paraId="7D3CF13C" w14:textId="77777777" w:rsidR="00593721" w:rsidRDefault="00593721" w:rsidP="00593721">
      <w:pPr>
        <w:jc w:val="both"/>
      </w:pPr>
      <w:r>
        <w:t>¿Cómo implementaría la función?</w:t>
      </w:r>
    </w:p>
    <w:p w14:paraId="598F7935" w14:textId="5AB47D66" w:rsidR="00593721" w:rsidRPr="00DB1150" w:rsidRDefault="00593721" w:rsidP="00593721">
      <w:pPr>
        <w:jc w:val="both"/>
      </w:pPr>
      <w:r>
        <w:t xml:space="preserve">Dado el nombre del director de cine de interés, dentro de la matriz que contiene todas las </w:t>
      </w:r>
      <w:r w:rsidR="00DB1150">
        <w:t>películas, crearía una lista que contenga la información de las posiciones dentro de la matriz que contengan al director en cuestión; luego crearía una segunda lista con la información del “vote average “ de cada una de las películas que quedaron registradas en la primera lista y con ello retornar el numero de películas buenas y en promedio de “vote average”.</w:t>
      </w:r>
    </w:p>
    <w:p w14:paraId="104A6166" w14:textId="77777777" w:rsidR="00593721" w:rsidRDefault="00593721" w:rsidP="00593721">
      <w:pPr>
        <w:jc w:val="both"/>
      </w:pPr>
    </w:p>
    <w:p w14:paraId="2E5AEC38" w14:textId="78C92641" w:rsidR="00593721" w:rsidRPr="009271D9" w:rsidRDefault="00593721" w:rsidP="009271D9">
      <w:pPr>
        <w:jc w:val="both"/>
      </w:pPr>
      <w:r>
        <w:t>¿Qué orden de complejidad tendría la función implementada?</w:t>
      </w:r>
    </w:p>
    <w:p w14:paraId="03D3F66A" w14:textId="593B8CA4" w:rsidR="00593721" w:rsidRDefault="00593721" w:rsidP="00593721">
      <w:pPr>
        <w:pStyle w:val="ListParagraph"/>
        <w:numPr>
          <w:ilvl w:val="0"/>
          <w:numId w:val="1"/>
        </w:numPr>
        <w:jc w:val="both"/>
        <w:rPr>
          <w:lang w:val="es-CO"/>
        </w:rPr>
      </w:pPr>
      <w:r>
        <w:rPr>
          <w:lang w:val="es-CO"/>
        </w:rPr>
        <w:t>¿Cuál es el ciclo regular para actualizar código en un repositorio GIT?</w:t>
      </w:r>
    </w:p>
    <w:p w14:paraId="5C8F6092" w14:textId="3F45E07F" w:rsidR="00DB1150" w:rsidRDefault="00DB1150" w:rsidP="00DB1150">
      <w:pPr>
        <w:pStyle w:val="ListParagraph"/>
        <w:ind w:left="360"/>
        <w:jc w:val="both"/>
        <w:rPr>
          <w:lang w:val="es-CO"/>
        </w:rPr>
      </w:pPr>
      <w:r>
        <w:rPr>
          <w:lang w:val="es-CO"/>
        </w:rPr>
        <w:t>Dentro de VScode debemos usar el comando de “git-&gt;commit”, para ingresar un comentario acerca de los cambios realizados en el código, y posteriormente hacemos uso del comando “git-&gt;push” para  enviar los cambios realizados.</w:t>
      </w:r>
    </w:p>
    <w:p w14:paraId="76C24079" w14:textId="77777777" w:rsidR="009271D9" w:rsidRDefault="009271D9" w:rsidP="00DB1150">
      <w:pPr>
        <w:pStyle w:val="ListParagraph"/>
        <w:ind w:left="360"/>
        <w:jc w:val="both"/>
        <w:rPr>
          <w:lang w:val="es-CO"/>
        </w:rPr>
      </w:pPr>
    </w:p>
    <w:p w14:paraId="75A0EDD6" w14:textId="2D8696CB" w:rsidR="00593721" w:rsidRDefault="00593721" w:rsidP="00593721">
      <w:pPr>
        <w:pStyle w:val="ListParagraph"/>
        <w:numPr>
          <w:ilvl w:val="0"/>
          <w:numId w:val="1"/>
        </w:numPr>
        <w:jc w:val="both"/>
        <w:rPr>
          <w:lang w:val="es-CO"/>
        </w:rPr>
      </w:pPr>
      <w:r>
        <w:rPr>
          <w:lang w:val="es-CO"/>
        </w:rPr>
        <w:t>¿Qué ventajas y limitantes tiene el uso de Ramas/Branches?</w:t>
      </w:r>
    </w:p>
    <w:p w14:paraId="1F53A2FE" w14:textId="434CB381" w:rsidR="00DB1150" w:rsidRDefault="009271D9" w:rsidP="00DB1150">
      <w:pPr>
        <w:pStyle w:val="ListParagraph"/>
        <w:ind w:left="360"/>
        <w:jc w:val="both"/>
        <w:rPr>
          <w:lang w:val="es-CO"/>
        </w:rPr>
      </w:pPr>
      <w:r>
        <w:rPr>
          <w:lang w:val="es-CO"/>
        </w:rPr>
        <w:t>Mediante el uso de ramas es posible realizar el trabajo de manera independiente por parte de los integrantes del grupo sin llegar a afectar el código de otro integrante. También ayuda a que se den diferentes soluciones para el problema en cuestión lo que ayuda a que se pueda implementar la solución mas eficiente entre los integrantes. Por otro lado el uso de ramas puede ocasionar que los proyectos para la solución de la problemática en cuestión sean mas extensos dado que deben probarse y compararse las soluciones de todos los integrantes para dar la solución final.</w:t>
      </w:r>
    </w:p>
    <w:p w14:paraId="708F29DC" w14:textId="77777777" w:rsidR="009271D9" w:rsidRDefault="009271D9" w:rsidP="00DB1150">
      <w:pPr>
        <w:pStyle w:val="ListParagraph"/>
        <w:ind w:left="360"/>
        <w:jc w:val="both"/>
        <w:rPr>
          <w:lang w:val="es-CO"/>
        </w:rPr>
      </w:pPr>
    </w:p>
    <w:p w14:paraId="39D126D3" w14:textId="15306815" w:rsidR="00593721" w:rsidRDefault="00593721" w:rsidP="00593721">
      <w:pPr>
        <w:pStyle w:val="ListParagraph"/>
        <w:numPr>
          <w:ilvl w:val="0"/>
          <w:numId w:val="1"/>
        </w:numPr>
        <w:jc w:val="both"/>
        <w:rPr>
          <w:lang w:val="es-CO"/>
        </w:rPr>
      </w:pPr>
      <w:r>
        <w:rPr>
          <w:lang w:val="es-CO"/>
        </w:rPr>
        <w:t>¿Cuáles serían las buenas prácticas para solucionar conflictos?</w:t>
      </w:r>
    </w:p>
    <w:p w14:paraId="0E73BAE8" w14:textId="74F09F48" w:rsidR="00593721" w:rsidRDefault="009271D9" w:rsidP="009271D9">
      <w:pPr>
        <w:pStyle w:val="ListParagraph"/>
        <w:ind w:left="360"/>
        <w:jc w:val="both"/>
        <w:rPr>
          <w:lang w:val="es-CO"/>
        </w:rPr>
      </w:pPr>
      <w:r>
        <w:rPr>
          <w:lang w:val="es-CO"/>
        </w:rPr>
        <w:t>Hacer uso de las herramientas de testeo que provee VSCode para la identificación y solución de conflictos. Además de hacer uso de “merge” de ramas puesto que al tener diferentes implementaciones, puede que no tengan el mismo conflicto.</w:t>
      </w:r>
    </w:p>
    <w:p w14:paraId="4E1B8710" w14:textId="77777777" w:rsidR="009271D9" w:rsidRPr="009271D9" w:rsidRDefault="009271D9" w:rsidP="009271D9">
      <w:pPr>
        <w:pStyle w:val="ListParagraph"/>
        <w:ind w:left="360"/>
        <w:jc w:val="both"/>
        <w:rPr>
          <w:lang w:val="es-CO"/>
        </w:rPr>
      </w:pPr>
    </w:p>
    <w:p w14:paraId="51D4A354" w14:textId="3D3E01B4" w:rsidR="00593721" w:rsidRDefault="00593721" w:rsidP="00593721">
      <w:pPr>
        <w:pStyle w:val="ListParagraph"/>
        <w:numPr>
          <w:ilvl w:val="0"/>
          <w:numId w:val="1"/>
        </w:numPr>
        <w:jc w:val="both"/>
        <w:rPr>
          <w:lang w:val="es-CO"/>
        </w:rPr>
      </w:pPr>
      <w:r>
        <w:rPr>
          <w:lang w:val="es-CO"/>
        </w:rPr>
        <w:t>¿Qué orden de complejidad tendría las funciones (consulta y lectura de archivo)?</w:t>
      </w:r>
    </w:p>
    <w:p w14:paraId="0ED4249E" w14:textId="57CD8E49" w:rsidR="009271D9" w:rsidRDefault="009271D9" w:rsidP="009271D9">
      <w:pPr>
        <w:pStyle w:val="ListParagraph"/>
        <w:ind w:left="360"/>
        <w:jc w:val="both"/>
        <w:rPr>
          <w:lang w:val="es-CO"/>
        </w:rPr>
      </w:pPr>
      <w:r>
        <w:rPr>
          <w:lang w:val="es-CO"/>
        </w:rPr>
        <w:t>Cuadrática, pues el tiempo que tarda en leer es directamente proporcional a la cantidad de datos que tiene que organizar.</w:t>
      </w:r>
    </w:p>
    <w:p w14:paraId="03D87E55" w14:textId="77777777" w:rsidR="009271D9" w:rsidRDefault="009271D9" w:rsidP="009271D9">
      <w:pPr>
        <w:pStyle w:val="ListParagraph"/>
        <w:ind w:left="360"/>
        <w:jc w:val="both"/>
        <w:rPr>
          <w:lang w:val="es-CO"/>
        </w:rPr>
      </w:pPr>
    </w:p>
    <w:p w14:paraId="658AC061" w14:textId="2373475E" w:rsidR="00593721" w:rsidRDefault="00593721" w:rsidP="00593721">
      <w:pPr>
        <w:pStyle w:val="ListParagraph"/>
        <w:numPr>
          <w:ilvl w:val="0"/>
          <w:numId w:val="1"/>
        </w:numPr>
        <w:jc w:val="both"/>
        <w:rPr>
          <w:lang w:val="es-CO"/>
        </w:rPr>
      </w:pPr>
      <w:r>
        <w:rPr>
          <w:lang w:val="es-CO"/>
        </w:rPr>
        <w:t>¿Cómo podría reducir o aumentar la complejidad de la consulta?</w:t>
      </w:r>
    </w:p>
    <w:p w14:paraId="18859560" w14:textId="19070A3B" w:rsidR="009271D9" w:rsidRDefault="009271D9" w:rsidP="009271D9">
      <w:pPr>
        <w:pStyle w:val="ListParagraph"/>
        <w:ind w:left="360"/>
        <w:jc w:val="both"/>
        <w:rPr>
          <w:lang w:val="es-CO"/>
        </w:rPr>
      </w:pPr>
      <w:r>
        <w:rPr>
          <w:lang w:val="es-CO"/>
        </w:rPr>
        <w:t>Reduciendo o aumentando la cantidad de datos a leer y organizar puede variar el tiempo y complejidad de la consulta</w:t>
      </w:r>
    </w:p>
    <w:p w14:paraId="3E202DF5" w14:textId="77777777" w:rsidR="009271D9" w:rsidRDefault="009271D9" w:rsidP="009271D9">
      <w:pPr>
        <w:pStyle w:val="ListParagraph"/>
        <w:ind w:left="360"/>
        <w:jc w:val="both"/>
        <w:rPr>
          <w:lang w:val="es-CO"/>
        </w:rPr>
      </w:pPr>
    </w:p>
    <w:p w14:paraId="1703348A" w14:textId="0F36F742" w:rsidR="00593721" w:rsidRDefault="00593721" w:rsidP="00593721">
      <w:pPr>
        <w:pStyle w:val="ListParagraph"/>
        <w:numPr>
          <w:ilvl w:val="0"/>
          <w:numId w:val="1"/>
        </w:numPr>
        <w:jc w:val="both"/>
        <w:rPr>
          <w:lang w:val="es-CO"/>
        </w:rPr>
      </w:pPr>
      <w:r>
        <w:rPr>
          <w:lang w:val="es-CO"/>
        </w:rPr>
        <w:t>¿Cómo afecta un TAD en la complejidad?, ¿Qué alternativas existen?</w:t>
      </w:r>
    </w:p>
    <w:p w14:paraId="337B2EAD" w14:textId="1B19F2A0" w:rsidR="00C26233" w:rsidRPr="00C26233" w:rsidRDefault="00C26233" w:rsidP="00C26233">
      <w:pPr>
        <w:pStyle w:val="ListParagraph"/>
        <w:ind w:left="360"/>
        <w:jc w:val="both"/>
        <w:rPr>
          <w:lang w:val="es-CO"/>
        </w:rPr>
      </w:pPr>
      <w:r>
        <w:rPr>
          <w:lang w:val="es-CO"/>
        </w:rPr>
        <w:t>Un TAD afecta la complejidad en la manera en la que se debe consultar el mismo TAD por lo que la complejidad de la consulta dependerá del mismo TAD</w:t>
      </w:r>
    </w:p>
    <w:p w14:paraId="1F1FE8A6" w14:textId="77777777" w:rsidR="00593721" w:rsidRPr="00593721" w:rsidRDefault="00593721" w:rsidP="00593721">
      <w:pPr>
        <w:spacing w:line="360" w:lineRule="auto"/>
        <w:rPr>
          <w:rFonts w:ascii="Times New Roman" w:hAnsi="Times New Roman" w:cs="Times New Roman"/>
          <w:sz w:val="24"/>
          <w:szCs w:val="24"/>
        </w:rPr>
      </w:pPr>
    </w:p>
    <w:sectPr w:rsidR="00593721" w:rsidRPr="005937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36D81"/>
    <w:multiLevelType w:val="hybridMultilevel"/>
    <w:tmpl w:val="9780940A"/>
    <w:lvl w:ilvl="0" w:tplc="E5523BA0">
      <w:start w:val="1"/>
      <w:numFmt w:val="bullet"/>
      <w:lvlText w:val="−"/>
      <w:lvlJc w:val="left"/>
      <w:pPr>
        <w:ind w:left="360" w:hanging="360"/>
      </w:pPr>
      <w:rPr>
        <w:rFonts w:ascii="Calibri" w:hAnsi="Calibri" w:cs="Times New Roman" w:hint="default"/>
      </w:rPr>
    </w:lvl>
    <w:lvl w:ilvl="1" w:tplc="6F5EC126">
      <w:start w:val="1"/>
      <w:numFmt w:val="bullet"/>
      <w:lvlText w:val="+"/>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21"/>
    <w:rsid w:val="001057F0"/>
    <w:rsid w:val="00593721"/>
    <w:rsid w:val="007317F1"/>
    <w:rsid w:val="009271D9"/>
    <w:rsid w:val="00C26233"/>
    <w:rsid w:val="00DB11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6025"/>
  <w15:chartTrackingRefBased/>
  <w15:docId w15:val="{DE6C6742-F5F7-448D-92B3-EA81CE64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21"/>
    <w:pPr>
      <w:spacing w:line="256" w:lineRule="auto"/>
      <w:ind w:left="720"/>
      <w:contextualSpacing/>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483916">
      <w:bodyDiv w:val="1"/>
      <w:marLeft w:val="0"/>
      <w:marRight w:val="0"/>
      <w:marTop w:val="0"/>
      <w:marBottom w:val="0"/>
      <w:divBdr>
        <w:top w:val="none" w:sz="0" w:space="0" w:color="auto"/>
        <w:left w:val="none" w:sz="0" w:space="0" w:color="auto"/>
        <w:bottom w:val="none" w:sz="0" w:space="0" w:color="auto"/>
        <w:right w:val="none" w:sz="0" w:space="0" w:color="auto"/>
      </w:divBdr>
    </w:div>
    <w:div w:id="1809787841">
      <w:bodyDiv w:val="1"/>
      <w:marLeft w:val="0"/>
      <w:marRight w:val="0"/>
      <w:marTop w:val="0"/>
      <w:marBottom w:val="0"/>
      <w:divBdr>
        <w:top w:val="none" w:sz="0" w:space="0" w:color="auto"/>
        <w:left w:val="none" w:sz="0" w:space="0" w:color="auto"/>
        <w:bottom w:val="none" w:sz="0" w:space="0" w:color="auto"/>
        <w:right w:val="none" w:sz="0" w:space="0" w:color="auto"/>
      </w:divBdr>
    </w:div>
    <w:div w:id="212607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371</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Andrés García Gómez</dc:creator>
  <cp:keywords/>
  <dc:description/>
  <cp:lastModifiedBy>Carlos Andrés García Gómez</cp:lastModifiedBy>
  <cp:revision>1</cp:revision>
  <dcterms:created xsi:type="dcterms:W3CDTF">2020-08-17T22:19:00Z</dcterms:created>
  <dcterms:modified xsi:type="dcterms:W3CDTF">2020-08-17T22:58:00Z</dcterms:modified>
</cp:coreProperties>
</file>