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E241" w14:textId="75A25461" w:rsidR="00D20C67" w:rsidRPr="003054C5" w:rsidRDefault="7EF200A4" w:rsidP="0D1F1E7C">
      <w:pPr>
        <w:jc w:val="center"/>
        <w:rPr>
          <w:rFonts w:cstheme="minorHAnsi"/>
          <w:b/>
          <w:sz w:val="24"/>
          <w:szCs w:val="24"/>
        </w:rPr>
      </w:pPr>
      <w:r w:rsidRPr="003054C5">
        <w:rPr>
          <w:rFonts w:cstheme="minorHAnsi"/>
          <w:b/>
          <w:bCs/>
          <w:sz w:val="24"/>
          <w:szCs w:val="24"/>
        </w:rPr>
        <w:t>Documento final Experimento 1</w:t>
      </w:r>
    </w:p>
    <w:p w14:paraId="55E27962" w14:textId="6C3246F2" w:rsidR="00BD1841" w:rsidRPr="003054C5" w:rsidRDefault="00BD1841" w:rsidP="0D1F1E7C">
      <w:pPr>
        <w:rPr>
          <w:rFonts w:cstheme="minorHAnsi"/>
          <w:sz w:val="24"/>
          <w:szCs w:val="24"/>
        </w:rPr>
      </w:pPr>
    </w:p>
    <w:p w14:paraId="3E6ACCEE" w14:textId="2C0DB569" w:rsidR="00BD1841" w:rsidRPr="003054C5" w:rsidRDefault="7EF200A4" w:rsidP="7EF200A4">
      <w:pPr>
        <w:rPr>
          <w:rFonts w:cstheme="minorHAnsi"/>
          <w:sz w:val="24"/>
          <w:szCs w:val="24"/>
        </w:rPr>
      </w:pPr>
      <w:r w:rsidRPr="003054C5">
        <w:rPr>
          <w:rFonts w:cstheme="minorHAnsi"/>
          <w:b/>
          <w:bCs/>
          <w:sz w:val="24"/>
          <w:szCs w:val="24"/>
        </w:rPr>
        <w:t xml:space="preserve">Contenido: </w:t>
      </w:r>
    </w:p>
    <w:p w14:paraId="69F26B33" w14:textId="1902EED8" w:rsidR="00BD1841" w:rsidRPr="003054C5" w:rsidRDefault="7EF200A4" w:rsidP="03457D38">
      <w:pPr>
        <w:pStyle w:val="ListParagraph"/>
        <w:numPr>
          <w:ilvl w:val="0"/>
          <w:numId w:val="13"/>
        </w:numPr>
        <w:rPr>
          <w:rFonts w:cstheme="minorHAnsi"/>
          <w:sz w:val="24"/>
          <w:szCs w:val="24"/>
        </w:rPr>
      </w:pPr>
      <w:r w:rsidRPr="003054C5">
        <w:rPr>
          <w:rFonts w:cstheme="minorHAnsi"/>
          <w:sz w:val="24"/>
          <w:szCs w:val="24"/>
        </w:rPr>
        <w:t>Atributos de calidad</w:t>
      </w:r>
      <w:bookmarkStart w:id="0" w:name="_GoBack"/>
      <w:bookmarkEnd w:id="0"/>
    </w:p>
    <w:p w14:paraId="187A3CD2" w14:textId="294F6BD3" w:rsidR="00BD1841" w:rsidRPr="003054C5" w:rsidRDefault="0D1F1E7C" w:rsidP="03457D38">
      <w:pPr>
        <w:pStyle w:val="ListParagraph"/>
        <w:numPr>
          <w:ilvl w:val="0"/>
          <w:numId w:val="12"/>
        </w:numPr>
        <w:ind w:left="1134"/>
        <w:rPr>
          <w:rFonts w:cstheme="minorHAnsi"/>
          <w:sz w:val="24"/>
          <w:szCs w:val="24"/>
        </w:rPr>
      </w:pPr>
      <w:r w:rsidRPr="003054C5">
        <w:rPr>
          <w:rFonts w:cstheme="minorHAnsi"/>
          <w:sz w:val="24"/>
          <w:szCs w:val="24"/>
        </w:rPr>
        <w:t>Desempeño</w:t>
      </w:r>
    </w:p>
    <w:p w14:paraId="42E45DC5" w14:textId="71147505" w:rsidR="00BD1841" w:rsidRPr="003054C5" w:rsidRDefault="35404B6B" w:rsidP="03457D38">
      <w:pPr>
        <w:pStyle w:val="ListParagraph"/>
        <w:numPr>
          <w:ilvl w:val="0"/>
          <w:numId w:val="12"/>
        </w:numPr>
        <w:ind w:left="1134"/>
        <w:rPr>
          <w:rFonts w:cstheme="minorHAnsi"/>
          <w:sz w:val="24"/>
          <w:szCs w:val="24"/>
        </w:rPr>
      </w:pPr>
      <w:r w:rsidRPr="003054C5">
        <w:rPr>
          <w:rFonts w:cstheme="minorHAnsi"/>
          <w:sz w:val="24"/>
          <w:szCs w:val="24"/>
        </w:rPr>
        <w:t>Escalabilidad</w:t>
      </w:r>
    </w:p>
    <w:p w14:paraId="2A7D909E" w14:textId="7F04F2B0"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Pre-Experimentación</w:t>
      </w:r>
    </w:p>
    <w:p w14:paraId="63B012C7" w14:textId="0802684B"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Experimentación</w:t>
      </w:r>
    </w:p>
    <w:p w14:paraId="18B86437" w14:textId="1518BF0E" w:rsidR="35404B6B" w:rsidRPr="003054C5" w:rsidRDefault="35404B6B" w:rsidP="35404B6B">
      <w:pPr>
        <w:pStyle w:val="ListParagraph"/>
        <w:numPr>
          <w:ilvl w:val="0"/>
          <w:numId w:val="12"/>
        </w:numPr>
        <w:ind w:left="1134"/>
        <w:rPr>
          <w:rFonts w:cstheme="minorHAnsi"/>
          <w:sz w:val="24"/>
          <w:szCs w:val="24"/>
        </w:rPr>
      </w:pPr>
      <w:r w:rsidRPr="003054C5">
        <w:rPr>
          <w:rFonts w:cstheme="minorHAnsi"/>
          <w:sz w:val="24"/>
          <w:szCs w:val="24"/>
        </w:rPr>
        <w:t>Post-Experimentación</w:t>
      </w:r>
    </w:p>
    <w:p w14:paraId="136CCE0B" w14:textId="3106B086" w:rsidR="00BD1841" w:rsidRPr="003054C5" w:rsidRDefault="7EF200A4" w:rsidP="03457D38">
      <w:pPr>
        <w:pStyle w:val="ListParagraph"/>
        <w:numPr>
          <w:ilvl w:val="0"/>
          <w:numId w:val="13"/>
        </w:numPr>
        <w:rPr>
          <w:rFonts w:cstheme="minorHAnsi"/>
          <w:sz w:val="24"/>
          <w:szCs w:val="24"/>
        </w:rPr>
      </w:pPr>
      <w:r w:rsidRPr="003054C5">
        <w:rPr>
          <w:rFonts w:cstheme="minorHAnsi"/>
          <w:sz w:val="24"/>
          <w:szCs w:val="24"/>
        </w:rPr>
        <w:t>Resumen</w:t>
      </w:r>
    </w:p>
    <w:p w14:paraId="547F398C" w14:textId="10C69434" w:rsidR="00354602" w:rsidRPr="003054C5" w:rsidRDefault="00354602" w:rsidP="03457D38">
      <w:pPr>
        <w:pStyle w:val="ListParagraph"/>
        <w:numPr>
          <w:ilvl w:val="0"/>
          <w:numId w:val="13"/>
        </w:numPr>
        <w:rPr>
          <w:rFonts w:cstheme="minorHAnsi"/>
          <w:sz w:val="24"/>
          <w:szCs w:val="24"/>
        </w:rPr>
      </w:pPr>
      <w:r w:rsidRPr="003054C5">
        <w:rPr>
          <w:rFonts w:cstheme="minorHAnsi"/>
          <w:sz w:val="24"/>
          <w:szCs w:val="24"/>
        </w:rPr>
        <w:t>Arquitectura Elegida</w:t>
      </w:r>
    </w:p>
    <w:p w14:paraId="2BFECB7B" w14:textId="5A4351F7" w:rsidR="7EF200A4" w:rsidRPr="003054C5" w:rsidRDefault="7BF4C465" w:rsidP="7EF200A4">
      <w:pPr>
        <w:pStyle w:val="ListParagraph"/>
        <w:numPr>
          <w:ilvl w:val="0"/>
          <w:numId w:val="13"/>
        </w:numPr>
        <w:rPr>
          <w:rFonts w:cstheme="minorHAnsi"/>
          <w:sz w:val="24"/>
          <w:szCs w:val="24"/>
        </w:rPr>
      </w:pPr>
      <w:r w:rsidRPr="003054C5">
        <w:rPr>
          <w:rFonts w:cstheme="minorHAnsi"/>
          <w:sz w:val="24"/>
          <w:szCs w:val="24"/>
        </w:rPr>
        <w:t>Comparación con entrega pasada</w:t>
      </w:r>
    </w:p>
    <w:p w14:paraId="6D83E5DD" w14:textId="0D0E7D1F" w:rsidR="7BF4C465" w:rsidRPr="003054C5" w:rsidRDefault="7BF4C465" w:rsidP="7BF4C465">
      <w:pPr>
        <w:pStyle w:val="ListParagraph"/>
        <w:numPr>
          <w:ilvl w:val="0"/>
          <w:numId w:val="13"/>
        </w:numPr>
        <w:rPr>
          <w:rFonts w:cstheme="minorHAnsi"/>
          <w:sz w:val="24"/>
          <w:szCs w:val="24"/>
        </w:rPr>
      </w:pPr>
      <w:r w:rsidRPr="003054C5">
        <w:rPr>
          <w:rFonts w:cstheme="minorHAnsi"/>
          <w:sz w:val="24"/>
          <w:szCs w:val="24"/>
        </w:rPr>
        <w:t xml:space="preserve">Conclusión </w:t>
      </w:r>
    </w:p>
    <w:p w14:paraId="1B6B8BF5" w14:textId="164B3EB6" w:rsidR="00B235F8" w:rsidRPr="003054C5" w:rsidRDefault="00B235F8" w:rsidP="7EF200A4">
      <w:pPr>
        <w:rPr>
          <w:rFonts w:cstheme="minorHAnsi"/>
          <w:sz w:val="24"/>
          <w:szCs w:val="24"/>
        </w:rPr>
      </w:pPr>
      <w:r w:rsidRPr="003054C5">
        <w:rPr>
          <w:rFonts w:cstheme="minorHAnsi"/>
          <w:b/>
          <w:bCs/>
          <w:sz w:val="24"/>
          <w:szCs w:val="24"/>
          <w:lang w:val="en-US"/>
        </w:rPr>
        <w:br w:type="page"/>
      </w:r>
    </w:p>
    <w:p w14:paraId="5ADD036D" w14:textId="76AA97AD" w:rsidR="0D1F1E7C" w:rsidRPr="003054C5" w:rsidRDefault="7EF200A4" w:rsidP="7EF200A4">
      <w:pPr>
        <w:rPr>
          <w:rFonts w:cstheme="minorHAnsi"/>
          <w:sz w:val="28"/>
          <w:szCs w:val="24"/>
        </w:rPr>
      </w:pPr>
      <w:r w:rsidRPr="003054C5">
        <w:rPr>
          <w:rFonts w:cstheme="minorHAnsi"/>
          <w:b/>
          <w:bCs/>
          <w:sz w:val="28"/>
          <w:szCs w:val="24"/>
        </w:rPr>
        <w:lastRenderedPageBreak/>
        <w:t>Atributos de calidad</w:t>
      </w:r>
    </w:p>
    <w:p w14:paraId="3C1865BE" w14:textId="21D920C7" w:rsidR="50A8D333" w:rsidRPr="003054C5" w:rsidRDefault="50A8D333" w:rsidP="50A8D333">
      <w:pPr>
        <w:ind w:firstLine="567"/>
        <w:rPr>
          <w:rFonts w:cstheme="minorHAnsi"/>
          <w:sz w:val="24"/>
          <w:szCs w:val="24"/>
        </w:rPr>
      </w:pPr>
      <w:r w:rsidRPr="003054C5">
        <w:rPr>
          <w:rFonts w:cstheme="minorHAnsi"/>
          <w:sz w:val="24"/>
          <w:szCs w:val="24"/>
        </w:rPr>
        <w:t>Se van a probar únicamente dos escenarios de calidad que están en rojo.</w:t>
      </w:r>
    </w:p>
    <w:p w14:paraId="3D4F50BA" w14:textId="4194E77E" w:rsidR="0D1F1E7C" w:rsidRPr="003054C5" w:rsidRDefault="0D1F1E7C" w:rsidP="03457D38">
      <w:pPr>
        <w:pStyle w:val="ListParagraph"/>
        <w:numPr>
          <w:ilvl w:val="0"/>
          <w:numId w:val="12"/>
        </w:numPr>
        <w:ind w:left="567"/>
        <w:rPr>
          <w:rFonts w:cstheme="minorHAnsi"/>
          <w:sz w:val="24"/>
          <w:szCs w:val="24"/>
        </w:rPr>
      </w:pPr>
      <w:r w:rsidRPr="003054C5">
        <w:rPr>
          <w:rFonts w:cstheme="minorHAnsi"/>
          <w:b/>
          <w:bCs/>
          <w:sz w:val="24"/>
          <w:szCs w:val="24"/>
        </w:rPr>
        <w:t>Desempeño</w:t>
      </w:r>
    </w:p>
    <w:tbl>
      <w:tblPr>
        <w:tblStyle w:val="TableGrid"/>
        <w:tblW w:w="8505" w:type="dxa"/>
        <w:tblInd w:w="567" w:type="dxa"/>
        <w:tblLook w:val="04A0" w:firstRow="1" w:lastRow="0" w:firstColumn="1" w:lastColumn="0" w:noHBand="0" w:noVBand="1"/>
      </w:tblPr>
      <w:tblGrid>
        <w:gridCol w:w="1980"/>
        <w:gridCol w:w="6525"/>
      </w:tblGrid>
      <w:tr w:rsidR="0D1F1E7C" w:rsidRPr="003054C5" w14:paraId="5C8169F6" w14:textId="77777777" w:rsidTr="35404B6B">
        <w:tc>
          <w:tcPr>
            <w:tcW w:w="1980" w:type="dxa"/>
          </w:tcPr>
          <w:p w14:paraId="3BA733C8" w14:textId="1087B5F2" w:rsidR="0D1F1E7C" w:rsidRPr="003054C5" w:rsidRDefault="03457D38" w:rsidP="0D1F1E7C">
            <w:pPr>
              <w:rPr>
                <w:rFonts w:cstheme="minorHAnsi"/>
                <w:sz w:val="24"/>
                <w:szCs w:val="24"/>
              </w:rPr>
            </w:pPr>
            <w:r w:rsidRPr="003054C5">
              <w:rPr>
                <w:rFonts w:cstheme="minorHAnsi"/>
                <w:b/>
                <w:bCs/>
                <w:sz w:val="24"/>
                <w:szCs w:val="24"/>
              </w:rPr>
              <w:t>Identificador</w:t>
            </w:r>
          </w:p>
        </w:tc>
        <w:tc>
          <w:tcPr>
            <w:tcW w:w="6525" w:type="dxa"/>
          </w:tcPr>
          <w:p w14:paraId="3A4F8EB8" w14:textId="565227A6" w:rsidR="0D1F1E7C" w:rsidRPr="003054C5" w:rsidRDefault="09FE0ACE" w:rsidP="09FE0ACE">
            <w:pPr>
              <w:jc w:val="both"/>
              <w:rPr>
                <w:rFonts w:cstheme="minorHAnsi"/>
                <w:sz w:val="24"/>
                <w:szCs w:val="24"/>
              </w:rPr>
            </w:pPr>
            <w:r w:rsidRPr="003054C5">
              <w:rPr>
                <w:rFonts w:cstheme="minorHAnsi"/>
                <w:sz w:val="24"/>
                <w:szCs w:val="24"/>
              </w:rPr>
              <w:t>E-1.1</w:t>
            </w:r>
          </w:p>
        </w:tc>
      </w:tr>
      <w:tr w:rsidR="0D1F1E7C" w:rsidRPr="003054C5" w14:paraId="706888DD" w14:textId="77777777" w:rsidTr="35404B6B">
        <w:tc>
          <w:tcPr>
            <w:tcW w:w="1980" w:type="dxa"/>
          </w:tcPr>
          <w:p w14:paraId="3E9D140E" w14:textId="1F2E829F" w:rsidR="0D1F1E7C" w:rsidRPr="003054C5" w:rsidRDefault="03457D38" w:rsidP="0D1F1E7C">
            <w:pPr>
              <w:rPr>
                <w:rFonts w:cstheme="minorHAnsi"/>
                <w:sz w:val="24"/>
                <w:szCs w:val="24"/>
              </w:rPr>
            </w:pPr>
            <w:r w:rsidRPr="003054C5">
              <w:rPr>
                <w:rFonts w:cstheme="minorHAnsi"/>
                <w:b/>
                <w:bCs/>
                <w:sz w:val="24"/>
                <w:szCs w:val="24"/>
              </w:rPr>
              <w:t>Prioridad</w:t>
            </w:r>
          </w:p>
        </w:tc>
        <w:tc>
          <w:tcPr>
            <w:tcW w:w="6525" w:type="dxa"/>
          </w:tcPr>
          <w:p w14:paraId="28149CAC" w14:textId="2C8AE868" w:rsidR="0D1F1E7C" w:rsidRPr="003054C5" w:rsidRDefault="09FE0ACE" w:rsidP="0D1F1E7C">
            <w:pPr>
              <w:rPr>
                <w:rFonts w:cstheme="minorHAnsi"/>
                <w:sz w:val="24"/>
                <w:szCs w:val="24"/>
              </w:rPr>
            </w:pPr>
            <w:r w:rsidRPr="003054C5">
              <w:rPr>
                <w:rFonts w:cstheme="minorHAnsi"/>
                <w:sz w:val="24"/>
                <w:szCs w:val="24"/>
              </w:rPr>
              <w:t>Alta</w:t>
            </w:r>
          </w:p>
        </w:tc>
      </w:tr>
      <w:tr w:rsidR="0D1F1E7C" w:rsidRPr="003054C5" w14:paraId="335C8ACE" w14:textId="77777777" w:rsidTr="35404B6B">
        <w:tc>
          <w:tcPr>
            <w:tcW w:w="1980" w:type="dxa"/>
          </w:tcPr>
          <w:p w14:paraId="296810D6" w14:textId="427EF99C" w:rsidR="0D1F1E7C" w:rsidRPr="003054C5" w:rsidRDefault="03457D38" w:rsidP="0D1F1E7C">
            <w:pPr>
              <w:rPr>
                <w:rFonts w:cstheme="minorHAnsi"/>
                <w:sz w:val="24"/>
                <w:szCs w:val="24"/>
              </w:rPr>
            </w:pPr>
            <w:r w:rsidRPr="003054C5">
              <w:rPr>
                <w:rFonts w:cstheme="minorHAnsi"/>
                <w:b/>
                <w:bCs/>
                <w:sz w:val="24"/>
                <w:szCs w:val="24"/>
              </w:rPr>
              <w:t>Fuente</w:t>
            </w:r>
          </w:p>
        </w:tc>
        <w:tc>
          <w:tcPr>
            <w:tcW w:w="6525" w:type="dxa"/>
          </w:tcPr>
          <w:p w14:paraId="24BA0D45" w14:textId="5072CAE8" w:rsidR="0D1F1E7C" w:rsidRPr="003054C5" w:rsidRDefault="09FE0ACE" w:rsidP="0D1F1E7C">
            <w:pPr>
              <w:rPr>
                <w:rFonts w:cstheme="minorHAnsi"/>
                <w:sz w:val="24"/>
                <w:szCs w:val="24"/>
              </w:rPr>
            </w:pPr>
            <w:r w:rsidRPr="003054C5">
              <w:rPr>
                <w:rFonts w:cstheme="minorHAnsi"/>
                <w:sz w:val="24"/>
                <w:szCs w:val="24"/>
              </w:rPr>
              <w:t>Cliente discapacitado.</w:t>
            </w:r>
          </w:p>
        </w:tc>
      </w:tr>
      <w:tr w:rsidR="0D1F1E7C" w:rsidRPr="003054C5" w14:paraId="757D912D" w14:textId="77777777" w:rsidTr="35404B6B">
        <w:tc>
          <w:tcPr>
            <w:tcW w:w="1980" w:type="dxa"/>
          </w:tcPr>
          <w:p w14:paraId="2DA6437E" w14:textId="66B921A7" w:rsidR="0D1F1E7C" w:rsidRPr="003054C5" w:rsidRDefault="09FE0ACE" w:rsidP="0D1F1E7C">
            <w:pPr>
              <w:rPr>
                <w:rFonts w:cstheme="minorHAnsi"/>
                <w:sz w:val="24"/>
                <w:szCs w:val="24"/>
              </w:rPr>
            </w:pPr>
            <w:r w:rsidRPr="003054C5">
              <w:rPr>
                <w:rFonts w:cstheme="minorHAnsi"/>
                <w:b/>
                <w:bCs/>
                <w:sz w:val="24"/>
                <w:szCs w:val="24"/>
              </w:rPr>
              <w:t>Estímulo</w:t>
            </w:r>
          </w:p>
        </w:tc>
        <w:tc>
          <w:tcPr>
            <w:tcW w:w="6525" w:type="dxa"/>
          </w:tcPr>
          <w:p w14:paraId="007C869A" w14:textId="79522E7C" w:rsidR="0D1F1E7C" w:rsidRPr="003054C5" w:rsidRDefault="09FE0ACE" w:rsidP="09FE0ACE">
            <w:pPr>
              <w:spacing w:after="160" w:line="259" w:lineRule="auto"/>
              <w:rPr>
                <w:rFonts w:cstheme="minorHAnsi"/>
                <w:sz w:val="24"/>
                <w:szCs w:val="24"/>
              </w:rPr>
            </w:pPr>
            <w:r w:rsidRPr="003054C5">
              <w:rPr>
                <w:rFonts w:cstheme="minorHAnsi"/>
                <w:sz w:val="24"/>
                <w:szCs w:val="24"/>
              </w:rPr>
              <w:t>Reservar mobibus (Transporte para discapacitados).</w:t>
            </w:r>
          </w:p>
        </w:tc>
      </w:tr>
      <w:tr w:rsidR="0D1F1E7C" w:rsidRPr="003054C5" w14:paraId="76568088" w14:textId="77777777" w:rsidTr="35404B6B">
        <w:tc>
          <w:tcPr>
            <w:tcW w:w="1980" w:type="dxa"/>
          </w:tcPr>
          <w:p w14:paraId="5DC2450D" w14:textId="58767FDF" w:rsidR="0D1F1E7C" w:rsidRPr="003054C5" w:rsidRDefault="09FE0ACE" w:rsidP="0D1F1E7C">
            <w:pPr>
              <w:rPr>
                <w:rFonts w:cstheme="minorHAnsi"/>
                <w:sz w:val="24"/>
                <w:szCs w:val="24"/>
              </w:rPr>
            </w:pPr>
            <w:r w:rsidRPr="003054C5">
              <w:rPr>
                <w:rFonts w:cstheme="minorHAnsi"/>
                <w:b/>
                <w:bCs/>
                <w:sz w:val="24"/>
                <w:szCs w:val="24"/>
              </w:rPr>
              <w:t>Ambiente</w:t>
            </w:r>
          </w:p>
        </w:tc>
        <w:tc>
          <w:tcPr>
            <w:tcW w:w="6525" w:type="dxa"/>
          </w:tcPr>
          <w:p w14:paraId="5B3E90D5" w14:textId="5EB87779" w:rsidR="0D1F1E7C" w:rsidRPr="003054C5" w:rsidRDefault="09FE0ACE" w:rsidP="0D1F1E7C">
            <w:pPr>
              <w:rPr>
                <w:rFonts w:cstheme="minorHAnsi"/>
                <w:sz w:val="24"/>
                <w:szCs w:val="24"/>
              </w:rPr>
            </w:pPr>
            <w:r w:rsidRPr="003054C5">
              <w:rPr>
                <w:rFonts w:cstheme="minorHAnsi"/>
                <w:sz w:val="24"/>
                <w:szCs w:val="24"/>
              </w:rPr>
              <w:t>Normal</w:t>
            </w:r>
          </w:p>
        </w:tc>
      </w:tr>
      <w:tr w:rsidR="0D1F1E7C" w:rsidRPr="003054C5" w14:paraId="65F10302" w14:textId="77777777" w:rsidTr="35404B6B">
        <w:tc>
          <w:tcPr>
            <w:tcW w:w="1980" w:type="dxa"/>
          </w:tcPr>
          <w:p w14:paraId="1667BE24" w14:textId="60EADA59" w:rsidR="0D1F1E7C" w:rsidRPr="003054C5" w:rsidRDefault="09FE0ACE" w:rsidP="0D1F1E7C">
            <w:pPr>
              <w:rPr>
                <w:rFonts w:cstheme="minorHAnsi"/>
                <w:sz w:val="24"/>
                <w:szCs w:val="24"/>
              </w:rPr>
            </w:pPr>
            <w:r w:rsidRPr="003054C5">
              <w:rPr>
                <w:rFonts w:cstheme="minorHAnsi"/>
                <w:b/>
                <w:bCs/>
                <w:sz w:val="24"/>
                <w:szCs w:val="24"/>
              </w:rPr>
              <w:t>Medida esperada</w:t>
            </w:r>
          </w:p>
        </w:tc>
        <w:tc>
          <w:tcPr>
            <w:tcW w:w="6525" w:type="dxa"/>
          </w:tcPr>
          <w:p w14:paraId="1322D2B0" w14:textId="60B4D1C4" w:rsidR="0D1F1E7C" w:rsidRPr="003054C5" w:rsidRDefault="09FE0ACE" w:rsidP="0D1F1E7C">
            <w:pPr>
              <w:rPr>
                <w:rFonts w:cstheme="minorHAnsi"/>
                <w:sz w:val="24"/>
                <w:szCs w:val="24"/>
              </w:rPr>
            </w:pPr>
            <w:r w:rsidRPr="003054C5">
              <w:rPr>
                <w:rFonts w:cstheme="minorHAnsi"/>
                <w:sz w:val="24"/>
                <w:szCs w:val="24"/>
              </w:rPr>
              <w:t>Latencia menor a 1 segundo y 0% de error.</w:t>
            </w:r>
          </w:p>
        </w:tc>
      </w:tr>
    </w:tbl>
    <w:p w14:paraId="4AEF2CC5" w14:textId="0BC6121F" w:rsidR="09FE0ACE" w:rsidRPr="003054C5" w:rsidRDefault="09FE0ACE" w:rsidP="09FE0ACE">
      <w:pPr>
        <w:ind w:left="567"/>
        <w:rPr>
          <w:rFonts w:cstheme="minorHAnsi"/>
          <w:sz w:val="24"/>
          <w:szCs w:val="24"/>
        </w:rPr>
      </w:pPr>
    </w:p>
    <w:tbl>
      <w:tblPr>
        <w:tblStyle w:val="TableGrid"/>
        <w:tblW w:w="0" w:type="auto"/>
        <w:tblInd w:w="567" w:type="dxa"/>
        <w:tblLook w:val="04A0" w:firstRow="1" w:lastRow="0" w:firstColumn="1" w:lastColumn="0" w:noHBand="0" w:noVBand="1"/>
      </w:tblPr>
      <w:tblGrid>
        <w:gridCol w:w="1934"/>
        <w:gridCol w:w="6515"/>
      </w:tblGrid>
      <w:tr w:rsidR="09FE0ACE" w:rsidRPr="003054C5" w14:paraId="31D7E3F5" w14:textId="77777777" w:rsidTr="09FE0ACE">
        <w:tc>
          <w:tcPr>
            <w:tcW w:w="1980" w:type="dxa"/>
          </w:tcPr>
          <w:p w14:paraId="02621685"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7D8215E" w14:textId="2ABB248D" w:rsidR="09FE0ACE" w:rsidRPr="003054C5" w:rsidRDefault="09FE0ACE" w:rsidP="09FE0ACE">
            <w:pPr>
              <w:jc w:val="both"/>
              <w:rPr>
                <w:rFonts w:cstheme="minorHAnsi"/>
                <w:sz w:val="24"/>
                <w:szCs w:val="24"/>
              </w:rPr>
            </w:pPr>
            <w:r w:rsidRPr="003054C5">
              <w:rPr>
                <w:rFonts w:cstheme="minorHAnsi"/>
                <w:sz w:val="24"/>
                <w:szCs w:val="24"/>
              </w:rPr>
              <w:t>E-1.2</w:t>
            </w:r>
          </w:p>
        </w:tc>
      </w:tr>
      <w:tr w:rsidR="09FE0ACE" w:rsidRPr="003054C5" w14:paraId="5E130471" w14:textId="77777777" w:rsidTr="09FE0ACE">
        <w:tc>
          <w:tcPr>
            <w:tcW w:w="1980" w:type="dxa"/>
          </w:tcPr>
          <w:p w14:paraId="51021255"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42400384"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3558710D" w14:textId="77777777" w:rsidTr="09FE0ACE">
        <w:tc>
          <w:tcPr>
            <w:tcW w:w="1980" w:type="dxa"/>
          </w:tcPr>
          <w:p w14:paraId="272B12CA"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43F28B2D" w14:textId="5072CAE8" w:rsidR="09FE0ACE" w:rsidRPr="003054C5" w:rsidRDefault="09FE0ACE">
            <w:pPr>
              <w:rPr>
                <w:rFonts w:cstheme="minorHAnsi"/>
                <w:sz w:val="24"/>
                <w:szCs w:val="24"/>
              </w:rPr>
            </w:pPr>
            <w:r w:rsidRPr="003054C5">
              <w:rPr>
                <w:rFonts w:cstheme="minorHAnsi"/>
                <w:sz w:val="24"/>
                <w:szCs w:val="24"/>
              </w:rPr>
              <w:t>Cliente discapacitado.</w:t>
            </w:r>
          </w:p>
        </w:tc>
      </w:tr>
      <w:tr w:rsidR="09FE0ACE" w:rsidRPr="003054C5" w14:paraId="42176F4D" w14:textId="77777777" w:rsidTr="09FE0ACE">
        <w:tc>
          <w:tcPr>
            <w:tcW w:w="1980" w:type="dxa"/>
          </w:tcPr>
          <w:p w14:paraId="728A555E"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3C02AF6F" w14:textId="65FD2654" w:rsidR="09FE0ACE" w:rsidRPr="003054C5" w:rsidRDefault="09FE0ACE" w:rsidP="09FE0ACE">
            <w:pPr>
              <w:spacing w:after="160" w:line="259" w:lineRule="auto"/>
              <w:rPr>
                <w:rFonts w:cstheme="minorHAnsi"/>
                <w:sz w:val="24"/>
                <w:szCs w:val="24"/>
              </w:rPr>
            </w:pPr>
            <w:r w:rsidRPr="003054C5">
              <w:rPr>
                <w:rFonts w:cstheme="minorHAnsi"/>
                <w:sz w:val="24"/>
                <w:szCs w:val="24"/>
              </w:rPr>
              <w:t>Cancelar reserva mobibus (Transporte para discapacitados).</w:t>
            </w:r>
          </w:p>
        </w:tc>
      </w:tr>
      <w:tr w:rsidR="09FE0ACE" w:rsidRPr="003054C5" w14:paraId="3D15FC8B" w14:textId="77777777" w:rsidTr="09FE0ACE">
        <w:tc>
          <w:tcPr>
            <w:tcW w:w="1980" w:type="dxa"/>
          </w:tcPr>
          <w:p w14:paraId="60AAC13E"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1050CDEC"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4791A427" w14:textId="77777777" w:rsidTr="09FE0ACE">
        <w:tc>
          <w:tcPr>
            <w:tcW w:w="1980" w:type="dxa"/>
          </w:tcPr>
          <w:p w14:paraId="4DF01DAA"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07B408E4"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48F81D28" w14:textId="0C21A5B2" w:rsidR="09FE0ACE" w:rsidRPr="003054C5" w:rsidRDefault="09FE0ACE" w:rsidP="09FE0ACE">
      <w:pPr>
        <w:ind w:left="567"/>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09FE0ACE" w:rsidRPr="003054C5" w14:paraId="2B970B75" w14:textId="77777777" w:rsidTr="09FE0ACE">
        <w:tc>
          <w:tcPr>
            <w:tcW w:w="1980" w:type="dxa"/>
          </w:tcPr>
          <w:p w14:paraId="63C2CF8E"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927A2E8" w14:textId="3A806315" w:rsidR="09FE0ACE" w:rsidRPr="003054C5" w:rsidRDefault="09FE0ACE" w:rsidP="09FE0ACE">
            <w:pPr>
              <w:jc w:val="both"/>
              <w:rPr>
                <w:rFonts w:cstheme="minorHAnsi"/>
                <w:sz w:val="24"/>
                <w:szCs w:val="24"/>
              </w:rPr>
            </w:pPr>
            <w:r w:rsidRPr="003054C5">
              <w:rPr>
                <w:rFonts w:cstheme="minorHAnsi"/>
                <w:sz w:val="24"/>
                <w:szCs w:val="24"/>
              </w:rPr>
              <w:t>E-1.3</w:t>
            </w:r>
          </w:p>
        </w:tc>
      </w:tr>
      <w:tr w:rsidR="09FE0ACE" w:rsidRPr="003054C5" w14:paraId="33AB5148" w14:textId="77777777" w:rsidTr="09FE0ACE">
        <w:tc>
          <w:tcPr>
            <w:tcW w:w="1980" w:type="dxa"/>
          </w:tcPr>
          <w:p w14:paraId="3E473DF0"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7C7ACE3F"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0B10EEF6" w14:textId="77777777" w:rsidTr="09FE0ACE">
        <w:tc>
          <w:tcPr>
            <w:tcW w:w="1980" w:type="dxa"/>
          </w:tcPr>
          <w:p w14:paraId="7ED8B5C6"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30B23882" w14:textId="5D6E3DB3" w:rsidR="09FE0ACE" w:rsidRPr="003054C5" w:rsidRDefault="09FE0ACE">
            <w:pPr>
              <w:rPr>
                <w:rFonts w:cstheme="minorHAnsi"/>
                <w:sz w:val="24"/>
                <w:szCs w:val="24"/>
              </w:rPr>
            </w:pPr>
            <w:r w:rsidRPr="003054C5">
              <w:rPr>
                <w:rFonts w:cstheme="minorHAnsi"/>
                <w:sz w:val="24"/>
                <w:szCs w:val="24"/>
              </w:rPr>
              <w:t>Cliente</w:t>
            </w:r>
          </w:p>
        </w:tc>
      </w:tr>
      <w:tr w:rsidR="09FE0ACE" w:rsidRPr="003054C5" w14:paraId="6E31FAD9" w14:textId="77777777" w:rsidTr="09FE0ACE">
        <w:tc>
          <w:tcPr>
            <w:tcW w:w="1980" w:type="dxa"/>
          </w:tcPr>
          <w:p w14:paraId="30E9352C"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5D847606" w14:textId="26DB282C" w:rsidR="09FE0ACE" w:rsidRPr="003054C5" w:rsidRDefault="09FE0ACE" w:rsidP="09FE0ACE">
            <w:pPr>
              <w:spacing w:after="160" w:line="259" w:lineRule="auto"/>
              <w:rPr>
                <w:rFonts w:cstheme="minorHAnsi"/>
                <w:sz w:val="24"/>
                <w:szCs w:val="24"/>
              </w:rPr>
            </w:pPr>
            <w:r w:rsidRPr="003054C5">
              <w:rPr>
                <w:rFonts w:cstheme="minorHAnsi"/>
                <w:sz w:val="24"/>
                <w:szCs w:val="24"/>
              </w:rPr>
              <w:t>Prestar Vcub (Bicicleta).</w:t>
            </w:r>
          </w:p>
        </w:tc>
      </w:tr>
      <w:tr w:rsidR="09FE0ACE" w:rsidRPr="003054C5" w14:paraId="41EBB68C" w14:textId="77777777" w:rsidTr="09FE0ACE">
        <w:tc>
          <w:tcPr>
            <w:tcW w:w="1980" w:type="dxa"/>
          </w:tcPr>
          <w:p w14:paraId="36664477"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21DD3696"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38DE08F4" w14:textId="77777777" w:rsidTr="09FE0ACE">
        <w:tc>
          <w:tcPr>
            <w:tcW w:w="1980" w:type="dxa"/>
          </w:tcPr>
          <w:p w14:paraId="1847343C"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20A6909B"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7CDB222E" w14:textId="3872BB5E"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09FE0ACE" w:rsidRPr="003054C5" w14:paraId="4C12E147" w14:textId="77777777" w:rsidTr="09FE0ACE">
        <w:tc>
          <w:tcPr>
            <w:tcW w:w="1980" w:type="dxa"/>
          </w:tcPr>
          <w:p w14:paraId="1E349F27"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6987F62B" w14:textId="559168A4" w:rsidR="09FE0ACE" w:rsidRPr="003054C5" w:rsidRDefault="09FE0ACE" w:rsidP="09FE0ACE">
            <w:pPr>
              <w:jc w:val="both"/>
              <w:rPr>
                <w:rFonts w:cstheme="minorHAnsi"/>
                <w:sz w:val="24"/>
                <w:szCs w:val="24"/>
              </w:rPr>
            </w:pPr>
            <w:r w:rsidRPr="003054C5">
              <w:rPr>
                <w:rFonts w:cstheme="minorHAnsi"/>
                <w:sz w:val="24"/>
                <w:szCs w:val="24"/>
              </w:rPr>
              <w:t>E-1.4</w:t>
            </w:r>
          </w:p>
        </w:tc>
      </w:tr>
      <w:tr w:rsidR="09FE0ACE" w:rsidRPr="003054C5" w14:paraId="409E1221" w14:textId="77777777" w:rsidTr="09FE0ACE">
        <w:tc>
          <w:tcPr>
            <w:tcW w:w="1980" w:type="dxa"/>
          </w:tcPr>
          <w:p w14:paraId="508BBE11"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3451742B" w14:textId="6A363094" w:rsidR="09FE0ACE" w:rsidRPr="003054C5" w:rsidRDefault="09FE0ACE">
            <w:pPr>
              <w:rPr>
                <w:rFonts w:cstheme="minorHAnsi"/>
                <w:sz w:val="24"/>
                <w:szCs w:val="24"/>
              </w:rPr>
            </w:pPr>
            <w:r w:rsidRPr="003054C5">
              <w:rPr>
                <w:rFonts w:cstheme="minorHAnsi"/>
                <w:sz w:val="24"/>
                <w:szCs w:val="24"/>
              </w:rPr>
              <w:t>Media</w:t>
            </w:r>
          </w:p>
        </w:tc>
      </w:tr>
      <w:tr w:rsidR="09FE0ACE" w:rsidRPr="003054C5" w14:paraId="36BC8A6D" w14:textId="77777777" w:rsidTr="09FE0ACE">
        <w:tc>
          <w:tcPr>
            <w:tcW w:w="1980" w:type="dxa"/>
          </w:tcPr>
          <w:p w14:paraId="1F178792"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136CE125" w14:textId="46B89273" w:rsidR="09FE0ACE" w:rsidRPr="003054C5" w:rsidRDefault="09FE0ACE">
            <w:pPr>
              <w:rPr>
                <w:rFonts w:cstheme="minorHAnsi"/>
                <w:sz w:val="24"/>
                <w:szCs w:val="24"/>
              </w:rPr>
            </w:pPr>
            <w:r w:rsidRPr="003054C5">
              <w:rPr>
                <w:rFonts w:cstheme="minorHAnsi"/>
                <w:sz w:val="24"/>
                <w:szCs w:val="24"/>
              </w:rPr>
              <w:t>Cliente.</w:t>
            </w:r>
          </w:p>
        </w:tc>
      </w:tr>
      <w:tr w:rsidR="09FE0ACE" w:rsidRPr="003054C5" w14:paraId="1820752E" w14:textId="77777777" w:rsidTr="09FE0ACE">
        <w:tc>
          <w:tcPr>
            <w:tcW w:w="1980" w:type="dxa"/>
          </w:tcPr>
          <w:p w14:paraId="76D2ED05"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19055A2C" w14:textId="3377DC54" w:rsidR="09FE0ACE" w:rsidRPr="003054C5" w:rsidRDefault="09FE0ACE" w:rsidP="09FE0ACE">
            <w:pPr>
              <w:spacing w:after="160" w:line="259" w:lineRule="auto"/>
              <w:rPr>
                <w:rFonts w:cstheme="minorHAnsi"/>
                <w:sz w:val="24"/>
                <w:szCs w:val="24"/>
              </w:rPr>
            </w:pPr>
            <w:r w:rsidRPr="003054C5">
              <w:rPr>
                <w:rFonts w:cstheme="minorHAnsi"/>
                <w:sz w:val="24"/>
                <w:szCs w:val="24"/>
              </w:rPr>
              <w:t>Devolver Vcub (Bicicleta).</w:t>
            </w:r>
          </w:p>
        </w:tc>
      </w:tr>
      <w:tr w:rsidR="09FE0ACE" w:rsidRPr="003054C5" w14:paraId="45AF380C" w14:textId="77777777" w:rsidTr="09FE0ACE">
        <w:tc>
          <w:tcPr>
            <w:tcW w:w="1980" w:type="dxa"/>
          </w:tcPr>
          <w:p w14:paraId="0682293D"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42BD6563"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7EBFC698" w14:textId="77777777" w:rsidTr="09FE0ACE">
        <w:tc>
          <w:tcPr>
            <w:tcW w:w="1980" w:type="dxa"/>
          </w:tcPr>
          <w:p w14:paraId="57A1869B"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1FD0762A"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1EC2A7AF" w14:textId="68297784"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6"/>
        <w:gridCol w:w="6513"/>
      </w:tblGrid>
      <w:tr w:rsidR="09FE0ACE" w:rsidRPr="003054C5" w14:paraId="31BBAA06" w14:textId="77777777" w:rsidTr="74B3D8EC">
        <w:tc>
          <w:tcPr>
            <w:tcW w:w="1980" w:type="dxa"/>
          </w:tcPr>
          <w:p w14:paraId="20BC901F"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4F400F91" w14:textId="378354DF" w:rsidR="09FE0ACE" w:rsidRPr="003054C5" w:rsidRDefault="09FE0ACE" w:rsidP="09FE0ACE">
            <w:pPr>
              <w:jc w:val="both"/>
              <w:rPr>
                <w:rFonts w:cstheme="minorHAnsi"/>
                <w:sz w:val="24"/>
                <w:szCs w:val="24"/>
              </w:rPr>
            </w:pPr>
            <w:r w:rsidRPr="003054C5">
              <w:rPr>
                <w:rFonts w:cstheme="minorHAnsi"/>
                <w:sz w:val="24"/>
                <w:szCs w:val="24"/>
              </w:rPr>
              <w:t>E-1.5</w:t>
            </w:r>
          </w:p>
        </w:tc>
      </w:tr>
      <w:tr w:rsidR="09FE0ACE" w:rsidRPr="003054C5" w14:paraId="2EF9693C" w14:textId="77777777" w:rsidTr="74B3D8EC">
        <w:tc>
          <w:tcPr>
            <w:tcW w:w="1980" w:type="dxa"/>
          </w:tcPr>
          <w:p w14:paraId="612A39F3"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0C556664" w14:textId="2C8AE868" w:rsidR="09FE0ACE" w:rsidRPr="003054C5" w:rsidRDefault="09FE0ACE">
            <w:pPr>
              <w:rPr>
                <w:rFonts w:cstheme="minorHAnsi"/>
                <w:sz w:val="24"/>
                <w:szCs w:val="24"/>
              </w:rPr>
            </w:pPr>
            <w:r w:rsidRPr="003054C5">
              <w:rPr>
                <w:rFonts w:cstheme="minorHAnsi"/>
                <w:sz w:val="24"/>
                <w:szCs w:val="24"/>
              </w:rPr>
              <w:t>Alta</w:t>
            </w:r>
          </w:p>
        </w:tc>
      </w:tr>
      <w:tr w:rsidR="09FE0ACE" w:rsidRPr="003054C5" w14:paraId="339DAE87" w14:textId="77777777" w:rsidTr="74B3D8EC">
        <w:tc>
          <w:tcPr>
            <w:tcW w:w="1980" w:type="dxa"/>
          </w:tcPr>
          <w:p w14:paraId="48BA6D59"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79DC695F" w14:textId="67231BE6" w:rsidR="09FE0ACE" w:rsidRPr="003054C5" w:rsidRDefault="74B3D8EC">
            <w:pPr>
              <w:rPr>
                <w:rFonts w:cstheme="minorHAnsi"/>
                <w:sz w:val="24"/>
                <w:szCs w:val="24"/>
              </w:rPr>
            </w:pPr>
            <w:r w:rsidRPr="003054C5">
              <w:rPr>
                <w:rFonts w:cstheme="minorHAnsi"/>
                <w:sz w:val="24"/>
                <w:szCs w:val="24"/>
              </w:rPr>
              <w:t>Encargado central de información.</w:t>
            </w:r>
          </w:p>
        </w:tc>
      </w:tr>
      <w:tr w:rsidR="09FE0ACE" w:rsidRPr="003054C5" w14:paraId="3982B0D3" w14:textId="77777777" w:rsidTr="74B3D8EC">
        <w:tc>
          <w:tcPr>
            <w:tcW w:w="1980" w:type="dxa"/>
          </w:tcPr>
          <w:p w14:paraId="484ABDDF" w14:textId="66B921A7" w:rsidR="09FE0ACE" w:rsidRPr="003054C5" w:rsidRDefault="09FE0ACE">
            <w:pPr>
              <w:rPr>
                <w:rFonts w:cstheme="minorHAnsi"/>
                <w:sz w:val="24"/>
                <w:szCs w:val="24"/>
              </w:rPr>
            </w:pPr>
            <w:r w:rsidRPr="003054C5">
              <w:rPr>
                <w:rFonts w:cstheme="minorHAnsi"/>
                <w:b/>
                <w:bCs/>
                <w:sz w:val="24"/>
                <w:szCs w:val="24"/>
              </w:rPr>
              <w:lastRenderedPageBreak/>
              <w:t>Estímulo</w:t>
            </w:r>
          </w:p>
        </w:tc>
        <w:tc>
          <w:tcPr>
            <w:tcW w:w="7020" w:type="dxa"/>
          </w:tcPr>
          <w:p w14:paraId="234725A4" w14:textId="246737D2" w:rsidR="09FE0ACE" w:rsidRPr="003054C5" w:rsidRDefault="09FE0ACE" w:rsidP="09FE0ACE">
            <w:pPr>
              <w:spacing w:after="160" w:line="259" w:lineRule="auto"/>
              <w:rPr>
                <w:rFonts w:cstheme="minorHAnsi"/>
                <w:sz w:val="24"/>
                <w:szCs w:val="24"/>
              </w:rPr>
            </w:pPr>
            <w:r w:rsidRPr="003054C5">
              <w:rPr>
                <w:rFonts w:cstheme="minorHAnsi"/>
                <w:sz w:val="24"/>
                <w:szCs w:val="24"/>
              </w:rPr>
              <w:t>Conocer ubicación vehículos.</w:t>
            </w:r>
          </w:p>
        </w:tc>
      </w:tr>
      <w:tr w:rsidR="09FE0ACE" w:rsidRPr="003054C5" w14:paraId="176D150C" w14:textId="77777777" w:rsidTr="74B3D8EC">
        <w:tc>
          <w:tcPr>
            <w:tcW w:w="1980" w:type="dxa"/>
          </w:tcPr>
          <w:p w14:paraId="06A8458E"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4BFB2B2E"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5A034277" w14:textId="77777777" w:rsidTr="74B3D8EC">
        <w:tc>
          <w:tcPr>
            <w:tcW w:w="1980" w:type="dxa"/>
          </w:tcPr>
          <w:p w14:paraId="52BF35EB"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046CA01C"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0B0FE8BD" w14:textId="624A762F"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7"/>
        <w:gridCol w:w="6512"/>
      </w:tblGrid>
      <w:tr w:rsidR="09FE0ACE" w:rsidRPr="003054C5" w14:paraId="4BAE405F" w14:textId="77777777" w:rsidTr="09FE0ACE">
        <w:tc>
          <w:tcPr>
            <w:tcW w:w="1980" w:type="dxa"/>
          </w:tcPr>
          <w:p w14:paraId="29B25FF5" w14:textId="1087B5F2" w:rsidR="09FE0ACE" w:rsidRPr="003054C5" w:rsidRDefault="09FE0ACE">
            <w:pPr>
              <w:rPr>
                <w:rFonts w:cstheme="minorHAnsi"/>
                <w:sz w:val="24"/>
                <w:szCs w:val="24"/>
              </w:rPr>
            </w:pPr>
            <w:r w:rsidRPr="003054C5">
              <w:rPr>
                <w:rFonts w:cstheme="minorHAnsi"/>
                <w:b/>
                <w:bCs/>
                <w:sz w:val="24"/>
                <w:szCs w:val="24"/>
              </w:rPr>
              <w:t>Identificador</w:t>
            </w:r>
          </w:p>
        </w:tc>
        <w:tc>
          <w:tcPr>
            <w:tcW w:w="7020" w:type="dxa"/>
          </w:tcPr>
          <w:p w14:paraId="25C59A97" w14:textId="7018CBC9" w:rsidR="09FE0ACE" w:rsidRPr="003054C5" w:rsidRDefault="09FE0ACE" w:rsidP="09FE0ACE">
            <w:pPr>
              <w:jc w:val="both"/>
              <w:rPr>
                <w:rFonts w:cstheme="minorHAnsi"/>
                <w:sz w:val="24"/>
                <w:szCs w:val="24"/>
              </w:rPr>
            </w:pPr>
            <w:r w:rsidRPr="003054C5">
              <w:rPr>
                <w:rFonts w:cstheme="minorHAnsi"/>
                <w:sz w:val="24"/>
                <w:szCs w:val="24"/>
              </w:rPr>
              <w:t>E-1.6</w:t>
            </w:r>
          </w:p>
        </w:tc>
      </w:tr>
      <w:tr w:rsidR="09FE0ACE" w:rsidRPr="003054C5" w14:paraId="195DD8A0" w14:textId="77777777" w:rsidTr="09FE0ACE">
        <w:tc>
          <w:tcPr>
            <w:tcW w:w="1980" w:type="dxa"/>
          </w:tcPr>
          <w:p w14:paraId="10709052" w14:textId="1F2E829F" w:rsidR="09FE0ACE" w:rsidRPr="003054C5" w:rsidRDefault="09FE0ACE">
            <w:pPr>
              <w:rPr>
                <w:rFonts w:cstheme="minorHAnsi"/>
                <w:sz w:val="24"/>
                <w:szCs w:val="24"/>
              </w:rPr>
            </w:pPr>
            <w:r w:rsidRPr="003054C5">
              <w:rPr>
                <w:rFonts w:cstheme="minorHAnsi"/>
                <w:b/>
                <w:bCs/>
                <w:sz w:val="24"/>
                <w:szCs w:val="24"/>
              </w:rPr>
              <w:t>Prioridad</w:t>
            </w:r>
          </w:p>
        </w:tc>
        <w:tc>
          <w:tcPr>
            <w:tcW w:w="7020" w:type="dxa"/>
          </w:tcPr>
          <w:p w14:paraId="366EF847" w14:textId="518BFD32" w:rsidR="09FE0ACE" w:rsidRPr="003054C5" w:rsidRDefault="09FE0ACE">
            <w:pPr>
              <w:rPr>
                <w:rFonts w:cstheme="minorHAnsi"/>
                <w:sz w:val="24"/>
                <w:szCs w:val="24"/>
              </w:rPr>
            </w:pPr>
            <w:r w:rsidRPr="003054C5">
              <w:rPr>
                <w:rFonts w:cstheme="minorHAnsi"/>
                <w:sz w:val="24"/>
                <w:szCs w:val="24"/>
              </w:rPr>
              <w:t>Baja</w:t>
            </w:r>
          </w:p>
        </w:tc>
      </w:tr>
      <w:tr w:rsidR="09FE0ACE" w:rsidRPr="003054C5" w14:paraId="4751CEBB" w14:textId="77777777" w:rsidTr="09FE0ACE">
        <w:tc>
          <w:tcPr>
            <w:tcW w:w="1980" w:type="dxa"/>
          </w:tcPr>
          <w:p w14:paraId="1331C735" w14:textId="427EF99C" w:rsidR="09FE0ACE" w:rsidRPr="003054C5" w:rsidRDefault="09FE0ACE">
            <w:pPr>
              <w:rPr>
                <w:rFonts w:cstheme="minorHAnsi"/>
                <w:sz w:val="24"/>
                <w:szCs w:val="24"/>
              </w:rPr>
            </w:pPr>
            <w:r w:rsidRPr="003054C5">
              <w:rPr>
                <w:rFonts w:cstheme="minorHAnsi"/>
                <w:b/>
                <w:bCs/>
                <w:sz w:val="24"/>
                <w:szCs w:val="24"/>
              </w:rPr>
              <w:t>Fuente</w:t>
            </w:r>
          </w:p>
        </w:tc>
        <w:tc>
          <w:tcPr>
            <w:tcW w:w="7020" w:type="dxa"/>
          </w:tcPr>
          <w:p w14:paraId="4909850C" w14:textId="3BD434A7" w:rsidR="09FE0ACE" w:rsidRPr="003054C5" w:rsidRDefault="09FE0ACE">
            <w:pPr>
              <w:rPr>
                <w:rFonts w:cstheme="minorHAnsi"/>
                <w:sz w:val="24"/>
                <w:szCs w:val="24"/>
              </w:rPr>
            </w:pPr>
            <w:r w:rsidRPr="003054C5">
              <w:rPr>
                <w:rFonts w:cstheme="minorHAnsi"/>
                <w:sz w:val="24"/>
                <w:szCs w:val="24"/>
              </w:rPr>
              <w:t>Encargado estación Vcubs.</w:t>
            </w:r>
          </w:p>
        </w:tc>
      </w:tr>
      <w:tr w:rsidR="09FE0ACE" w:rsidRPr="003054C5" w14:paraId="55FAD2DB" w14:textId="77777777" w:rsidTr="09FE0ACE">
        <w:tc>
          <w:tcPr>
            <w:tcW w:w="1980" w:type="dxa"/>
          </w:tcPr>
          <w:p w14:paraId="2226227D" w14:textId="66B921A7" w:rsidR="09FE0ACE" w:rsidRPr="003054C5" w:rsidRDefault="09FE0ACE">
            <w:pPr>
              <w:rPr>
                <w:rFonts w:cstheme="minorHAnsi"/>
                <w:sz w:val="24"/>
                <w:szCs w:val="24"/>
              </w:rPr>
            </w:pPr>
            <w:r w:rsidRPr="003054C5">
              <w:rPr>
                <w:rFonts w:cstheme="minorHAnsi"/>
                <w:b/>
                <w:bCs/>
                <w:sz w:val="24"/>
                <w:szCs w:val="24"/>
              </w:rPr>
              <w:t>Estímulo</w:t>
            </w:r>
          </w:p>
        </w:tc>
        <w:tc>
          <w:tcPr>
            <w:tcW w:w="7020" w:type="dxa"/>
          </w:tcPr>
          <w:p w14:paraId="6BEC3A9B" w14:textId="4D9A8FD9" w:rsidR="09FE0ACE" w:rsidRPr="003054C5" w:rsidRDefault="09FE0ACE" w:rsidP="09FE0ACE">
            <w:pPr>
              <w:spacing w:after="160" w:line="259" w:lineRule="auto"/>
              <w:rPr>
                <w:rFonts w:cstheme="minorHAnsi"/>
                <w:sz w:val="24"/>
                <w:szCs w:val="24"/>
              </w:rPr>
            </w:pPr>
            <w:r w:rsidRPr="003054C5">
              <w:rPr>
                <w:rFonts w:cstheme="minorHAnsi"/>
                <w:sz w:val="24"/>
                <w:szCs w:val="24"/>
              </w:rPr>
              <w:t>Informar estación vacía de Vcub (Bicicletas).</w:t>
            </w:r>
          </w:p>
        </w:tc>
      </w:tr>
      <w:tr w:rsidR="09FE0ACE" w:rsidRPr="003054C5" w14:paraId="5AD93765" w14:textId="77777777" w:rsidTr="09FE0ACE">
        <w:tc>
          <w:tcPr>
            <w:tcW w:w="1980" w:type="dxa"/>
          </w:tcPr>
          <w:p w14:paraId="650DA0D5" w14:textId="58767FDF" w:rsidR="09FE0ACE" w:rsidRPr="003054C5" w:rsidRDefault="09FE0ACE">
            <w:pPr>
              <w:rPr>
                <w:rFonts w:cstheme="minorHAnsi"/>
                <w:sz w:val="24"/>
                <w:szCs w:val="24"/>
              </w:rPr>
            </w:pPr>
            <w:r w:rsidRPr="003054C5">
              <w:rPr>
                <w:rFonts w:cstheme="minorHAnsi"/>
                <w:b/>
                <w:bCs/>
                <w:sz w:val="24"/>
                <w:szCs w:val="24"/>
              </w:rPr>
              <w:t>Ambiente</w:t>
            </w:r>
          </w:p>
        </w:tc>
        <w:tc>
          <w:tcPr>
            <w:tcW w:w="7020" w:type="dxa"/>
          </w:tcPr>
          <w:p w14:paraId="6D4B6559" w14:textId="5EB87779" w:rsidR="09FE0ACE" w:rsidRPr="003054C5" w:rsidRDefault="09FE0ACE">
            <w:pPr>
              <w:rPr>
                <w:rFonts w:cstheme="minorHAnsi"/>
                <w:sz w:val="24"/>
                <w:szCs w:val="24"/>
              </w:rPr>
            </w:pPr>
            <w:r w:rsidRPr="003054C5">
              <w:rPr>
                <w:rFonts w:cstheme="minorHAnsi"/>
                <w:sz w:val="24"/>
                <w:szCs w:val="24"/>
              </w:rPr>
              <w:t>Normal</w:t>
            </w:r>
          </w:p>
        </w:tc>
      </w:tr>
      <w:tr w:rsidR="09FE0ACE" w:rsidRPr="003054C5" w14:paraId="5CC49B1A" w14:textId="77777777" w:rsidTr="09FE0ACE">
        <w:tc>
          <w:tcPr>
            <w:tcW w:w="1980" w:type="dxa"/>
          </w:tcPr>
          <w:p w14:paraId="37949107" w14:textId="60EADA59" w:rsidR="09FE0ACE" w:rsidRPr="003054C5" w:rsidRDefault="09FE0ACE">
            <w:pPr>
              <w:rPr>
                <w:rFonts w:cstheme="minorHAnsi"/>
                <w:sz w:val="24"/>
                <w:szCs w:val="24"/>
              </w:rPr>
            </w:pPr>
            <w:r w:rsidRPr="003054C5">
              <w:rPr>
                <w:rFonts w:cstheme="minorHAnsi"/>
                <w:b/>
                <w:bCs/>
                <w:sz w:val="24"/>
                <w:szCs w:val="24"/>
              </w:rPr>
              <w:t>Medida esperada</w:t>
            </w:r>
          </w:p>
        </w:tc>
        <w:tc>
          <w:tcPr>
            <w:tcW w:w="7020" w:type="dxa"/>
          </w:tcPr>
          <w:p w14:paraId="7D661F95" w14:textId="60B4D1C4" w:rsidR="09FE0ACE" w:rsidRPr="003054C5" w:rsidRDefault="09FE0ACE">
            <w:pPr>
              <w:rPr>
                <w:rFonts w:cstheme="minorHAnsi"/>
                <w:sz w:val="24"/>
                <w:szCs w:val="24"/>
              </w:rPr>
            </w:pPr>
            <w:r w:rsidRPr="003054C5">
              <w:rPr>
                <w:rFonts w:cstheme="minorHAnsi"/>
                <w:sz w:val="24"/>
                <w:szCs w:val="24"/>
              </w:rPr>
              <w:t>Latencia menor a 1 segundo y 0% de error.</w:t>
            </w:r>
          </w:p>
        </w:tc>
      </w:tr>
    </w:tbl>
    <w:p w14:paraId="13FD2C41" w14:textId="5A2D4FFD" w:rsidR="09FE0ACE" w:rsidRPr="003054C5" w:rsidRDefault="09FE0ACE" w:rsidP="09FE0ACE">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3CA7CCA5" w14:textId="77777777" w:rsidTr="74B3D8EC">
        <w:tc>
          <w:tcPr>
            <w:tcW w:w="1938" w:type="dxa"/>
          </w:tcPr>
          <w:p w14:paraId="5104D891"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43686CAB" w14:textId="26967B7B" w:rsidR="74B3D8EC" w:rsidRPr="003054C5" w:rsidRDefault="74B3D8EC" w:rsidP="74B3D8EC">
            <w:pPr>
              <w:jc w:val="both"/>
              <w:rPr>
                <w:rFonts w:cstheme="minorHAnsi"/>
                <w:sz w:val="24"/>
                <w:szCs w:val="24"/>
              </w:rPr>
            </w:pPr>
            <w:r w:rsidRPr="003054C5">
              <w:rPr>
                <w:rFonts w:cstheme="minorHAnsi"/>
                <w:sz w:val="24"/>
                <w:szCs w:val="24"/>
              </w:rPr>
              <w:t>E-1.7</w:t>
            </w:r>
          </w:p>
        </w:tc>
      </w:tr>
      <w:tr w:rsidR="74B3D8EC" w:rsidRPr="003054C5" w14:paraId="02317FC2" w14:textId="77777777" w:rsidTr="74B3D8EC">
        <w:tc>
          <w:tcPr>
            <w:tcW w:w="1938" w:type="dxa"/>
          </w:tcPr>
          <w:p w14:paraId="42EAEC00"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534686CA" w14:textId="518BFD32" w:rsidR="74B3D8EC" w:rsidRPr="003054C5" w:rsidRDefault="74B3D8EC">
            <w:pPr>
              <w:rPr>
                <w:rFonts w:cstheme="minorHAnsi"/>
                <w:sz w:val="24"/>
                <w:szCs w:val="24"/>
              </w:rPr>
            </w:pPr>
            <w:r w:rsidRPr="003054C5">
              <w:rPr>
                <w:rFonts w:cstheme="minorHAnsi"/>
                <w:sz w:val="24"/>
                <w:szCs w:val="24"/>
              </w:rPr>
              <w:t>Baja</w:t>
            </w:r>
          </w:p>
        </w:tc>
      </w:tr>
      <w:tr w:rsidR="74B3D8EC" w:rsidRPr="003054C5" w14:paraId="2E56FDA7" w14:textId="77777777" w:rsidTr="74B3D8EC">
        <w:tc>
          <w:tcPr>
            <w:tcW w:w="1938" w:type="dxa"/>
          </w:tcPr>
          <w:p w14:paraId="35327C31"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460B91B1" w14:textId="3BD434A7" w:rsidR="74B3D8EC" w:rsidRPr="003054C5" w:rsidRDefault="74B3D8EC">
            <w:pPr>
              <w:rPr>
                <w:rFonts w:cstheme="minorHAnsi"/>
                <w:sz w:val="24"/>
                <w:szCs w:val="24"/>
              </w:rPr>
            </w:pPr>
            <w:r w:rsidRPr="003054C5">
              <w:rPr>
                <w:rFonts w:cstheme="minorHAnsi"/>
                <w:sz w:val="24"/>
                <w:szCs w:val="24"/>
              </w:rPr>
              <w:t>Encargado estación Vcubs.</w:t>
            </w:r>
          </w:p>
        </w:tc>
      </w:tr>
      <w:tr w:rsidR="74B3D8EC" w:rsidRPr="003054C5" w14:paraId="277F35E7" w14:textId="77777777" w:rsidTr="74B3D8EC">
        <w:tc>
          <w:tcPr>
            <w:tcW w:w="1938" w:type="dxa"/>
          </w:tcPr>
          <w:p w14:paraId="4D21609E"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17AD4C67" w14:textId="130FD6E0" w:rsidR="74B3D8EC" w:rsidRPr="003054C5" w:rsidRDefault="74B3D8EC" w:rsidP="74B3D8EC">
            <w:pPr>
              <w:spacing w:after="160" w:line="259" w:lineRule="auto"/>
              <w:rPr>
                <w:rFonts w:cstheme="minorHAnsi"/>
                <w:sz w:val="24"/>
                <w:szCs w:val="24"/>
              </w:rPr>
            </w:pPr>
            <w:r w:rsidRPr="003054C5">
              <w:rPr>
                <w:rFonts w:cstheme="minorHAnsi"/>
                <w:sz w:val="24"/>
                <w:szCs w:val="24"/>
              </w:rPr>
              <w:t>Obtener disponibilidad estación de Vcub (Bicicletas).</w:t>
            </w:r>
          </w:p>
        </w:tc>
      </w:tr>
      <w:tr w:rsidR="74B3D8EC" w:rsidRPr="003054C5" w14:paraId="33FF099D" w14:textId="77777777" w:rsidTr="74B3D8EC">
        <w:tc>
          <w:tcPr>
            <w:tcW w:w="1938" w:type="dxa"/>
          </w:tcPr>
          <w:p w14:paraId="0391F6A7"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5F2E172C"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72E3F510" w14:textId="77777777" w:rsidTr="74B3D8EC">
        <w:tc>
          <w:tcPr>
            <w:tcW w:w="1938" w:type="dxa"/>
          </w:tcPr>
          <w:p w14:paraId="689DCD9F"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136CCAF7"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3767D8A9" w14:textId="1C5D51BE"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0FD2B93E" w14:textId="77777777" w:rsidTr="74B3D8EC">
        <w:tc>
          <w:tcPr>
            <w:tcW w:w="1938" w:type="dxa"/>
          </w:tcPr>
          <w:p w14:paraId="78B050DC"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6A412621" w14:textId="2648D2F6" w:rsidR="74B3D8EC" w:rsidRPr="003054C5" w:rsidRDefault="74B3D8EC" w:rsidP="74B3D8EC">
            <w:pPr>
              <w:jc w:val="both"/>
              <w:rPr>
                <w:rFonts w:cstheme="minorHAnsi"/>
                <w:sz w:val="24"/>
                <w:szCs w:val="24"/>
              </w:rPr>
            </w:pPr>
            <w:r w:rsidRPr="003054C5">
              <w:rPr>
                <w:rFonts w:cstheme="minorHAnsi"/>
                <w:sz w:val="24"/>
                <w:szCs w:val="24"/>
              </w:rPr>
              <w:t>E-1.8</w:t>
            </w:r>
          </w:p>
        </w:tc>
      </w:tr>
      <w:tr w:rsidR="74B3D8EC" w:rsidRPr="003054C5" w14:paraId="796B237A" w14:textId="77777777" w:rsidTr="74B3D8EC">
        <w:tc>
          <w:tcPr>
            <w:tcW w:w="1938" w:type="dxa"/>
          </w:tcPr>
          <w:p w14:paraId="0B54139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65DE57EC" w14:textId="518BFD32" w:rsidR="74B3D8EC" w:rsidRPr="003054C5" w:rsidRDefault="74B3D8EC">
            <w:pPr>
              <w:rPr>
                <w:rFonts w:cstheme="minorHAnsi"/>
                <w:sz w:val="24"/>
                <w:szCs w:val="24"/>
              </w:rPr>
            </w:pPr>
            <w:r w:rsidRPr="003054C5">
              <w:rPr>
                <w:rFonts w:cstheme="minorHAnsi"/>
                <w:sz w:val="24"/>
                <w:szCs w:val="24"/>
              </w:rPr>
              <w:t>Baja</w:t>
            </w:r>
          </w:p>
        </w:tc>
      </w:tr>
      <w:tr w:rsidR="74B3D8EC" w:rsidRPr="003054C5" w14:paraId="37F584BF" w14:textId="77777777" w:rsidTr="00D552B2">
        <w:trPr>
          <w:trHeight w:val="70"/>
        </w:trPr>
        <w:tc>
          <w:tcPr>
            <w:tcW w:w="1938" w:type="dxa"/>
          </w:tcPr>
          <w:p w14:paraId="50587C3D"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11CD5BFA" w14:textId="3BD434A7" w:rsidR="74B3D8EC" w:rsidRPr="003054C5" w:rsidRDefault="74B3D8EC">
            <w:pPr>
              <w:rPr>
                <w:rFonts w:cstheme="minorHAnsi"/>
                <w:sz w:val="24"/>
                <w:szCs w:val="24"/>
              </w:rPr>
            </w:pPr>
            <w:r w:rsidRPr="003054C5">
              <w:rPr>
                <w:rFonts w:cstheme="minorHAnsi"/>
                <w:sz w:val="24"/>
                <w:szCs w:val="24"/>
              </w:rPr>
              <w:t>Encargado estación Vcubs.</w:t>
            </w:r>
          </w:p>
        </w:tc>
      </w:tr>
      <w:tr w:rsidR="74B3D8EC" w:rsidRPr="003054C5" w14:paraId="199D6D55" w14:textId="77777777" w:rsidTr="74B3D8EC">
        <w:tc>
          <w:tcPr>
            <w:tcW w:w="1938" w:type="dxa"/>
          </w:tcPr>
          <w:p w14:paraId="25F17626"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59AABD53" w14:textId="4D9A8FD9" w:rsidR="74B3D8EC" w:rsidRPr="003054C5" w:rsidRDefault="74B3D8EC" w:rsidP="74B3D8EC">
            <w:pPr>
              <w:spacing w:after="160" w:line="259" w:lineRule="auto"/>
              <w:rPr>
                <w:rFonts w:cstheme="minorHAnsi"/>
                <w:sz w:val="24"/>
                <w:szCs w:val="24"/>
              </w:rPr>
            </w:pPr>
            <w:r w:rsidRPr="003054C5">
              <w:rPr>
                <w:rFonts w:cstheme="minorHAnsi"/>
                <w:sz w:val="24"/>
                <w:szCs w:val="24"/>
              </w:rPr>
              <w:t>Informar estación vacía de Vcub (Bicicletas).</w:t>
            </w:r>
          </w:p>
        </w:tc>
      </w:tr>
      <w:tr w:rsidR="74B3D8EC" w:rsidRPr="003054C5" w14:paraId="084EC384" w14:textId="77777777" w:rsidTr="74B3D8EC">
        <w:tc>
          <w:tcPr>
            <w:tcW w:w="1938" w:type="dxa"/>
          </w:tcPr>
          <w:p w14:paraId="1A155E14"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042A52DD"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4AD178BE" w14:textId="77777777" w:rsidTr="74B3D8EC">
        <w:tc>
          <w:tcPr>
            <w:tcW w:w="1938" w:type="dxa"/>
          </w:tcPr>
          <w:p w14:paraId="4129E5D3"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1213FC27"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7744D6DF" w14:textId="266C6BAD"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74B3D8EC" w:rsidRPr="003054C5" w14:paraId="34DCE982" w14:textId="77777777" w:rsidTr="74B3D8EC">
        <w:tc>
          <w:tcPr>
            <w:tcW w:w="1938" w:type="dxa"/>
          </w:tcPr>
          <w:p w14:paraId="6152C2DA"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48A82F87" w14:textId="254D99F9" w:rsidR="74B3D8EC" w:rsidRPr="003054C5" w:rsidRDefault="74B3D8EC" w:rsidP="74B3D8EC">
            <w:pPr>
              <w:jc w:val="both"/>
              <w:rPr>
                <w:rFonts w:cstheme="minorHAnsi"/>
                <w:sz w:val="24"/>
                <w:szCs w:val="24"/>
              </w:rPr>
            </w:pPr>
            <w:r w:rsidRPr="003054C5">
              <w:rPr>
                <w:rFonts w:cstheme="minorHAnsi"/>
                <w:sz w:val="24"/>
                <w:szCs w:val="24"/>
              </w:rPr>
              <w:t>E-1.9</w:t>
            </w:r>
          </w:p>
        </w:tc>
      </w:tr>
      <w:tr w:rsidR="74B3D8EC" w:rsidRPr="003054C5" w14:paraId="4139E6E7" w14:textId="77777777" w:rsidTr="74B3D8EC">
        <w:tc>
          <w:tcPr>
            <w:tcW w:w="1938" w:type="dxa"/>
          </w:tcPr>
          <w:p w14:paraId="3C5A236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476C1BF7" w14:textId="31700270" w:rsidR="74B3D8EC" w:rsidRPr="003054C5" w:rsidRDefault="74B3D8EC">
            <w:pPr>
              <w:rPr>
                <w:rFonts w:cstheme="minorHAnsi"/>
                <w:sz w:val="24"/>
                <w:szCs w:val="24"/>
              </w:rPr>
            </w:pPr>
            <w:r w:rsidRPr="003054C5">
              <w:rPr>
                <w:rFonts w:cstheme="minorHAnsi"/>
                <w:sz w:val="24"/>
                <w:szCs w:val="24"/>
              </w:rPr>
              <w:t>Alta</w:t>
            </w:r>
          </w:p>
        </w:tc>
      </w:tr>
      <w:tr w:rsidR="74B3D8EC" w:rsidRPr="003054C5" w14:paraId="132B7E4C" w14:textId="77777777" w:rsidTr="74B3D8EC">
        <w:tc>
          <w:tcPr>
            <w:tcW w:w="1938" w:type="dxa"/>
          </w:tcPr>
          <w:p w14:paraId="15129C07"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1AC7250E" w14:textId="7D467A61" w:rsidR="74B3D8EC" w:rsidRPr="003054C5" w:rsidRDefault="74B3D8EC">
            <w:pPr>
              <w:rPr>
                <w:rFonts w:cstheme="minorHAnsi"/>
                <w:sz w:val="24"/>
                <w:szCs w:val="24"/>
              </w:rPr>
            </w:pPr>
            <w:r w:rsidRPr="003054C5">
              <w:rPr>
                <w:rFonts w:cstheme="minorHAnsi"/>
                <w:sz w:val="24"/>
                <w:szCs w:val="24"/>
              </w:rPr>
              <w:t>Encargado central de información.</w:t>
            </w:r>
          </w:p>
        </w:tc>
      </w:tr>
      <w:tr w:rsidR="74B3D8EC" w:rsidRPr="003054C5" w14:paraId="12AE3D26" w14:textId="77777777" w:rsidTr="74B3D8EC">
        <w:tc>
          <w:tcPr>
            <w:tcW w:w="1938" w:type="dxa"/>
          </w:tcPr>
          <w:p w14:paraId="2740D10E"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6D35AF3C" w14:textId="1F9CF807" w:rsidR="74B3D8EC" w:rsidRPr="003054C5" w:rsidRDefault="74B3D8EC" w:rsidP="74B3D8EC">
            <w:pPr>
              <w:spacing w:after="160" w:line="259" w:lineRule="auto"/>
              <w:rPr>
                <w:rFonts w:cstheme="minorHAnsi"/>
                <w:sz w:val="24"/>
                <w:szCs w:val="24"/>
              </w:rPr>
            </w:pPr>
            <w:r w:rsidRPr="003054C5">
              <w:rPr>
                <w:rFonts w:cstheme="minorHAnsi"/>
                <w:sz w:val="24"/>
                <w:szCs w:val="24"/>
              </w:rPr>
              <w:t>Conocer el estado de un vehiculo.</w:t>
            </w:r>
          </w:p>
        </w:tc>
      </w:tr>
      <w:tr w:rsidR="74B3D8EC" w:rsidRPr="003054C5" w14:paraId="2E5CEE5E" w14:textId="77777777" w:rsidTr="74B3D8EC">
        <w:tc>
          <w:tcPr>
            <w:tcW w:w="1938" w:type="dxa"/>
          </w:tcPr>
          <w:p w14:paraId="60F92065" w14:textId="58767FDF" w:rsidR="74B3D8EC" w:rsidRPr="003054C5" w:rsidRDefault="74B3D8EC">
            <w:pPr>
              <w:rPr>
                <w:rFonts w:cstheme="minorHAnsi"/>
                <w:sz w:val="24"/>
                <w:szCs w:val="24"/>
              </w:rPr>
            </w:pPr>
            <w:r w:rsidRPr="003054C5">
              <w:rPr>
                <w:rFonts w:cstheme="minorHAnsi"/>
                <w:b/>
                <w:bCs/>
                <w:sz w:val="24"/>
                <w:szCs w:val="24"/>
              </w:rPr>
              <w:t>Ambiente</w:t>
            </w:r>
          </w:p>
        </w:tc>
        <w:tc>
          <w:tcPr>
            <w:tcW w:w="6511" w:type="dxa"/>
          </w:tcPr>
          <w:p w14:paraId="61FF507E" w14:textId="5EB87779" w:rsidR="74B3D8EC" w:rsidRPr="003054C5" w:rsidRDefault="74B3D8EC">
            <w:pPr>
              <w:rPr>
                <w:rFonts w:cstheme="minorHAnsi"/>
                <w:sz w:val="24"/>
                <w:szCs w:val="24"/>
              </w:rPr>
            </w:pPr>
            <w:r w:rsidRPr="003054C5">
              <w:rPr>
                <w:rFonts w:cstheme="minorHAnsi"/>
                <w:sz w:val="24"/>
                <w:szCs w:val="24"/>
              </w:rPr>
              <w:t>Normal</w:t>
            </w:r>
          </w:p>
        </w:tc>
      </w:tr>
      <w:tr w:rsidR="74B3D8EC" w:rsidRPr="003054C5" w14:paraId="32B68AC8" w14:textId="77777777" w:rsidTr="74B3D8EC">
        <w:tc>
          <w:tcPr>
            <w:tcW w:w="1938" w:type="dxa"/>
          </w:tcPr>
          <w:p w14:paraId="1AA16762"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0121D41E" w14:textId="60B4D1C4" w:rsidR="74B3D8EC" w:rsidRPr="003054C5" w:rsidRDefault="74B3D8EC">
            <w:pPr>
              <w:rPr>
                <w:rFonts w:cstheme="minorHAnsi"/>
                <w:sz w:val="24"/>
                <w:szCs w:val="24"/>
              </w:rPr>
            </w:pPr>
            <w:r w:rsidRPr="003054C5">
              <w:rPr>
                <w:rFonts w:cstheme="minorHAnsi"/>
                <w:sz w:val="24"/>
                <w:szCs w:val="24"/>
              </w:rPr>
              <w:t>Latencia menor a 1 segundo y 0% de error.</w:t>
            </w:r>
          </w:p>
        </w:tc>
      </w:tr>
    </w:tbl>
    <w:p w14:paraId="1F7335B6" w14:textId="78C2E29C" w:rsidR="74B3D8EC" w:rsidRPr="003054C5" w:rsidRDefault="74B3D8EC" w:rsidP="74B3D8EC">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29F26880" w14:textId="77777777" w:rsidTr="50A8D333">
        <w:tc>
          <w:tcPr>
            <w:tcW w:w="1938" w:type="dxa"/>
          </w:tcPr>
          <w:p w14:paraId="64F091FE" w14:textId="1087B5F2" w:rsidR="50A8D333" w:rsidRPr="003054C5" w:rsidRDefault="50A8D333">
            <w:pPr>
              <w:rPr>
                <w:rFonts w:cstheme="minorHAnsi"/>
                <w:sz w:val="24"/>
                <w:szCs w:val="24"/>
              </w:rPr>
            </w:pPr>
            <w:r w:rsidRPr="003054C5">
              <w:rPr>
                <w:rFonts w:cstheme="minorHAnsi"/>
                <w:b/>
                <w:bCs/>
                <w:sz w:val="24"/>
                <w:szCs w:val="24"/>
              </w:rPr>
              <w:lastRenderedPageBreak/>
              <w:t>Identificador</w:t>
            </w:r>
          </w:p>
        </w:tc>
        <w:tc>
          <w:tcPr>
            <w:tcW w:w="6511" w:type="dxa"/>
          </w:tcPr>
          <w:p w14:paraId="7A885CC0" w14:textId="2390010A" w:rsidR="50A8D333" w:rsidRPr="003054C5" w:rsidRDefault="50A8D333" w:rsidP="50A8D333">
            <w:pPr>
              <w:jc w:val="both"/>
              <w:rPr>
                <w:rFonts w:cstheme="minorHAnsi"/>
                <w:sz w:val="24"/>
                <w:szCs w:val="24"/>
              </w:rPr>
            </w:pPr>
            <w:r w:rsidRPr="003054C5">
              <w:rPr>
                <w:rFonts w:cstheme="minorHAnsi"/>
                <w:sz w:val="24"/>
                <w:szCs w:val="24"/>
              </w:rPr>
              <w:t>E-1.10</w:t>
            </w:r>
          </w:p>
        </w:tc>
      </w:tr>
      <w:tr w:rsidR="50A8D333" w:rsidRPr="003054C5" w14:paraId="6A06E73B" w14:textId="77777777" w:rsidTr="50A8D333">
        <w:tc>
          <w:tcPr>
            <w:tcW w:w="1938" w:type="dxa"/>
          </w:tcPr>
          <w:p w14:paraId="40607CA4"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7B234F3A"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49870CAD" w14:textId="77777777" w:rsidTr="50A8D333">
        <w:tc>
          <w:tcPr>
            <w:tcW w:w="1938" w:type="dxa"/>
          </w:tcPr>
          <w:p w14:paraId="41293EAF"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38817D8E" w14:textId="7674A6DC"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7A29C0AD" w14:textId="77777777" w:rsidTr="50A8D333">
        <w:tc>
          <w:tcPr>
            <w:tcW w:w="1938" w:type="dxa"/>
          </w:tcPr>
          <w:p w14:paraId="131A6C61"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1C58BE06" w14:textId="1A84C8EC" w:rsidR="50A8D333" w:rsidRPr="003054C5" w:rsidRDefault="50A8D333" w:rsidP="50A8D333">
            <w:pPr>
              <w:spacing w:after="160" w:line="259" w:lineRule="auto"/>
              <w:rPr>
                <w:rFonts w:cstheme="minorHAnsi"/>
                <w:sz w:val="24"/>
                <w:szCs w:val="24"/>
              </w:rPr>
            </w:pPr>
            <w:r w:rsidRPr="003054C5">
              <w:rPr>
                <w:rFonts w:cstheme="minorHAnsi"/>
                <w:sz w:val="24"/>
                <w:szCs w:val="24"/>
              </w:rPr>
              <w:t>Agregar reporte de un vehículo.</w:t>
            </w:r>
          </w:p>
        </w:tc>
      </w:tr>
      <w:tr w:rsidR="50A8D333" w:rsidRPr="003054C5" w14:paraId="7CFB042C" w14:textId="77777777" w:rsidTr="50A8D333">
        <w:tc>
          <w:tcPr>
            <w:tcW w:w="1938" w:type="dxa"/>
          </w:tcPr>
          <w:p w14:paraId="4C365850"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60C6CFC4" w14:textId="5EB87779" w:rsidR="50A8D333" w:rsidRPr="003054C5" w:rsidRDefault="50A8D333">
            <w:pPr>
              <w:rPr>
                <w:rFonts w:cstheme="minorHAnsi"/>
                <w:sz w:val="24"/>
                <w:szCs w:val="24"/>
              </w:rPr>
            </w:pPr>
            <w:r w:rsidRPr="003054C5">
              <w:rPr>
                <w:rFonts w:cstheme="minorHAnsi"/>
                <w:sz w:val="24"/>
                <w:szCs w:val="24"/>
              </w:rPr>
              <w:t>Normal</w:t>
            </w:r>
          </w:p>
        </w:tc>
      </w:tr>
      <w:tr w:rsidR="50A8D333" w:rsidRPr="003054C5" w14:paraId="7F02F5F5" w14:textId="77777777" w:rsidTr="50A8D333">
        <w:tc>
          <w:tcPr>
            <w:tcW w:w="1938" w:type="dxa"/>
          </w:tcPr>
          <w:p w14:paraId="66AB8709"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607ACA2E"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65E6E3EB" w14:textId="44AD9978" w:rsidR="50A8D333" w:rsidRPr="003054C5" w:rsidRDefault="50A8D333" w:rsidP="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7BCFFC3B" w14:textId="77777777" w:rsidTr="50A8D333">
        <w:tc>
          <w:tcPr>
            <w:tcW w:w="1938" w:type="dxa"/>
          </w:tcPr>
          <w:p w14:paraId="261F5AE7"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214691F5" w14:textId="27561E7D" w:rsidR="50A8D333" w:rsidRPr="003054C5" w:rsidRDefault="50A8D333" w:rsidP="50A8D333">
            <w:pPr>
              <w:jc w:val="both"/>
              <w:rPr>
                <w:rFonts w:cstheme="minorHAnsi"/>
                <w:sz w:val="24"/>
                <w:szCs w:val="24"/>
              </w:rPr>
            </w:pPr>
            <w:r w:rsidRPr="003054C5">
              <w:rPr>
                <w:rFonts w:cstheme="minorHAnsi"/>
                <w:sz w:val="24"/>
                <w:szCs w:val="24"/>
              </w:rPr>
              <w:t>E-1.11</w:t>
            </w:r>
          </w:p>
        </w:tc>
      </w:tr>
      <w:tr w:rsidR="50A8D333" w:rsidRPr="003054C5" w14:paraId="4F2F6362" w14:textId="77777777" w:rsidTr="50A8D333">
        <w:tc>
          <w:tcPr>
            <w:tcW w:w="1938" w:type="dxa"/>
          </w:tcPr>
          <w:p w14:paraId="33871E10"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50AF1F33"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0A10E6E3" w14:textId="77777777" w:rsidTr="50A8D333">
        <w:tc>
          <w:tcPr>
            <w:tcW w:w="1938" w:type="dxa"/>
          </w:tcPr>
          <w:p w14:paraId="7E0E29A5"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3AB1D746" w14:textId="3BD434A7" w:rsidR="50A8D333" w:rsidRPr="003054C5" w:rsidRDefault="50A8D333">
            <w:pPr>
              <w:rPr>
                <w:rFonts w:cstheme="minorHAnsi"/>
                <w:sz w:val="24"/>
                <w:szCs w:val="24"/>
              </w:rPr>
            </w:pPr>
            <w:r w:rsidRPr="003054C5">
              <w:rPr>
                <w:rFonts w:cstheme="minorHAnsi"/>
                <w:sz w:val="24"/>
                <w:szCs w:val="24"/>
              </w:rPr>
              <w:t>Encargado estación Vcubs.</w:t>
            </w:r>
          </w:p>
        </w:tc>
      </w:tr>
      <w:tr w:rsidR="50A8D333" w:rsidRPr="003054C5" w14:paraId="1C946F69" w14:textId="77777777" w:rsidTr="50A8D333">
        <w:tc>
          <w:tcPr>
            <w:tcW w:w="1938" w:type="dxa"/>
          </w:tcPr>
          <w:p w14:paraId="238B27A5"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1951A65C" w14:textId="58B14BD4" w:rsidR="50A8D333" w:rsidRPr="003054C5" w:rsidRDefault="50A8D333" w:rsidP="50A8D333">
            <w:pPr>
              <w:spacing w:after="160" w:line="259" w:lineRule="auto"/>
              <w:rPr>
                <w:rFonts w:cstheme="minorHAnsi"/>
                <w:sz w:val="24"/>
                <w:szCs w:val="24"/>
              </w:rPr>
            </w:pPr>
            <w:r w:rsidRPr="003054C5">
              <w:rPr>
                <w:rFonts w:cstheme="minorHAnsi"/>
                <w:sz w:val="24"/>
                <w:szCs w:val="24"/>
              </w:rPr>
              <w:t>Registrar Vcub (Bicicletas).</w:t>
            </w:r>
          </w:p>
        </w:tc>
      </w:tr>
      <w:tr w:rsidR="50A8D333" w:rsidRPr="003054C5" w14:paraId="40ACEBD7" w14:textId="77777777" w:rsidTr="50A8D333">
        <w:tc>
          <w:tcPr>
            <w:tcW w:w="1938" w:type="dxa"/>
          </w:tcPr>
          <w:p w14:paraId="242A4B8B"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1F99A32D" w14:textId="1A2B87CB"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3B70B930" w14:textId="77777777" w:rsidTr="50A8D333">
        <w:tc>
          <w:tcPr>
            <w:tcW w:w="1938" w:type="dxa"/>
          </w:tcPr>
          <w:p w14:paraId="30552907"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49EB4297"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0351EA69" w14:textId="2EDB4A6A" w:rsidR="50A8D333" w:rsidRPr="003054C5" w:rsidRDefault="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3BFE817B" w14:textId="77777777" w:rsidTr="50A8D333">
        <w:tc>
          <w:tcPr>
            <w:tcW w:w="1938" w:type="dxa"/>
          </w:tcPr>
          <w:p w14:paraId="42413CEA"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490AA6AD" w14:textId="43EC58D3" w:rsidR="50A8D333" w:rsidRPr="003054C5" w:rsidRDefault="50A8D333" w:rsidP="50A8D333">
            <w:pPr>
              <w:jc w:val="both"/>
              <w:rPr>
                <w:rFonts w:cstheme="minorHAnsi"/>
                <w:sz w:val="24"/>
                <w:szCs w:val="24"/>
              </w:rPr>
            </w:pPr>
            <w:r w:rsidRPr="003054C5">
              <w:rPr>
                <w:rFonts w:cstheme="minorHAnsi"/>
                <w:sz w:val="24"/>
                <w:szCs w:val="24"/>
              </w:rPr>
              <w:t>E-1.12</w:t>
            </w:r>
          </w:p>
        </w:tc>
      </w:tr>
      <w:tr w:rsidR="50A8D333" w:rsidRPr="003054C5" w14:paraId="3D2AF8B3" w14:textId="77777777" w:rsidTr="50A8D333">
        <w:tc>
          <w:tcPr>
            <w:tcW w:w="1938" w:type="dxa"/>
          </w:tcPr>
          <w:p w14:paraId="342FA16A"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378B0DE3" w14:textId="19AF0766" w:rsidR="50A8D333" w:rsidRPr="003054C5" w:rsidRDefault="50A8D333">
            <w:pPr>
              <w:rPr>
                <w:rFonts w:cstheme="minorHAnsi"/>
                <w:sz w:val="24"/>
                <w:szCs w:val="24"/>
              </w:rPr>
            </w:pPr>
            <w:r w:rsidRPr="003054C5">
              <w:rPr>
                <w:rFonts w:cstheme="minorHAnsi"/>
                <w:sz w:val="24"/>
                <w:szCs w:val="24"/>
              </w:rPr>
              <w:t>Alta</w:t>
            </w:r>
          </w:p>
        </w:tc>
      </w:tr>
      <w:tr w:rsidR="50A8D333" w:rsidRPr="003054C5" w14:paraId="58B2AA9F" w14:textId="77777777" w:rsidTr="50A8D333">
        <w:tc>
          <w:tcPr>
            <w:tcW w:w="1938" w:type="dxa"/>
          </w:tcPr>
          <w:p w14:paraId="2327FD96"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6831835B" w14:textId="53A444F9"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4E03FF63" w14:textId="77777777" w:rsidTr="50A8D333">
        <w:tc>
          <w:tcPr>
            <w:tcW w:w="1938" w:type="dxa"/>
          </w:tcPr>
          <w:p w14:paraId="2D4172EF"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20428BF3" w14:textId="290A18A4" w:rsidR="50A8D333" w:rsidRPr="003054C5" w:rsidRDefault="50A8D333" w:rsidP="50A8D333">
            <w:pPr>
              <w:spacing w:after="160" w:line="259" w:lineRule="auto"/>
              <w:rPr>
                <w:rFonts w:cstheme="minorHAnsi"/>
                <w:sz w:val="24"/>
                <w:szCs w:val="24"/>
              </w:rPr>
            </w:pPr>
            <w:r w:rsidRPr="003054C5">
              <w:rPr>
                <w:rFonts w:cstheme="minorHAnsi"/>
                <w:sz w:val="24"/>
                <w:szCs w:val="24"/>
              </w:rPr>
              <w:t>Reportar emergencia.</w:t>
            </w:r>
          </w:p>
        </w:tc>
      </w:tr>
      <w:tr w:rsidR="50A8D333" w:rsidRPr="003054C5" w14:paraId="75667C73" w14:textId="77777777" w:rsidTr="50A8D333">
        <w:tc>
          <w:tcPr>
            <w:tcW w:w="1938" w:type="dxa"/>
          </w:tcPr>
          <w:p w14:paraId="092CB9F6"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38CBFE0A" w14:textId="0F72C1C2"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1404C936" w14:textId="77777777" w:rsidTr="50A8D333">
        <w:tc>
          <w:tcPr>
            <w:tcW w:w="1938" w:type="dxa"/>
          </w:tcPr>
          <w:p w14:paraId="51AF9785"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0DD336FA"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2A192F48" w14:textId="2DF1C3A2" w:rsidR="50A8D333" w:rsidRPr="003054C5" w:rsidRDefault="50A8D333">
      <w:pPr>
        <w:rPr>
          <w:rFonts w:cstheme="minorHAnsi"/>
          <w:sz w:val="24"/>
          <w:szCs w:val="24"/>
        </w:rPr>
      </w:pPr>
    </w:p>
    <w:tbl>
      <w:tblPr>
        <w:tblStyle w:val="TableGrid"/>
        <w:tblW w:w="0" w:type="auto"/>
        <w:tblInd w:w="567" w:type="dxa"/>
        <w:tblLook w:val="04A0" w:firstRow="1" w:lastRow="0" w:firstColumn="1" w:lastColumn="0" w:noHBand="0" w:noVBand="1"/>
      </w:tblPr>
      <w:tblGrid>
        <w:gridCol w:w="1938"/>
        <w:gridCol w:w="6511"/>
      </w:tblGrid>
      <w:tr w:rsidR="50A8D333" w:rsidRPr="003054C5" w14:paraId="327A71D6" w14:textId="77777777" w:rsidTr="50A8D333">
        <w:tc>
          <w:tcPr>
            <w:tcW w:w="1938" w:type="dxa"/>
          </w:tcPr>
          <w:p w14:paraId="0B53B050" w14:textId="1087B5F2" w:rsidR="50A8D333" w:rsidRPr="003054C5" w:rsidRDefault="50A8D333">
            <w:pPr>
              <w:rPr>
                <w:rFonts w:cstheme="minorHAnsi"/>
                <w:sz w:val="24"/>
                <w:szCs w:val="24"/>
              </w:rPr>
            </w:pPr>
            <w:r w:rsidRPr="003054C5">
              <w:rPr>
                <w:rFonts w:cstheme="minorHAnsi"/>
                <w:b/>
                <w:bCs/>
                <w:sz w:val="24"/>
                <w:szCs w:val="24"/>
              </w:rPr>
              <w:t>Identificador</w:t>
            </w:r>
          </w:p>
        </w:tc>
        <w:tc>
          <w:tcPr>
            <w:tcW w:w="6511" w:type="dxa"/>
          </w:tcPr>
          <w:p w14:paraId="238F9D8E" w14:textId="2C9DED0F" w:rsidR="50A8D333" w:rsidRPr="003054C5" w:rsidRDefault="50A8D333" w:rsidP="50A8D333">
            <w:pPr>
              <w:jc w:val="both"/>
              <w:rPr>
                <w:rFonts w:cstheme="minorHAnsi"/>
                <w:sz w:val="24"/>
                <w:szCs w:val="24"/>
              </w:rPr>
            </w:pPr>
            <w:r w:rsidRPr="003054C5">
              <w:rPr>
                <w:rFonts w:cstheme="minorHAnsi"/>
                <w:sz w:val="24"/>
                <w:szCs w:val="24"/>
              </w:rPr>
              <w:t>E-1.13</w:t>
            </w:r>
          </w:p>
        </w:tc>
      </w:tr>
      <w:tr w:rsidR="50A8D333" w:rsidRPr="003054C5" w14:paraId="6771AE9F" w14:textId="77777777" w:rsidTr="50A8D333">
        <w:tc>
          <w:tcPr>
            <w:tcW w:w="1938" w:type="dxa"/>
          </w:tcPr>
          <w:p w14:paraId="77B7E02E" w14:textId="1F2E829F" w:rsidR="50A8D333" w:rsidRPr="003054C5" w:rsidRDefault="50A8D333">
            <w:pPr>
              <w:rPr>
                <w:rFonts w:cstheme="minorHAnsi"/>
                <w:sz w:val="24"/>
                <w:szCs w:val="24"/>
              </w:rPr>
            </w:pPr>
            <w:r w:rsidRPr="003054C5">
              <w:rPr>
                <w:rFonts w:cstheme="minorHAnsi"/>
                <w:b/>
                <w:bCs/>
                <w:sz w:val="24"/>
                <w:szCs w:val="24"/>
              </w:rPr>
              <w:t>Prioridad</w:t>
            </w:r>
          </w:p>
        </w:tc>
        <w:tc>
          <w:tcPr>
            <w:tcW w:w="6511" w:type="dxa"/>
          </w:tcPr>
          <w:p w14:paraId="7134A3AB" w14:textId="518BFD32" w:rsidR="50A8D333" w:rsidRPr="003054C5" w:rsidRDefault="50A8D333">
            <w:pPr>
              <w:rPr>
                <w:rFonts w:cstheme="minorHAnsi"/>
                <w:sz w:val="24"/>
                <w:szCs w:val="24"/>
              </w:rPr>
            </w:pPr>
            <w:r w:rsidRPr="003054C5">
              <w:rPr>
                <w:rFonts w:cstheme="minorHAnsi"/>
                <w:sz w:val="24"/>
                <w:szCs w:val="24"/>
              </w:rPr>
              <w:t>Baja</w:t>
            </w:r>
          </w:p>
        </w:tc>
      </w:tr>
      <w:tr w:rsidR="50A8D333" w:rsidRPr="003054C5" w14:paraId="2D5A7C2D" w14:textId="77777777" w:rsidTr="50A8D333">
        <w:tc>
          <w:tcPr>
            <w:tcW w:w="1938" w:type="dxa"/>
          </w:tcPr>
          <w:p w14:paraId="35AC1491" w14:textId="427EF99C" w:rsidR="50A8D333" w:rsidRPr="003054C5" w:rsidRDefault="50A8D333">
            <w:pPr>
              <w:rPr>
                <w:rFonts w:cstheme="minorHAnsi"/>
                <w:sz w:val="24"/>
                <w:szCs w:val="24"/>
              </w:rPr>
            </w:pPr>
            <w:r w:rsidRPr="003054C5">
              <w:rPr>
                <w:rFonts w:cstheme="minorHAnsi"/>
                <w:b/>
                <w:bCs/>
                <w:sz w:val="24"/>
                <w:szCs w:val="24"/>
              </w:rPr>
              <w:t>Fuente</w:t>
            </w:r>
          </w:p>
        </w:tc>
        <w:tc>
          <w:tcPr>
            <w:tcW w:w="6511" w:type="dxa"/>
          </w:tcPr>
          <w:p w14:paraId="197D4DF4" w14:textId="34F9B3F0" w:rsidR="50A8D333" w:rsidRPr="003054C5" w:rsidRDefault="50A8D333">
            <w:pPr>
              <w:rPr>
                <w:rFonts w:cstheme="minorHAnsi"/>
                <w:sz w:val="24"/>
                <w:szCs w:val="24"/>
              </w:rPr>
            </w:pPr>
            <w:r w:rsidRPr="003054C5">
              <w:rPr>
                <w:rFonts w:cstheme="minorHAnsi"/>
                <w:sz w:val="24"/>
                <w:szCs w:val="24"/>
              </w:rPr>
              <w:t>Encargado central de información.</w:t>
            </w:r>
          </w:p>
        </w:tc>
      </w:tr>
      <w:tr w:rsidR="50A8D333" w:rsidRPr="003054C5" w14:paraId="30270F15" w14:textId="77777777" w:rsidTr="50A8D333">
        <w:tc>
          <w:tcPr>
            <w:tcW w:w="1938" w:type="dxa"/>
          </w:tcPr>
          <w:p w14:paraId="70C79811" w14:textId="66B921A7" w:rsidR="50A8D333" w:rsidRPr="003054C5" w:rsidRDefault="50A8D333">
            <w:pPr>
              <w:rPr>
                <w:rFonts w:cstheme="minorHAnsi"/>
                <w:sz w:val="24"/>
                <w:szCs w:val="24"/>
              </w:rPr>
            </w:pPr>
            <w:r w:rsidRPr="003054C5">
              <w:rPr>
                <w:rFonts w:cstheme="minorHAnsi"/>
                <w:b/>
                <w:bCs/>
                <w:sz w:val="24"/>
                <w:szCs w:val="24"/>
              </w:rPr>
              <w:t>Estímulo</w:t>
            </w:r>
          </w:p>
        </w:tc>
        <w:tc>
          <w:tcPr>
            <w:tcW w:w="6511" w:type="dxa"/>
          </w:tcPr>
          <w:p w14:paraId="36084071" w14:textId="3D76349C" w:rsidR="50A8D333" w:rsidRPr="003054C5" w:rsidRDefault="50A8D333" w:rsidP="50A8D333">
            <w:pPr>
              <w:spacing w:after="160" w:line="259" w:lineRule="auto"/>
              <w:rPr>
                <w:rFonts w:cstheme="minorHAnsi"/>
                <w:sz w:val="24"/>
                <w:szCs w:val="24"/>
              </w:rPr>
            </w:pPr>
            <w:r w:rsidRPr="003054C5">
              <w:rPr>
                <w:rFonts w:cstheme="minorHAnsi"/>
                <w:sz w:val="24"/>
                <w:szCs w:val="24"/>
              </w:rPr>
              <w:t>Conocer información de conductores.</w:t>
            </w:r>
          </w:p>
        </w:tc>
      </w:tr>
      <w:tr w:rsidR="50A8D333" w:rsidRPr="003054C5" w14:paraId="5B1F11CE" w14:textId="77777777" w:rsidTr="50A8D333">
        <w:tc>
          <w:tcPr>
            <w:tcW w:w="1938" w:type="dxa"/>
          </w:tcPr>
          <w:p w14:paraId="0760F21D" w14:textId="58767FDF" w:rsidR="50A8D333" w:rsidRPr="003054C5" w:rsidRDefault="50A8D333">
            <w:pPr>
              <w:rPr>
                <w:rFonts w:cstheme="minorHAnsi"/>
                <w:sz w:val="24"/>
                <w:szCs w:val="24"/>
              </w:rPr>
            </w:pPr>
            <w:r w:rsidRPr="003054C5">
              <w:rPr>
                <w:rFonts w:cstheme="minorHAnsi"/>
                <w:b/>
                <w:bCs/>
                <w:sz w:val="24"/>
                <w:szCs w:val="24"/>
              </w:rPr>
              <w:t>Ambiente</w:t>
            </w:r>
          </w:p>
        </w:tc>
        <w:tc>
          <w:tcPr>
            <w:tcW w:w="6511" w:type="dxa"/>
          </w:tcPr>
          <w:p w14:paraId="21C73A5C" w14:textId="791AB956" w:rsidR="50A8D333" w:rsidRPr="003054C5" w:rsidRDefault="50A8D333">
            <w:pPr>
              <w:rPr>
                <w:rFonts w:cstheme="minorHAnsi"/>
                <w:sz w:val="24"/>
                <w:szCs w:val="24"/>
              </w:rPr>
            </w:pPr>
            <w:r w:rsidRPr="003054C5">
              <w:rPr>
                <w:rFonts w:cstheme="minorHAnsi"/>
                <w:sz w:val="24"/>
                <w:szCs w:val="24"/>
              </w:rPr>
              <w:t>Sobrecarga</w:t>
            </w:r>
          </w:p>
        </w:tc>
      </w:tr>
      <w:tr w:rsidR="50A8D333" w:rsidRPr="003054C5" w14:paraId="1E6355E3" w14:textId="77777777" w:rsidTr="50A8D333">
        <w:tc>
          <w:tcPr>
            <w:tcW w:w="1938" w:type="dxa"/>
          </w:tcPr>
          <w:p w14:paraId="31918749" w14:textId="60EADA59" w:rsidR="50A8D333" w:rsidRPr="003054C5" w:rsidRDefault="50A8D333">
            <w:pPr>
              <w:rPr>
                <w:rFonts w:cstheme="minorHAnsi"/>
                <w:sz w:val="24"/>
                <w:szCs w:val="24"/>
              </w:rPr>
            </w:pPr>
            <w:r w:rsidRPr="003054C5">
              <w:rPr>
                <w:rFonts w:cstheme="minorHAnsi"/>
                <w:b/>
                <w:bCs/>
                <w:sz w:val="24"/>
                <w:szCs w:val="24"/>
              </w:rPr>
              <w:t>Medida esperada</w:t>
            </w:r>
          </w:p>
        </w:tc>
        <w:tc>
          <w:tcPr>
            <w:tcW w:w="6511" w:type="dxa"/>
          </w:tcPr>
          <w:p w14:paraId="55BA2B99" w14:textId="60B4D1C4" w:rsidR="50A8D333" w:rsidRPr="003054C5" w:rsidRDefault="50A8D333">
            <w:pPr>
              <w:rPr>
                <w:rFonts w:cstheme="minorHAnsi"/>
                <w:sz w:val="24"/>
                <w:szCs w:val="24"/>
              </w:rPr>
            </w:pPr>
            <w:r w:rsidRPr="003054C5">
              <w:rPr>
                <w:rFonts w:cstheme="minorHAnsi"/>
                <w:sz w:val="24"/>
                <w:szCs w:val="24"/>
              </w:rPr>
              <w:t>Latencia menor a 1 segundo y 0% de error.</w:t>
            </w:r>
          </w:p>
        </w:tc>
      </w:tr>
    </w:tbl>
    <w:p w14:paraId="76177E46" w14:textId="7DF86445" w:rsidR="50A8D333" w:rsidRPr="003054C5" w:rsidRDefault="50A8D333" w:rsidP="50A8D333">
      <w:pPr>
        <w:rPr>
          <w:rFonts w:cstheme="minorHAnsi"/>
          <w:sz w:val="24"/>
          <w:szCs w:val="24"/>
        </w:rPr>
      </w:pPr>
    </w:p>
    <w:p w14:paraId="6654EA91" w14:textId="0D1B021C" w:rsidR="0D1F1E7C" w:rsidRPr="003054C5" w:rsidRDefault="74B3D8EC" w:rsidP="03457D38">
      <w:pPr>
        <w:pStyle w:val="ListParagraph"/>
        <w:numPr>
          <w:ilvl w:val="0"/>
          <w:numId w:val="12"/>
        </w:numPr>
        <w:ind w:left="567"/>
        <w:rPr>
          <w:rFonts w:cstheme="minorHAnsi"/>
          <w:sz w:val="24"/>
          <w:szCs w:val="24"/>
        </w:rPr>
      </w:pPr>
      <w:r w:rsidRPr="003054C5">
        <w:rPr>
          <w:rFonts w:cstheme="minorHAnsi"/>
          <w:b/>
          <w:bCs/>
          <w:sz w:val="24"/>
          <w:szCs w:val="24"/>
        </w:rPr>
        <w:t>Escalabilidad</w:t>
      </w:r>
    </w:p>
    <w:tbl>
      <w:tblPr>
        <w:tblStyle w:val="TableGrid"/>
        <w:tblW w:w="0" w:type="auto"/>
        <w:tblInd w:w="567" w:type="dxa"/>
        <w:tblLook w:val="04A0" w:firstRow="1" w:lastRow="0" w:firstColumn="1" w:lastColumn="0" w:noHBand="0" w:noVBand="1"/>
      </w:tblPr>
      <w:tblGrid>
        <w:gridCol w:w="1938"/>
        <w:gridCol w:w="6511"/>
      </w:tblGrid>
      <w:tr w:rsidR="74B3D8EC" w:rsidRPr="003054C5" w14:paraId="386B63B5" w14:textId="77777777" w:rsidTr="74B3D8EC">
        <w:tc>
          <w:tcPr>
            <w:tcW w:w="1938" w:type="dxa"/>
          </w:tcPr>
          <w:p w14:paraId="25D943EB" w14:textId="1087B5F2" w:rsidR="74B3D8EC" w:rsidRPr="003054C5" w:rsidRDefault="74B3D8EC">
            <w:pPr>
              <w:rPr>
                <w:rFonts w:cstheme="minorHAnsi"/>
                <w:sz w:val="24"/>
                <w:szCs w:val="24"/>
              </w:rPr>
            </w:pPr>
            <w:r w:rsidRPr="003054C5">
              <w:rPr>
                <w:rFonts w:cstheme="minorHAnsi"/>
                <w:b/>
                <w:bCs/>
                <w:sz w:val="24"/>
                <w:szCs w:val="24"/>
              </w:rPr>
              <w:t>Identificador</w:t>
            </w:r>
          </w:p>
        </w:tc>
        <w:tc>
          <w:tcPr>
            <w:tcW w:w="6511" w:type="dxa"/>
          </w:tcPr>
          <w:p w14:paraId="5CC69CF0" w14:textId="02D079AB" w:rsidR="74B3D8EC" w:rsidRPr="003054C5" w:rsidRDefault="74B3D8EC" w:rsidP="74B3D8EC">
            <w:pPr>
              <w:jc w:val="both"/>
              <w:rPr>
                <w:rFonts w:cstheme="minorHAnsi"/>
                <w:sz w:val="24"/>
                <w:szCs w:val="24"/>
              </w:rPr>
            </w:pPr>
            <w:r w:rsidRPr="003054C5">
              <w:rPr>
                <w:rFonts w:cstheme="minorHAnsi"/>
                <w:sz w:val="24"/>
                <w:szCs w:val="24"/>
              </w:rPr>
              <w:t>E-2.</w:t>
            </w:r>
            <w:r w:rsidR="472BC5D9" w:rsidRPr="003054C5">
              <w:rPr>
                <w:rFonts w:cstheme="minorHAnsi"/>
                <w:sz w:val="24"/>
                <w:szCs w:val="24"/>
              </w:rPr>
              <w:t>14</w:t>
            </w:r>
          </w:p>
        </w:tc>
      </w:tr>
      <w:tr w:rsidR="74B3D8EC" w:rsidRPr="003054C5" w14:paraId="363CE69A" w14:textId="77777777" w:rsidTr="74B3D8EC">
        <w:tc>
          <w:tcPr>
            <w:tcW w:w="1938" w:type="dxa"/>
          </w:tcPr>
          <w:p w14:paraId="67B2A3B2" w14:textId="1F2E829F" w:rsidR="74B3D8EC" w:rsidRPr="003054C5" w:rsidRDefault="74B3D8EC">
            <w:pPr>
              <w:rPr>
                <w:rFonts w:cstheme="minorHAnsi"/>
                <w:sz w:val="24"/>
                <w:szCs w:val="24"/>
              </w:rPr>
            </w:pPr>
            <w:r w:rsidRPr="003054C5">
              <w:rPr>
                <w:rFonts w:cstheme="minorHAnsi"/>
                <w:b/>
                <w:bCs/>
                <w:sz w:val="24"/>
                <w:szCs w:val="24"/>
              </w:rPr>
              <w:t>Prioridad</w:t>
            </w:r>
          </w:p>
        </w:tc>
        <w:tc>
          <w:tcPr>
            <w:tcW w:w="6511" w:type="dxa"/>
          </w:tcPr>
          <w:p w14:paraId="153BD6C5" w14:textId="7BFD5231" w:rsidR="74B3D8EC" w:rsidRPr="003054C5" w:rsidRDefault="74B3D8EC">
            <w:pPr>
              <w:rPr>
                <w:rFonts w:cstheme="minorHAnsi"/>
                <w:sz w:val="24"/>
                <w:szCs w:val="24"/>
              </w:rPr>
            </w:pPr>
            <w:r w:rsidRPr="003054C5">
              <w:rPr>
                <w:rFonts w:cstheme="minorHAnsi"/>
                <w:sz w:val="24"/>
                <w:szCs w:val="24"/>
              </w:rPr>
              <w:t>Alta</w:t>
            </w:r>
          </w:p>
        </w:tc>
      </w:tr>
      <w:tr w:rsidR="74B3D8EC" w:rsidRPr="003054C5" w14:paraId="4B20BFC6" w14:textId="77777777" w:rsidTr="74B3D8EC">
        <w:tc>
          <w:tcPr>
            <w:tcW w:w="1938" w:type="dxa"/>
          </w:tcPr>
          <w:p w14:paraId="193FE7A1" w14:textId="427EF99C" w:rsidR="74B3D8EC" w:rsidRPr="003054C5" w:rsidRDefault="74B3D8EC">
            <w:pPr>
              <w:rPr>
                <w:rFonts w:cstheme="minorHAnsi"/>
                <w:sz w:val="24"/>
                <w:szCs w:val="24"/>
              </w:rPr>
            </w:pPr>
            <w:r w:rsidRPr="003054C5">
              <w:rPr>
                <w:rFonts w:cstheme="minorHAnsi"/>
                <w:b/>
                <w:bCs/>
                <w:sz w:val="24"/>
                <w:szCs w:val="24"/>
              </w:rPr>
              <w:t>Fuente</w:t>
            </w:r>
          </w:p>
        </w:tc>
        <w:tc>
          <w:tcPr>
            <w:tcW w:w="6511" w:type="dxa"/>
          </w:tcPr>
          <w:p w14:paraId="6CFC5CE0" w14:textId="4C6D3DC4" w:rsidR="74B3D8EC" w:rsidRPr="003054C5" w:rsidRDefault="74B3D8EC">
            <w:pPr>
              <w:rPr>
                <w:rFonts w:cstheme="minorHAnsi"/>
                <w:sz w:val="24"/>
                <w:szCs w:val="24"/>
              </w:rPr>
            </w:pPr>
            <w:r w:rsidRPr="003054C5">
              <w:rPr>
                <w:rFonts w:cstheme="minorHAnsi"/>
                <w:sz w:val="24"/>
                <w:szCs w:val="24"/>
              </w:rPr>
              <w:t>GPS de vehículos.</w:t>
            </w:r>
          </w:p>
        </w:tc>
      </w:tr>
      <w:tr w:rsidR="74B3D8EC" w:rsidRPr="003054C5" w14:paraId="27E23BCD" w14:textId="77777777" w:rsidTr="74B3D8EC">
        <w:tc>
          <w:tcPr>
            <w:tcW w:w="1938" w:type="dxa"/>
          </w:tcPr>
          <w:p w14:paraId="762E7CD4" w14:textId="66B921A7" w:rsidR="74B3D8EC" w:rsidRPr="003054C5" w:rsidRDefault="74B3D8EC">
            <w:pPr>
              <w:rPr>
                <w:rFonts w:cstheme="minorHAnsi"/>
                <w:sz w:val="24"/>
                <w:szCs w:val="24"/>
              </w:rPr>
            </w:pPr>
            <w:r w:rsidRPr="003054C5">
              <w:rPr>
                <w:rFonts w:cstheme="minorHAnsi"/>
                <w:b/>
                <w:bCs/>
                <w:sz w:val="24"/>
                <w:szCs w:val="24"/>
              </w:rPr>
              <w:t>Estímulo</w:t>
            </w:r>
          </w:p>
        </w:tc>
        <w:tc>
          <w:tcPr>
            <w:tcW w:w="6511" w:type="dxa"/>
          </w:tcPr>
          <w:p w14:paraId="06F368A5" w14:textId="4C518CF6" w:rsidR="74B3D8EC" w:rsidRPr="003054C5" w:rsidRDefault="74B3D8EC" w:rsidP="74B3D8EC">
            <w:pPr>
              <w:spacing w:after="160" w:line="259" w:lineRule="auto"/>
              <w:rPr>
                <w:rFonts w:cstheme="minorHAnsi"/>
                <w:sz w:val="24"/>
                <w:szCs w:val="24"/>
              </w:rPr>
            </w:pPr>
            <w:r w:rsidRPr="003054C5">
              <w:rPr>
                <w:rFonts w:cstheme="minorHAnsi"/>
                <w:sz w:val="24"/>
                <w:szCs w:val="24"/>
              </w:rPr>
              <w:t>Recibir posición de un vehículo.</w:t>
            </w:r>
          </w:p>
        </w:tc>
      </w:tr>
      <w:tr w:rsidR="74B3D8EC" w:rsidRPr="003054C5" w14:paraId="485E1CF1" w14:textId="77777777" w:rsidTr="74B3D8EC">
        <w:tc>
          <w:tcPr>
            <w:tcW w:w="1938" w:type="dxa"/>
          </w:tcPr>
          <w:p w14:paraId="6AF744B4" w14:textId="58767FDF" w:rsidR="74B3D8EC" w:rsidRPr="003054C5" w:rsidRDefault="74B3D8EC">
            <w:pPr>
              <w:rPr>
                <w:rFonts w:cstheme="minorHAnsi"/>
                <w:sz w:val="24"/>
                <w:szCs w:val="24"/>
              </w:rPr>
            </w:pPr>
            <w:r w:rsidRPr="003054C5">
              <w:rPr>
                <w:rFonts w:cstheme="minorHAnsi"/>
                <w:b/>
                <w:bCs/>
                <w:sz w:val="24"/>
                <w:szCs w:val="24"/>
              </w:rPr>
              <w:lastRenderedPageBreak/>
              <w:t>Ambiente</w:t>
            </w:r>
          </w:p>
        </w:tc>
        <w:tc>
          <w:tcPr>
            <w:tcW w:w="6511" w:type="dxa"/>
          </w:tcPr>
          <w:p w14:paraId="157CE7A6" w14:textId="2A69B4C4" w:rsidR="74B3D8EC" w:rsidRPr="003054C5" w:rsidRDefault="74B3D8EC">
            <w:pPr>
              <w:rPr>
                <w:rFonts w:cstheme="minorHAnsi"/>
                <w:sz w:val="24"/>
                <w:szCs w:val="24"/>
              </w:rPr>
            </w:pPr>
            <w:r w:rsidRPr="003054C5">
              <w:rPr>
                <w:rFonts w:cstheme="minorHAnsi"/>
                <w:sz w:val="24"/>
                <w:szCs w:val="24"/>
              </w:rPr>
              <w:t>Sobrecarga</w:t>
            </w:r>
          </w:p>
        </w:tc>
      </w:tr>
      <w:tr w:rsidR="74B3D8EC" w:rsidRPr="003054C5" w14:paraId="7260FA7C" w14:textId="77777777" w:rsidTr="74B3D8EC">
        <w:tc>
          <w:tcPr>
            <w:tcW w:w="1938" w:type="dxa"/>
          </w:tcPr>
          <w:p w14:paraId="5B396513" w14:textId="60EADA59" w:rsidR="74B3D8EC" w:rsidRPr="003054C5" w:rsidRDefault="74B3D8EC">
            <w:pPr>
              <w:rPr>
                <w:rFonts w:cstheme="minorHAnsi"/>
                <w:sz w:val="24"/>
                <w:szCs w:val="24"/>
              </w:rPr>
            </w:pPr>
            <w:r w:rsidRPr="003054C5">
              <w:rPr>
                <w:rFonts w:cstheme="minorHAnsi"/>
                <w:b/>
                <w:bCs/>
                <w:sz w:val="24"/>
                <w:szCs w:val="24"/>
              </w:rPr>
              <w:t>Medida esperada</w:t>
            </w:r>
          </w:p>
        </w:tc>
        <w:tc>
          <w:tcPr>
            <w:tcW w:w="6511" w:type="dxa"/>
          </w:tcPr>
          <w:p w14:paraId="75236244" w14:textId="7E6F1E0C" w:rsidR="74B3D8EC" w:rsidRPr="003054C5" w:rsidRDefault="472BC5D9">
            <w:pPr>
              <w:rPr>
                <w:rFonts w:cstheme="minorHAnsi"/>
                <w:sz w:val="24"/>
                <w:szCs w:val="24"/>
              </w:rPr>
            </w:pPr>
            <w:r w:rsidRPr="003054C5">
              <w:rPr>
                <w:rFonts w:cstheme="minorHAnsi"/>
                <w:sz w:val="24"/>
                <w:szCs w:val="24"/>
              </w:rPr>
              <w:t>Poder atender 4500 vehículos en 5 segundos.</w:t>
            </w:r>
          </w:p>
        </w:tc>
      </w:tr>
    </w:tbl>
    <w:p w14:paraId="4CC54BD1" w14:textId="41A43A54" w:rsidR="35404B6B" w:rsidRPr="003054C5" w:rsidRDefault="35404B6B" w:rsidP="35404B6B">
      <w:pPr>
        <w:rPr>
          <w:rFonts w:cstheme="minorHAnsi"/>
          <w:sz w:val="24"/>
          <w:szCs w:val="24"/>
        </w:rPr>
      </w:pPr>
    </w:p>
    <w:p w14:paraId="55D990B8" w14:textId="41526B1F" w:rsidR="74B3D8EC" w:rsidRPr="003054C5" w:rsidRDefault="35404B6B" w:rsidP="35404B6B">
      <w:pPr>
        <w:pStyle w:val="ListParagraph"/>
        <w:numPr>
          <w:ilvl w:val="0"/>
          <w:numId w:val="3"/>
        </w:numPr>
        <w:rPr>
          <w:rFonts w:cstheme="minorHAnsi"/>
          <w:sz w:val="24"/>
          <w:szCs w:val="24"/>
        </w:rPr>
      </w:pPr>
      <w:r w:rsidRPr="003054C5">
        <w:rPr>
          <w:rFonts w:cstheme="minorHAnsi"/>
          <w:b/>
          <w:bCs/>
          <w:sz w:val="24"/>
          <w:szCs w:val="24"/>
        </w:rPr>
        <w:t>Pre-Experimentación</w:t>
      </w:r>
    </w:p>
    <w:p w14:paraId="6FEDDF2F" w14:textId="77777777" w:rsidR="000E79BA" w:rsidRPr="003054C5" w:rsidRDefault="000E79BA" w:rsidP="000E79BA">
      <w:pPr>
        <w:pStyle w:val="ListParagraph"/>
        <w:rPr>
          <w:rFonts w:cstheme="minorHAnsi"/>
          <w:sz w:val="24"/>
          <w:szCs w:val="24"/>
        </w:rPr>
      </w:pPr>
    </w:p>
    <w:p w14:paraId="44863E5A" w14:textId="2FA2BCE7"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Problemática: La arquitectura definida podrá cumplir con los requerimientos no funcionales que se plantearon para la entrega. En primer lugar, que la latencia de las funcionalidades no exceda 1 segundo. Por otro lado, que el sistema soporte hasta 4500 vehículos enviando información al servidor en 5 segundos.</w:t>
      </w:r>
    </w:p>
    <w:p w14:paraId="0702A5A6" w14:textId="77777777" w:rsidR="000E79BA" w:rsidRPr="003054C5" w:rsidRDefault="000E79BA" w:rsidP="61C0C004">
      <w:pPr>
        <w:pStyle w:val="ListParagraph"/>
        <w:ind w:left="1440"/>
        <w:jc w:val="both"/>
        <w:rPr>
          <w:rFonts w:cstheme="minorHAnsi"/>
          <w:sz w:val="24"/>
          <w:szCs w:val="24"/>
        </w:rPr>
      </w:pPr>
    </w:p>
    <w:p w14:paraId="4689E1D8" w14:textId="4605588C"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Objetivo del experimento: Probar los requerimientos no funcionales con el backend implementado y verificar si se cumplen las métricas establecidas.</w:t>
      </w:r>
    </w:p>
    <w:p w14:paraId="22556923" w14:textId="77777777" w:rsidR="000E79BA" w:rsidRPr="003054C5" w:rsidRDefault="000E79BA" w:rsidP="61C0C004">
      <w:pPr>
        <w:pStyle w:val="ListParagraph"/>
        <w:ind w:left="1440"/>
        <w:jc w:val="both"/>
        <w:rPr>
          <w:rFonts w:cstheme="minorHAnsi"/>
          <w:sz w:val="24"/>
          <w:szCs w:val="24"/>
        </w:rPr>
      </w:pPr>
    </w:p>
    <w:p w14:paraId="666ABF74" w14:textId="5EC5C275"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 xml:space="preserve">Descripción del experimento: Se deben hacer dos tipos de pruebas, esto dependerá si para ese servicio se va a probar la escalabilidad o el desempeño. </w:t>
      </w:r>
      <w:r w:rsidR="00C44DFD">
        <w:rPr>
          <w:rFonts w:cstheme="minorHAnsi"/>
          <w:sz w:val="24"/>
          <w:szCs w:val="24"/>
        </w:rPr>
        <w:t xml:space="preserve">Se </w:t>
      </w:r>
      <w:r w:rsidRPr="003054C5">
        <w:rPr>
          <w:rFonts w:cstheme="minorHAnsi"/>
          <w:sz w:val="24"/>
          <w:szCs w:val="24"/>
        </w:rPr>
        <w:t xml:space="preserve">utilizarán pruebas de carga en las que se incrementa progresivamente la </w:t>
      </w:r>
      <w:r w:rsidR="00C44DFD">
        <w:rPr>
          <w:rFonts w:cstheme="minorHAnsi"/>
          <w:sz w:val="24"/>
          <w:szCs w:val="24"/>
        </w:rPr>
        <w:t>cantidad de peticiones</w:t>
      </w:r>
      <w:r w:rsidRPr="003054C5">
        <w:rPr>
          <w:rFonts w:cstheme="minorHAnsi"/>
          <w:sz w:val="24"/>
          <w:szCs w:val="24"/>
        </w:rPr>
        <w:t>.</w:t>
      </w:r>
    </w:p>
    <w:p w14:paraId="6D215A99" w14:textId="77777777" w:rsidR="000E79BA" w:rsidRPr="003054C5" w:rsidRDefault="000E79BA" w:rsidP="61C0C004">
      <w:pPr>
        <w:pStyle w:val="ListParagraph"/>
        <w:ind w:left="1440"/>
        <w:jc w:val="both"/>
        <w:rPr>
          <w:rFonts w:cstheme="minorHAnsi"/>
          <w:sz w:val="24"/>
          <w:szCs w:val="24"/>
        </w:rPr>
      </w:pPr>
    </w:p>
    <w:p w14:paraId="6D26984E" w14:textId="4F3FEEC7" w:rsidR="35404B6B" w:rsidRPr="003054C5" w:rsidRDefault="472BC5D9" w:rsidP="61C0C004">
      <w:pPr>
        <w:pStyle w:val="ListParagraph"/>
        <w:numPr>
          <w:ilvl w:val="1"/>
          <w:numId w:val="2"/>
        </w:numPr>
        <w:jc w:val="both"/>
        <w:rPr>
          <w:rFonts w:cstheme="minorHAnsi"/>
          <w:sz w:val="24"/>
          <w:szCs w:val="24"/>
        </w:rPr>
      </w:pPr>
      <w:r w:rsidRPr="003054C5">
        <w:rPr>
          <w:rFonts w:cstheme="minorHAnsi"/>
          <w:sz w:val="24"/>
          <w:szCs w:val="24"/>
        </w:rPr>
        <w:t>Artefactos a construir: Se debe haber desarrollado toda la lógica de los servicios que se vayan a probar.</w:t>
      </w:r>
    </w:p>
    <w:p w14:paraId="1C8650D4" w14:textId="77777777" w:rsidR="000E79BA" w:rsidRPr="003054C5" w:rsidRDefault="000E79BA" w:rsidP="61C0C004">
      <w:pPr>
        <w:pStyle w:val="ListParagraph"/>
        <w:ind w:left="1440"/>
        <w:jc w:val="both"/>
        <w:rPr>
          <w:rFonts w:cstheme="minorHAnsi"/>
          <w:sz w:val="24"/>
          <w:szCs w:val="24"/>
        </w:rPr>
      </w:pPr>
    </w:p>
    <w:p w14:paraId="6F10DAC2" w14:textId="0A0F3576" w:rsidR="35404B6B" w:rsidRPr="003054C5" w:rsidRDefault="52791D24" w:rsidP="61C0C004">
      <w:pPr>
        <w:pStyle w:val="ListParagraph"/>
        <w:numPr>
          <w:ilvl w:val="1"/>
          <w:numId w:val="2"/>
        </w:numPr>
        <w:jc w:val="both"/>
        <w:rPr>
          <w:rFonts w:cstheme="minorHAnsi"/>
          <w:sz w:val="24"/>
          <w:szCs w:val="24"/>
        </w:rPr>
      </w:pPr>
      <w:r w:rsidRPr="003054C5">
        <w:rPr>
          <w:rFonts w:cstheme="minorHAnsi"/>
          <w:sz w:val="24"/>
          <w:szCs w:val="24"/>
        </w:rPr>
        <w:t>Recursos de la experimentación:</w:t>
      </w:r>
    </w:p>
    <w:p w14:paraId="0D62AD48" w14:textId="1F112418" w:rsidR="76F6C470" w:rsidRPr="003054C5" w:rsidRDefault="52791D24" w:rsidP="61C0C004">
      <w:pPr>
        <w:ind w:left="708" w:firstLine="708"/>
        <w:jc w:val="both"/>
        <w:rPr>
          <w:rFonts w:cstheme="minorHAnsi"/>
          <w:sz w:val="24"/>
          <w:szCs w:val="24"/>
        </w:rPr>
      </w:pPr>
      <w:r w:rsidRPr="003054C5">
        <w:rPr>
          <w:rFonts w:cstheme="minorHAnsi"/>
          <w:i/>
          <w:iCs/>
          <w:sz w:val="24"/>
          <w:szCs w:val="24"/>
          <w:u w:val="single"/>
        </w:rPr>
        <w:t>Software</w:t>
      </w:r>
      <w:r w:rsidRPr="003054C5">
        <w:rPr>
          <w:rFonts w:cstheme="minorHAnsi"/>
          <w:sz w:val="24"/>
          <w:szCs w:val="24"/>
        </w:rPr>
        <w:t>:</w:t>
      </w:r>
    </w:p>
    <w:p w14:paraId="78555E20" w14:textId="51E8128F" w:rsidR="76F6C470" w:rsidRPr="003054C5" w:rsidRDefault="52791D24" w:rsidP="52791D24">
      <w:pPr>
        <w:ind w:left="1416"/>
        <w:rPr>
          <w:rFonts w:cstheme="minorHAnsi"/>
          <w:sz w:val="24"/>
          <w:szCs w:val="24"/>
        </w:rPr>
      </w:pPr>
      <w:r w:rsidRPr="003054C5">
        <w:rPr>
          <w:rFonts w:cstheme="minorHAnsi"/>
          <w:i/>
          <w:iCs/>
          <w:sz w:val="24"/>
          <w:szCs w:val="24"/>
        </w:rPr>
        <w:t>Lenguajes</w:t>
      </w:r>
      <w:r w:rsidRPr="003054C5">
        <w:rPr>
          <w:rFonts w:cstheme="minorHAnsi"/>
          <w:sz w:val="24"/>
          <w:szCs w:val="24"/>
        </w:rPr>
        <w:t>: Java, Scala</w:t>
      </w:r>
    </w:p>
    <w:p w14:paraId="34094375" w14:textId="6D7A19BC" w:rsidR="76F6C470" w:rsidRPr="003054C5" w:rsidRDefault="52791D24" w:rsidP="52791D24">
      <w:pPr>
        <w:ind w:left="1416"/>
        <w:jc w:val="both"/>
        <w:rPr>
          <w:rFonts w:cstheme="minorHAnsi"/>
          <w:sz w:val="24"/>
          <w:szCs w:val="24"/>
        </w:rPr>
      </w:pPr>
      <w:r w:rsidRPr="003054C5">
        <w:rPr>
          <w:rFonts w:cstheme="minorHAnsi"/>
          <w:i/>
          <w:iCs/>
          <w:sz w:val="24"/>
          <w:szCs w:val="24"/>
        </w:rPr>
        <w:t>Frameworks</w:t>
      </w:r>
      <w:r w:rsidRPr="003054C5">
        <w:rPr>
          <w:rFonts w:cstheme="minorHAnsi"/>
          <w:sz w:val="24"/>
          <w:szCs w:val="24"/>
        </w:rPr>
        <w:t>: Play!, persistencia JPA</w:t>
      </w:r>
    </w:p>
    <w:p w14:paraId="75A27CAD" w14:textId="48B01E0F" w:rsidR="76F6C470" w:rsidRPr="003054C5" w:rsidRDefault="52791D24" w:rsidP="52791D24">
      <w:pPr>
        <w:ind w:left="1416"/>
        <w:rPr>
          <w:rFonts w:cstheme="minorHAnsi"/>
          <w:sz w:val="24"/>
          <w:szCs w:val="24"/>
        </w:rPr>
      </w:pPr>
      <w:r w:rsidRPr="003054C5">
        <w:rPr>
          <w:rFonts w:cstheme="minorHAnsi"/>
          <w:i/>
          <w:iCs/>
          <w:sz w:val="24"/>
          <w:szCs w:val="24"/>
          <w:u w:val="single"/>
        </w:rPr>
        <w:t>Hardware</w:t>
      </w:r>
      <w:r w:rsidRPr="003054C5">
        <w:rPr>
          <w:rFonts w:cstheme="minorHAnsi"/>
          <w:sz w:val="24"/>
          <w:szCs w:val="24"/>
        </w:rPr>
        <w:t>:</w:t>
      </w:r>
    </w:p>
    <w:p w14:paraId="2986D446" w14:textId="7DB38B24" w:rsidR="52791D24" w:rsidRPr="003054C5" w:rsidRDefault="52791D24" w:rsidP="52791D24">
      <w:pPr>
        <w:ind w:left="1416"/>
        <w:rPr>
          <w:rFonts w:cstheme="minorHAnsi"/>
          <w:sz w:val="24"/>
          <w:szCs w:val="24"/>
        </w:rPr>
      </w:pPr>
      <w:r w:rsidRPr="003054C5">
        <w:rPr>
          <w:rFonts w:cstheme="minorHAnsi"/>
          <w:i/>
          <w:iCs/>
          <w:sz w:val="24"/>
          <w:szCs w:val="24"/>
        </w:rPr>
        <w:t>Procesador</w:t>
      </w:r>
      <w:r w:rsidRPr="003054C5">
        <w:rPr>
          <w:rFonts w:cstheme="minorHAnsi"/>
          <w:sz w:val="24"/>
          <w:szCs w:val="24"/>
        </w:rPr>
        <w:t>: Intel(R) Xeon(R) CPU ES-2665 0 @ 2.40 GHz( 2 procesadores)</w:t>
      </w:r>
    </w:p>
    <w:p w14:paraId="4A8F4A8C" w14:textId="75EA0C6D" w:rsidR="52791D24" w:rsidRPr="003054C5" w:rsidRDefault="52791D24" w:rsidP="52791D24">
      <w:pPr>
        <w:ind w:left="1416"/>
        <w:rPr>
          <w:rFonts w:cstheme="minorHAnsi"/>
          <w:sz w:val="24"/>
          <w:szCs w:val="24"/>
        </w:rPr>
      </w:pPr>
      <w:r w:rsidRPr="003054C5">
        <w:rPr>
          <w:rFonts w:cstheme="minorHAnsi"/>
          <w:i/>
          <w:iCs/>
          <w:sz w:val="24"/>
          <w:szCs w:val="24"/>
        </w:rPr>
        <w:t xml:space="preserve">Memoria instalada </w:t>
      </w:r>
      <w:r w:rsidRPr="003054C5">
        <w:rPr>
          <w:rFonts w:cstheme="minorHAnsi"/>
          <w:sz w:val="24"/>
          <w:szCs w:val="24"/>
        </w:rPr>
        <w:t>(RAM)= 8,00 GB</w:t>
      </w:r>
    </w:p>
    <w:p w14:paraId="7B0D0767" w14:textId="3D250CB8" w:rsidR="52791D24" w:rsidRPr="003054C5" w:rsidRDefault="52791D24" w:rsidP="52791D24">
      <w:pPr>
        <w:ind w:left="1416"/>
        <w:rPr>
          <w:rFonts w:cstheme="minorHAnsi"/>
          <w:sz w:val="24"/>
          <w:szCs w:val="24"/>
        </w:rPr>
      </w:pPr>
      <w:r w:rsidRPr="003054C5">
        <w:rPr>
          <w:rFonts w:cstheme="minorHAnsi"/>
          <w:i/>
          <w:iCs/>
          <w:sz w:val="24"/>
          <w:szCs w:val="24"/>
        </w:rPr>
        <w:t>Tipo de sistema</w:t>
      </w:r>
      <w:r w:rsidRPr="003054C5">
        <w:rPr>
          <w:rFonts w:cstheme="minorHAnsi"/>
          <w:sz w:val="24"/>
          <w:szCs w:val="24"/>
        </w:rPr>
        <w:t>: Sistema operativo de 64 bits</w:t>
      </w:r>
    </w:p>
    <w:p w14:paraId="578877C2" w14:textId="534C10B8" w:rsidR="76F6C470" w:rsidRPr="003054C5" w:rsidRDefault="76F6C470" w:rsidP="52791D24">
      <w:pPr>
        <w:ind w:left="708"/>
        <w:rPr>
          <w:rFonts w:cstheme="minorHAnsi"/>
          <w:sz w:val="24"/>
          <w:szCs w:val="24"/>
        </w:rPr>
      </w:pPr>
    </w:p>
    <w:p w14:paraId="31628095" w14:textId="1AA45CBC" w:rsidR="35404B6B" w:rsidRPr="003054C5" w:rsidRDefault="52791D24" w:rsidP="52791D24">
      <w:pPr>
        <w:pStyle w:val="ListParagraph"/>
        <w:numPr>
          <w:ilvl w:val="1"/>
          <w:numId w:val="1"/>
        </w:numPr>
        <w:rPr>
          <w:rFonts w:cstheme="minorHAnsi"/>
          <w:sz w:val="24"/>
          <w:szCs w:val="24"/>
        </w:rPr>
      </w:pPr>
      <w:r w:rsidRPr="003054C5">
        <w:rPr>
          <w:rFonts w:cstheme="minorHAnsi"/>
          <w:sz w:val="24"/>
          <w:szCs w:val="24"/>
        </w:rPr>
        <w:t>Resultados esperados:</w:t>
      </w:r>
    </w:p>
    <w:p w14:paraId="75E4F04B" w14:textId="5BE5054A" w:rsidR="52791D24" w:rsidRPr="003054C5" w:rsidRDefault="52791D24" w:rsidP="472BC5D9">
      <w:pPr>
        <w:ind w:left="1416"/>
        <w:jc w:val="both"/>
        <w:rPr>
          <w:rFonts w:cstheme="minorHAnsi"/>
          <w:sz w:val="24"/>
          <w:szCs w:val="24"/>
        </w:rPr>
      </w:pPr>
      <w:r w:rsidRPr="003054C5">
        <w:rPr>
          <w:rFonts w:cstheme="minorHAnsi"/>
          <w:sz w:val="24"/>
          <w:szCs w:val="24"/>
        </w:rPr>
        <w:t xml:space="preserve">Los resultados esperados, son mencionados en el punto anterior respecto a </w:t>
      </w:r>
      <w:r w:rsidR="00B176DE" w:rsidRPr="003054C5">
        <w:rPr>
          <w:rFonts w:cstheme="minorHAnsi"/>
          <w:sz w:val="24"/>
          <w:szCs w:val="24"/>
        </w:rPr>
        <w:t>cada atributo de calidad</w:t>
      </w:r>
      <w:r w:rsidR="472BC5D9" w:rsidRPr="003054C5">
        <w:rPr>
          <w:rFonts w:cstheme="minorHAnsi"/>
          <w:sz w:val="24"/>
          <w:szCs w:val="24"/>
        </w:rPr>
        <w:t>.</w:t>
      </w:r>
      <w:r w:rsidR="00B176DE" w:rsidRPr="003054C5">
        <w:rPr>
          <w:rFonts w:cstheme="minorHAnsi"/>
          <w:sz w:val="24"/>
          <w:szCs w:val="24"/>
        </w:rPr>
        <w:t xml:space="preserve"> En donde</w:t>
      </w:r>
      <w:r w:rsidR="472BC5D9" w:rsidRPr="003054C5">
        <w:rPr>
          <w:rFonts w:cstheme="minorHAnsi"/>
          <w:sz w:val="24"/>
          <w:szCs w:val="24"/>
        </w:rPr>
        <w:t>,</w:t>
      </w:r>
      <w:r w:rsidR="00B176DE" w:rsidRPr="003054C5">
        <w:rPr>
          <w:rFonts w:cstheme="minorHAnsi"/>
          <w:sz w:val="24"/>
          <w:szCs w:val="24"/>
        </w:rPr>
        <w:t xml:space="preserve"> se especifica el atributo con un respectivo escenario y el estímulo. </w:t>
      </w:r>
    </w:p>
    <w:p w14:paraId="2B128ACF" w14:textId="089FF49F" w:rsidR="35404B6B" w:rsidRPr="003054C5" w:rsidRDefault="35404B6B" w:rsidP="35404B6B">
      <w:pPr>
        <w:pStyle w:val="ListParagraph"/>
        <w:numPr>
          <w:ilvl w:val="0"/>
          <w:numId w:val="3"/>
        </w:numPr>
        <w:rPr>
          <w:rFonts w:cstheme="minorHAnsi"/>
          <w:sz w:val="24"/>
          <w:szCs w:val="24"/>
        </w:rPr>
      </w:pPr>
      <w:r w:rsidRPr="003054C5">
        <w:rPr>
          <w:rFonts w:cstheme="minorHAnsi"/>
          <w:b/>
          <w:bCs/>
          <w:sz w:val="24"/>
          <w:szCs w:val="24"/>
        </w:rPr>
        <w:lastRenderedPageBreak/>
        <w:t>Experimentación:</w:t>
      </w:r>
    </w:p>
    <w:p w14:paraId="71320424" w14:textId="175B82A2" w:rsidR="35404B6B" w:rsidRPr="003054C5" w:rsidRDefault="61C0C004" w:rsidP="61C0C004">
      <w:pPr>
        <w:ind w:firstLine="708"/>
        <w:rPr>
          <w:rFonts w:cstheme="minorHAnsi"/>
          <w:sz w:val="24"/>
          <w:szCs w:val="24"/>
        </w:rPr>
      </w:pPr>
      <w:r w:rsidRPr="003054C5">
        <w:rPr>
          <w:rFonts w:cstheme="minorHAnsi"/>
          <w:sz w:val="24"/>
          <w:szCs w:val="24"/>
        </w:rPr>
        <w:t>Desempeño:</w:t>
      </w:r>
    </w:p>
    <w:p w14:paraId="71A4A66A" w14:textId="6BE23EB2" w:rsidR="009405F0" w:rsidRPr="003054C5" w:rsidRDefault="3B5598A9" w:rsidP="61C0C004">
      <w:pPr>
        <w:ind w:firstLine="708"/>
        <w:rPr>
          <w:rFonts w:cstheme="minorHAnsi"/>
          <w:sz w:val="24"/>
          <w:szCs w:val="24"/>
        </w:rPr>
      </w:pPr>
      <w:r w:rsidRPr="003054C5">
        <w:rPr>
          <w:rFonts w:cstheme="minorHAnsi"/>
          <w:sz w:val="24"/>
          <w:szCs w:val="24"/>
        </w:rPr>
        <w:t>E-1.1: Reservar mobibus</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3B5598A9" w:rsidRPr="003054C5" w14:paraId="26322769" w14:textId="77777777" w:rsidTr="3B5598A9">
        <w:tc>
          <w:tcPr>
            <w:tcW w:w="1308" w:type="dxa"/>
          </w:tcPr>
          <w:p w14:paraId="01715653" w14:textId="748D34F8" w:rsidR="3B5598A9" w:rsidRPr="003054C5" w:rsidRDefault="3B5598A9" w:rsidP="3B5598A9">
            <w:pPr>
              <w:jc w:val="center"/>
              <w:rPr>
                <w:rFonts w:cstheme="minorHAnsi"/>
                <w:sz w:val="24"/>
                <w:szCs w:val="24"/>
              </w:rPr>
            </w:pPr>
            <w:r w:rsidRPr="003054C5">
              <w:rPr>
                <w:rFonts w:cstheme="minorHAnsi"/>
                <w:b/>
                <w:bCs/>
                <w:i/>
                <w:iCs/>
                <w:sz w:val="24"/>
                <w:szCs w:val="24"/>
              </w:rPr>
              <w:t># de usuarios</w:t>
            </w:r>
          </w:p>
        </w:tc>
        <w:tc>
          <w:tcPr>
            <w:tcW w:w="1252" w:type="dxa"/>
          </w:tcPr>
          <w:p w14:paraId="3FE02E4D" w14:textId="12D0B5A9" w:rsidR="3B5598A9" w:rsidRPr="003054C5" w:rsidRDefault="3B5598A9" w:rsidP="3B5598A9">
            <w:pPr>
              <w:jc w:val="center"/>
              <w:rPr>
                <w:rFonts w:cstheme="minorHAnsi"/>
                <w:sz w:val="24"/>
                <w:szCs w:val="24"/>
              </w:rPr>
            </w:pPr>
            <w:r w:rsidRPr="003054C5">
              <w:rPr>
                <w:rFonts w:cstheme="minorHAnsi"/>
                <w:b/>
                <w:bCs/>
                <w:i/>
                <w:iCs/>
                <w:sz w:val="24"/>
                <w:szCs w:val="24"/>
              </w:rPr>
              <w:t>Media (ms)</w:t>
            </w:r>
          </w:p>
        </w:tc>
        <w:tc>
          <w:tcPr>
            <w:tcW w:w="854" w:type="dxa"/>
          </w:tcPr>
          <w:p w14:paraId="41F28102" w14:textId="670462EC" w:rsidR="3B5598A9" w:rsidRPr="003054C5" w:rsidRDefault="3B5598A9" w:rsidP="3B5598A9">
            <w:pPr>
              <w:jc w:val="center"/>
              <w:rPr>
                <w:rFonts w:cstheme="minorHAnsi"/>
                <w:sz w:val="24"/>
                <w:szCs w:val="24"/>
              </w:rPr>
            </w:pPr>
            <w:r w:rsidRPr="003054C5">
              <w:rPr>
                <w:rFonts w:cstheme="minorHAnsi"/>
                <w:b/>
                <w:bCs/>
                <w:i/>
                <w:iCs/>
                <w:sz w:val="24"/>
                <w:szCs w:val="24"/>
              </w:rPr>
              <w:t>Min (ms)</w:t>
            </w:r>
          </w:p>
        </w:tc>
        <w:tc>
          <w:tcPr>
            <w:tcW w:w="1012" w:type="dxa"/>
          </w:tcPr>
          <w:p w14:paraId="518E3C46" w14:textId="2E53EE92" w:rsidR="3B5598A9" w:rsidRPr="003054C5" w:rsidRDefault="3B5598A9" w:rsidP="3B5598A9">
            <w:pPr>
              <w:jc w:val="center"/>
              <w:rPr>
                <w:rFonts w:cstheme="minorHAnsi"/>
                <w:sz w:val="24"/>
                <w:szCs w:val="24"/>
              </w:rPr>
            </w:pPr>
            <w:r w:rsidRPr="003054C5">
              <w:rPr>
                <w:rFonts w:cstheme="minorHAnsi"/>
                <w:b/>
                <w:bCs/>
                <w:i/>
                <w:iCs/>
                <w:sz w:val="24"/>
                <w:szCs w:val="24"/>
              </w:rPr>
              <w:t>Max (ms)</w:t>
            </w:r>
          </w:p>
        </w:tc>
        <w:tc>
          <w:tcPr>
            <w:tcW w:w="1024" w:type="dxa"/>
          </w:tcPr>
          <w:p w14:paraId="114BD2A2" w14:textId="64F43406" w:rsidR="3B5598A9" w:rsidRPr="003054C5" w:rsidRDefault="3B5598A9" w:rsidP="3B5598A9">
            <w:pPr>
              <w:jc w:val="center"/>
              <w:rPr>
                <w:rFonts w:cstheme="minorHAnsi"/>
                <w:sz w:val="24"/>
                <w:szCs w:val="24"/>
              </w:rPr>
            </w:pPr>
            <w:r w:rsidRPr="003054C5">
              <w:rPr>
                <w:rFonts w:cstheme="minorHAnsi"/>
                <w:b/>
                <w:bCs/>
                <w:i/>
                <w:iCs/>
                <w:sz w:val="24"/>
                <w:szCs w:val="24"/>
              </w:rPr>
              <w:t>% error</w:t>
            </w:r>
          </w:p>
        </w:tc>
        <w:tc>
          <w:tcPr>
            <w:tcW w:w="2150" w:type="dxa"/>
          </w:tcPr>
          <w:p w14:paraId="59FB9CD4" w14:textId="668F60B9" w:rsidR="3B5598A9" w:rsidRPr="003054C5" w:rsidRDefault="3B5598A9" w:rsidP="3B5598A9">
            <w:pPr>
              <w:jc w:val="center"/>
              <w:rPr>
                <w:rFonts w:cstheme="minorHAnsi"/>
                <w:sz w:val="24"/>
                <w:szCs w:val="24"/>
              </w:rPr>
            </w:pPr>
            <w:r w:rsidRPr="003054C5">
              <w:rPr>
                <w:rFonts w:cstheme="minorHAnsi"/>
                <w:b/>
                <w:bCs/>
                <w:i/>
                <w:iCs/>
                <w:sz w:val="24"/>
                <w:szCs w:val="24"/>
              </w:rPr>
              <w:t>Rendimiento (peticiones/segundo)</w:t>
            </w:r>
          </w:p>
        </w:tc>
      </w:tr>
      <w:tr w:rsidR="3B5598A9" w:rsidRPr="003054C5" w14:paraId="10A7EFD9" w14:textId="77777777" w:rsidTr="3B5598A9">
        <w:tc>
          <w:tcPr>
            <w:tcW w:w="1308" w:type="dxa"/>
          </w:tcPr>
          <w:p w14:paraId="4AABA1CA" w14:textId="70EE8F19" w:rsidR="3B5598A9" w:rsidRPr="003054C5" w:rsidRDefault="3B5598A9" w:rsidP="3B5598A9">
            <w:pPr>
              <w:jc w:val="center"/>
              <w:rPr>
                <w:rFonts w:cstheme="minorHAnsi"/>
                <w:sz w:val="24"/>
                <w:szCs w:val="24"/>
              </w:rPr>
            </w:pPr>
            <w:r w:rsidRPr="003054C5">
              <w:rPr>
                <w:rFonts w:cstheme="minorHAnsi"/>
                <w:sz w:val="24"/>
                <w:szCs w:val="24"/>
              </w:rPr>
              <w:t>10</w:t>
            </w:r>
          </w:p>
        </w:tc>
        <w:tc>
          <w:tcPr>
            <w:tcW w:w="1252" w:type="dxa"/>
          </w:tcPr>
          <w:p w14:paraId="3CF9BE0B" w14:textId="0B235E17" w:rsidR="3B5598A9" w:rsidRPr="003054C5" w:rsidRDefault="3B5598A9" w:rsidP="3B5598A9">
            <w:pPr>
              <w:jc w:val="center"/>
              <w:rPr>
                <w:rFonts w:cstheme="minorHAnsi"/>
                <w:sz w:val="24"/>
                <w:szCs w:val="24"/>
              </w:rPr>
            </w:pPr>
            <w:r w:rsidRPr="003054C5">
              <w:rPr>
                <w:rFonts w:cstheme="minorHAnsi"/>
                <w:sz w:val="24"/>
                <w:szCs w:val="24"/>
              </w:rPr>
              <w:t>101</w:t>
            </w:r>
          </w:p>
        </w:tc>
        <w:tc>
          <w:tcPr>
            <w:tcW w:w="854" w:type="dxa"/>
          </w:tcPr>
          <w:p w14:paraId="07B691A6" w14:textId="63092EAA" w:rsidR="3B5598A9" w:rsidRPr="003054C5" w:rsidRDefault="3B5598A9" w:rsidP="3B5598A9">
            <w:pPr>
              <w:jc w:val="center"/>
              <w:rPr>
                <w:rFonts w:cstheme="minorHAnsi"/>
                <w:sz w:val="24"/>
                <w:szCs w:val="24"/>
              </w:rPr>
            </w:pPr>
            <w:r w:rsidRPr="003054C5">
              <w:rPr>
                <w:rFonts w:cstheme="minorHAnsi"/>
                <w:sz w:val="24"/>
                <w:szCs w:val="24"/>
              </w:rPr>
              <w:t>55</w:t>
            </w:r>
          </w:p>
        </w:tc>
        <w:tc>
          <w:tcPr>
            <w:tcW w:w="1012" w:type="dxa"/>
          </w:tcPr>
          <w:p w14:paraId="3E8D07B3" w14:textId="2FEC492F" w:rsidR="3B5598A9" w:rsidRPr="003054C5" w:rsidRDefault="3B5598A9" w:rsidP="3B5598A9">
            <w:pPr>
              <w:jc w:val="center"/>
              <w:rPr>
                <w:rFonts w:cstheme="minorHAnsi"/>
                <w:sz w:val="24"/>
                <w:szCs w:val="24"/>
              </w:rPr>
            </w:pPr>
            <w:r w:rsidRPr="003054C5">
              <w:rPr>
                <w:rFonts w:cstheme="minorHAnsi"/>
                <w:sz w:val="24"/>
                <w:szCs w:val="24"/>
              </w:rPr>
              <w:t>183</w:t>
            </w:r>
          </w:p>
        </w:tc>
        <w:tc>
          <w:tcPr>
            <w:tcW w:w="1024" w:type="dxa"/>
          </w:tcPr>
          <w:p w14:paraId="41CDB374" w14:textId="1EB3EA46" w:rsidR="3B5598A9" w:rsidRPr="003054C5" w:rsidRDefault="3B5598A9" w:rsidP="3B5598A9">
            <w:pPr>
              <w:spacing w:after="160" w:line="259" w:lineRule="auto"/>
              <w:jc w:val="center"/>
              <w:rPr>
                <w:rFonts w:cstheme="minorHAnsi"/>
                <w:sz w:val="24"/>
                <w:szCs w:val="24"/>
              </w:rPr>
            </w:pPr>
            <w:r w:rsidRPr="003054C5">
              <w:rPr>
                <w:rFonts w:cstheme="minorHAnsi"/>
                <w:sz w:val="24"/>
                <w:szCs w:val="24"/>
              </w:rPr>
              <w:t>0</w:t>
            </w:r>
          </w:p>
        </w:tc>
        <w:tc>
          <w:tcPr>
            <w:tcW w:w="2150" w:type="dxa"/>
          </w:tcPr>
          <w:p w14:paraId="3FB3503E" w14:textId="544325AE" w:rsidR="3B5598A9" w:rsidRPr="003054C5" w:rsidRDefault="3B5598A9" w:rsidP="3B5598A9">
            <w:pPr>
              <w:jc w:val="center"/>
              <w:rPr>
                <w:rFonts w:cstheme="minorHAnsi"/>
                <w:sz w:val="24"/>
                <w:szCs w:val="24"/>
              </w:rPr>
            </w:pPr>
            <w:r w:rsidRPr="003054C5">
              <w:rPr>
                <w:rFonts w:cstheme="minorHAnsi"/>
                <w:sz w:val="24"/>
                <w:szCs w:val="24"/>
              </w:rPr>
              <w:t>188,7</w:t>
            </w:r>
          </w:p>
        </w:tc>
      </w:tr>
      <w:tr w:rsidR="3B5598A9" w:rsidRPr="003054C5" w14:paraId="5C8EC20A" w14:textId="77777777" w:rsidTr="3B5598A9">
        <w:tc>
          <w:tcPr>
            <w:tcW w:w="1308" w:type="dxa"/>
          </w:tcPr>
          <w:p w14:paraId="0087562F" w14:textId="3823CCF4" w:rsidR="3B5598A9" w:rsidRPr="003054C5" w:rsidRDefault="3B5598A9" w:rsidP="3B5598A9">
            <w:pPr>
              <w:jc w:val="center"/>
              <w:rPr>
                <w:rFonts w:cstheme="minorHAnsi"/>
                <w:sz w:val="24"/>
                <w:szCs w:val="24"/>
              </w:rPr>
            </w:pPr>
            <w:r w:rsidRPr="003054C5">
              <w:rPr>
                <w:rFonts w:cstheme="minorHAnsi"/>
                <w:sz w:val="24"/>
                <w:szCs w:val="24"/>
              </w:rPr>
              <w:t>100</w:t>
            </w:r>
          </w:p>
        </w:tc>
        <w:tc>
          <w:tcPr>
            <w:tcW w:w="1252" w:type="dxa"/>
          </w:tcPr>
          <w:p w14:paraId="3AA146D0" w14:textId="5CA398A2" w:rsidR="3B5598A9" w:rsidRPr="003054C5" w:rsidRDefault="3B5598A9" w:rsidP="3B5598A9">
            <w:pPr>
              <w:jc w:val="center"/>
              <w:rPr>
                <w:rFonts w:cstheme="minorHAnsi"/>
                <w:sz w:val="24"/>
                <w:szCs w:val="24"/>
              </w:rPr>
            </w:pPr>
            <w:r w:rsidRPr="003054C5">
              <w:rPr>
                <w:rFonts w:cstheme="minorHAnsi"/>
                <w:sz w:val="24"/>
                <w:szCs w:val="24"/>
              </w:rPr>
              <w:t>662</w:t>
            </w:r>
          </w:p>
        </w:tc>
        <w:tc>
          <w:tcPr>
            <w:tcW w:w="854" w:type="dxa"/>
          </w:tcPr>
          <w:p w14:paraId="168FCB8C" w14:textId="3C80CB6B" w:rsidR="3B5598A9" w:rsidRPr="003054C5" w:rsidRDefault="3B5598A9" w:rsidP="3B5598A9">
            <w:pPr>
              <w:jc w:val="center"/>
              <w:rPr>
                <w:rFonts w:cstheme="minorHAnsi"/>
                <w:sz w:val="24"/>
                <w:szCs w:val="24"/>
              </w:rPr>
            </w:pPr>
            <w:r w:rsidRPr="003054C5">
              <w:rPr>
                <w:rFonts w:cstheme="minorHAnsi"/>
                <w:sz w:val="24"/>
                <w:szCs w:val="24"/>
              </w:rPr>
              <w:t>203</w:t>
            </w:r>
          </w:p>
        </w:tc>
        <w:tc>
          <w:tcPr>
            <w:tcW w:w="1012" w:type="dxa"/>
          </w:tcPr>
          <w:p w14:paraId="5B23C9C0" w14:textId="16C06041" w:rsidR="3B5598A9" w:rsidRPr="003054C5" w:rsidRDefault="3B5598A9" w:rsidP="3B5598A9">
            <w:pPr>
              <w:jc w:val="center"/>
              <w:rPr>
                <w:rFonts w:cstheme="minorHAnsi"/>
                <w:sz w:val="24"/>
                <w:szCs w:val="24"/>
              </w:rPr>
            </w:pPr>
            <w:r w:rsidRPr="003054C5">
              <w:rPr>
                <w:rFonts w:cstheme="minorHAnsi"/>
                <w:sz w:val="24"/>
                <w:szCs w:val="24"/>
              </w:rPr>
              <w:t>977</w:t>
            </w:r>
          </w:p>
        </w:tc>
        <w:tc>
          <w:tcPr>
            <w:tcW w:w="1024" w:type="dxa"/>
          </w:tcPr>
          <w:p w14:paraId="1BBFB18E" w14:textId="772F3467"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4E90E4A3" w14:textId="4CB89A63" w:rsidR="3B5598A9" w:rsidRPr="003054C5" w:rsidRDefault="3B5598A9" w:rsidP="3B5598A9">
            <w:pPr>
              <w:jc w:val="center"/>
              <w:rPr>
                <w:rFonts w:cstheme="minorHAnsi"/>
                <w:sz w:val="24"/>
                <w:szCs w:val="24"/>
              </w:rPr>
            </w:pPr>
            <w:r w:rsidRPr="003054C5">
              <w:rPr>
                <w:rFonts w:cstheme="minorHAnsi"/>
                <w:sz w:val="24"/>
                <w:szCs w:val="24"/>
              </w:rPr>
              <w:t>280,9</w:t>
            </w:r>
          </w:p>
        </w:tc>
      </w:tr>
      <w:tr w:rsidR="3B5598A9" w:rsidRPr="003054C5" w14:paraId="526065ED" w14:textId="77777777" w:rsidTr="3B5598A9">
        <w:tc>
          <w:tcPr>
            <w:tcW w:w="1308" w:type="dxa"/>
          </w:tcPr>
          <w:p w14:paraId="63F95520" w14:textId="784C0B92" w:rsidR="3B5598A9" w:rsidRPr="003054C5" w:rsidRDefault="3B5598A9" w:rsidP="3B5598A9">
            <w:pPr>
              <w:jc w:val="center"/>
              <w:rPr>
                <w:rFonts w:cstheme="minorHAnsi"/>
                <w:sz w:val="24"/>
                <w:szCs w:val="24"/>
              </w:rPr>
            </w:pPr>
            <w:r w:rsidRPr="003054C5">
              <w:rPr>
                <w:rFonts w:cstheme="minorHAnsi"/>
                <w:sz w:val="24"/>
                <w:szCs w:val="24"/>
              </w:rPr>
              <w:t>500</w:t>
            </w:r>
          </w:p>
        </w:tc>
        <w:tc>
          <w:tcPr>
            <w:tcW w:w="1252" w:type="dxa"/>
          </w:tcPr>
          <w:p w14:paraId="4E5147F3" w14:textId="66DD46A9" w:rsidR="3B5598A9" w:rsidRPr="003054C5" w:rsidRDefault="3B5598A9" w:rsidP="3B5598A9">
            <w:pPr>
              <w:jc w:val="center"/>
              <w:rPr>
                <w:rFonts w:cstheme="minorHAnsi"/>
                <w:sz w:val="24"/>
                <w:szCs w:val="24"/>
              </w:rPr>
            </w:pPr>
            <w:r w:rsidRPr="003054C5">
              <w:rPr>
                <w:rFonts w:cstheme="minorHAnsi"/>
                <w:sz w:val="24"/>
                <w:szCs w:val="24"/>
              </w:rPr>
              <w:t>374</w:t>
            </w:r>
          </w:p>
        </w:tc>
        <w:tc>
          <w:tcPr>
            <w:tcW w:w="854" w:type="dxa"/>
          </w:tcPr>
          <w:p w14:paraId="756413E6" w14:textId="37B1D68E" w:rsidR="3B5598A9" w:rsidRPr="003054C5" w:rsidRDefault="3B5598A9" w:rsidP="3B5598A9">
            <w:pPr>
              <w:jc w:val="center"/>
              <w:rPr>
                <w:rFonts w:cstheme="minorHAnsi"/>
                <w:sz w:val="24"/>
                <w:szCs w:val="24"/>
              </w:rPr>
            </w:pPr>
            <w:r w:rsidRPr="003054C5">
              <w:rPr>
                <w:rFonts w:cstheme="minorHAnsi"/>
                <w:sz w:val="24"/>
                <w:szCs w:val="24"/>
              </w:rPr>
              <w:t>15</w:t>
            </w:r>
          </w:p>
        </w:tc>
        <w:tc>
          <w:tcPr>
            <w:tcW w:w="1012" w:type="dxa"/>
          </w:tcPr>
          <w:p w14:paraId="43D54FA6" w14:textId="0B829F86" w:rsidR="3B5598A9" w:rsidRPr="003054C5" w:rsidRDefault="3B5598A9" w:rsidP="3B5598A9">
            <w:pPr>
              <w:jc w:val="center"/>
              <w:rPr>
                <w:rFonts w:cstheme="minorHAnsi"/>
                <w:sz w:val="24"/>
                <w:szCs w:val="24"/>
              </w:rPr>
            </w:pPr>
            <w:r w:rsidRPr="003054C5">
              <w:rPr>
                <w:rFonts w:cstheme="minorHAnsi"/>
                <w:sz w:val="24"/>
                <w:szCs w:val="24"/>
              </w:rPr>
              <w:t>925</w:t>
            </w:r>
          </w:p>
        </w:tc>
        <w:tc>
          <w:tcPr>
            <w:tcW w:w="1024" w:type="dxa"/>
          </w:tcPr>
          <w:p w14:paraId="25F70473" w14:textId="68FA3D5D"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119C687B" w14:textId="1E1F2AF4" w:rsidR="3B5598A9" w:rsidRPr="003054C5" w:rsidRDefault="3B5598A9" w:rsidP="3B5598A9">
            <w:pPr>
              <w:jc w:val="center"/>
              <w:rPr>
                <w:rFonts w:cstheme="minorHAnsi"/>
                <w:sz w:val="24"/>
                <w:szCs w:val="24"/>
              </w:rPr>
            </w:pPr>
            <w:r w:rsidRPr="003054C5">
              <w:rPr>
                <w:rFonts w:cstheme="minorHAnsi"/>
                <w:sz w:val="24"/>
                <w:szCs w:val="24"/>
              </w:rPr>
              <w:t>528,0</w:t>
            </w:r>
          </w:p>
        </w:tc>
      </w:tr>
      <w:tr w:rsidR="3B5598A9" w:rsidRPr="003054C5" w14:paraId="79BD1F9E" w14:textId="77777777" w:rsidTr="3B5598A9">
        <w:tc>
          <w:tcPr>
            <w:tcW w:w="1308" w:type="dxa"/>
          </w:tcPr>
          <w:p w14:paraId="2A2A300F" w14:textId="3CAF9C3C" w:rsidR="3B5598A9" w:rsidRPr="003054C5" w:rsidRDefault="3B5598A9" w:rsidP="3B5598A9">
            <w:pPr>
              <w:jc w:val="center"/>
              <w:rPr>
                <w:rFonts w:cstheme="minorHAnsi"/>
                <w:sz w:val="24"/>
                <w:szCs w:val="24"/>
              </w:rPr>
            </w:pPr>
            <w:r w:rsidRPr="003054C5">
              <w:rPr>
                <w:rFonts w:cstheme="minorHAnsi"/>
                <w:sz w:val="24"/>
                <w:szCs w:val="24"/>
              </w:rPr>
              <w:t>1000</w:t>
            </w:r>
          </w:p>
        </w:tc>
        <w:tc>
          <w:tcPr>
            <w:tcW w:w="1252" w:type="dxa"/>
          </w:tcPr>
          <w:p w14:paraId="13A14EE0" w14:textId="51ECA4F9" w:rsidR="3B5598A9" w:rsidRPr="003054C5" w:rsidRDefault="3B5598A9" w:rsidP="3B5598A9">
            <w:pPr>
              <w:jc w:val="center"/>
              <w:rPr>
                <w:rFonts w:cstheme="minorHAnsi"/>
                <w:sz w:val="24"/>
                <w:szCs w:val="24"/>
              </w:rPr>
            </w:pPr>
            <w:r w:rsidRPr="003054C5">
              <w:rPr>
                <w:rFonts w:cstheme="minorHAnsi"/>
                <w:sz w:val="24"/>
                <w:szCs w:val="24"/>
              </w:rPr>
              <w:t>547</w:t>
            </w:r>
          </w:p>
        </w:tc>
        <w:tc>
          <w:tcPr>
            <w:tcW w:w="854" w:type="dxa"/>
          </w:tcPr>
          <w:p w14:paraId="7FB62483" w14:textId="63417D83"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0159BFF7" w14:textId="6C8FD75E" w:rsidR="3B5598A9" w:rsidRPr="003054C5" w:rsidRDefault="3B5598A9" w:rsidP="3B5598A9">
            <w:pPr>
              <w:jc w:val="center"/>
              <w:rPr>
                <w:rFonts w:cstheme="minorHAnsi"/>
                <w:sz w:val="24"/>
                <w:szCs w:val="24"/>
              </w:rPr>
            </w:pPr>
            <w:r w:rsidRPr="003054C5">
              <w:rPr>
                <w:rFonts w:cstheme="minorHAnsi"/>
                <w:color w:val="FF0000"/>
                <w:sz w:val="24"/>
                <w:szCs w:val="24"/>
              </w:rPr>
              <w:t>1527</w:t>
            </w:r>
          </w:p>
        </w:tc>
        <w:tc>
          <w:tcPr>
            <w:tcW w:w="1024" w:type="dxa"/>
          </w:tcPr>
          <w:p w14:paraId="68945C5B" w14:textId="631112FE"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76D9AFE3" w14:textId="49C19793" w:rsidR="3B5598A9" w:rsidRPr="003054C5" w:rsidRDefault="3B5598A9" w:rsidP="3B5598A9">
            <w:pPr>
              <w:jc w:val="center"/>
              <w:rPr>
                <w:rFonts w:cstheme="minorHAnsi"/>
                <w:sz w:val="24"/>
                <w:szCs w:val="24"/>
              </w:rPr>
            </w:pPr>
            <w:r w:rsidRPr="003054C5">
              <w:rPr>
                <w:rFonts w:cstheme="minorHAnsi"/>
                <w:sz w:val="24"/>
                <w:szCs w:val="24"/>
              </w:rPr>
              <w:t>821,5</w:t>
            </w:r>
          </w:p>
        </w:tc>
      </w:tr>
      <w:tr w:rsidR="3B5598A9" w:rsidRPr="003054C5" w14:paraId="2B7B31DA" w14:textId="77777777" w:rsidTr="3B5598A9">
        <w:tc>
          <w:tcPr>
            <w:tcW w:w="1308" w:type="dxa"/>
          </w:tcPr>
          <w:p w14:paraId="53EFB59B" w14:textId="111879AD" w:rsidR="3B5598A9" w:rsidRPr="003054C5" w:rsidRDefault="3B5598A9" w:rsidP="3B5598A9">
            <w:pPr>
              <w:jc w:val="center"/>
              <w:rPr>
                <w:rFonts w:cstheme="minorHAnsi"/>
                <w:sz w:val="24"/>
                <w:szCs w:val="24"/>
              </w:rPr>
            </w:pPr>
            <w:r w:rsidRPr="003054C5">
              <w:rPr>
                <w:rFonts w:cstheme="minorHAnsi"/>
                <w:sz w:val="24"/>
                <w:szCs w:val="24"/>
              </w:rPr>
              <w:t>1500</w:t>
            </w:r>
          </w:p>
        </w:tc>
        <w:tc>
          <w:tcPr>
            <w:tcW w:w="1252" w:type="dxa"/>
          </w:tcPr>
          <w:p w14:paraId="742E44A6" w14:textId="77777777" w:rsidR="3B5598A9" w:rsidRPr="003054C5" w:rsidRDefault="3B5598A9" w:rsidP="3B5598A9">
            <w:pPr>
              <w:jc w:val="center"/>
              <w:rPr>
                <w:rFonts w:cstheme="minorHAnsi"/>
                <w:sz w:val="24"/>
                <w:szCs w:val="24"/>
              </w:rPr>
            </w:pPr>
            <w:r w:rsidRPr="003054C5">
              <w:rPr>
                <w:rFonts w:eastAsia="Calibri,Times New Roman" w:cstheme="minorHAnsi"/>
                <w:color w:val="000000" w:themeColor="text1"/>
                <w:sz w:val="24"/>
                <w:szCs w:val="24"/>
                <w:lang w:eastAsia="es-ES"/>
              </w:rPr>
              <w:t>423</w:t>
            </w:r>
          </w:p>
          <w:p w14:paraId="680C75B0" w14:textId="6FCF460F" w:rsidR="3B5598A9" w:rsidRPr="003054C5" w:rsidRDefault="3B5598A9" w:rsidP="3B5598A9">
            <w:pPr>
              <w:jc w:val="center"/>
              <w:rPr>
                <w:rFonts w:cstheme="minorHAnsi"/>
                <w:sz w:val="24"/>
                <w:szCs w:val="24"/>
              </w:rPr>
            </w:pPr>
          </w:p>
        </w:tc>
        <w:tc>
          <w:tcPr>
            <w:tcW w:w="854" w:type="dxa"/>
          </w:tcPr>
          <w:p w14:paraId="7C28A15F" w14:textId="3639D231" w:rsidR="3B5598A9" w:rsidRPr="003054C5" w:rsidRDefault="3B5598A9" w:rsidP="3B5598A9">
            <w:pPr>
              <w:jc w:val="center"/>
              <w:rPr>
                <w:rFonts w:cstheme="minorHAnsi"/>
                <w:sz w:val="24"/>
                <w:szCs w:val="24"/>
              </w:rPr>
            </w:pPr>
            <w:r w:rsidRPr="003054C5">
              <w:rPr>
                <w:rFonts w:cstheme="minorHAnsi"/>
                <w:sz w:val="24"/>
                <w:szCs w:val="24"/>
              </w:rPr>
              <w:t>1</w:t>
            </w:r>
          </w:p>
        </w:tc>
        <w:tc>
          <w:tcPr>
            <w:tcW w:w="1012" w:type="dxa"/>
          </w:tcPr>
          <w:p w14:paraId="5230517C" w14:textId="7CCD5702" w:rsidR="3B5598A9" w:rsidRPr="003054C5" w:rsidRDefault="3B5598A9" w:rsidP="3B5598A9">
            <w:pPr>
              <w:jc w:val="center"/>
              <w:rPr>
                <w:rFonts w:cstheme="minorHAnsi"/>
                <w:sz w:val="24"/>
                <w:szCs w:val="24"/>
              </w:rPr>
            </w:pPr>
            <w:r w:rsidRPr="003054C5">
              <w:rPr>
                <w:rFonts w:cstheme="minorHAnsi"/>
                <w:color w:val="FF0000"/>
                <w:sz w:val="24"/>
                <w:szCs w:val="24"/>
              </w:rPr>
              <w:t>1271</w:t>
            </w:r>
          </w:p>
        </w:tc>
        <w:tc>
          <w:tcPr>
            <w:tcW w:w="1024" w:type="dxa"/>
          </w:tcPr>
          <w:p w14:paraId="280A23D2" w14:textId="21127DEE"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71F5ADD8" w14:textId="30470A1C" w:rsidR="3B5598A9" w:rsidRPr="003054C5" w:rsidRDefault="3B5598A9" w:rsidP="3B5598A9">
            <w:pPr>
              <w:jc w:val="center"/>
              <w:rPr>
                <w:rFonts w:cstheme="minorHAnsi"/>
                <w:sz w:val="24"/>
                <w:szCs w:val="24"/>
              </w:rPr>
            </w:pPr>
            <w:r w:rsidRPr="003054C5">
              <w:rPr>
                <w:rFonts w:cstheme="minorHAnsi"/>
                <w:sz w:val="24"/>
                <w:szCs w:val="24"/>
              </w:rPr>
              <w:t>996,0</w:t>
            </w:r>
          </w:p>
        </w:tc>
      </w:tr>
      <w:tr w:rsidR="3B5598A9" w:rsidRPr="003054C5" w14:paraId="4F1B5484" w14:textId="77777777" w:rsidTr="3B5598A9">
        <w:tc>
          <w:tcPr>
            <w:tcW w:w="1308" w:type="dxa"/>
          </w:tcPr>
          <w:p w14:paraId="65C1BD5F" w14:textId="6BEFC53C" w:rsidR="3B5598A9" w:rsidRPr="003054C5" w:rsidRDefault="3B5598A9" w:rsidP="3B5598A9">
            <w:pPr>
              <w:jc w:val="center"/>
              <w:rPr>
                <w:rFonts w:cstheme="minorHAnsi"/>
                <w:sz w:val="24"/>
                <w:szCs w:val="24"/>
              </w:rPr>
            </w:pPr>
            <w:r w:rsidRPr="003054C5">
              <w:rPr>
                <w:rFonts w:cstheme="minorHAnsi"/>
                <w:sz w:val="24"/>
                <w:szCs w:val="24"/>
              </w:rPr>
              <w:t>2000</w:t>
            </w:r>
          </w:p>
        </w:tc>
        <w:tc>
          <w:tcPr>
            <w:tcW w:w="1252" w:type="dxa"/>
          </w:tcPr>
          <w:p w14:paraId="6CDA679B" w14:textId="2732E0B1" w:rsidR="3B5598A9" w:rsidRPr="003054C5" w:rsidRDefault="3B5598A9" w:rsidP="3B5598A9">
            <w:pPr>
              <w:jc w:val="center"/>
              <w:rPr>
                <w:rFonts w:cstheme="minorHAnsi"/>
                <w:sz w:val="24"/>
                <w:szCs w:val="24"/>
              </w:rPr>
            </w:pPr>
            <w:r w:rsidRPr="003054C5">
              <w:rPr>
                <w:rFonts w:cstheme="minorHAnsi"/>
                <w:sz w:val="24"/>
                <w:szCs w:val="24"/>
              </w:rPr>
              <w:t>743</w:t>
            </w:r>
          </w:p>
        </w:tc>
        <w:tc>
          <w:tcPr>
            <w:tcW w:w="854" w:type="dxa"/>
          </w:tcPr>
          <w:p w14:paraId="6219E761" w14:textId="317D7D39"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3384CD0B" w14:textId="1E995E8F" w:rsidR="3B5598A9" w:rsidRPr="003054C5" w:rsidRDefault="3B5598A9" w:rsidP="3B5598A9">
            <w:pPr>
              <w:jc w:val="center"/>
              <w:rPr>
                <w:rFonts w:cstheme="minorHAnsi"/>
                <w:sz w:val="24"/>
                <w:szCs w:val="24"/>
              </w:rPr>
            </w:pPr>
            <w:r w:rsidRPr="003054C5">
              <w:rPr>
                <w:rFonts w:cstheme="minorHAnsi"/>
                <w:color w:val="FF0000"/>
                <w:sz w:val="24"/>
                <w:szCs w:val="24"/>
              </w:rPr>
              <w:t>1788</w:t>
            </w:r>
          </w:p>
        </w:tc>
        <w:tc>
          <w:tcPr>
            <w:tcW w:w="1024" w:type="dxa"/>
          </w:tcPr>
          <w:p w14:paraId="1C14DFEB" w14:textId="5D75DD44"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2AB1A38A" w14:textId="374A29E9" w:rsidR="3B5598A9" w:rsidRPr="003054C5" w:rsidRDefault="3B5598A9" w:rsidP="3B5598A9">
            <w:pPr>
              <w:jc w:val="center"/>
              <w:rPr>
                <w:rFonts w:cstheme="minorHAnsi"/>
                <w:sz w:val="24"/>
                <w:szCs w:val="24"/>
              </w:rPr>
            </w:pPr>
            <w:r w:rsidRPr="003054C5">
              <w:rPr>
                <w:rFonts w:cstheme="minorHAnsi"/>
                <w:sz w:val="24"/>
                <w:szCs w:val="24"/>
              </w:rPr>
              <w:t>1207,7</w:t>
            </w:r>
          </w:p>
        </w:tc>
      </w:tr>
      <w:tr w:rsidR="3B5598A9" w:rsidRPr="003054C5" w14:paraId="358BA095" w14:textId="77777777" w:rsidTr="3B5598A9">
        <w:tc>
          <w:tcPr>
            <w:tcW w:w="1308" w:type="dxa"/>
          </w:tcPr>
          <w:p w14:paraId="4CAB891F" w14:textId="2F519E0C" w:rsidR="3B5598A9" w:rsidRPr="003054C5" w:rsidRDefault="3B5598A9" w:rsidP="3B5598A9">
            <w:pPr>
              <w:jc w:val="center"/>
              <w:rPr>
                <w:rFonts w:cstheme="minorHAnsi"/>
                <w:sz w:val="24"/>
                <w:szCs w:val="24"/>
              </w:rPr>
            </w:pPr>
            <w:r w:rsidRPr="003054C5">
              <w:rPr>
                <w:rFonts w:cstheme="minorHAnsi"/>
                <w:sz w:val="24"/>
                <w:szCs w:val="24"/>
              </w:rPr>
              <w:t>2500</w:t>
            </w:r>
          </w:p>
        </w:tc>
        <w:tc>
          <w:tcPr>
            <w:tcW w:w="1252" w:type="dxa"/>
          </w:tcPr>
          <w:p w14:paraId="334013E7" w14:textId="37A3EFCA" w:rsidR="3B5598A9" w:rsidRPr="003054C5" w:rsidRDefault="3B5598A9" w:rsidP="3B5598A9">
            <w:pPr>
              <w:jc w:val="center"/>
              <w:rPr>
                <w:rFonts w:cstheme="minorHAnsi"/>
                <w:sz w:val="24"/>
                <w:szCs w:val="24"/>
              </w:rPr>
            </w:pPr>
            <w:r w:rsidRPr="003054C5">
              <w:rPr>
                <w:rFonts w:cstheme="minorHAnsi"/>
                <w:sz w:val="24"/>
                <w:szCs w:val="24"/>
              </w:rPr>
              <w:t>532</w:t>
            </w:r>
          </w:p>
        </w:tc>
        <w:tc>
          <w:tcPr>
            <w:tcW w:w="854" w:type="dxa"/>
          </w:tcPr>
          <w:p w14:paraId="2639DD67" w14:textId="6FD3F57C"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692DBBF4" w14:textId="727F7431" w:rsidR="3B5598A9" w:rsidRPr="003054C5" w:rsidRDefault="3B5598A9" w:rsidP="3B5598A9">
            <w:pPr>
              <w:jc w:val="center"/>
              <w:rPr>
                <w:rFonts w:cstheme="minorHAnsi"/>
                <w:sz w:val="24"/>
                <w:szCs w:val="24"/>
              </w:rPr>
            </w:pPr>
            <w:r w:rsidRPr="003054C5">
              <w:rPr>
                <w:rFonts w:cstheme="minorHAnsi"/>
                <w:color w:val="FF0000"/>
                <w:sz w:val="24"/>
                <w:szCs w:val="24"/>
              </w:rPr>
              <w:t>1516</w:t>
            </w:r>
          </w:p>
        </w:tc>
        <w:tc>
          <w:tcPr>
            <w:tcW w:w="1024" w:type="dxa"/>
          </w:tcPr>
          <w:p w14:paraId="2D87301B" w14:textId="0DB65053"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2D009D3B" w14:textId="67B20469" w:rsidR="3B5598A9" w:rsidRPr="003054C5" w:rsidRDefault="3B5598A9" w:rsidP="3B5598A9">
            <w:pPr>
              <w:jc w:val="center"/>
              <w:rPr>
                <w:rFonts w:cstheme="minorHAnsi"/>
                <w:sz w:val="24"/>
                <w:szCs w:val="24"/>
              </w:rPr>
            </w:pPr>
            <w:r w:rsidRPr="003054C5">
              <w:rPr>
                <w:rFonts w:cstheme="minorHAnsi"/>
                <w:sz w:val="24"/>
                <w:szCs w:val="24"/>
              </w:rPr>
              <w:t>1336,1</w:t>
            </w:r>
          </w:p>
        </w:tc>
      </w:tr>
      <w:tr w:rsidR="3B5598A9" w:rsidRPr="003054C5" w14:paraId="3F843025" w14:textId="77777777" w:rsidTr="3B5598A9">
        <w:tc>
          <w:tcPr>
            <w:tcW w:w="1308" w:type="dxa"/>
          </w:tcPr>
          <w:p w14:paraId="783A4BC2" w14:textId="10FD471E" w:rsidR="3B5598A9" w:rsidRPr="003054C5" w:rsidRDefault="3B5598A9" w:rsidP="3B5598A9">
            <w:pPr>
              <w:jc w:val="center"/>
              <w:rPr>
                <w:rFonts w:cstheme="minorHAnsi"/>
                <w:sz w:val="24"/>
                <w:szCs w:val="24"/>
              </w:rPr>
            </w:pPr>
            <w:r w:rsidRPr="003054C5">
              <w:rPr>
                <w:rFonts w:cstheme="minorHAnsi"/>
                <w:sz w:val="24"/>
                <w:szCs w:val="24"/>
              </w:rPr>
              <w:t>3000</w:t>
            </w:r>
          </w:p>
        </w:tc>
        <w:tc>
          <w:tcPr>
            <w:tcW w:w="1252" w:type="dxa"/>
          </w:tcPr>
          <w:p w14:paraId="4F8736BE" w14:textId="32A323DF" w:rsidR="3B5598A9" w:rsidRPr="003054C5" w:rsidRDefault="3B5598A9" w:rsidP="3B5598A9">
            <w:pPr>
              <w:jc w:val="center"/>
              <w:rPr>
                <w:rFonts w:cstheme="minorHAnsi"/>
                <w:sz w:val="24"/>
                <w:szCs w:val="24"/>
              </w:rPr>
            </w:pPr>
            <w:r w:rsidRPr="003054C5">
              <w:rPr>
                <w:rFonts w:cstheme="minorHAnsi"/>
                <w:color w:val="000000" w:themeColor="text1"/>
                <w:sz w:val="24"/>
                <w:szCs w:val="24"/>
              </w:rPr>
              <w:t>663</w:t>
            </w:r>
          </w:p>
        </w:tc>
        <w:tc>
          <w:tcPr>
            <w:tcW w:w="854" w:type="dxa"/>
          </w:tcPr>
          <w:p w14:paraId="009D154C" w14:textId="3C7501D4" w:rsidR="3B5598A9" w:rsidRPr="003054C5" w:rsidRDefault="3B5598A9" w:rsidP="3B5598A9">
            <w:pPr>
              <w:jc w:val="center"/>
              <w:rPr>
                <w:rFonts w:cstheme="minorHAnsi"/>
                <w:sz w:val="24"/>
                <w:szCs w:val="24"/>
              </w:rPr>
            </w:pPr>
            <w:r w:rsidRPr="003054C5">
              <w:rPr>
                <w:rFonts w:cstheme="minorHAnsi"/>
                <w:sz w:val="24"/>
                <w:szCs w:val="24"/>
              </w:rPr>
              <w:t>3</w:t>
            </w:r>
          </w:p>
        </w:tc>
        <w:tc>
          <w:tcPr>
            <w:tcW w:w="1012" w:type="dxa"/>
          </w:tcPr>
          <w:p w14:paraId="34000729" w14:textId="4861FEF9" w:rsidR="3B5598A9" w:rsidRPr="003054C5" w:rsidRDefault="3B5598A9" w:rsidP="3B5598A9">
            <w:pPr>
              <w:jc w:val="center"/>
              <w:rPr>
                <w:rFonts w:cstheme="minorHAnsi"/>
                <w:sz w:val="24"/>
                <w:szCs w:val="24"/>
              </w:rPr>
            </w:pPr>
            <w:r w:rsidRPr="003054C5">
              <w:rPr>
                <w:rFonts w:cstheme="minorHAnsi"/>
                <w:color w:val="FF0000"/>
                <w:sz w:val="24"/>
                <w:szCs w:val="24"/>
              </w:rPr>
              <w:t>1853</w:t>
            </w:r>
          </w:p>
        </w:tc>
        <w:tc>
          <w:tcPr>
            <w:tcW w:w="1024" w:type="dxa"/>
          </w:tcPr>
          <w:p w14:paraId="5E340ABC" w14:textId="263432BB"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322B2933" w14:textId="65B4F8DF" w:rsidR="3B5598A9" w:rsidRPr="003054C5" w:rsidRDefault="3B5598A9" w:rsidP="3B5598A9">
            <w:pPr>
              <w:jc w:val="center"/>
              <w:rPr>
                <w:rFonts w:cstheme="minorHAnsi"/>
                <w:sz w:val="24"/>
                <w:szCs w:val="24"/>
              </w:rPr>
            </w:pPr>
            <w:r w:rsidRPr="003054C5">
              <w:rPr>
                <w:rFonts w:cstheme="minorHAnsi"/>
                <w:sz w:val="24"/>
                <w:szCs w:val="24"/>
              </w:rPr>
              <w:t>189,7</w:t>
            </w:r>
          </w:p>
        </w:tc>
      </w:tr>
      <w:tr w:rsidR="3B5598A9" w:rsidRPr="003054C5" w14:paraId="7AD7A221" w14:textId="77777777" w:rsidTr="3B5598A9">
        <w:tc>
          <w:tcPr>
            <w:tcW w:w="1308" w:type="dxa"/>
          </w:tcPr>
          <w:p w14:paraId="67504270" w14:textId="2DD2FAEE" w:rsidR="3B5598A9" w:rsidRPr="003054C5" w:rsidRDefault="3B5598A9" w:rsidP="3B5598A9">
            <w:pPr>
              <w:jc w:val="center"/>
              <w:rPr>
                <w:rFonts w:cstheme="minorHAnsi"/>
                <w:sz w:val="24"/>
                <w:szCs w:val="24"/>
              </w:rPr>
            </w:pPr>
            <w:r w:rsidRPr="003054C5">
              <w:rPr>
                <w:rFonts w:cstheme="minorHAnsi"/>
                <w:sz w:val="24"/>
                <w:szCs w:val="24"/>
              </w:rPr>
              <w:t>3500</w:t>
            </w:r>
          </w:p>
        </w:tc>
        <w:tc>
          <w:tcPr>
            <w:tcW w:w="1252" w:type="dxa"/>
          </w:tcPr>
          <w:p w14:paraId="56D525A5" w14:textId="32CECD6B" w:rsidR="3B5598A9" w:rsidRPr="003054C5" w:rsidRDefault="3B5598A9" w:rsidP="3B5598A9">
            <w:pPr>
              <w:jc w:val="center"/>
              <w:rPr>
                <w:rFonts w:cstheme="minorHAnsi"/>
                <w:sz w:val="24"/>
                <w:szCs w:val="24"/>
              </w:rPr>
            </w:pPr>
            <w:r w:rsidRPr="003054C5">
              <w:rPr>
                <w:rFonts w:cstheme="minorHAnsi"/>
                <w:color w:val="000000" w:themeColor="text1"/>
                <w:sz w:val="24"/>
                <w:szCs w:val="24"/>
              </w:rPr>
              <w:t>532</w:t>
            </w:r>
          </w:p>
        </w:tc>
        <w:tc>
          <w:tcPr>
            <w:tcW w:w="854" w:type="dxa"/>
          </w:tcPr>
          <w:p w14:paraId="4FFC7E84" w14:textId="5B7F4488"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00715D53" w14:textId="28330353" w:rsidR="3B5598A9" w:rsidRPr="003054C5" w:rsidRDefault="3B5598A9" w:rsidP="3B5598A9">
            <w:pPr>
              <w:jc w:val="center"/>
              <w:rPr>
                <w:rFonts w:cstheme="minorHAnsi"/>
                <w:sz w:val="24"/>
                <w:szCs w:val="24"/>
              </w:rPr>
            </w:pPr>
            <w:r w:rsidRPr="003054C5">
              <w:rPr>
                <w:rFonts w:cstheme="minorHAnsi"/>
                <w:color w:val="FF0000"/>
                <w:sz w:val="24"/>
                <w:szCs w:val="24"/>
              </w:rPr>
              <w:t>1902</w:t>
            </w:r>
          </w:p>
        </w:tc>
        <w:tc>
          <w:tcPr>
            <w:tcW w:w="1024" w:type="dxa"/>
          </w:tcPr>
          <w:p w14:paraId="7FDF477C" w14:textId="3B8AFAB6"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0520982F" w14:textId="615F17AF" w:rsidR="3B5598A9" w:rsidRPr="003054C5" w:rsidRDefault="3B5598A9" w:rsidP="3B5598A9">
            <w:pPr>
              <w:jc w:val="center"/>
              <w:rPr>
                <w:rFonts w:cstheme="minorHAnsi"/>
                <w:sz w:val="24"/>
                <w:szCs w:val="24"/>
              </w:rPr>
            </w:pPr>
            <w:r w:rsidRPr="003054C5">
              <w:rPr>
                <w:rFonts w:cstheme="minorHAnsi"/>
                <w:sz w:val="24"/>
                <w:szCs w:val="24"/>
              </w:rPr>
              <w:t>972,0</w:t>
            </w:r>
          </w:p>
        </w:tc>
      </w:tr>
      <w:tr w:rsidR="3B5598A9" w:rsidRPr="003054C5" w14:paraId="156002E2" w14:textId="77777777" w:rsidTr="3B5598A9">
        <w:tc>
          <w:tcPr>
            <w:tcW w:w="1308" w:type="dxa"/>
          </w:tcPr>
          <w:p w14:paraId="1E265C19" w14:textId="65BD6AFF" w:rsidR="3B5598A9" w:rsidRPr="003054C5" w:rsidRDefault="3B5598A9" w:rsidP="3B5598A9">
            <w:pPr>
              <w:jc w:val="center"/>
              <w:rPr>
                <w:rFonts w:cstheme="minorHAnsi"/>
                <w:sz w:val="24"/>
                <w:szCs w:val="24"/>
              </w:rPr>
            </w:pPr>
            <w:r w:rsidRPr="003054C5">
              <w:rPr>
                <w:rFonts w:cstheme="minorHAnsi"/>
                <w:sz w:val="24"/>
                <w:szCs w:val="24"/>
              </w:rPr>
              <w:t>4000</w:t>
            </w:r>
          </w:p>
        </w:tc>
        <w:tc>
          <w:tcPr>
            <w:tcW w:w="1252" w:type="dxa"/>
          </w:tcPr>
          <w:p w14:paraId="371EDB5A" w14:textId="63363CFE" w:rsidR="3B5598A9" w:rsidRPr="003054C5" w:rsidRDefault="3B5598A9" w:rsidP="3B5598A9">
            <w:pPr>
              <w:jc w:val="center"/>
              <w:rPr>
                <w:rFonts w:cstheme="minorHAnsi"/>
                <w:sz w:val="24"/>
                <w:szCs w:val="24"/>
              </w:rPr>
            </w:pPr>
            <w:r w:rsidRPr="003054C5">
              <w:rPr>
                <w:rFonts w:cstheme="minorHAnsi"/>
                <w:sz w:val="24"/>
                <w:szCs w:val="24"/>
              </w:rPr>
              <w:t>587</w:t>
            </w:r>
          </w:p>
        </w:tc>
        <w:tc>
          <w:tcPr>
            <w:tcW w:w="854" w:type="dxa"/>
          </w:tcPr>
          <w:p w14:paraId="235C5BC6" w14:textId="25A8E5A9" w:rsidR="3B5598A9" w:rsidRPr="003054C5" w:rsidRDefault="3B5598A9" w:rsidP="3B5598A9">
            <w:pPr>
              <w:jc w:val="center"/>
              <w:rPr>
                <w:rFonts w:cstheme="minorHAnsi"/>
                <w:sz w:val="24"/>
                <w:szCs w:val="24"/>
              </w:rPr>
            </w:pPr>
            <w:r w:rsidRPr="003054C5">
              <w:rPr>
                <w:rFonts w:cstheme="minorHAnsi"/>
                <w:sz w:val="24"/>
                <w:szCs w:val="24"/>
              </w:rPr>
              <w:t>2</w:t>
            </w:r>
          </w:p>
        </w:tc>
        <w:tc>
          <w:tcPr>
            <w:tcW w:w="1012" w:type="dxa"/>
          </w:tcPr>
          <w:p w14:paraId="38AC3AC7" w14:textId="492EEC7B" w:rsidR="3B5598A9" w:rsidRPr="003054C5" w:rsidRDefault="3B5598A9" w:rsidP="3B5598A9">
            <w:pPr>
              <w:jc w:val="center"/>
              <w:rPr>
                <w:rFonts w:cstheme="minorHAnsi"/>
                <w:sz w:val="24"/>
                <w:szCs w:val="24"/>
              </w:rPr>
            </w:pPr>
            <w:r w:rsidRPr="003054C5">
              <w:rPr>
                <w:rFonts w:cstheme="minorHAnsi"/>
                <w:color w:val="FF0000"/>
                <w:sz w:val="24"/>
                <w:szCs w:val="24"/>
              </w:rPr>
              <w:t>2289</w:t>
            </w:r>
          </w:p>
        </w:tc>
        <w:tc>
          <w:tcPr>
            <w:tcW w:w="1024" w:type="dxa"/>
          </w:tcPr>
          <w:p w14:paraId="2395E3CC" w14:textId="5DC0FC98" w:rsidR="3B5598A9" w:rsidRPr="003054C5" w:rsidRDefault="3B5598A9" w:rsidP="3B5598A9">
            <w:pPr>
              <w:jc w:val="center"/>
              <w:rPr>
                <w:rFonts w:cstheme="minorHAnsi"/>
                <w:sz w:val="24"/>
                <w:szCs w:val="24"/>
              </w:rPr>
            </w:pPr>
            <w:r w:rsidRPr="003054C5">
              <w:rPr>
                <w:rFonts w:cstheme="minorHAnsi"/>
                <w:sz w:val="24"/>
                <w:szCs w:val="24"/>
              </w:rPr>
              <w:t>0</w:t>
            </w:r>
          </w:p>
        </w:tc>
        <w:tc>
          <w:tcPr>
            <w:tcW w:w="2150" w:type="dxa"/>
          </w:tcPr>
          <w:p w14:paraId="68A7A493" w14:textId="63F9B20C" w:rsidR="3B5598A9" w:rsidRPr="003054C5" w:rsidRDefault="3B5598A9" w:rsidP="3B5598A9">
            <w:pPr>
              <w:jc w:val="center"/>
              <w:rPr>
                <w:rFonts w:cstheme="minorHAnsi"/>
                <w:sz w:val="24"/>
                <w:szCs w:val="24"/>
              </w:rPr>
            </w:pPr>
            <w:r w:rsidRPr="003054C5">
              <w:rPr>
                <w:rFonts w:cstheme="minorHAnsi"/>
                <w:sz w:val="24"/>
                <w:szCs w:val="24"/>
              </w:rPr>
              <w:t>1336</w:t>
            </w:r>
          </w:p>
        </w:tc>
      </w:tr>
    </w:tbl>
    <w:p w14:paraId="1199ADAC" w14:textId="469CC7FC" w:rsidR="009405F0" w:rsidRPr="003054C5" w:rsidRDefault="009405F0" w:rsidP="3B5598A9">
      <w:pPr>
        <w:ind w:firstLine="708"/>
        <w:rPr>
          <w:rFonts w:cstheme="minorHAnsi"/>
          <w:sz w:val="24"/>
          <w:szCs w:val="24"/>
        </w:rPr>
      </w:pPr>
    </w:p>
    <w:p w14:paraId="15F02145" w14:textId="659E0C33" w:rsidR="472BC5D9" w:rsidRPr="003054C5" w:rsidRDefault="472BC5D9" w:rsidP="472BC5D9">
      <w:pPr>
        <w:ind w:firstLine="708"/>
        <w:rPr>
          <w:rFonts w:cstheme="minorHAnsi"/>
          <w:sz w:val="24"/>
          <w:szCs w:val="24"/>
        </w:rPr>
      </w:pPr>
    </w:p>
    <w:p w14:paraId="4E2092C0" w14:textId="5A8C3C21" w:rsidR="009405F0" w:rsidRPr="003054C5" w:rsidRDefault="472BC5D9" w:rsidP="61C0C004">
      <w:pPr>
        <w:ind w:firstLine="708"/>
        <w:rPr>
          <w:rFonts w:cstheme="minorHAnsi"/>
          <w:sz w:val="24"/>
          <w:szCs w:val="24"/>
        </w:rPr>
      </w:pPr>
      <w:r w:rsidRPr="003054C5">
        <w:rPr>
          <w:rFonts w:cstheme="minorHAnsi"/>
          <w:sz w:val="24"/>
          <w:szCs w:val="24"/>
        </w:rPr>
        <w:t>E-1.2: Cancelar reserva</w:t>
      </w:r>
    </w:p>
    <w:tbl>
      <w:tblPr>
        <w:tblStyle w:val="TableGrid"/>
        <w:tblW w:w="0" w:type="auto"/>
        <w:tblInd w:w="1416" w:type="dxa"/>
        <w:tblLook w:val="04A0" w:firstRow="1" w:lastRow="0" w:firstColumn="1" w:lastColumn="0" w:noHBand="0" w:noVBand="1"/>
      </w:tblPr>
      <w:tblGrid>
        <w:gridCol w:w="1278"/>
        <w:gridCol w:w="1206"/>
        <w:gridCol w:w="831"/>
        <w:gridCol w:w="971"/>
        <w:gridCol w:w="988"/>
        <w:gridCol w:w="2326"/>
      </w:tblGrid>
      <w:tr w:rsidR="472BC5D9" w:rsidRPr="003054C5" w14:paraId="497CB667" w14:textId="77777777" w:rsidTr="472BC5D9">
        <w:tc>
          <w:tcPr>
            <w:tcW w:w="1308" w:type="dxa"/>
          </w:tcPr>
          <w:p w14:paraId="3EE507A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72138295"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7CD827A1"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51506C4B"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0C881E9D"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54CC8E4"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31E5E01E" w14:textId="77777777" w:rsidTr="472BC5D9">
        <w:tc>
          <w:tcPr>
            <w:tcW w:w="1308" w:type="dxa"/>
          </w:tcPr>
          <w:p w14:paraId="6B2AB21F"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06094881" w14:textId="7759B8C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86</w:t>
            </w:r>
          </w:p>
        </w:tc>
        <w:tc>
          <w:tcPr>
            <w:tcW w:w="854" w:type="dxa"/>
          </w:tcPr>
          <w:p w14:paraId="61D8EC25" w14:textId="7B6DFC4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w:t>
            </w:r>
          </w:p>
        </w:tc>
        <w:tc>
          <w:tcPr>
            <w:tcW w:w="1012" w:type="dxa"/>
          </w:tcPr>
          <w:p w14:paraId="3EC54467" w14:textId="1D1039F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487</w:t>
            </w:r>
          </w:p>
        </w:tc>
        <w:tc>
          <w:tcPr>
            <w:tcW w:w="1024" w:type="dxa"/>
          </w:tcPr>
          <w:p w14:paraId="1501B220"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62E8A91A" w14:textId="732C6E31"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370</w:t>
            </w:r>
          </w:p>
        </w:tc>
      </w:tr>
    </w:tbl>
    <w:p w14:paraId="097ADB0C" w14:textId="415972FE" w:rsidR="472BC5D9" w:rsidRPr="003054C5" w:rsidRDefault="472BC5D9" w:rsidP="472BC5D9">
      <w:pPr>
        <w:ind w:firstLine="708"/>
        <w:rPr>
          <w:rFonts w:cstheme="minorHAnsi"/>
          <w:sz w:val="24"/>
          <w:szCs w:val="24"/>
        </w:rPr>
      </w:pPr>
    </w:p>
    <w:p w14:paraId="367E5CC3" w14:textId="26E7D79A" w:rsidR="472BC5D9" w:rsidRPr="003054C5" w:rsidRDefault="472BC5D9" w:rsidP="472BC5D9">
      <w:pPr>
        <w:ind w:firstLine="708"/>
        <w:rPr>
          <w:rFonts w:cstheme="minorHAnsi"/>
          <w:sz w:val="24"/>
          <w:szCs w:val="24"/>
        </w:rPr>
      </w:pPr>
    </w:p>
    <w:p w14:paraId="10C2BE8D" w14:textId="13E0C932" w:rsidR="009405F0" w:rsidRPr="003054C5" w:rsidRDefault="61C0C004" w:rsidP="61C0C004">
      <w:pPr>
        <w:ind w:firstLine="708"/>
        <w:rPr>
          <w:rFonts w:cstheme="minorHAnsi"/>
          <w:sz w:val="24"/>
          <w:szCs w:val="24"/>
        </w:rPr>
      </w:pPr>
      <w:r w:rsidRPr="003054C5">
        <w:rPr>
          <w:rFonts w:cstheme="minorHAnsi"/>
          <w:sz w:val="24"/>
          <w:szCs w:val="24"/>
        </w:rPr>
        <w:t>E-1.3: Prestar Vcub</w:t>
      </w:r>
    </w:p>
    <w:tbl>
      <w:tblPr>
        <w:tblStyle w:val="TableGrid"/>
        <w:tblW w:w="0" w:type="auto"/>
        <w:tblInd w:w="1416" w:type="dxa"/>
        <w:tblLook w:val="04A0" w:firstRow="1" w:lastRow="0" w:firstColumn="1" w:lastColumn="0" w:noHBand="0" w:noVBand="1"/>
      </w:tblPr>
      <w:tblGrid>
        <w:gridCol w:w="1315"/>
        <w:gridCol w:w="1074"/>
        <w:gridCol w:w="855"/>
        <w:gridCol w:w="1009"/>
        <w:gridCol w:w="1021"/>
        <w:gridCol w:w="2326"/>
      </w:tblGrid>
      <w:tr w:rsidR="61C0C004" w:rsidRPr="003054C5" w14:paraId="088AAB23" w14:textId="77777777" w:rsidTr="61C0C004">
        <w:tc>
          <w:tcPr>
            <w:tcW w:w="1428" w:type="dxa"/>
          </w:tcPr>
          <w:p w14:paraId="766C4BF3" w14:textId="748D34F8" w:rsidR="61C0C004" w:rsidRPr="003054C5" w:rsidRDefault="61C0C004" w:rsidP="61C0C004">
            <w:pPr>
              <w:jc w:val="center"/>
              <w:rPr>
                <w:rFonts w:cstheme="minorHAnsi"/>
                <w:sz w:val="24"/>
                <w:szCs w:val="24"/>
              </w:rPr>
            </w:pPr>
            <w:r w:rsidRPr="003054C5">
              <w:rPr>
                <w:rFonts w:cstheme="minorHAnsi"/>
                <w:b/>
                <w:bCs/>
                <w:i/>
                <w:iCs/>
                <w:sz w:val="24"/>
                <w:szCs w:val="24"/>
              </w:rPr>
              <w:t># de usuarios</w:t>
            </w:r>
          </w:p>
        </w:tc>
        <w:tc>
          <w:tcPr>
            <w:tcW w:w="1170" w:type="dxa"/>
          </w:tcPr>
          <w:p w14:paraId="6DE0045D" w14:textId="12D0B5A9" w:rsidR="61C0C004" w:rsidRPr="003054C5" w:rsidRDefault="61C0C004" w:rsidP="61C0C004">
            <w:pPr>
              <w:jc w:val="center"/>
              <w:rPr>
                <w:rFonts w:cstheme="minorHAnsi"/>
                <w:sz w:val="24"/>
                <w:szCs w:val="24"/>
              </w:rPr>
            </w:pPr>
            <w:r w:rsidRPr="003054C5">
              <w:rPr>
                <w:rFonts w:cstheme="minorHAnsi"/>
                <w:b/>
                <w:bCs/>
                <w:i/>
                <w:iCs/>
                <w:sz w:val="24"/>
                <w:szCs w:val="24"/>
              </w:rPr>
              <w:t>Media (ms)</w:t>
            </w:r>
          </w:p>
        </w:tc>
        <w:tc>
          <w:tcPr>
            <w:tcW w:w="943" w:type="dxa"/>
          </w:tcPr>
          <w:p w14:paraId="51F64C59" w14:textId="670462EC" w:rsidR="61C0C004" w:rsidRPr="003054C5" w:rsidRDefault="61C0C004" w:rsidP="61C0C004">
            <w:pPr>
              <w:jc w:val="center"/>
              <w:rPr>
                <w:rFonts w:cstheme="minorHAnsi"/>
                <w:sz w:val="24"/>
                <w:szCs w:val="24"/>
              </w:rPr>
            </w:pPr>
            <w:r w:rsidRPr="003054C5">
              <w:rPr>
                <w:rFonts w:cstheme="minorHAnsi"/>
                <w:b/>
                <w:bCs/>
                <w:i/>
                <w:iCs/>
                <w:sz w:val="24"/>
                <w:szCs w:val="24"/>
              </w:rPr>
              <w:t>Min (ms)</w:t>
            </w:r>
          </w:p>
        </w:tc>
        <w:tc>
          <w:tcPr>
            <w:tcW w:w="1143" w:type="dxa"/>
          </w:tcPr>
          <w:p w14:paraId="38B3A1D9" w14:textId="2E53EE92" w:rsidR="61C0C004" w:rsidRPr="003054C5" w:rsidRDefault="61C0C004" w:rsidP="61C0C004">
            <w:pPr>
              <w:jc w:val="center"/>
              <w:rPr>
                <w:rFonts w:cstheme="minorHAnsi"/>
                <w:sz w:val="24"/>
                <w:szCs w:val="24"/>
              </w:rPr>
            </w:pPr>
            <w:r w:rsidRPr="003054C5">
              <w:rPr>
                <w:rFonts w:cstheme="minorHAnsi"/>
                <w:b/>
                <w:bCs/>
                <w:i/>
                <w:iCs/>
                <w:sz w:val="24"/>
                <w:szCs w:val="24"/>
              </w:rPr>
              <w:t>Max (ms)</w:t>
            </w:r>
          </w:p>
        </w:tc>
        <w:tc>
          <w:tcPr>
            <w:tcW w:w="1156" w:type="dxa"/>
          </w:tcPr>
          <w:p w14:paraId="6132CA0D" w14:textId="64F43406" w:rsidR="61C0C004" w:rsidRPr="003054C5" w:rsidRDefault="61C0C004" w:rsidP="61C0C004">
            <w:pPr>
              <w:jc w:val="center"/>
              <w:rPr>
                <w:rFonts w:cstheme="minorHAnsi"/>
                <w:sz w:val="24"/>
                <w:szCs w:val="24"/>
              </w:rPr>
            </w:pPr>
            <w:r w:rsidRPr="003054C5">
              <w:rPr>
                <w:rFonts w:cstheme="minorHAnsi"/>
                <w:b/>
                <w:bCs/>
                <w:i/>
                <w:iCs/>
                <w:sz w:val="24"/>
                <w:szCs w:val="24"/>
              </w:rPr>
              <w:t>% error</w:t>
            </w:r>
          </w:p>
        </w:tc>
        <w:tc>
          <w:tcPr>
            <w:tcW w:w="2150" w:type="dxa"/>
          </w:tcPr>
          <w:p w14:paraId="01BDB459" w14:textId="668F60B9" w:rsidR="61C0C004" w:rsidRPr="003054C5" w:rsidRDefault="61C0C004" w:rsidP="61C0C004">
            <w:pPr>
              <w:jc w:val="center"/>
              <w:rPr>
                <w:rFonts w:cstheme="minorHAnsi"/>
                <w:sz w:val="24"/>
                <w:szCs w:val="24"/>
              </w:rPr>
            </w:pPr>
            <w:r w:rsidRPr="003054C5">
              <w:rPr>
                <w:rFonts w:cstheme="minorHAnsi"/>
                <w:b/>
                <w:bCs/>
                <w:i/>
                <w:iCs/>
                <w:sz w:val="24"/>
                <w:szCs w:val="24"/>
              </w:rPr>
              <w:t>Rendimiento (peticiones/segundo)</w:t>
            </w:r>
          </w:p>
        </w:tc>
      </w:tr>
      <w:tr w:rsidR="61C0C004" w:rsidRPr="003054C5" w14:paraId="30745617" w14:textId="77777777" w:rsidTr="61C0C004">
        <w:tc>
          <w:tcPr>
            <w:tcW w:w="1428" w:type="dxa"/>
          </w:tcPr>
          <w:p w14:paraId="3C662741" w14:textId="70EE8F19" w:rsidR="61C0C004" w:rsidRPr="003054C5" w:rsidRDefault="61C0C004" w:rsidP="61C0C004">
            <w:pPr>
              <w:jc w:val="center"/>
              <w:rPr>
                <w:rFonts w:cstheme="minorHAnsi"/>
                <w:sz w:val="24"/>
                <w:szCs w:val="24"/>
              </w:rPr>
            </w:pPr>
            <w:r w:rsidRPr="003054C5">
              <w:rPr>
                <w:rFonts w:cstheme="minorHAnsi"/>
                <w:sz w:val="24"/>
                <w:szCs w:val="24"/>
              </w:rPr>
              <w:t>10</w:t>
            </w:r>
          </w:p>
        </w:tc>
        <w:tc>
          <w:tcPr>
            <w:tcW w:w="1170" w:type="dxa"/>
          </w:tcPr>
          <w:p w14:paraId="2A370177" w14:textId="57ED6A0C" w:rsidR="61C0C004" w:rsidRPr="003054C5" w:rsidRDefault="61C0C004" w:rsidP="61C0C004">
            <w:pPr>
              <w:jc w:val="center"/>
              <w:rPr>
                <w:rFonts w:cstheme="minorHAnsi"/>
                <w:sz w:val="24"/>
                <w:szCs w:val="24"/>
              </w:rPr>
            </w:pPr>
            <w:r w:rsidRPr="003054C5">
              <w:rPr>
                <w:rFonts w:cstheme="minorHAnsi"/>
                <w:sz w:val="24"/>
                <w:szCs w:val="24"/>
              </w:rPr>
              <w:t>20</w:t>
            </w:r>
          </w:p>
        </w:tc>
        <w:tc>
          <w:tcPr>
            <w:tcW w:w="943" w:type="dxa"/>
          </w:tcPr>
          <w:p w14:paraId="41E6664D" w14:textId="1645547E" w:rsidR="61C0C004" w:rsidRPr="003054C5" w:rsidRDefault="61C0C004" w:rsidP="61C0C004">
            <w:pPr>
              <w:jc w:val="center"/>
              <w:rPr>
                <w:rFonts w:cstheme="minorHAnsi"/>
                <w:sz w:val="24"/>
                <w:szCs w:val="24"/>
              </w:rPr>
            </w:pPr>
            <w:r w:rsidRPr="003054C5">
              <w:rPr>
                <w:rFonts w:cstheme="minorHAnsi"/>
                <w:sz w:val="24"/>
                <w:szCs w:val="24"/>
              </w:rPr>
              <w:t>6</w:t>
            </w:r>
          </w:p>
        </w:tc>
        <w:tc>
          <w:tcPr>
            <w:tcW w:w="1143" w:type="dxa"/>
          </w:tcPr>
          <w:p w14:paraId="78A5D9AB" w14:textId="28F2CB01" w:rsidR="61C0C004" w:rsidRPr="003054C5" w:rsidRDefault="61C0C004" w:rsidP="61C0C004">
            <w:pPr>
              <w:jc w:val="center"/>
              <w:rPr>
                <w:rFonts w:cstheme="minorHAnsi"/>
                <w:sz w:val="24"/>
                <w:szCs w:val="24"/>
              </w:rPr>
            </w:pPr>
            <w:r w:rsidRPr="003054C5">
              <w:rPr>
                <w:rFonts w:cstheme="minorHAnsi"/>
                <w:sz w:val="24"/>
                <w:szCs w:val="24"/>
              </w:rPr>
              <w:t>126</w:t>
            </w:r>
          </w:p>
        </w:tc>
        <w:tc>
          <w:tcPr>
            <w:tcW w:w="1156" w:type="dxa"/>
          </w:tcPr>
          <w:p w14:paraId="431B74D7" w14:textId="77CB5EFD" w:rsidR="61C0C004" w:rsidRPr="003054C5" w:rsidRDefault="61C0C004" w:rsidP="61C0C004">
            <w:pPr>
              <w:spacing w:after="160" w:line="259" w:lineRule="auto"/>
              <w:jc w:val="center"/>
              <w:rPr>
                <w:rFonts w:cstheme="minorHAnsi"/>
                <w:sz w:val="24"/>
                <w:szCs w:val="24"/>
              </w:rPr>
            </w:pPr>
            <w:r w:rsidRPr="003054C5">
              <w:rPr>
                <w:rFonts w:cstheme="minorHAnsi"/>
                <w:sz w:val="24"/>
                <w:szCs w:val="24"/>
              </w:rPr>
              <w:t>0</w:t>
            </w:r>
          </w:p>
        </w:tc>
        <w:tc>
          <w:tcPr>
            <w:tcW w:w="2150" w:type="dxa"/>
          </w:tcPr>
          <w:p w14:paraId="11ABA0E4" w14:textId="3311496F" w:rsidR="61C0C004" w:rsidRPr="003054C5" w:rsidRDefault="61C0C004" w:rsidP="61C0C004">
            <w:pPr>
              <w:jc w:val="center"/>
              <w:rPr>
                <w:rFonts w:cstheme="minorHAnsi"/>
                <w:sz w:val="24"/>
                <w:szCs w:val="24"/>
              </w:rPr>
            </w:pPr>
            <w:r w:rsidRPr="003054C5">
              <w:rPr>
                <w:rFonts w:cstheme="minorHAnsi"/>
                <w:sz w:val="24"/>
                <w:szCs w:val="24"/>
              </w:rPr>
              <w:t>2,2</w:t>
            </w:r>
          </w:p>
        </w:tc>
      </w:tr>
      <w:tr w:rsidR="61C0C004" w:rsidRPr="003054C5" w14:paraId="6963E18A" w14:textId="77777777" w:rsidTr="61C0C004">
        <w:tc>
          <w:tcPr>
            <w:tcW w:w="1428" w:type="dxa"/>
          </w:tcPr>
          <w:p w14:paraId="0AB30EA1" w14:textId="6E826083" w:rsidR="61C0C004" w:rsidRPr="003054C5" w:rsidRDefault="61C0C004" w:rsidP="61C0C004">
            <w:pPr>
              <w:jc w:val="center"/>
              <w:rPr>
                <w:rFonts w:cstheme="minorHAnsi"/>
                <w:sz w:val="24"/>
                <w:szCs w:val="24"/>
              </w:rPr>
            </w:pPr>
            <w:r w:rsidRPr="003054C5">
              <w:rPr>
                <w:rFonts w:cstheme="minorHAnsi"/>
                <w:sz w:val="24"/>
                <w:szCs w:val="24"/>
              </w:rPr>
              <w:t>100</w:t>
            </w:r>
          </w:p>
        </w:tc>
        <w:tc>
          <w:tcPr>
            <w:tcW w:w="1170" w:type="dxa"/>
          </w:tcPr>
          <w:p w14:paraId="71F02AF7" w14:textId="00B86DD4" w:rsidR="61C0C004" w:rsidRPr="003054C5" w:rsidRDefault="61C0C004" w:rsidP="61C0C004">
            <w:pPr>
              <w:jc w:val="center"/>
              <w:rPr>
                <w:rFonts w:cstheme="minorHAnsi"/>
                <w:sz w:val="24"/>
                <w:szCs w:val="24"/>
              </w:rPr>
            </w:pPr>
            <w:r w:rsidRPr="003054C5">
              <w:rPr>
                <w:rFonts w:cstheme="minorHAnsi"/>
                <w:sz w:val="24"/>
                <w:szCs w:val="24"/>
              </w:rPr>
              <w:t>7</w:t>
            </w:r>
          </w:p>
        </w:tc>
        <w:tc>
          <w:tcPr>
            <w:tcW w:w="943" w:type="dxa"/>
          </w:tcPr>
          <w:p w14:paraId="34B5AB46" w14:textId="7D0584F0" w:rsidR="61C0C004" w:rsidRPr="003054C5" w:rsidRDefault="61C0C004" w:rsidP="61C0C004">
            <w:pPr>
              <w:jc w:val="center"/>
              <w:rPr>
                <w:rFonts w:cstheme="minorHAnsi"/>
                <w:sz w:val="24"/>
                <w:szCs w:val="24"/>
              </w:rPr>
            </w:pPr>
            <w:r w:rsidRPr="003054C5">
              <w:rPr>
                <w:rFonts w:cstheme="minorHAnsi"/>
                <w:sz w:val="24"/>
                <w:szCs w:val="24"/>
              </w:rPr>
              <w:t>5</w:t>
            </w:r>
          </w:p>
        </w:tc>
        <w:tc>
          <w:tcPr>
            <w:tcW w:w="1143" w:type="dxa"/>
          </w:tcPr>
          <w:p w14:paraId="3D6DFECF" w14:textId="5DE391AF" w:rsidR="61C0C004" w:rsidRPr="003054C5" w:rsidRDefault="61C0C004" w:rsidP="61C0C004">
            <w:pPr>
              <w:jc w:val="center"/>
              <w:rPr>
                <w:rFonts w:cstheme="minorHAnsi"/>
                <w:sz w:val="24"/>
                <w:szCs w:val="24"/>
              </w:rPr>
            </w:pPr>
            <w:r w:rsidRPr="003054C5">
              <w:rPr>
                <w:rFonts w:cstheme="minorHAnsi"/>
                <w:sz w:val="24"/>
                <w:szCs w:val="24"/>
              </w:rPr>
              <w:t>126</w:t>
            </w:r>
          </w:p>
        </w:tc>
        <w:tc>
          <w:tcPr>
            <w:tcW w:w="1156" w:type="dxa"/>
          </w:tcPr>
          <w:p w14:paraId="6B1105C8" w14:textId="0085EE7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51E1310F" w14:textId="19AFB859" w:rsidR="61C0C004" w:rsidRPr="003054C5" w:rsidRDefault="61C0C004" w:rsidP="61C0C004">
            <w:pPr>
              <w:jc w:val="center"/>
              <w:rPr>
                <w:rFonts w:cstheme="minorHAnsi"/>
                <w:sz w:val="24"/>
                <w:szCs w:val="24"/>
              </w:rPr>
            </w:pPr>
            <w:r w:rsidRPr="003054C5">
              <w:rPr>
                <w:rFonts w:cstheme="minorHAnsi"/>
                <w:sz w:val="24"/>
                <w:szCs w:val="24"/>
              </w:rPr>
              <w:t>49,5</w:t>
            </w:r>
          </w:p>
        </w:tc>
      </w:tr>
      <w:tr w:rsidR="61C0C004" w:rsidRPr="003054C5" w14:paraId="3DBD8ED2" w14:textId="77777777" w:rsidTr="61C0C004">
        <w:tc>
          <w:tcPr>
            <w:tcW w:w="1428" w:type="dxa"/>
          </w:tcPr>
          <w:p w14:paraId="5909E882" w14:textId="784C0B92" w:rsidR="61C0C004" w:rsidRPr="003054C5" w:rsidRDefault="61C0C004" w:rsidP="61C0C004">
            <w:pPr>
              <w:jc w:val="center"/>
              <w:rPr>
                <w:rFonts w:cstheme="minorHAnsi"/>
                <w:sz w:val="24"/>
                <w:szCs w:val="24"/>
              </w:rPr>
            </w:pPr>
            <w:r w:rsidRPr="003054C5">
              <w:rPr>
                <w:rFonts w:cstheme="minorHAnsi"/>
                <w:sz w:val="24"/>
                <w:szCs w:val="24"/>
              </w:rPr>
              <w:t>500</w:t>
            </w:r>
          </w:p>
        </w:tc>
        <w:tc>
          <w:tcPr>
            <w:tcW w:w="1170" w:type="dxa"/>
          </w:tcPr>
          <w:p w14:paraId="440B169C" w14:textId="14A3740C" w:rsidR="61C0C004" w:rsidRPr="003054C5" w:rsidRDefault="61C0C004" w:rsidP="61C0C004">
            <w:pPr>
              <w:jc w:val="center"/>
              <w:rPr>
                <w:rFonts w:cstheme="minorHAnsi"/>
                <w:sz w:val="24"/>
                <w:szCs w:val="24"/>
              </w:rPr>
            </w:pPr>
            <w:r w:rsidRPr="003054C5">
              <w:rPr>
                <w:rFonts w:cstheme="minorHAnsi"/>
                <w:sz w:val="24"/>
                <w:szCs w:val="24"/>
              </w:rPr>
              <w:t>3</w:t>
            </w:r>
          </w:p>
        </w:tc>
        <w:tc>
          <w:tcPr>
            <w:tcW w:w="943" w:type="dxa"/>
          </w:tcPr>
          <w:p w14:paraId="64A7E7BF" w14:textId="14373194"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28DF421D" w14:textId="3D324EFA" w:rsidR="61C0C004" w:rsidRPr="003054C5" w:rsidRDefault="61C0C004" w:rsidP="61C0C004">
            <w:pPr>
              <w:jc w:val="center"/>
              <w:rPr>
                <w:rFonts w:cstheme="minorHAnsi"/>
                <w:sz w:val="24"/>
                <w:szCs w:val="24"/>
              </w:rPr>
            </w:pPr>
            <w:r w:rsidRPr="003054C5">
              <w:rPr>
                <w:rFonts w:cstheme="minorHAnsi"/>
                <w:sz w:val="24"/>
                <w:szCs w:val="24"/>
              </w:rPr>
              <w:t>18</w:t>
            </w:r>
          </w:p>
        </w:tc>
        <w:tc>
          <w:tcPr>
            <w:tcW w:w="1156" w:type="dxa"/>
          </w:tcPr>
          <w:p w14:paraId="2C594C73" w14:textId="7B1249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6642328" w14:textId="7EF9BCE9" w:rsidR="61C0C004" w:rsidRPr="003054C5" w:rsidRDefault="61C0C004" w:rsidP="61C0C004">
            <w:pPr>
              <w:jc w:val="center"/>
              <w:rPr>
                <w:rFonts w:cstheme="minorHAnsi"/>
                <w:sz w:val="24"/>
                <w:szCs w:val="24"/>
              </w:rPr>
            </w:pPr>
            <w:r w:rsidRPr="003054C5">
              <w:rPr>
                <w:rFonts w:cstheme="minorHAnsi"/>
                <w:sz w:val="24"/>
                <w:szCs w:val="24"/>
              </w:rPr>
              <w:t>97,3</w:t>
            </w:r>
          </w:p>
        </w:tc>
      </w:tr>
      <w:tr w:rsidR="61C0C004" w:rsidRPr="003054C5" w14:paraId="3FF1A7E8" w14:textId="77777777" w:rsidTr="61C0C004">
        <w:tc>
          <w:tcPr>
            <w:tcW w:w="1428" w:type="dxa"/>
          </w:tcPr>
          <w:p w14:paraId="74491CAE" w14:textId="3CAF9C3C" w:rsidR="61C0C004" w:rsidRPr="003054C5" w:rsidRDefault="61C0C004" w:rsidP="61C0C004">
            <w:pPr>
              <w:jc w:val="center"/>
              <w:rPr>
                <w:rFonts w:cstheme="minorHAnsi"/>
                <w:sz w:val="24"/>
                <w:szCs w:val="24"/>
              </w:rPr>
            </w:pPr>
            <w:r w:rsidRPr="003054C5">
              <w:rPr>
                <w:rFonts w:cstheme="minorHAnsi"/>
                <w:sz w:val="24"/>
                <w:szCs w:val="24"/>
              </w:rPr>
              <w:t>1000</w:t>
            </w:r>
          </w:p>
        </w:tc>
        <w:tc>
          <w:tcPr>
            <w:tcW w:w="1170" w:type="dxa"/>
          </w:tcPr>
          <w:p w14:paraId="01063E9C" w14:textId="229CB6B9" w:rsidR="61C0C004" w:rsidRPr="003054C5" w:rsidRDefault="61C0C004" w:rsidP="61C0C004">
            <w:pPr>
              <w:jc w:val="center"/>
              <w:rPr>
                <w:rFonts w:cstheme="minorHAnsi"/>
                <w:sz w:val="24"/>
                <w:szCs w:val="24"/>
              </w:rPr>
            </w:pPr>
            <w:r w:rsidRPr="003054C5">
              <w:rPr>
                <w:rFonts w:cstheme="minorHAnsi"/>
                <w:sz w:val="24"/>
                <w:szCs w:val="24"/>
              </w:rPr>
              <w:t>10</w:t>
            </w:r>
          </w:p>
        </w:tc>
        <w:tc>
          <w:tcPr>
            <w:tcW w:w="943" w:type="dxa"/>
          </w:tcPr>
          <w:p w14:paraId="705472FC" w14:textId="3797CC74"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27885687" w14:textId="06B49C67" w:rsidR="61C0C004" w:rsidRPr="003054C5" w:rsidRDefault="61C0C004" w:rsidP="61C0C004">
            <w:pPr>
              <w:jc w:val="center"/>
              <w:rPr>
                <w:rFonts w:cstheme="minorHAnsi"/>
                <w:sz w:val="24"/>
                <w:szCs w:val="24"/>
              </w:rPr>
            </w:pPr>
            <w:r w:rsidRPr="003054C5">
              <w:rPr>
                <w:rFonts w:cstheme="minorHAnsi"/>
                <w:sz w:val="24"/>
                <w:szCs w:val="24"/>
              </w:rPr>
              <w:t>547</w:t>
            </w:r>
          </w:p>
        </w:tc>
        <w:tc>
          <w:tcPr>
            <w:tcW w:w="1156" w:type="dxa"/>
          </w:tcPr>
          <w:p w14:paraId="22B76537" w14:textId="56763A80"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40654828" w14:textId="07A2184F" w:rsidR="61C0C004" w:rsidRPr="003054C5" w:rsidRDefault="61C0C004" w:rsidP="61C0C004">
            <w:pPr>
              <w:jc w:val="center"/>
              <w:rPr>
                <w:rFonts w:cstheme="minorHAnsi"/>
                <w:sz w:val="24"/>
                <w:szCs w:val="24"/>
              </w:rPr>
            </w:pPr>
            <w:r w:rsidRPr="003054C5">
              <w:rPr>
                <w:rFonts w:cstheme="minorHAnsi"/>
                <w:sz w:val="24"/>
                <w:szCs w:val="24"/>
              </w:rPr>
              <w:t>188,5</w:t>
            </w:r>
          </w:p>
        </w:tc>
      </w:tr>
      <w:tr w:rsidR="61C0C004" w:rsidRPr="003054C5" w14:paraId="2D85D254" w14:textId="77777777" w:rsidTr="61C0C004">
        <w:tc>
          <w:tcPr>
            <w:tcW w:w="1428" w:type="dxa"/>
          </w:tcPr>
          <w:p w14:paraId="10D2D166" w14:textId="111879AD" w:rsidR="61C0C004" w:rsidRPr="003054C5" w:rsidRDefault="61C0C004" w:rsidP="61C0C004">
            <w:pPr>
              <w:jc w:val="center"/>
              <w:rPr>
                <w:rFonts w:cstheme="minorHAnsi"/>
                <w:sz w:val="24"/>
                <w:szCs w:val="24"/>
              </w:rPr>
            </w:pPr>
            <w:r w:rsidRPr="003054C5">
              <w:rPr>
                <w:rFonts w:cstheme="minorHAnsi"/>
                <w:sz w:val="24"/>
                <w:szCs w:val="24"/>
              </w:rPr>
              <w:t>1500</w:t>
            </w:r>
          </w:p>
        </w:tc>
        <w:tc>
          <w:tcPr>
            <w:tcW w:w="1170" w:type="dxa"/>
          </w:tcPr>
          <w:p w14:paraId="0DBAA6DF" w14:textId="71C33327" w:rsidR="61C0C004" w:rsidRPr="003054C5" w:rsidRDefault="61C0C004" w:rsidP="61C0C004">
            <w:pPr>
              <w:jc w:val="center"/>
              <w:rPr>
                <w:rFonts w:cstheme="minorHAnsi"/>
                <w:sz w:val="24"/>
                <w:szCs w:val="24"/>
              </w:rPr>
            </w:pPr>
            <w:r w:rsidRPr="003054C5">
              <w:rPr>
                <w:rFonts w:cstheme="minorHAnsi"/>
                <w:sz w:val="24"/>
                <w:szCs w:val="24"/>
              </w:rPr>
              <w:t>3</w:t>
            </w:r>
          </w:p>
        </w:tc>
        <w:tc>
          <w:tcPr>
            <w:tcW w:w="943" w:type="dxa"/>
          </w:tcPr>
          <w:p w14:paraId="522C55F4" w14:textId="3D1D4654"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A8689AC" w14:textId="3E4DBB52" w:rsidR="61C0C004" w:rsidRPr="003054C5" w:rsidRDefault="61C0C004" w:rsidP="61C0C004">
            <w:pPr>
              <w:jc w:val="center"/>
              <w:rPr>
                <w:rFonts w:cstheme="minorHAnsi"/>
                <w:sz w:val="24"/>
                <w:szCs w:val="24"/>
              </w:rPr>
            </w:pPr>
            <w:r w:rsidRPr="003054C5">
              <w:rPr>
                <w:rFonts w:cstheme="minorHAnsi"/>
                <w:sz w:val="24"/>
                <w:szCs w:val="24"/>
              </w:rPr>
              <w:t>113</w:t>
            </w:r>
          </w:p>
        </w:tc>
        <w:tc>
          <w:tcPr>
            <w:tcW w:w="1156" w:type="dxa"/>
          </w:tcPr>
          <w:p w14:paraId="44D7E67B" w14:textId="03CF7A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50BBECB5" w14:textId="03BB948A" w:rsidR="61C0C004" w:rsidRPr="003054C5" w:rsidRDefault="61C0C004" w:rsidP="61C0C004">
            <w:pPr>
              <w:jc w:val="center"/>
              <w:rPr>
                <w:rFonts w:cstheme="minorHAnsi"/>
                <w:sz w:val="24"/>
                <w:szCs w:val="24"/>
              </w:rPr>
            </w:pPr>
            <w:r w:rsidRPr="003054C5">
              <w:rPr>
                <w:rFonts w:cstheme="minorHAnsi"/>
                <w:sz w:val="24"/>
                <w:szCs w:val="24"/>
              </w:rPr>
              <w:t>285,7</w:t>
            </w:r>
          </w:p>
        </w:tc>
      </w:tr>
      <w:tr w:rsidR="61C0C004" w:rsidRPr="003054C5" w14:paraId="37C55A4D" w14:textId="77777777" w:rsidTr="61C0C004">
        <w:tc>
          <w:tcPr>
            <w:tcW w:w="1428" w:type="dxa"/>
          </w:tcPr>
          <w:p w14:paraId="2FC4803E" w14:textId="278D70A1" w:rsidR="61C0C004" w:rsidRPr="003054C5" w:rsidRDefault="61C0C004" w:rsidP="61C0C004">
            <w:pPr>
              <w:jc w:val="center"/>
              <w:rPr>
                <w:rFonts w:cstheme="minorHAnsi"/>
                <w:sz w:val="24"/>
                <w:szCs w:val="24"/>
              </w:rPr>
            </w:pPr>
            <w:r w:rsidRPr="003054C5">
              <w:rPr>
                <w:rFonts w:cstheme="minorHAnsi"/>
                <w:sz w:val="24"/>
                <w:szCs w:val="24"/>
              </w:rPr>
              <w:t>1800</w:t>
            </w:r>
          </w:p>
        </w:tc>
        <w:tc>
          <w:tcPr>
            <w:tcW w:w="1170" w:type="dxa"/>
          </w:tcPr>
          <w:p w14:paraId="48228D32" w14:textId="4BE1CA14" w:rsidR="61C0C004" w:rsidRPr="003054C5" w:rsidRDefault="61C0C004" w:rsidP="61C0C004">
            <w:pPr>
              <w:jc w:val="center"/>
              <w:rPr>
                <w:rFonts w:cstheme="minorHAnsi"/>
                <w:sz w:val="24"/>
                <w:szCs w:val="24"/>
              </w:rPr>
            </w:pPr>
            <w:r w:rsidRPr="003054C5">
              <w:rPr>
                <w:rFonts w:cstheme="minorHAnsi"/>
                <w:sz w:val="24"/>
                <w:szCs w:val="24"/>
              </w:rPr>
              <w:t>9</w:t>
            </w:r>
          </w:p>
        </w:tc>
        <w:tc>
          <w:tcPr>
            <w:tcW w:w="943" w:type="dxa"/>
          </w:tcPr>
          <w:p w14:paraId="3114B5E1" w14:textId="0CDB6E08"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68437DA" w14:textId="7B9288ED" w:rsidR="61C0C004" w:rsidRPr="003054C5" w:rsidRDefault="61C0C004" w:rsidP="61C0C004">
            <w:pPr>
              <w:jc w:val="center"/>
              <w:rPr>
                <w:rFonts w:cstheme="minorHAnsi"/>
                <w:sz w:val="24"/>
                <w:szCs w:val="24"/>
              </w:rPr>
            </w:pPr>
            <w:r w:rsidRPr="003054C5">
              <w:rPr>
                <w:rFonts w:cstheme="minorHAnsi"/>
                <w:sz w:val="24"/>
                <w:szCs w:val="24"/>
              </w:rPr>
              <w:t>500</w:t>
            </w:r>
          </w:p>
        </w:tc>
        <w:tc>
          <w:tcPr>
            <w:tcW w:w="1156" w:type="dxa"/>
          </w:tcPr>
          <w:p w14:paraId="38ABDF53" w14:textId="00AF951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25CF161" w14:textId="4CCCFDE0" w:rsidR="61C0C004" w:rsidRPr="003054C5" w:rsidRDefault="61C0C004" w:rsidP="61C0C004">
            <w:pPr>
              <w:jc w:val="center"/>
              <w:rPr>
                <w:rFonts w:cstheme="minorHAnsi"/>
                <w:sz w:val="24"/>
                <w:szCs w:val="24"/>
              </w:rPr>
            </w:pPr>
            <w:r w:rsidRPr="003054C5">
              <w:rPr>
                <w:rFonts w:cstheme="minorHAnsi"/>
                <w:sz w:val="24"/>
                <w:szCs w:val="24"/>
              </w:rPr>
              <w:t>341,6</w:t>
            </w:r>
          </w:p>
        </w:tc>
      </w:tr>
      <w:tr w:rsidR="61C0C004" w:rsidRPr="003054C5" w14:paraId="511C0B78" w14:textId="77777777" w:rsidTr="61C0C004">
        <w:tc>
          <w:tcPr>
            <w:tcW w:w="1428" w:type="dxa"/>
          </w:tcPr>
          <w:p w14:paraId="0770C970" w14:textId="2183FD72" w:rsidR="61C0C004" w:rsidRPr="003054C5" w:rsidRDefault="61C0C004" w:rsidP="61C0C004">
            <w:pPr>
              <w:jc w:val="center"/>
              <w:rPr>
                <w:rFonts w:cstheme="minorHAnsi"/>
                <w:sz w:val="24"/>
                <w:szCs w:val="24"/>
              </w:rPr>
            </w:pPr>
            <w:r w:rsidRPr="003054C5">
              <w:rPr>
                <w:rFonts w:cstheme="minorHAnsi"/>
                <w:sz w:val="24"/>
                <w:szCs w:val="24"/>
              </w:rPr>
              <w:t>2000</w:t>
            </w:r>
          </w:p>
        </w:tc>
        <w:tc>
          <w:tcPr>
            <w:tcW w:w="1170" w:type="dxa"/>
          </w:tcPr>
          <w:p w14:paraId="79ACE51A" w14:textId="3F1326C3" w:rsidR="61C0C004" w:rsidRPr="003054C5" w:rsidRDefault="61C0C004" w:rsidP="61C0C004">
            <w:pPr>
              <w:jc w:val="center"/>
              <w:rPr>
                <w:rFonts w:cstheme="minorHAnsi"/>
                <w:sz w:val="24"/>
                <w:szCs w:val="24"/>
              </w:rPr>
            </w:pPr>
            <w:r w:rsidRPr="003054C5">
              <w:rPr>
                <w:rFonts w:cstheme="minorHAnsi"/>
                <w:sz w:val="24"/>
                <w:szCs w:val="24"/>
              </w:rPr>
              <w:t>2</w:t>
            </w:r>
          </w:p>
        </w:tc>
        <w:tc>
          <w:tcPr>
            <w:tcW w:w="943" w:type="dxa"/>
          </w:tcPr>
          <w:p w14:paraId="013D5320" w14:textId="12C151FF"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5A68BA54" w14:textId="29C3ADD0" w:rsidR="61C0C004" w:rsidRPr="003054C5" w:rsidRDefault="61C0C004" w:rsidP="61C0C004">
            <w:pPr>
              <w:jc w:val="center"/>
              <w:rPr>
                <w:rFonts w:cstheme="minorHAnsi"/>
                <w:sz w:val="24"/>
                <w:szCs w:val="24"/>
              </w:rPr>
            </w:pPr>
            <w:r w:rsidRPr="003054C5">
              <w:rPr>
                <w:rFonts w:cstheme="minorHAnsi"/>
                <w:sz w:val="24"/>
                <w:szCs w:val="24"/>
              </w:rPr>
              <w:t>251</w:t>
            </w:r>
          </w:p>
        </w:tc>
        <w:tc>
          <w:tcPr>
            <w:tcW w:w="1156" w:type="dxa"/>
          </w:tcPr>
          <w:p w14:paraId="34BF17B8" w14:textId="0F2BB358"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2BA7D179" w14:textId="40845D8C" w:rsidR="61C0C004" w:rsidRPr="003054C5" w:rsidRDefault="61C0C004" w:rsidP="61C0C004">
            <w:pPr>
              <w:jc w:val="center"/>
              <w:rPr>
                <w:rFonts w:cstheme="minorHAnsi"/>
                <w:sz w:val="24"/>
                <w:szCs w:val="24"/>
              </w:rPr>
            </w:pPr>
            <w:r w:rsidRPr="003054C5">
              <w:rPr>
                <w:rFonts w:cstheme="minorHAnsi"/>
                <w:sz w:val="24"/>
                <w:szCs w:val="24"/>
              </w:rPr>
              <w:t>361,6</w:t>
            </w:r>
          </w:p>
        </w:tc>
      </w:tr>
      <w:tr w:rsidR="61C0C004" w:rsidRPr="003054C5" w14:paraId="66705D0F" w14:textId="77777777" w:rsidTr="61C0C004">
        <w:tc>
          <w:tcPr>
            <w:tcW w:w="1428" w:type="dxa"/>
          </w:tcPr>
          <w:p w14:paraId="46C3DE2F" w14:textId="0A2B8954" w:rsidR="61C0C004" w:rsidRPr="003054C5" w:rsidRDefault="61C0C004" w:rsidP="61C0C004">
            <w:pPr>
              <w:jc w:val="center"/>
              <w:rPr>
                <w:rFonts w:cstheme="minorHAnsi"/>
                <w:sz w:val="24"/>
                <w:szCs w:val="24"/>
              </w:rPr>
            </w:pPr>
            <w:r w:rsidRPr="003054C5">
              <w:rPr>
                <w:rFonts w:cstheme="minorHAnsi"/>
                <w:sz w:val="24"/>
                <w:szCs w:val="24"/>
              </w:rPr>
              <w:t>3000</w:t>
            </w:r>
          </w:p>
        </w:tc>
        <w:tc>
          <w:tcPr>
            <w:tcW w:w="1170" w:type="dxa"/>
          </w:tcPr>
          <w:p w14:paraId="71705E57" w14:textId="0E8EAF09" w:rsidR="61C0C004" w:rsidRPr="003054C5" w:rsidRDefault="61C0C004" w:rsidP="61C0C004">
            <w:pPr>
              <w:jc w:val="center"/>
              <w:rPr>
                <w:rFonts w:cstheme="minorHAnsi"/>
                <w:sz w:val="24"/>
                <w:szCs w:val="24"/>
              </w:rPr>
            </w:pPr>
            <w:r w:rsidRPr="003054C5">
              <w:rPr>
                <w:rFonts w:cstheme="minorHAnsi"/>
                <w:sz w:val="24"/>
                <w:szCs w:val="24"/>
              </w:rPr>
              <w:t>87</w:t>
            </w:r>
          </w:p>
        </w:tc>
        <w:tc>
          <w:tcPr>
            <w:tcW w:w="943" w:type="dxa"/>
          </w:tcPr>
          <w:p w14:paraId="3CDD7FD8" w14:textId="6D1F898F"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27B346BD" w14:textId="2AFECD6E" w:rsidR="61C0C004" w:rsidRPr="003054C5" w:rsidRDefault="61C0C004" w:rsidP="61C0C004">
            <w:pPr>
              <w:jc w:val="center"/>
              <w:rPr>
                <w:rFonts w:cstheme="minorHAnsi"/>
                <w:sz w:val="24"/>
                <w:szCs w:val="24"/>
              </w:rPr>
            </w:pPr>
            <w:r w:rsidRPr="003054C5">
              <w:rPr>
                <w:rFonts w:cstheme="minorHAnsi"/>
                <w:sz w:val="24"/>
                <w:szCs w:val="24"/>
              </w:rPr>
              <w:t>597</w:t>
            </w:r>
          </w:p>
        </w:tc>
        <w:tc>
          <w:tcPr>
            <w:tcW w:w="1156" w:type="dxa"/>
          </w:tcPr>
          <w:p w14:paraId="1120E3CA" w14:textId="1AF0CDCF"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279A876" w14:textId="74C81357" w:rsidR="61C0C004" w:rsidRPr="003054C5" w:rsidRDefault="61C0C004" w:rsidP="61C0C004">
            <w:pPr>
              <w:jc w:val="center"/>
              <w:rPr>
                <w:rFonts w:cstheme="minorHAnsi"/>
                <w:sz w:val="24"/>
                <w:szCs w:val="24"/>
              </w:rPr>
            </w:pPr>
            <w:r w:rsidRPr="003054C5">
              <w:rPr>
                <w:rFonts w:cstheme="minorHAnsi"/>
                <w:sz w:val="24"/>
                <w:szCs w:val="24"/>
              </w:rPr>
              <w:t>537,7</w:t>
            </w:r>
          </w:p>
        </w:tc>
      </w:tr>
      <w:tr w:rsidR="61C0C004" w:rsidRPr="003054C5" w14:paraId="5070B67E" w14:textId="77777777" w:rsidTr="61C0C004">
        <w:tc>
          <w:tcPr>
            <w:tcW w:w="1428" w:type="dxa"/>
          </w:tcPr>
          <w:p w14:paraId="032E6A57" w14:textId="2E0DEC3C" w:rsidR="61C0C004" w:rsidRPr="003054C5" w:rsidRDefault="61C0C004" w:rsidP="61C0C004">
            <w:pPr>
              <w:jc w:val="center"/>
              <w:rPr>
                <w:rFonts w:cstheme="minorHAnsi"/>
                <w:sz w:val="24"/>
                <w:szCs w:val="24"/>
              </w:rPr>
            </w:pPr>
            <w:r w:rsidRPr="003054C5">
              <w:rPr>
                <w:rFonts w:cstheme="minorHAnsi"/>
                <w:sz w:val="24"/>
                <w:szCs w:val="24"/>
              </w:rPr>
              <w:t>3500</w:t>
            </w:r>
          </w:p>
        </w:tc>
        <w:tc>
          <w:tcPr>
            <w:tcW w:w="1170" w:type="dxa"/>
          </w:tcPr>
          <w:p w14:paraId="3AB8E14F" w14:textId="1361711B" w:rsidR="61C0C004" w:rsidRPr="003054C5" w:rsidRDefault="61C0C004" w:rsidP="61C0C004">
            <w:pPr>
              <w:jc w:val="center"/>
              <w:rPr>
                <w:rFonts w:cstheme="minorHAnsi"/>
                <w:sz w:val="24"/>
                <w:szCs w:val="24"/>
              </w:rPr>
            </w:pPr>
            <w:r w:rsidRPr="003054C5">
              <w:rPr>
                <w:rFonts w:cstheme="minorHAnsi"/>
                <w:sz w:val="24"/>
                <w:szCs w:val="24"/>
              </w:rPr>
              <w:t>89</w:t>
            </w:r>
          </w:p>
        </w:tc>
        <w:tc>
          <w:tcPr>
            <w:tcW w:w="943" w:type="dxa"/>
          </w:tcPr>
          <w:p w14:paraId="22A953B4" w14:textId="0C4A3323" w:rsidR="61C0C004" w:rsidRPr="003054C5" w:rsidRDefault="61C0C004" w:rsidP="61C0C004">
            <w:pPr>
              <w:jc w:val="center"/>
              <w:rPr>
                <w:rFonts w:cstheme="minorHAnsi"/>
                <w:sz w:val="24"/>
                <w:szCs w:val="24"/>
              </w:rPr>
            </w:pPr>
            <w:r w:rsidRPr="003054C5">
              <w:rPr>
                <w:rFonts w:cstheme="minorHAnsi"/>
                <w:sz w:val="24"/>
                <w:szCs w:val="24"/>
              </w:rPr>
              <w:t>1</w:t>
            </w:r>
          </w:p>
        </w:tc>
        <w:tc>
          <w:tcPr>
            <w:tcW w:w="1143" w:type="dxa"/>
          </w:tcPr>
          <w:p w14:paraId="02963C0F" w14:textId="2DCDFA90" w:rsidR="61C0C004" w:rsidRPr="003054C5" w:rsidRDefault="61C0C004" w:rsidP="61C0C004">
            <w:pPr>
              <w:jc w:val="center"/>
              <w:rPr>
                <w:rFonts w:cstheme="minorHAnsi"/>
                <w:sz w:val="24"/>
                <w:szCs w:val="24"/>
              </w:rPr>
            </w:pPr>
            <w:r w:rsidRPr="003054C5">
              <w:rPr>
                <w:rFonts w:cstheme="minorHAnsi"/>
                <w:color w:val="FF0000"/>
                <w:sz w:val="24"/>
                <w:szCs w:val="24"/>
              </w:rPr>
              <w:t>1002</w:t>
            </w:r>
          </w:p>
        </w:tc>
        <w:tc>
          <w:tcPr>
            <w:tcW w:w="1156" w:type="dxa"/>
          </w:tcPr>
          <w:p w14:paraId="73FE1AEA" w14:textId="5031FBFA"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C4423E2" w14:textId="095504A9" w:rsidR="61C0C004" w:rsidRPr="003054C5" w:rsidRDefault="61C0C004" w:rsidP="61C0C004">
            <w:pPr>
              <w:jc w:val="center"/>
              <w:rPr>
                <w:rFonts w:cstheme="minorHAnsi"/>
                <w:sz w:val="24"/>
                <w:szCs w:val="24"/>
              </w:rPr>
            </w:pPr>
            <w:r w:rsidRPr="003054C5">
              <w:rPr>
                <w:rFonts w:cstheme="minorHAnsi"/>
                <w:sz w:val="24"/>
                <w:szCs w:val="24"/>
              </w:rPr>
              <w:t>527,7</w:t>
            </w:r>
          </w:p>
        </w:tc>
      </w:tr>
      <w:tr w:rsidR="61C0C004" w:rsidRPr="003054C5" w14:paraId="024963CF" w14:textId="77777777" w:rsidTr="61C0C004">
        <w:tc>
          <w:tcPr>
            <w:tcW w:w="1428" w:type="dxa"/>
          </w:tcPr>
          <w:p w14:paraId="34D15504" w14:textId="5FD08BA9" w:rsidR="61C0C004" w:rsidRPr="003054C5" w:rsidRDefault="61C0C004" w:rsidP="61C0C004">
            <w:pPr>
              <w:jc w:val="center"/>
              <w:rPr>
                <w:rFonts w:cstheme="minorHAnsi"/>
                <w:sz w:val="24"/>
                <w:szCs w:val="24"/>
              </w:rPr>
            </w:pPr>
            <w:r w:rsidRPr="003054C5">
              <w:rPr>
                <w:rFonts w:cstheme="minorHAnsi"/>
                <w:sz w:val="24"/>
                <w:szCs w:val="24"/>
              </w:rPr>
              <w:lastRenderedPageBreak/>
              <w:t>4000</w:t>
            </w:r>
          </w:p>
        </w:tc>
        <w:tc>
          <w:tcPr>
            <w:tcW w:w="1170" w:type="dxa"/>
          </w:tcPr>
          <w:p w14:paraId="34281E7F" w14:textId="691A8AFA" w:rsidR="61C0C004" w:rsidRPr="003054C5" w:rsidRDefault="61C0C004" w:rsidP="61C0C004">
            <w:pPr>
              <w:spacing w:after="160" w:line="259" w:lineRule="auto"/>
              <w:jc w:val="center"/>
              <w:rPr>
                <w:rFonts w:cstheme="minorHAnsi"/>
                <w:sz w:val="24"/>
                <w:szCs w:val="24"/>
              </w:rPr>
            </w:pPr>
            <w:r w:rsidRPr="003054C5">
              <w:rPr>
                <w:rFonts w:cstheme="minorHAnsi"/>
                <w:color w:val="FF0000"/>
                <w:sz w:val="24"/>
                <w:szCs w:val="24"/>
              </w:rPr>
              <w:t>-</w:t>
            </w:r>
          </w:p>
        </w:tc>
        <w:tc>
          <w:tcPr>
            <w:tcW w:w="943" w:type="dxa"/>
          </w:tcPr>
          <w:p w14:paraId="098058B2" w14:textId="517A2C27"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1143" w:type="dxa"/>
          </w:tcPr>
          <w:p w14:paraId="0FB24559" w14:textId="7624BCD0"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1156" w:type="dxa"/>
          </w:tcPr>
          <w:p w14:paraId="50D6A203" w14:textId="22E9989A" w:rsidR="61C0C004" w:rsidRPr="003054C5" w:rsidRDefault="61C0C004" w:rsidP="61C0C004">
            <w:pPr>
              <w:jc w:val="center"/>
              <w:rPr>
                <w:rFonts w:cstheme="minorHAnsi"/>
                <w:sz w:val="24"/>
                <w:szCs w:val="24"/>
              </w:rPr>
            </w:pPr>
            <w:r w:rsidRPr="003054C5">
              <w:rPr>
                <w:rFonts w:cstheme="minorHAnsi"/>
                <w:color w:val="FF0000"/>
                <w:sz w:val="24"/>
                <w:szCs w:val="24"/>
              </w:rPr>
              <w:t>-</w:t>
            </w:r>
          </w:p>
        </w:tc>
        <w:tc>
          <w:tcPr>
            <w:tcW w:w="2150" w:type="dxa"/>
          </w:tcPr>
          <w:p w14:paraId="11B82E88" w14:textId="23133638" w:rsidR="61C0C004" w:rsidRPr="003054C5" w:rsidRDefault="61C0C004" w:rsidP="61C0C004">
            <w:pPr>
              <w:jc w:val="center"/>
              <w:rPr>
                <w:rFonts w:cstheme="minorHAnsi"/>
                <w:sz w:val="24"/>
                <w:szCs w:val="24"/>
              </w:rPr>
            </w:pPr>
            <w:r w:rsidRPr="003054C5">
              <w:rPr>
                <w:rFonts w:cstheme="minorHAnsi"/>
                <w:color w:val="FF0000"/>
                <w:sz w:val="24"/>
                <w:szCs w:val="24"/>
              </w:rPr>
              <w:t>-</w:t>
            </w:r>
          </w:p>
        </w:tc>
      </w:tr>
    </w:tbl>
    <w:p w14:paraId="67D04870" w14:textId="7C61761B" w:rsidR="009405F0" w:rsidRPr="003054C5" w:rsidRDefault="009405F0" w:rsidP="61C0C004">
      <w:pPr>
        <w:ind w:firstLine="708"/>
        <w:rPr>
          <w:rFonts w:cstheme="minorHAnsi"/>
          <w:sz w:val="24"/>
          <w:szCs w:val="24"/>
        </w:rPr>
      </w:pPr>
    </w:p>
    <w:p w14:paraId="64BAC923" w14:textId="77F41F11" w:rsidR="009405F0" w:rsidRPr="003054C5" w:rsidRDefault="61C0C004" w:rsidP="61C0C004">
      <w:pPr>
        <w:ind w:firstLine="708"/>
        <w:rPr>
          <w:rFonts w:cstheme="minorHAnsi"/>
          <w:sz w:val="24"/>
          <w:szCs w:val="24"/>
        </w:rPr>
      </w:pPr>
      <w:r w:rsidRPr="003054C5">
        <w:rPr>
          <w:rFonts w:cstheme="minorHAnsi"/>
          <w:sz w:val="24"/>
          <w:szCs w:val="24"/>
        </w:rPr>
        <w:t>E-1.4: Devolver Vcub</w:t>
      </w:r>
    </w:p>
    <w:tbl>
      <w:tblPr>
        <w:tblStyle w:val="TableGrid"/>
        <w:tblW w:w="0" w:type="auto"/>
        <w:tblInd w:w="1416" w:type="dxa"/>
        <w:tblLook w:val="04A0" w:firstRow="1" w:lastRow="0" w:firstColumn="1" w:lastColumn="0" w:noHBand="0" w:noVBand="1"/>
      </w:tblPr>
      <w:tblGrid>
        <w:gridCol w:w="1315"/>
        <w:gridCol w:w="1074"/>
        <w:gridCol w:w="855"/>
        <w:gridCol w:w="1009"/>
        <w:gridCol w:w="1021"/>
        <w:gridCol w:w="2326"/>
      </w:tblGrid>
      <w:tr w:rsidR="61C0C004" w:rsidRPr="003054C5" w14:paraId="77C047DF" w14:textId="77777777" w:rsidTr="61C0C004">
        <w:tc>
          <w:tcPr>
            <w:tcW w:w="1428" w:type="dxa"/>
          </w:tcPr>
          <w:p w14:paraId="4E32AA28" w14:textId="748D34F8" w:rsidR="61C0C004" w:rsidRPr="003054C5" w:rsidRDefault="61C0C004" w:rsidP="61C0C004">
            <w:pPr>
              <w:jc w:val="center"/>
              <w:rPr>
                <w:rFonts w:cstheme="minorHAnsi"/>
                <w:sz w:val="24"/>
                <w:szCs w:val="24"/>
              </w:rPr>
            </w:pPr>
            <w:r w:rsidRPr="003054C5">
              <w:rPr>
                <w:rFonts w:cstheme="minorHAnsi"/>
                <w:b/>
                <w:bCs/>
                <w:i/>
                <w:iCs/>
                <w:sz w:val="24"/>
                <w:szCs w:val="24"/>
              </w:rPr>
              <w:t># de usuarios</w:t>
            </w:r>
          </w:p>
        </w:tc>
        <w:tc>
          <w:tcPr>
            <w:tcW w:w="1170" w:type="dxa"/>
          </w:tcPr>
          <w:p w14:paraId="2F4ED762" w14:textId="12D0B5A9" w:rsidR="61C0C004" w:rsidRPr="003054C5" w:rsidRDefault="61C0C004" w:rsidP="61C0C004">
            <w:pPr>
              <w:jc w:val="center"/>
              <w:rPr>
                <w:rFonts w:cstheme="minorHAnsi"/>
                <w:sz w:val="24"/>
                <w:szCs w:val="24"/>
              </w:rPr>
            </w:pPr>
            <w:r w:rsidRPr="003054C5">
              <w:rPr>
                <w:rFonts w:cstheme="minorHAnsi"/>
                <w:b/>
                <w:bCs/>
                <w:i/>
                <w:iCs/>
                <w:sz w:val="24"/>
                <w:szCs w:val="24"/>
              </w:rPr>
              <w:t>Media (ms)</w:t>
            </w:r>
          </w:p>
        </w:tc>
        <w:tc>
          <w:tcPr>
            <w:tcW w:w="943" w:type="dxa"/>
          </w:tcPr>
          <w:p w14:paraId="7F720396" w14:textId="670462EC" w:rsidR="61C0C004" w:rsidRPr="003054C5" w:rsidRDefault="61C0C004" w:rsidP="61C0C004">
            <w:pPr>
              <w:jc w:val="center"/>
              <w:rPr>
                <w:rFonts w:cstheme="minorHAnsi"/>
                <w:sz w:val="24"/>
                <w:szCs w:val="24"/>
              </w:rPr>
            </w:pPr>
            <w:r w:rsidRPr="003054C5">
              <w:rPr>
                <w:rFonts w:cstheme="minorHAnsi"/>
                <w:b/>
                <w:bCs/>
                <w:i/>
                <w:iCs/>
                <w:sz w:val="24"/>
                <w:szCs w:val="24"/>
              </w:rPr>
              <w:t>Min (ms)</w:t>
            </w:r>
          </w:p>
        </w:tc>
        <w:tc>
          <w:tcPr>
            <w:tcW w:w="1143" w:type="dxa"/>
          </w:tcPr>
          <w:p w14:paraId="08B46622" w14:textId="2E53EE92" w:rsidR="61C0C004" w:rsidRPr="003054C5" w:rsidRDefault="61C0C004" w:rsidP="61C0C004">
            <w:pPr>
              <w:jc w:val="center"/>
              <w:rPr>
                <w:rFonts w:cstheme="minorHAnsi"/>
                <w:sz w:val="24"/>
                <w:szCs w:val="24"/>
              </w:rPr>
            </w:pPr>
            <w:r w:rsidRPr="003054C5">
              <w:rPr>
                <w:rFonts w:cstheme="minorHAnsi"/>
                <w:b/>
                <w:bCs/>
                <w:i/>
                <w:iCs/>
                <w:sz w:val="24"/>
                <w:szCs w:val="24"/>
              </w:rPr>
              <w:t>Max (ms)</w:t>
            </w:r>
          </w:p>
        </w:tc>
        <w:tc>
          <w:tcPr>
            <w:tcW w:w="1156" w:type="dxa"/>
          </w:tcPr>
          <w:p w14:paraId="253DF28F" w14:textId="64F43406" w:rsidR="61C0C004" w:rsidRPr="003054C5" w:rsidRDefault="61C0C004" w:rsidP="61C0C004">
            <w:pPr>
              <w:jc w:val="center"/>
              <w:rPr>
                <w:rFonts w:cstheme="minorHAnsi"/>
                <w:sz w:val="24"/>
                <w:szCs w:val="24"/>
              </w:rPr>
            </w:pPr>
            <w:r w:rsidRPr="003054C5">
              <w:rPr>
                <w:rFonts w:cstheme="minorHAnsi"/>
                <w:b/>
                <w:bCs/>
                <w:i/>
                <w:iCs/>
                <w:sz w:val="24"/>
                <w:szCs w:val="24"/>
              </w:rPr>
              <w:t>% error</w:t>
            </w:r>
          </w:p>
        </w:tc>
        <w:tc>
          <w:tcPr>
            <w:tcW w:w="2150" w:type="dxa"/>
          </w:tcPr>
          <w:p w14:paraId="0E42B60B" w14:textId="668F60B9" w:rsidR="61C0C004" w:rsidRPr="003054C5" w:rsidRDefault="61C0C004" w:rsidP="61C0C004">
            <w:pPr>
              <w:jc w:val="center"/>
              <w:rPr>
                <w:rFonts w:cstheme="minorHAnsi"/>
                <w:sz w:val="24"/>
                <w:szCs w:val="24"/>
              </w:rPr>
            </w:pPr>
            <w:r w:rsidRPr="003054C5">
              <w:rPr>
                <w:rFonts w:cstheme="minorHAnsi"/>
                <w:b/>
                <w:bCs/>
                <w:i/>
                <w:iCs/>
                <w:sz w:val="24"/>
                <w:szCs w:val="24"/>
              </w:rPr>
              <w:t>Rendimiento (peticiones/segundo)</w:t>
            </w:r>
          </w:p>
        </w:tc>
      </w:tr>
      <w:tr w:rsidR="61C0C004" w:rsidRPr="003054C5" w14:paraId="510EAAB6" w14:textId="77777777" w:rsidTr="61C0C004">
        <w:tc>
          <w:tcPr>
            <w:tcW w:w="1428" w:type="dxa"/>
          </w:tcPr>
          <w:p w14:paraId="42424CCC" w14:textId="70EE8F19" w:rsidR="61C0C004" w:rsidRPr="003054C5" w:rsidRDefault="61C0C004" w:rsidP="61C0C004">
            <w:pPr>
              <w:jc w:val="center"/>
              <w:rPr>
                <w:rFonts w:cstheme="minorHAnsi"/>
                <w:sz w:val="24"/>
                <w:szCs w:val="24"/>
              </w:rPr>
            </w:pPr>
            <w:r w:rsidRPr="003054C5">
              <w:rPr>
                <w:rFonts w:cstheme="minorHAnsi"/>
                <w:sz w:val="24"/>
                <w:szCs w:val="24"/>
              </w:rPr>
              <w:t>10</w:t>
            </w:r>
          </w:p>
        </w:tc>
        <w:tc>
          <w:tcPr>
            <w:tcW w:w="1170" w:type="dxa"/>
          </w:tcPr>
          <w:p w14:paraId="22E03A75" w14:textId="4B18F892" w:rsidR="61C0C004" w:rsidRPr="003054C5" w:rsidRDefault="61C0C004" w:rsidP="61C0C004">
            <w:pPr>
              <w:jc w:val="center"/>
              <w:rPr>
                <w:rFonts w:cstheme="minorHAnsi"/>
                <w:sz w:val="24"/>
                <w:szCs w:val="24"/>
              </w:rPr>
            </w:pPr>
            <w:r w:rsidRPr="003054C5">
              <w:rPr>
                <w:rFonts w:cstheme="minorHAnsi"/>
                <w:sz w:val="24"/>
                <w:szCs w:val="24"/>
              </w:rPr>
              <w:t>9</w:t>
            </w:r>
          </w:p>
        </w:tc>
        <w:tc>
          <w:tcPr>
            <w:tcW w:w="943" w:type="dxa"/>
          </w:tcPr>
          <w:p w14:paraId="266933A9" w14:textId="3D5BC6DD" w:rsidR="61C0C004" w:rsidRPr="003054C5" w:rsidRDefault="61C0C004" w:rsidP="61C0C004">
            <w:pPr>
              <w:jc w:val="center"/>
              <w:rPr>
                <w:rFonts w:cstheme="minorHAnsi"/>
                <w:sz w:val="24"/>
                <w:szCs w:val="24"/>
              </w:rPr>
            </w:pPr>
            <w:r w:rsidRPr="003054C5">
              <w:rPr>
                <w:rFonts w:cstheme="minorHAnsi"/>
                <w:sz w:val="24"/>
                <w:szCs w:val="24"/>
              </w:rPr>
              <w:t>8</w:t>
            </w:r>
          </w:p>
        </w:tc>
        <w:tc>
          <w:tcPr>
            <w:tcW w:w="1143" w:type="dxa"/>
          </w:tcPr>
          <w:p w14:paraId="6E92CF0E" w14:textId="33009E1E" w:rsidR="61C0C004" w:rsidRPr="003054C5" w:rsidRDefault="61C0C004" w:rsidP="61C0C004">
            <w:pPr>
              <w:jc w:val="center"/>
              <w:rPr>
                <w:rFonts w:cstheme="minorHAnsi"/>
                <w:sz w:val="24"/>
                <w:szCs w:val="24"/>
              </w:rPr>
            </w:pPr>
            <w:r w:rsidRPr="003054C5">
              <w:rPr>
                <w:rFonts w:cstheme="minorHAnsi"/>
                <w:sz w:val="24"/>
                <w:szCs w:val="24"/>
              </w:rPr>
              <w:t>11</w:t>
            </w:r>
          </w:p>
        </w:tc>
        <w:tc>
          <w:tcPr>
            <w:tcW w:w="1156" w:type="dxa"/>
          </w:tcPr>
          <w:p w14:paraId="2CF853F5" w14:textId="77CB5EFD" w:rsidR="61C0C004" w:rsidRPr="003054C5" w:rsidRDefault="61C0C004" w:rsidP="61C0C004">
            <w:pPr>
              <w:spacing w:after="160" w:line="259" w:lineRule="auto"/>
              <w:jc w:val="center"/>
              <w:rPr>
                <w:rFonts w:cstheme="minorHAnsi"/>
                <w:sz w:val="24"/>
                <w:szCs w:val="24"/>
              </w:rPr>
            </w:pPr>
            <w:r w:rsidRPr="003054C5">
              <w:rPr>
                <w:rFonts w:cstheme="minorHAnsi"/>
                <w:sz w:val="24"/>
                <w:szCs w:val="24"/>
              </w:rPr>
              <w:t>0</w:t>
            </w:r>
          </w:p>
        </w:tc>
        <w:tc>
          <w:tcPr>
            <w:tcW w:w="2150" w:type="dxa"/>
          </w:tcPr>
          <w:p w14:paraId="4353BECE" w14:textId="3311496F" w:rsidR="61C0C004" w:rsidRPr="003054C5" w:rsidRDefault="61C0C004" w:rsidP="61C0C004">
            <w:pPr>
              <w:jc w:val="center"/>
              <w:rPr>
                <w:rFonts w:cstheme="minorHAnsi"/>
                <w:sz w:val="24"/>
                <w:szCs w:val="24"/>
              </w:rPr>
            </w:pPr>
            <w:r w:rsidRPr="003054C5">
              <w:rPr>
                <w:rFonts w:cstheme="minorHAnsi"/>
                <w:sz w:val="24"/>
                <w:szCs w:val="24"/>
              </w:rPr>
              <w:t>2,2</w:t>
            </w:r>
          </w:p>
        </w:tc>
      </w:tr>
      <w:tr w:rsidR="61C0C004" w:rsidRPr="003054C5" w14:paraId="60FAA09E" w14:textId="77777777" w:rsidTr="61C0C004">
        <w:tc>
          <w:tcPr>
            <w:tcW w:w="1428" w:type="dxa"/>
          </w:tcPr>
          <w:p w14:paraId="277E02F5" w14:textId="6E826083" w:rsidR="61C0C004" w:rsidRPr="003054C5" w:rsidRDefault="61C0C004" w:rsidP="61C0C004">
            <w:pPr>
              <w:jc w:val="center"/>
              <w:rPr>
                <w:rFonts w:cstheme="minorHAnsi"/>
                <w:sz w:val="24"/>
                <w:szCs w:val="24"/>
              </w:rPr>
            </w:pPr>
            <w:r w:rsidRPr="003054C5">
              <w:rPr>
                <w:rFonts w:cstheme="minorHAnsi"/>
                <w:sz w:val="24"/>
                <w:szCs w:val="24"/>
              </w:rPr>
              <w:t>100</w:t>
            </w:r>
          </w:p>
        </w:tc>
        <w:tc>
          <w:tcPr>
            <w:tcW w:w="1170" w:type="dxa"/>
          </w:tcPr>
          <w:p w14:paraId="20E3FDEC" w14:textId="00B86DD4" w:rsidR="61C0C004" w:rsidRPr="003054C5" w:rsidRDefault="61C0C004" w:rsidP="61C0C004">
            <w:pPr>
              <w:jc w:val="center"/>
              <w:rPr>
                <w:rFonts w:cstheme="minorHAnsi"/>
                <w:sz w:val="24"/>
                <w:szCs w:val="24"/>
              </w:rPr>
            </w:pPr>
            <w:r w:rsidRPr="003054C5">
              <w:rPr>
                <w:rFonts w:cstheme="minorHAnsi"/>
                <w:sz w:val="24"/>
                <w:szCs w:val="24"/>
              </w:rPr>
              <w:t>7</w:t>
            </w:r>
          </w:p>
        </w:tc>
        <w:tc>
          <w:tcPr>
            <w:tcW w:w="943" w:type="dxa"/>
          </w:tcPr>
          <w:p w14:paraId="6E957F5E" w14:textId="287FCDA7" w:rsidR="61C0C004" w:rsidRPr="003054C5" w:rsidRDefault="61C0C004" w:rsidP="61C0C004">
            <w:pPr>
              <w:jc w:val="center"/>
              <w:rPr>
                <w:rFonts w:cstheme="minorHAnsi"/>
                <w:sz w:val="24"/>
                <w:szCs w:val="24"/>
              </w:rPr>
            </w:pPr>
            <w:r w:rsidRPr="003054C5">
              <w:rPr>
                <w:rFonts w:cstheme="minorHAnsi"/>
                <w:sz w:val="24"/>
                <w:szCs w:val="24"/>
              </w:rPr>
              <w:t>6</w:t>
            </w:r>
          </w:p>
        </w:tc>
        <w:tc>
          <w:tcPr>
            <w:tcW w:w="1143" w:type="dxa"/>
          </w:tcPr>
          <w:p w14:paraId="21FEF70F" w14:textId="5B34DEC9" w:rsidR="61C0C004" w:rsidRPr="003054C5" w:rsidRDefault="61C0C004" w:rsidP="61C0C004">
            <w:pPr>
              <w:jc w:val="center"/>
              <w:rPr>
                <w:rFonts w:cstheme="minorHAnsi"/>
                <w:sz w:val="24"/>
                <w:szCs w:val="24"/>
              </w:rPr>
            </w:pPr>
            <w:r w:rsidRPr="003054C5">
              <w:rPr>
                <w:rFonts w:cstheme="minorHAnsi"/>
                <w:sz w:val="24"/>
                <w:szCs w:val="24"/>
              </w:rPr>
              <w:t>15</w:t>
            </w:r>
          </w:p>
        </w:tc>
        <w:tc>
          <w:tcPr>
            <w:tcW w:w="1156" w:type="dxa"/>
          </w:tcPr>
          <w:p w14:paraId="359E9711" w14:textId="0085EE7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5633970" w14:textId="2CC326FE" w:rsidR="61C0C004" w:rsidRPr="003054C5" w:rsidRDefault="61C0C004" w:rsidP="61C0C004">
            <w:pPr>
              <w:jc w:val="center"/>
              <w:rPr>
                <w:rFonts w:cstheme="minorHAnsi"/>
                <w:sz w:val="24"/>
                <w:szCs w:val="24"/>
              </w:rPr>
            </w:pPr>
            <w:r w:rsidRPr="003054C5">
              <w:rPr>
                <w:rFonts w:cstheme="minorHAnsi"/>
                <w:sz w:val="24"/>
                <w:szCs w:val="24"/>
              </w:rPr>
              <w:t>20,1</w:t>
            </w:r>
          </w:p>
        </w:tc>
      </w:tr>
      <w:tr w:rsidR="61C0C004" w:rsidRPr="003054C5" w14:paraId="5308138C" w14:textId="77777777" w:rsidTr="61C0C004">
        <w:tc>
          <w:tcPr>
            <w:tcW w:w="1428" w:type="dxa"/>
          </w:tcPr>
          <w:p w14:paraId="463CCC11" w14:textId="784C0B92" w:rsidR="61C0C004" w:rsidRPr="003054C5" w:rsidRDefault="61C0C004" w:rsidP="61C0C004">
            <w:pPr>
              <w:jc w:val="center"/>
              <w:rPr>
                <w:rFonts w:cstheme="minorHAnsi"/>
                <w:sz w:val="24"/>
                <w:szCs w:val="24"/>
              </w:rPr>
            </w:pPr>
            <w:r w:rsidRPr="003054C5">
              <w:rPr>
                <w:rFonts w:cstheme="minorHAnsi"/>
                <w:sz w:val="24"/>
                <w:szCs w:val="24"/>
              </w:rPr>
              <w:t>500</w:t>
            </w:r>
          </w:p>
        </w:tc>
        <w:tc>
          <w:tcPr>
            <w:tcW w:w="1170" w:type="dxa"/>
          </w:tcPr>
          <w:p w14:paraId="32E67BF6" w14:textId="4FE4B468" w:rsidR="61C0C004" w:rsidRPr="003054C5" w:rsidRDefault="61C0C004" w:rsidP="61C0C004">
            <w:pPr>
              <w:jc w:val="center"/>
              <w:rPr>
                <w:rFonts w:cstheme="minorHAnsi"/>
                <w:sz w:val="24"/>
                <w:szCs w:val="24"/>
              </w:rPr>
            </w:pPr>
            <w:r w:rsidRPr="003054C5">
              <w:rPr>
                <w:rFonts w:cstheme="minorHAnsi"/>
                <w:sz w:val="24"/>
                <w:szCs w:val="24"/>
              </w:rPr>
              <w:t>25</w:t>
            </w:r>
          </w:p>
        </w:tc>
        <w:tc>
          <w:tcPr>
            <w:tcW w:w="943" w:type="dxa"/>
          </w:tcPr>
          <w:p w14:paraId="17D3410A" w14:textId="03FAFEF2" w:rsidR="61C0C004" w:rsidRPr="003054C5" w:rsidRDefault="61C0C004" w:rsidP="61C0C004">
            <w:pPr>
              <w:jc w:val="center"/>
              <w:rPr>
                <w:rFonts w:cstheme="minorHAnsi"/>
                <w:sz w:val="24"/>
                <w:szCs w:val="24"/>
              </w:rPr>
            </w:pPr>
            <w:r w:rsidRPr="003054C5">
              <w:rPr>
                <w:rFonts w:cstheme="minorHAnsi"/>
                <w:sz w:val="24"/>
                <w:szCs w:val="24"/>
              </w:rPr>
              <w:t>3</w:t>
            </w:r>
          </w:p>
        </w:tc>
        <w:tc>
          <w:tcPr>
            <w:tcW w:w="1143" w:type="dxa"/>
          </w:tcPr>
          <w:p w14:paraId="7F436183" w14:textId="6ADE49E3" w:rsidR="61C0C004" w:rsidRPr="003054C5" w:rsidRDefault="61C0C004" w:rsidP="61C0C004">
            <w:pPr>
              <w:jc w:val="center"/>
              <w:rPr>
                <w:rFonts w:cstheme="minorHAnsi"/>
                <w:sz w:val="24"/>
                <w:szCs w:val="24"/>
              </w:rPr>
            </w:pPr>
            <w:r w:rsidRPr="003054C5">
              <w:rPr>
                <w:rFonts w:cstheme="minorHAnsi"/>
                <w:sz w:val="24"/>
                <w:szCs w:val="24"/>
              </w:rPr>
              <w:t>441</w:t>
            </w:r>
          </w:p>
        </w:tc>
        <w:tc>
          <w:tcPr>
            <w:tcW w:w="1156" w:type="dxa"/>
          </w:tcPr>
          <w:p w14:paraId="019A2F27" w14:textId="7B1249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39012E9" w14:textId="715628BE" w:rsidR="61C0C004" w:rsidRPr="003054C5" w:rsidRDefault="61C0C004" w:rsidP="61C0C004">
            <w:pPr>
              <w:jc w:val="center"/>
              <w:rPr>
                <w:rFonts w:cstheme="minorHAnsi"/>
                <w:sz w:val="24"/>
                <w:szCs w:val="24"/>
              </w:rPr>
            </w:pPr>
            <w:r w:rsidRPr="003054C5">
              <w:rPr>
                <w:rFonts w:cstheme="minorHAnsi"/>
                <w:sz w:val="24"/>
                <w:szCs w:val="24"/>
              </w:rPr>
              <w:t>96,6</w:t>
            </w:r>
          </w:p>
        </w:tc>
      </w:tr>
      <w:tr w:rsidR="61C0C004" w:rsidRPr="003054C5" w14:paraId="2601C44B" w14:textId="77777777" w:rsidTr="61C0C004">
        <w:tc>
          <w:tcPr>
            <w:tcW w:w="1428" w:type="dxa"/>
          </w:tcPr>
          <w:p w14:paraId="5C562840" w14:textId="3CAF9C3C" w:rsidR="61C0C004" w:rsidRPr="003054C5" w:rsidRDefault="61C0C004" w:rsidP="61C0C004">
            <w:pPr>
              <w:jc w:val="center"/>
              <w:rPr>
                <w:rFonts w:cstheme="minorHAnsi"/>
                <w:sz w:val="24"/>
                <w:szCs w:val="24"/>
              </w:rPr>
            </w:pPr>
            <w:r w:rsidRPr="003054C5">
              <w:rPr>
                <w:rFonts w:cstheme="minorHAnsi"/>
                <w:sz w:val="24"/>
                <w:szCs w:val="24"/>
              </w:rPr>
              <w:t>1000</w:t>
            </w:r>
          </w:p>
        </w:tc>
        <w:tc>
          <w:tcPr>
            <w:tcW w:w="1170" w:type="dxa"/>
          </w:tcPr>
          <w:p w14:paraId="779DCBF7" w14:textId="4EE07C74" w:rsidR="61C0C004" w:rsidRPr="003054C5" w:rsidRDefault="61C0C004" w:rsidP="61C0C004">
            <w:pPr>
              <w:jc w:val="center"/>
              <w:rPr>
                <w:rFonts w:cstheme="minorHAnsi"/>
                <w:sz w:val="24"/>
                <w:szCs w:val="24"/>
              </w:rPr>
            </w:pPr>
            <w:r w:rsidRPr="003054C5">
              <w:rPr>
                <w:rFonts w:cstheme="minorHAnsi"/>
                <w:sz w:val="24"/>
                <w:szCs w:val="24"/>
              </w:rPr>
              <w:t>23</w:t>
            </w:r>
          </w:p>
        </w:tc>
        <w:tc>
          <w:tcPr>
            <w:tcW w:w="943" w:type="dxa"/>
          </w:tcPr>
          <w:p w14:paraId="3AB1306A" w14:textId="0D9CBC32" w:rsidR="61C0C004" w:rsidRPr="003054C5" w:rsidRDefault="61C0C004" w:rsidP="61C0C004">
            <w:pPr>
              <w:jc w:val="center"/>
              <w:rPr>
                <w:rFonts w:cstheme="minorHAnsi"/>
                <w:sz w:val="24"/>
                <w:szCs w:val="24"/>
              </w:rPr>
            </w:pPr>
            <w:r w:rsidRPr="003054C5">
              <w:rPr>
                <w:rFonts w:cstheme="minorHAnsi"/>
                <w:sz w:val="24"/>
                <w:szCs w:val="24"/>
              </w:rPr>
              <w:t>4</w:t>
            </w:r>
          </w:p>
        </w:tc>
        <w:tc>
          <w:tcPr>
            <w:tcW w:w="1143" w:type="dxa"/>
          </w:tcPr>
          <w:p w14:paraId="195EBF85" w14:textId="2A366238" w:rsidR="61C0C004" w:rsidRPr="003054C5" w:rsidRDefault="61C0C004" w:rsidP="61C0C004">
            <w:pPr>
              <w:jc w:val="center"/>
              <w:rPr>
                <w:rFonts w:cstheme="minorHAnsi"/>
                <w:sz w:val="24"/>
                <w:szCs w:val="24"/>
              </w:rPr>
            </w:pPr>
            <w:r w:rsidRPr="003054C5">
              <w:rPr>
                <w:rFonts w:cstheme="minorHAnsi"/>
                <w:sz w:val="24"/>
                <w:szCs w:val="24"/>
              </w:rPr>
              <w:t>213</w:t>
            </w:r>
          </w:p>
        </w:tc>
        <w:tc>
          <w:tcPr>
            <w:tcW w:w="1156" w:type="dxa"/>
          </w:tcPr>
          <w:p w14:paraId="6487927C" w14:textId="56763A80"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5D5E181" w14:textId="07A2184F" w:rsidR="61C0C004" w:rsidRPr="003054C5" w:rsidRDefault="61C0C004" w:rsidP="61C0C004">
            <w:pPr>
              <w:jc w:val="center"/>
              <w:rPr>
                <w:rFonts w:cstheme="minorHAnsi"/>
                <w:sz w:val="24"/>
                <w:szCs w:val="24"/>
              </w:rPr>
            </w:pPr>
            <w:r w:rsidRPr="003054C5">
              <w:rPr>
                <w:rFonts w:cstheme="minorHAnsi"/>
                <w:sz w:val="24"/>
                <w:szCs w:val="24"/>
              </w:rPr>
              <w:t>188,5</w:t>
            </w:r>
          </w:p>
        </w:tc>
      </w:tr>
      <w:tr w:rsidR="61C0C004" w:rsidRPr="003054C5" w14:paraId="6FBF8BA1" w14:textId="77777777" w:rsidTr="61C0C004">
        <w:tc>
          <w:tcPr>
            <w:tcW w:w="1428" w:type="dxa"/>
          </w:tcPr>
          <w:p w14:paraId="44F9D822" w14:textId="111879AD" w:rsidR="61C0C004" w:rsidRPr="003054C5" w:rsidRDefault="61C0C004" w:rsidP="61C0C004">
            <w:pPr>
              <w:jc w:val="center"/>
              <w:rPr>
                <w:rFonts w:cstheme="minorHAnsi"/>
                <w:sz w:val="24"/>
                <w:szCs w:val="24"/>
              </w:rPr>
            </w:pPr>
            <w:r w:rsidRPr="003054C5">
              <w:rPr>
                <w:rFonts w:cstheme="minorHAnsi"/>
                <w:sz w:val="24"/>
                <w:szCs w:val="24"/>
              </w:rPr>
              <w:t>1500</w:t>
            </w:r>
          </w:p>
        </w:tc>
        <w:tc>
          <w:tcPr>
            <w:tcW w:w="1170" w:type="dxa"/>
          </w:tcPr>
          <w:p w14:paraId="0DAC88D9" w14:textId="0F8870CD" w:rsidR="61C0C004" w:rsidRPr="003054C5" w:rsidRDefault="61C0C004" w:rsidP="61C0C004">
            <w:pPr>
              <w:jc w:val="center"/>
              <w:rPr>
                <w:rFonts w:cstheme="minorHAnsi"/>
                <w:sz w:val="24"/>
                <w:szCs w:val="24"/>
              </w:rPr>
            </w:pPr>
            <w:r w:rsidRPr="003054C5">
              <w:rPr>
                <w:rFonts w:cstheme="minorHAnsi"/>
                <w:sz w:val="24"/>
                <w:szCs w:val="24"/>
              </w:rPr>
              <w:t>56</w:t>
            </w:r>
          </w:p>
        </w:tc>
        <w:tc>
          <w:tcPr>
            <w:tcW w:w="943" w:type="dxa"/>
          </w:tcPr>
          <w:p w14:paraId="73A0B617" w14:textId="48CE0831"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0DED5B6B" w14:textId="47C984E5" w:rsidR="61C0C004" w:rsidRPr="003054C5" w:rsidRDefault="61C0C004" w:rsidP="61C0C004">
            <w:pPr>
              <w:jc w:val="center"/>
              <w:rPr>
                <w:rFonts w:cstheme="minorHAnsi"/>
                <w:sz w:val="24"/>
                <w:szCs w:val="24"/>
              </w:rPr>
            </w:pPr>
            <w:r w:rsidRPr="003054C5">
              <w:rPr>
                <w:rFonts w:cstheme="minorHAnsi"/>
                <w:sz w:val="24"/>
                <w:szCs w:val="24"/>
              </w:rPr>
              <w:t>703</w:t>
            </w:r>
          </w:p>
        </w:tc>
        <w:tc>
          <w:tcPr>
            <w:tcW w:w="1156" w:type="dxa"/>
          </w:tcPr>
          <w:p w14:paraId="430D420C" w14:textId="03CF7AD9"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4B0F143C" w14:textId="03BB948A" w:rsidR="61C0C004" w:rsidRPr="003054C5" w:rsidRDefault="61C0C004" w:rsidP="61C0C004">
            <w:pPr>
              <w:jc w:val="center"/>
              <w:rPr>
                <w:rFonts w:cstheme="minorHAnsi"/>
                <w:sz w:val="24"/>
                <w:szCs w:val="24"/>
              </w:rPr>
            </w:pPr>
            <w:r w:rsidRPr="003054C5">
              <w:rPr>
                <w:rFonts w:cstheme="minorHAnsi"/>
                <w:sz w:val="24"/>
                <w:szCs w:val="24"/>
              </w:rPr>
              <w:t>285,7</w:t>
            </w:r>
          </w:p>
        </w:tc>
      </w:tr>
      <w:tr w:rsidR="61C0C004" w:rsidRPr="003054C5" w14:paraId="0344C0A2" w14:textId="77777777" w:rsidTr="61C0C004">
        <w:tc>
          <w:tcPr>
            <w:tcW w:w="1428" w:type="dxa"/>
          </w:tcPr>
          <w:p w14:paraId="122495A9" w14:textId="278D70A1" w:rsidR="61C0C004" w:rsidRPr="003054C5" w:rsidRDefault="61C0C004" w:rsidP="61C0C004">
            <w:pPr>
              <w:jc w:val="center"/>
              <w:rPr>
                <w:rFonts w:cstheme="minorHAnsi"/>
                <w:sz w:val="24"/>
                <w:szCs w:val="24"/>
              </w:rPr>
            </w:pPr>
            <w:r w:rsidRPr="003054C5">
              <w:rPr>
                <w:rFonts w:cstheme="minorHAnsi"/>
                <w:sz w:val="24"/>
                <w:szCs w:val="24"/>
              </w:rPr>
              <w:t>1800</w:t>
            </w:r>
          </w:p>
        </w:tc>
        <w:tc>
          <w:tcPr>
            <w:tcW w:w="1170" w:type="dxa"/>
          </w:tcPr>
          <w:p w14:paraId="4B8CE3CE" w14:textId="1BD07FC7" w:rsidR="61C0C004" w:rsidRPr="003054C5" w:rsidRDefault="61C0C004" w:rsidP="61C0C004">
            <w:pPr>
              <w:jc w:val="center"/>
              <w:rPr>
                <w:rFonts w:cstheme="minorHAnsi"/>
                <w:sz w:val="24"/>
                <w:szCs w:val="24"/>
              </w:rPr>
            </w:pPr>
            <w:r w:rsidRPr="003054C5">
              <w:rPr>
                <w:rFonts w:cstheme="minorHAnsi"/>
                <w:sz w:val="24"/>
                <w:szCs w:val="24"/>
              </w:rPr>
              <w:t>71</w:t>
            </w:r>
          </w:p>
        </w:tc>
        <w:tc>
          <w:tcPr>
            <w:tcW w:w="943" w:type="dxa"/>
          </w:tcPr>
          <w:p w14:paraId="55706042" w14:textId="064C023E"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0564F7BE" w14:textId="12BF4F17" w:rsidR="61C0C004" w:rsidRPr="003054C5" w:rsidRDefault="61C0C004" w:rsidP="61C0C004">
            <w:pPr>
              <w:jc w:val="center"/>
              <w:rPr>
                <w:rFonts w:cstheme="minorHAnsi"/>
                <w:sz w:val="24"/>
                <w:szCs w:val="24"/>
              </w:rPr>
            </w:pPr>
            <w:r w:rsidRPr="003054C5">
              <w:rPr>
                <w:rFonts w:cstheme="minorHAnsi"/>
                <w:sz w:val="24"/>
                <w:szCs w:val="24"/>
              </w:rPr>
              <w:t>761</w:t>
            </w:r>
          </w:p>
        </w:tc>
        <w:tc>
          <w:tcPr>
            <w:tcW w:w="1156" w:type="dxa"/>
          </w:tcPr>
          <w:p w14:paraId="15441C3D" w14:textId="00AF9513"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314DBDB9" w14:textId="4CCCFDE0" w:rsidR="61C0C004" w:rsidRPr="003054C5" w:rsidRDefault="61C0C004" w:rsidP="61C0C004">
            <w:pPr>
              <w:jc w:val="center"/>
              <w:rPr>
                <w:rFonts w:cstheme="minorHAnsi"/>
                <w:sz w:val="24"/>
                <w:szCs w:val="24"/>
              </w:rPr>
            </w:pPr>
            <w:r w:rsidRPr="003054C5">
              <w:rPr>
                <w:rFonts w:cstheme="minorHAnsi"/>
                <w:sz w:val="24"/>
                <w:szCs w:val="24"/>
              </w:rPr>
              <w:t>341,6</w:t>
            </w:r>
          </w:p>
        </w:tc>
      </w:tr>
      <w:tr w:rsidR="61C0C004" w:rsidRPr="003054C5" w14:paraId="347449BE" w14:textId="77777777" w:rsidTr="61C0C004">
        <w:tc>
          <w:tcPr>
            <w:tcW w:w="1428" w:type="dxa"/>
          </w:tcPr>
          <w:p w14:paraId="0A6A275A" w14:textId="4F89C9B7" w:rsidR="61C0C004" w:rsidRPr="003054C5" w:rsidRDefault="61C0C004" w:rsidP="61C0C004">
            <w:pPr>
              <w:jc w:val="center"/>
              <w:rPr>
                <w:rFonts w:cstheme="minorHAnsi"/>
                <w:sz w:val="24"/>
                <w:szCs w:val="24"/>
              </w:rPr>
            </w:pPr>
            <w:r w:rsidRPr="003054C5">
              <w:rPr>
                <w:rFonts w:cstheme="minorHAnsi"/>
                <w:sz w:val="24"/>
                <w:szCs w:val="24"/>
              </w:rPr>
              <w:t>1900</w:t>
            </w:r>
          </w:p>
        </w:tc>
        <w:tc>
          <w:tcPr>
            <w:tcW w:w="1170" w:type="dxa"/>
          </w:tcPr>
          <w:p w14:paraId="4AD074F0" w14:textId="22F59B5E" w:rsidR="61C0C004" w:rsidRPr="003054C5" w:rsidRDefault="61C0C004" w:rsidP="61C0C004">
            <w:pPr>
              <w:jc w:val="center"/>
              <w:rPr>
                <w:rFonts w:cstheme="minorHAnsi"/>
                <w:sz w:val="24"/>
                <w:szCs w:val="24"/>
              </w:rPr>
            </w:pPr>
            <w:r w:rsidRPr="003054C5">
              <w:rPr>
                <w:rFonts w:cstheme="minorHAnsi"/>
                <w:color w:val="FF0000"/>
                <w:sz w:val="24"/>
                <w:szCs w:val="24"/>
              </w:rPr>
              <w:t>1007</w:t>
            </w:r>
          </w:p>
        </w:tc>
        <w:tc>
          <w:tcPr>
            <w:tcW w:w="943" w:type="dxa"/>
          </w:tcPr>
          <w:p w14:paraId="28BD6D91" w14:textId="265E909A" w:rsidR="61C0C004" w:rsidRPr="003054C5" w:rsidRDefault="61C0C004" w:rsidP="61C0C004">
            <w:pPr>
              <w:jc w:val="center"/>
              <w:rPr>
                <w:rFonts w:cstheme="minorHAnsi"/>
                <w:sz w:val="24"/>
                <w:szCs w:val="24"/>
              </w:rPr>
            </w:pPr>
            <w:r w:rsidRPr="003054C5">
              <w:rPr>
                <w:rFonts w:cstheme="minorHAnsi"/>
                <w:sz w:val="24"/>
                <w:szCs w:val="24"/>
              </w:rPr>
              <w:t>2</w:t>
            </w:r>
          </w:p>
        </w:tc>
        <w:tc>
          <w:tcPr>
            <w:tcW w:w="1143" w:type="dxa"/>
          </w:tcPr>
          <w:p w14:paraId="76DE2C8D" w14:textId="2654D5B8" w:rsidR="61C0C004" w:rsidRPr="003054C5" w:rsidRDefault="61C0C004" w:rsidP="61C0C004">
            <w:pPr>
              <w:jc w:val="center"/>
              <w:rPr>
                <w:rFonts w:cstheme="minorHAnsi"/>
                <w:sz w:val="24"/>
                <w:szCs w:val="24"/>
              </w:rPr>
            </w:pPr>
            <w:r w:rsidRPr="003054C5">
              <w:rPr>
                <w:rFonts w:cstheme="minorHAnsi"/>
                <w:color w:val="FF0000"/>
                <w:sz w:val="24"/>
                <w:szCs w:val="24"/>
              </w:rPr>
              <w:t>3793</w:t>
            </w:r>
          </w:p>
        </w:tc>
        <w:tc>
          <w:tcPr>
            <w:tcW w:w="1156" w:type="dxa"/>
          </w:tcPr>
          <w:p w14:paraId="7B67B37B" w14:textId="622BC035"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113EDC40" w14:textId="17E5EB9B" w:rsidR="61C0C004" w:rsidRPr="003054C5" w:rsidRDefault="61C0C004" w:rsidP="61C0C004">
            <w:pPr>
              <w:jc w:val="center"/>
              <w:rPr>
                <w:rFonts w:cstheme="minorHAnsi"/>
                <w:sz w:val="24"/>
                <w:szCs w:val="24"/>
              </w:rPr>
            </w:pPr>
            <w:r w:rsidRPr="003054C5">
              <w:rPr>
                <w:rFonts w:cstheme="minorHAnsi"/>
                <w:sz w:val="24"/>
                <w:szCs w:val="24"/>
              </w:rPr>
              <w:t>351</w:t>
            </w:r>
          </w:p>
        </w:tc>
      </w:tr>
      <w:tr w:rsidR="61C0C004" w:rsidRPr="003054C5" w14:paraId="49DF5377" w14:textId="77777777" w:rsidTr="61C0C004">
        <w:tc>
          <w:tcPr>
            <w:tcW w:w="1428" w:type="dxa"/>
          </w:tcPr>
          <w:p w14:paraId="4A1A94A7" w14:textId="2183FD72" w:rsidR="61C0C004" w:rsidRPr="003054C5" w:rsidRDefault="61C0C004" w:rsidP="61C0C004">
            <w:pPr>
              <w:jc w:val="center"/>
              <w:rPr>
                <w:rFonts w:cstheme="minorHAnsi"/>
                <w:sz w:val="24"/>
                <w:szCs w:val="24"/>
              </w:rPr>
            </w:pPr>
            <w:r w:rsidRPr="003054C5">
              <w:rPr>
                <w:rFonts w:cstheme="minorHAnsi"/>
                <w:sz w:val="24"/>
                <w:szCs w:val="24"/>
              </w:rPr>
              <w:t>2000</w:t>
            </w:r>
          </w:p>
        </w:tc>
        <w:tc>
          <w:tcPr>
            <w:tcW w:w="1170" w:type="dxa"/>
          </w:tcPr>
          <w:p w14:paraId="3895138C" w14:textId="7E63AD36" w:rsidR="61C0C004" w:rsidRPr="003054C5" w:rsidRDefault="61C0C004" w:rsidP="61C0C004">
            <w:pPr>
              <w:jc w:val="center"/>
              <w:rPr>
                <w:rFonts w:cstheme="minorHAnsi"/>
                <w:sz w:val="24"/>
                <w:szCs w:val="24"/>
              </w:rPr>
            </w:pPr>
            <w:r w:rsidRPr="003054C5">
              <w:rPr>
                <w:rFonts w:cstheme="minorHAnsi"/>
                <w:sz w:val="24"/>
                <w:szCs w:val="24"/>
              </w:rPr>
              <w:t>515</w:t>
            </w:r>
          </w:p>
        </w:tc>
        <w:tc>
          <w:tcPr>
            <w:tcW w:w="943" w:type="dxa"/>
          </w:tcPr>
          <w:p w14:paraId="6951C8FD" w14:textId="4864D6C2" w:rsidR="61C0C004" w:rsidRPr="003054C5" w:rsidRDefault="61C0C004" w:rsidP="61C0C004">
            <w:pPr>
              <w:jc w:val="center"/>
              <w:rPr>
                <w:rFonts w:cstheme="minorHAnsi"/>
                <w:sz w:val="24"/>
                <w:szCs w:val="24"/>
              </w:rPr>
            </w:pPr>
            <w:r w:rsidRPr="003054C5">
              <w:rPr>
                <w:rFonts w:cstheme="minorHAnsi"/>
                <w:sz w:val="24"/>
                <w:szCs w:val="24"/>
              </w:rPr>
              <w:t>4</w:t>
            </w:r>
          </w:p>
        </w:tc>
        <w:tc>
          <w:tcPr>
            <w:tcW w:w="1143" w:type="dxa"/>
          </w:tcPr>
          <w:p w14:paraId="59FCB298" w14:textId="44B70F4E" w:rsidR="61C0C004" w:rsidRPr="003054C5" w:rsidRDefault="61C0C004" w:rsidP="61C0C004">
            <w:pPr>
              <w:jc w:val="center"/>
              <w:rPr>
                <w:rFonts w:cstheme="minorHAnsi"/>
                <w:sz w:val="24"/>
                <w:szCs w:val="24"/>
              </w:rPr>
            </w:pPr>
            <w:r w:rsidRPr="003054C5">
              <w:rPr>
                <w:rFonts w:cstheme="minorHAnsi"/>
                <w:color w:val="FF0000"/>
                <w:sz w:val="24"/>
                <w:szCs w:val="24"/>
              </w:rPr>
              <w:t>3099</w:t>
            </w:r>
          </w:p>
        </w:tc>
        <w:tc>
          <w:tcPr>
            <w:tcW w:w="1156" w:type="dxa"/>
          </w:tcPr>
          <w:p w14:paraId="6CEAC60D" w14:textId="0F2BB358" w:rsidR="61C0C004" w:rsidRPr="003054C5" w:rsidRDefault="61C0C004" w:rsidP="61C0C004">
            <w:pPr>
              <w:jc w:val="center"/>
              <w:rPr>
                <w:rFonts w:cstheme="minorHAnsi"/>
                <w:sz w:val="24"/>
                <w:szCs w:val="24"/>
              </w:rPr>
            </w:pPr>
            <w:r w:rsidRPr="003054C5">
              <w:rPr>
                <w:rFonts w:cstheme="minorHAnsi"/>
                <w:sz w:val="24"/>
                <w:szCs w:val="24"/>
              </w:rPr>
              <w:t>0</w:t>
            </w:r>
          </w:p>
        </w:tc>
        <w:tc>
          <w:tcPr>
            <w:tcW w:w="2150" w:type="dxa"/>
          </w:tcPr>
          <w:p w14:paraId="646D0CFA" w14:textId="40845D8C" w:rsidR="61C0C004" w:rsidRPr="003054C5" w:rsidRDefault="61C0C004" w:rsidP="61C0C004">
            <w:pPr>
              <w:jc w:val="center"/>
              <w:rPr>
                <w:rFonts w:cstheme="minorHAnsi"/>
                <w:sz w:val="24"/>
                <w:szCs w:val="24"/>
              </w:rPr>
            </w:pPr>
            <w:r w:rsidRPr="003054C5">
              <w:rPr>
                <w:rFonts w:cstheme="minorHAnsi"/>
                <w:sz w:val="24"/>
                <w:szCs w:val="24"/>
              </w:rPr>
              <w:t>361,6</w:t>
            </w:r>
          </w:p>
        </w:tc>
      </w:tr>
    </w:tbl>
    <w:p w14:paraId="0D47C00D" w14:textId="0989AEB9" w:rsidR="009405F0" w:rsidRPr="003054C5" w:rsidRDefault="009405F0" w:rsidP="61C0C004">
      <w:pPr>
        <w:rPr>
          <w:rFonts w:cstheme="minorHAnsi"/>
          <w:sz w:val="24"/>
          <w:szCs w:val="24"/>
        </w:rPr>
      </w:pPr>
    </w:p>
    <w:p w14:paraId="256D8727" w14:textId="2B80E63B" w:rsidR="472BC5D9" w:rsidRPr="003054C5" w:rsidRDefault="472BC5D9" w:rsidP="472BC5D9">
      <w:pPr>
        <w:ind w:firstLine="708"/>
        <w:rPr>
          <w:rFonts w:cstheme="minorHAnsi"/>
          <w:sz w:val="24"/>
          <w:szCs w:val="24"/>
        </w:rPr>
      </w:pPr>
      <w:r w:rsidRPr="003054C5">
        <w:rPr>
          <w:rFonts w:cstheme="minorHAnsi"/>
          <w:sz w:val="24"/>
          <w:szCs w:val="24"/>
        </w:rPr>
        <w:t>E-1.5: Dar ubicación vehiculos</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118C72DE" w14:textId="77777777" w:rsidTr="472BC5D9">
        <w:tc>
          <w:tcPr>
            <w:tcW w:w="1308" w:type="dxa"/>
          </w:tcPr>
          <w:p w14:paraId="2DAAF52B"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66D079FB"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31F8F0A6"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B5D4EEA"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0B1DC546"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A345DBF"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6095814F" w14:textId="77777777" w:rsidTr="472BC5D9">
        <w:tc>
          <w:tcPr>
            <w:tcW w:w="1308" w:type="dxa"/>
          </w:tcPr>
          <w:p w14:paraId="5C0D873C"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65927320" w14:textId="7A35B30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625</w:t>
            </w:r>
          </w:p>
        </w:tc>
        <w:tc>
          <w:tcPr>
            <w:tcW w:w="854" w:type="dxa"/>
          </w:tcPr>
          <w:p w14:paraId="58E58C92" w14:textId="52457C89"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12</w:t>
            </w:r>
          </w:p>
        </w:tc>
        <w:tc>
          <w:tcPr>
            <w:tcW w:w="1012" w:type="dxa"/>
          </w:tcPr>
          <w:p w14:paraId="76155243" w14:textId="281AA77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2369</w:t>
            </w:r>
          </w:p>
        </w:tc>
        <w:tc>
          <w:tcPr>
            <w:tcW w:w="1024" w:type="dxa"/>
          </w:tcPr>
          <w:p w14:paraId="08965A2A"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7D005BD8" w14:textId="4D4A3F1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470.9</w:t>
            </w:r>
          </w:p>
        </w:tc>
      </w:tr>
    </w:tbl>
    <w:p w14:paraId="76DF0625" w14:textId="415972FE" w:rsidR="472BC5D9" w:rsidRPr="003054C5" w:rsidRDefault="472BC5D9" w:rsidP="472BC5D9">
      <w:pPr>
        <w:ind w:firstLine="708"/>
        <w:rPr>
          <w:rFonts w:cstheme="minorHAnsi"/>
          <w:sz w:val="24"/>
          <w:szCs w:val="24"/>
        </w:rPr>
      </w:pPr>
    </w:p>
    <w:p w14:paraId="582B9428" w14:textId="151548BB" w:rsidR="472BC5D9" w:rsidRPr="003054C5" w:rsidRDefault="472BC5D9" w:rsidP="472BC5D9">
      <w:pPr>
        <w:ind w:firstLine="708"/>
        <w:rPr>
          <w:rFonts w:cstheme="minorHAnsi"/>
          <w:sz w:val="24"/>
          <w:szCs w:val="24"/>
        </w:rPr>
      </w:pPr>
      <w:r w:rsidRPr="003054C5">
        <w:rPr>
          <w:rFonts w:cstheme="minorHAnsi"/>
          <w:sz w:val="24"/>
          <w:szCs w:val="24"/>
        </w:rPr>
        <w:t>E-1.6: Informar estacion vacia</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745D999E" w14:textId="77777777" w:rsidTr="472BC5D9">
        <w:tc>
          <w:tcPr>
            <w:tcW w:w="1308" w:type="dxa"/>
          </w:tcPr>
          <w:p w14:paraId="6E17B6E1"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71C4CA06"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5A237B22"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EAABD6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5D6BA364"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6F894AA2"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0A573B47" w14:textId="77777777" w:rsidTr="472BC5D9">
        <w:tc>
          <w:tcPr>
            <w:tcW w:w="1308" w:type="dxa"/>
          </w:tcPr>
          <w:p w14:paraId="0016F647"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35963FF4" w14:textId="3790725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125</w:t>
            </w:r>
          </w:p>
        </w:tc>
        <w:tc>
          <w:tcPr>
            <w:tcW w:w="854" w:type="dxa"/>
          </w:tcPr>
          <w:p w14:paraId="25D47836" w14:textId="0436461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w:t>
            </w:r>
          </w:p>
        </w:tc>
        <w:tc>
          <w:tcPr>
            <w:tcW w:w="1012" w:type="dxa"/>
          </w:tcPr>
          <w:p w14:paraId="2BFCE246" w14:textId="324A98D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1031</w:t>
            </w:r>
          </w:p>
        </w:tc>
        <w:tc>
          <w:tcPr>
            <w:tcW w:w="1024" w:type="dxa"/>
          </w:tcPr>
          <w:p w14:paraId="2B4FD4EF"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080F751E" w14:textId="277D7E9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697.3</w:t>
            </w:r>
          </w:p>
        </w:tc>
      </w:tr>
    </w:tbl>
    <w:p w14:paraId="6B5C6A02" w14:textId="5AAD9A3D" w:rsidR="472BC5D9" w:rsidRPr="003054C5" w:rsidRDefault="472BC5D9" w:rsidP="472BC5D9">
      <w:pPr>
        <w:rPr>
          <w:rFonts w:cstheme="minorHAnsi"/>
          <w:sz w:val="24"/>
          <w:szCs w:val="24"/>
        </w:rPr>
      </w:pPr>
    </w:p>
    <w:p w14:paraId="5D78E7CD" w14:textId="26A5523F" w:rsidR="032F8BFC" w:rsidRPr="003054C5" w:rsidRDefault="3B5598A9" w:rsidP="3B5598A9">
      <w:pPr>
        <w:ind w:firstLine="708"/>
        <w:rPr>
          <w:rFonts w:cstheme="minorHAnsi"/>
          <w:i/>
          <w:sz w:val="24"/>
          <w:szCs w:val="24"/>
        </w:rPr>
      </w:pPr>
      <w:r w:rsidRPr="003054C5">
        <w:rPr>
          <w:rFonts w:cstheme="minorHAnsi"/>
          <w:i/>
          <w:iCs/>
          <w:sz w:val="24"/>
          <w:szCs w:val="24"/>
        </w:rPr>
        <w:t xml:space="preserve">E-1.7: </w:t>
      </w:r>
      <w:r w:rsidR="00D552B2" w:rsidRPr="003054C5">
        <w:rPr>
          <w:rFonts w:cstheme="minorHAnsi"/>
          <w:i/>
          <w:sz w:val="24"/>
          <w:szCs w:val="24"/>
        </w:rPr>
        <w:t>Obtener disponibilidad estación de Vcub</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00D552B2" w:rsidRPr="003054C5" w14:paraId="501EEBE7" w14:textId="77777777" w:rsidTr="008A75FD">
        <w:tc>
          <w:tcPr>
            <w:tcW w:w="1308" w:type="dxa"/>
          </w:tcPr>
          <w:p w14:paraId="27668B79" w14:textId="77777777" w:rsidR="00D552B2" w:rsidRPr="003054C5" w:rsidRDefault="00D552B2" w:rsidP="008A75FD">
            <w:pPr>
              <w:jc w:val="center"/>
              <w:rPr>
                <w:rFonts w:cstheme="minorHAnsi"/>
                <w:sz w:val="24"/>
                <w:szCs w:val="24"/>
              </w:rPr>
            </w:pPr>
            <w:r w:rsidRPr="003054C5">
              <w:rPr>
                <w:rFonts w:cstheme="minorHAnsi"/>
                <w:b/>
                <w:bCs/>
                <w:i/>
                <w:iCs/>
                <w:sz w:val="24"/>
                <w:szCs w:val="24"/>
              </w:rPr>
              <w:t># de usuarios</w:t>
            </w:r>
          </w:p>
        </w:tc>
        <w:tc>
          <w:tcPr>
            <w:tcW w:w="1252" w:type="dxa"/>
          </w:tcPr>
          <w:p w14:paraId="24016525" w14:textId="77777777" w:rsidR="00D552B2" w:rsidRPr="003054C5" w:rsidRDefault="00D552B2" w:rsidP="008A75FD">
            <w:pPr>
              <w:jc w:val="center"/>
              <w:rPr>
                <w:rFonts w:cstheme="minorHAnsi"/>
                <w:sz w:val="24"/>
                <w:szCs w:val="24"/>
              </w:rPr>
            </w:pPr>
            <w:r w:rsidRPr="003054C5">
              <w:rPr>
                <w:rFonts w:cstheme="minorHAnsi"/>
                <w:b/>
                <w:bCs/>
                <w:i/>
                <w:iCs/>
                <w:sz w:val="24"/>
                <w:szCs w:val="24"/>
              </w:rPr>
              <w:t>Media (ms)</w:t>
            </w:r>
          </w:p>
        </w:tc>
        <w:tc>
          <w:tcPr>
            <w:tcW w:w="854" w:type="dxa"/>
          </w:tcPr>
          <w:p w14:paraId="6491FB28" w14:textId="77777777" w:rsidR="00D552B2" w:rsidRPr="003054C5" w:rsidRDefault="00D552B2" w:rsidP="008A75FD">
            <w:pPr>
              <w:jc w:val="center"/>
              <w:rPr>
                <w:rFonts w:cstheme="minorHAnsi"/>
                <w:sz w:val="24"/>
                <w:szCs w:val="24"/>
              </w:rPr>
            </w:pPr>
            <w:r w:rsidRPr="003054C5">
              <w:rPr>
                <w:rFonts w:cstheme="minorHAnsi"/>
                <w:b/>
                <w:bCs/>
                <w:i/>
                <w:iCs/>
                <w:sz w:val="24"/>
                <w:szCs w:val="24"/>
              </w:rPr>
              <w:t>Min (ms)</w:t>
            </w:r>
          </w:p>
        </w:tc>
        <w:tc>
          <w:tcPr>
            <w:tcW w:w="1012" w:type="dxa"/>
          </w:tcPr>
          <w:p w14:paraId="4F5D08A5" w14:textId="77777777" w:rsidR="00D552B2" w:rsidRPr="003054C5" w:rsidRDefault="00D552B2" w:rsidP="008A75FD">
            <w:pPr>
              <w:jc w:val="center"/>
              <w:rPr>
                <w:rFonts w:cstheme="minorHAnsi"/>
                <w:sz w:val="24"/>
                <w:szCs w:val="24"/>
              </w:rPr>
            </w:pPr>
            <w:r w:rsidRPr="003054C5">
              <w:rPr>
                <w:rFonts w:cstheme="minorHAnsi"/>
                <w:b/>
                <w:bCs/>
                <w:i/>
                <w:iCs/>
                <w:sz w:val="24"/>
                <w:szCs w:val="24"/>
              </w:rPr>
              <w:t>Max (ms)</w:t>
            </w:r>
          </w:p>
        </w:tc>
        <w:tc>
          <w:tcPr>
            <w:tcW w:w="1024" w:type="dxa"/>
          </w:tcPr>
          <w:p w14:paraId="3F2176FC" w14:textId="77777777" w:rsidR="00D552B2" w:rsidRPr="003054C5" w:rsidRDefault="00D552B2" w:rsidP="008A75FD">
            <w:pPr>
              <w:jc w:val="center"/>
              <w:rPr>
                <w:rFonts w:cstheme="minorHAnsi"/>
                <w:sz w:val="24"/>
                <w:szCs w:val="24"/>
              </w:rPr>
            </w:pPr>
            <w:r w:rsidRPr="003054C5">
              <w:rPr>
                <w:rFonts w:cstheme="minorHAnsi"/>
                <w:b/>
                <w:bCs/>
                <w:i/>
                <w:iCs/>
                <w:sz w:val="24"/>
                <w:szCs w:val="24"/>
              </w:rPr>
              <w:t>% error</w:t>
            </w:r>
          </w:p>
        </w:tc>
        <w:tc>
          <w:tcPr>
            <w:tcW w:w="2150" w:type="dxa"/>
          </w:tcPr>
          <w:p w14:paraId="01DE819C" w14:textId="77777777" w:rsidR="00D552B2" w:rsidRPr="003054C5" w:rsidRDefault="00D552B2" w:rsidP="008A75FD">
            <w:pPr>
              <w:jc w:val="center"/>
              <w:rPr>
                <w:rFonts w:cstheme="minorHAnsi"/>
                <w:sz w:val="24"/>
                <w:szCs w:val="24"/>
              </w:rPr>
            </w:pPr>
            <w:r w:rsidRPr="003054C5">
              <w:rPr>
                <w:rFonts w:cstheme="minorHAnsi"/>
                <w:b/>
                <w:bCs/>
                <w:i/>
                <w:iCs/>
                <w:sz w:val="24"/>
                <w:szCs w:val="24"/>
              </w:rPr>
              <w:t>Rendimiento (peticiones/segundo)</w:t>
            </w:r>
          </w:p>
        </w:tc>
      </w:tr>
      <w:tr w:rsidR="00D552B2" w:rsidRPr="003054C5" w14:paraId="6E3DA355" w14:textId="77777777" w:rsidTr="008A75FD">
        <w:trPr>
          <w:trHeight w:val="264"/>
        </w:trPr>
        <w:tc>
          <w:tcPr>
            <w:tcW w:w="1308" w:type="dxa"/>
          </w:tcPr>
          <w:p w14:paraId="4D4CD988" w14:textId="77777777" w:rsidR="00D552B2" w:rsidRPr="003054C5" w:rsidRDefault="00D552B2" w:rsidP="008A75FD">
            <w:pPr>
              <w:jc w:val="center"/>
              <w:rPr>
                <w:rFonts w:cstheme="minorHAnsi"/>
                <w:sz w:val="24"/>
                <w:szCs w:val="24"/>
              </w:rPr>
            </w:pPr>
            <w:r w:rsidRPr="003054C5">
              <w:rPr>
                <w:rFonts w:cstheme="minorHAnsi"/>
                <w:sz w:val="24"/>
                <w:szCs w:val="24"/>
              </w:rPr>
              <w:t>10</w:t>
            </w:r>
          </w:p>
        </w:tc>
        <w:tc>
          <w:tcPr>
            <w:tcW w:w="1252" w:type="dxa"/>
          </w:tcPr>
          <w:p w14:paraId="1842145E" w14:textId="2138E18A" w:rsidR="00D552B2" w:rsidRPr="003054C5" w:rsidRDefault="00D552B2" w:rsidP="008A75FD">
            <w:pPr>
              <w:jc w:val="center"/>
              <w:rPr>
                <w:rFonts w:cstheme="minorHAnsi"/>
                <w:sz w:val="24"/>
                <w:szCs w:val="24"/>
              </w:rPr>
            </w:pPr>
            <w:r w:rsidRPr="003054C5">
              <w:rPr>
                <w:rFonts w:cstheme="minorHAnsi"/>
                <w:sz w:val="24"/>
                <w:szCs w:val="24"/>
              </w:rPr>
              <w:t>59</w:t>
            </w:r>
          </w:p>
        </w:tc>
        <w:tc>
          <w:tcPr>
            <w:tcW w:w="854" w:type="dxa"/>
          </w:tcPr>
          <w:p w14:paraId="3A142B72" w14:textId="7E690681" w:rsidR="00D552B2" w:rsidRPr="003054C5" w:rsidRDefault="00D552B2" w:rsidP="008A75FD">
            <w:pPr>
              <w:jc w:val="center"/>
              <w:rPr>
                <w:rFonts w:cstheme="minorHAnsi"/>
                <w:sz w:val="24"/>
                <w:szCs w:val="24"/>
              </w:rPr>
            </w:pPr>
            <w:r w:rsidRPr="003054C5">
              <w:rPr>
                <w:rFonts w:cstheme="minorHAnsi"/>
                <w:sz w:val="24"/>
                <w:szCs w:val="24"/>
              </w:rPr>
              <w:t>26</w:t>
            </w:r>
          </w:p>
        </w:tc>
        <w:tc>
          <w:tcPr>
            <w:tcW w:w="1012" w:type="dxa"/>
          </w:tcPr>
          <w:p w14:paraId="32D39154" w14:textId="099EF8FC" w:rsidR="00D552B2" w:rsidRPr="003054C5" w:rsidRDefault="00D552B2" w:rsidP="008A75FD">
            <w:pPr>
              <w:jc w:val="center"/>
              <w:rPr>
                <w:rFonts w:cstheme="minorHAnsi"/>
                <w:sz w:val="24"/>
                <w:szCs w:val="24"/>
              </w:rPr>
            </w:pPr>
            <w:r w:rsidRPr="003054C5">
              <w:rPr>
                <w:rFonts w:cstheme="minorHAnsi"/>
                <w:sz w:val="24"/>
                <w:szCs w:val="24"/>
              </w:rPr>
              <w:t>85</w:t>
            </w:r>
          </w:p>
        </w:tc>
        <w:tc>
          <w:tcPr>
            <w:tcW w:w="1024" w:type="dxa"/>
          </w:tcPr>
          <w:p w14:paraId="797AFFFB" w14:textId="77777777" w:rsidR="00D552B2" w:rsidRPr="003054C5" w:rsidRDefault="00D552B2" w:rsidP="008A75FD">
            <w:pPr>
              <w:spacing w:after="160" w:line="259" w:lineRule="auto"/>
              <w:jc w:val="center"/>
              <w:rPr>
                <w:rFonts w:cstheme="minorHAnsi"/>
                <w:sz w:val="24"/>
                <w:szCs w:val="24"/>
              </w:rPr>
            </w:pPr>
            <w:r w:rsidRPr="003054C5">
              <w:rPr>
                <w:rFonts w:cstheme="minorHAnsi"/>
                <w:sz w:val="24"/>
                <w:szCs w:val="24"/>
              </w:rPr>
              <w:t>0</w:t>
            </w:r>
          </w:p>
        </w:tc>
        <w:tc>
          <w:tcPr>
            <w:tcW w:w="2150" w:type="dxa"/>
          </w:tcPr>
          <w:p w14:paraId="7EBB306C" w14:textId="5D790542" w:rsidR="00D552B2" w:rsidRPr="003054C5" w:rsidRDefault="00D552B2" w:rsidP="008A75FD">
            <w:pPr>
              <w:jc w:val="center"/>
              <w:rPr>
                <w:rFonts w:cstheme="minorHAnsi"/>
                <w:sz w:val="24"/>
                <w:szCs w:val="24"/>
              </w:rPr>
            </w:pPr>
            <w:r w:rsidRPr="003054C5">
              <w:rPr>
                <w:rFonts w:cstheme="minorHAnsi"/>
                <w:sz w:val="24"/>
                <w:szCs w:val="24"/>
              </w:rPr>
              <w:t>113,7</w:t>
            </w:r>
          </w:p>
        </w:tc>
      </w:tr>
      <w:tr w:rsidR="00D552B2" w:rsidRPr="003054C5" w14:paraId="1A749510" w14:textId="77777777" w:rsidTr="008A75FD">
        <w:tc>
          <w:tcPr>
            <w:tcW w:w="1308" w:type="dxa"/>
          </w:tcPr>
          <w:p w14:paraId="4DAFD6B5" w14:textId="77777777" w:rsidR="00D552B2" w:rsidRPr="003054C5" w:rsidRDefault="00D552B2" w:rsidP="008A75FD">
            <w:pPr>
              <w:jc w:val="center"/>
              <w:rPr>
                <w:rFonts w:cstheme="minorHAnsi"/>
                <w:sz w:val="24"/>
                <w:szCs w:val="24"/>
              </w:rPr>
            </w:pPr>
            <w:r w:rsidRPr="003054C5">
              <w:rPr>
                <w:rFonts w:cstheme="minorHAnsi"/>
                <w:sz w:val="24"/>
                <w:szCs w:val="24"/>
              </w:rPr>
              <w:t>100</w:t>
            </w:r>
          </w:p>
        </w:tc>
        <w:tc>
          <w:tcPr>
            <w:tcW w:w="1252" w:type="dxa"/>
          </w:tcPr>
          <w:p w14:paraId="6DCCCE12" w14:textId="338F711C"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225</w:t>
            </w:r>
          </w:p>
        </w:tc>
        <w:tc>
          <w:tcPr>
            <w:tcW w:w="854" w:type="dxa"/>
          </w:tcPr>
          <w:p w14:paraId="650A6D17" w14:textId="236FE2A5"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30</w:t>
            </w:r>
          </w:p>
        </w:tc>
        <w:tc>
          <w:tcPr>
            <w:tcW w:w="1012" w:type="dxa"/>
          </w:tcPr>
          <w:p w14:paraId="5C080291" w14:textId="20F314F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550</w:t>
            </w:r>
          </w:p>
        </w:tc>
        <w:tc>
          <w:tcPr>
            <w:tcW w:w="1024" w:type="dxa"/>
          </w:tcPr>
          <w:p w14:paraId="3A574E24" w14:textId="287820B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425D9046" w14:textId="165692C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150,6</w:t>
            </w:r>
          </w:p>
        </w:tc>
      </w:tr>
      <w:tr w:rsidR="00D552B2" w:rsidRPr="003054C5" w14:paraId="74BF0CC0" w14:textId="77777777" w:rsidTr="008A75FD">
        <w:tc>
          <w:tcPr>
            <w:tcW w:w="1308" w:type="dxa"/>
          </w:tcPr>
          <w:p w14:paraId="0587532B" w14:textId="77777777" w:rsidR="00D552B2" w:rsidRPr="003054C5" w:rsidRDefault="00D552B2" w:rsidP="008A75FD">
            <w:pPr>
              <w:jc w:val="center"/>
              <w:rPr>
                <w:rFonts w:cstheme="minorHAnsi"/>
                <w:sz w:val="24"/>
                <w:szCs w:val="24"/>
              </w:rPr>
            </w:pPr>
            <w:r w:rsidRPr="003054C5">
              <w:rPr>
                <w:rFonts w:cstheme="minorHAnsi"/>
                <w:sz w:val="24"/>
                <w:szCs w:val="24"/>
              </w:rPr>
              <w:t>500</w:t>
            </w:r>
          </w:p>
        </w:tc>
        <w:tc>
          <w:tcPr>
            <w:tcW w:w="1252" w:type="dxa"/>
          </w:tcPr>
          <w:p w14:paraId="338E4F9F" w14:textId="124AD1E3"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144</w:t>
            </w:r>
          </w:p>
        </w:tc>
        <w:tc>
          <w:tcPr>
            <w:tcW w:w="854" w:type="dxa"/>
          </w:tcPr>
          <w:p w14:paraId="759146AC" w14:textId="5B62BE44"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6151325D" w14:textId="3F9089A4"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604</w:t>
            </w:r>
          </w:p>
        </w:tc>
        <w:tc>
          <w:tcPr>
            <w:tcW w:w="1024" w:type="dxa"/>
          </w:tcPr>
          <w:p w14:paraId="0305F99F" w14:textId="238D1123"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17460874" w14:textId="0F1D97CC"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769.2</w:t>
            </w:r>
          </w:p>
        </w:tc>
      </w:tr>
      <w:tr w:rsidR="00D552B2" w:rsidRPr="003054C5" w14:paraId="1785E229" w14:textId="77777777" w:rsidTr="008A75FD">
        <w:tc>
          <w:tcPr>
            <w:tcW w:w="1308" w:type="dxa"/>
          </w:tcPr>
          <w:p w14:paraId="605924F3" w14:textId="77777777" w:rsidR="00D552B2" w:rsidRPr="003054C5" w:rsidRDefault="00D552B2" w:rsidP="008A75FD">
            <w:pPr>
              <w:jc w:val="center"/>
              <w:rPr>
                <w:rFonts w:cstheme="minorHAnsi"/>
                <w:sz w:val="24"/>
                <w:szCs w:val="24"/>
              </w:rPr>
            </w:pPr>
            <w:r w:rsidRPr="003054C5">
              <w:rPr>
                <w:rFonts w:cstheme="minorHAnsi"/>
                <w:sz w:val="24"/>
                <w:szCs w:val="24"/>
              </w:rPr>
              <w:t>1000</w:t>
            </w:r>
          </w:p>
        </w:tc>
        <w:tc>
          <w:tcPr>
            <w:tcW w:w="1252" w:type="dxa"/>
          </w:tcPr>
          <w:p w14:paraId="56EB5A37" w14:textId="26FD374A"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313</w:t>
            </w:r>
          </w:p>
        </w:tc>
        <w:tc>
          <w:tcPr>
            <w:tcW w:w="854" w:type="dxa"/>
          </w:tcPr>
          <w:p w14:paraId="1DF0C4F4" w14:textId="5B3EE799"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w:t>
            </w:r>
          </w:p>
        </w:tc>
        <w:tc>
          <w:tcPr>
            <w:tcW w:w="1012" w:type="dxa"/>
          </w:tcPr>
          <w:p w14:paraId="38C0775E" w14:textId="1747D0FF"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772</w:t>
            </w:r>
          </w:p>
        </w:tc>
        <w:tc>
          <w:tcPr>
            <w:tcW w:w="1024" w:type="dxa"/>
          </w:tcPr>
          <w:p w14:paraId="4AB029DD" w14:textId="75D725B5"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6342DF85" w14:textId="262614D2"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697.8</w:t>
            </w:r>
          </w:p>
        </w:tc>
      </w:tr>
      <w:tr w:rsidR="00D552B2" w:rsidRPr="003054C5" w14:paraId="1C607D29" w14:textId="77777777" w:rsidTr="008A75FD">
        <w:tc>
          <w:tcPr>
            <w:tcW w:w="1308" w:type="dxa"/>
          </w:tcPr>
          <w:p w14:paraId="06420781" w14:textId="77777777" w:rsidR="00D552B2" w:rsidRPr="003054C5" w:rsidRDefault="00D552B2" w:rsidP="008A75FD">
            <w:pPr>
              <w:jc w:val="center"/>
              <w:rPr>
                <w:rFonts w:cstheme="minorHAnsi"/>
                <w:sz w:val="24"/>
                <w:szCs w:val="24"/>
              </w:rPr>
            </w:pPr>
            <w:r w:rsidRPr="003054C5">
              <w:rPr>
                <w:rFonts w:cstheme="minorHAnsi"/>
                <w:sz w:val="24"/>
                <w:szCs w:val="24"/>
              </w:rPr>
              <w:t>1500</w:t>
            </w:r>
          </w:p>
        </w:tc>
        <w:tc>
          <w:tcPr>
            <w:tcW w:w="1252" w:type="dxa"/>
          </w:tcPr>
          <w:p w14:paraId="552E88A3" w14:textId="1DF973D0"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446</w:t>
            </w:r>
          </w:p>
        </w:tc>
        <w:tc>
          <w:tcPr>
            <w:tcW w:w="854" w:type="dxa"/>
          </w:tcPr>
          <w:p w14:paraId="753CA54F" w14:textId="05DCBCE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w:t>
            </w:r>
          </w:p>
        </w:tc>
        <w:tc>
          <w:tcPr>
            <w:tcW w:w="1012" w:type="dxa"/>
          </w:tcPr>
          <w:p w14:paraId="329ECE92" w14:textId="004757DD" w:rsidR="00D552B2" w:rsidRPr="003054C5" w:rsidRDefault="00A4423A" w:rsidP="008A75FD">
            <w:pPr>
              <w:jc w:val="center"/>
              <w:rPr>
                <w:rFonts w:cstheme="minorHAnsi"/>
                <w:color w:val="000000" w:themeColor="text1"/>
                <w:sz w:val="24"/>
                <w:szCs w:val="24"/>
              </w:rPr>
            </w:pPr>
            <w:r w:rsidRPr="003054C5">
              <w:rPr>
                <w:rFonts w:cstheme="minorHAnsi"/>
                <w:color w:val="FF0000"/>
                <w:sz w:val="24"/>
                <w:szCs w:val="24"/>
              </w:rPr>
              <w:t>1246</w:t>
            </w:r>
          </w:p>
        </w:tc>
        <w:tc>
          <w:tcPr>
            <w:tcW w:w="1024" w:type="dxa"/>
          </w:tcPr>
          <w:p w14:paraId="11678F15" w14:textId="59CE813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4CE8DC83" w14:textId="4C027561"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670,8</w:t>
            </w:r>
          </w:p>
        </w:tc>
      </w:tr>
      <w:tr w:rsidR="00D552B2" w:rsidRPr="003054C5" w14:paraId="4A857F21" w14:textId="77777777" w:rsidTr="008A75FD">
        <w:tc>
          <w:tcPr>
            <w:tcW w:w="1308" w:type="dxa"/>
          </w:tcPr>
          <w:p w14:paraId="3CAE5321" w14:textId="77777777" w:rsidR="00D552B2" w:rsidRPr="003054C5" w:rsidRDefault="00D552B2" w:rsidP="008A75FD">
            <w:pPr>
              <w:jc w:val="center"/>
              <w:rPr>
                <w:rFonts w:cstheme="minorHAnsi"/>
                <w:sz w:val="24"/>
                <w:szCs w:val="24"/>
              </w:rPr>
            </w:pPr>
            <w:r w:rsidRPr="003054C5">
              <w:rPr>
                <w:rFonts w:cstheme="minorHAnsi"/>
                <w:sz w:val="24"/>
                <w:szCs w:val="24"/>
              </w:rPr>
              <w:t>2000</w:t>
            </w:r>
          </w:p>
        </w:tc>
        <w:tc>
          <w:tcPr>
            <w:tcW w:w="1252" w:type="dxa"/>
          </w:tcPr>
          <w:p w14:paraId="06B7EC8A" w14:textId="155DD7A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257</w:t>
            </w:r>
          </w:p>
        </w:tc>
        <w:tc>
          <w:tcPr>
            <w:tcW w:w="854" w:type="dxa"/>
          </w:tcPr>
          <w:p w14:paraId="58FA0B8D" w14:textId="4C2688CB"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0B99FA84" w14:textId="7D5AA1E5"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980</w:t>
            </w:r>
          </w:p>
        </w:tc>
        <w:tc>
          <w:tcPr>
            <w:tcW w:w="1024" w:type="dxa"/>
          </w:tcPr>
          <w:p w14:paraId="2D2C48B6" w14:textId="624033E8"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16EE2EC8" w14:textId="72300EDA"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1109,4</w:t>
            </w:r>
          </w:p>
        </w:tc>
      </w:tr>
      <w:tr w:rsidR="00D552B2" w:rsidRPr="003054C5" w14:paraId="7868F537" w14:textId="77777777" w:rsidTr="008A75FD">
        <w:tc>
          <w:tcPr>
            <w:tcW w:w="1308" w:type="dxa"/>
          </w:tcPr>
          <w:p w14:paraId="7E6AF1F9" w14:textId="77777777" w:rsidR="00D552B2" w:rsidRPr="003054C5" w:rsidRDefault="00D552B2" w:rsidP="008A75FD">
            <w:pPr>
              <w:jc w:val="center"/>
              <w:rPr>
                <w:rFonts w:cstheme="minorHAnsi"/>
                <w:sz w:val="24"/>
                <w:szCs w:val="24"/>
              </w:rPr>
            </w:pPr>
            <w:r w:rsidRPr="003054C5">
              <w:rPr>
                <w:rFonts w:cstheme="minorHAnsi"/>
                <w:sz w:val="24"/>
                <w:szCs w:val="24"/>
              </w:rPr>
              <w:t>2500</w:t>
            </w:r>
          </w:p>
        </w:tc>
        <w:tc>
          <w:tcPr>
            <w:tcW w:w="1252" w:type="dxa"/>
          </w:tcPr>
          <w:p w14:paraId="67D1C741" w14:textId="38B6AFA4"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181</w:t>
            </w:r>
          </w:p>
        </w:tc>
        <w:tc>
          <w:tcPr>
            <w:tcW w:w="854" w:type="dxa"/>
          </w:tcPr>
          <w:p w14:paraId="75D5F4BB" w14:textId="537CF687"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1012" w:type="dxa"/>
          </w:tcPr>
          <w:p w14:paraId="2C1AAE42" w14:textId="7C0A6B9C" w:rsidR="00D552B2" w:rsidRPr="003054C5" w:rsidRDefault="00A4423A" w:rsidP="008A75FD">
            <w:pPr>
              <w:jc w:val="center"/>
              <w:rPr>
                <w:rFonts w:cstheme="minorHAnsi"/>
                <w:color w:val="FF0000"/>
                <w:sz w:val="24"/>
                <w:szCs w:val="24"/>
              </w:rPr>
            </w:pPr>
            <w:r w:rsidRPr="003054C5">
              <w:rPr>
                <w:rFonts w:cstheme="minorHAnsi"/>
                <w:color w:val="FF0000"/>
                <w:sz w:val="24"/>
                <w:szCs w:val="24"/>
              </w:rPr>
              <w:t>1033</w:t>
            </w:r>
          </w:p>
        </w:tc>
        <w:tc>
          <w:tcPr>
            <w:tcW w:w="1024" w:type="dxa"/>
          </w:tcPr>
          <w:p w14:paraId="169BEB6D" w14:textId="54144111"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76A37914" w14:textId="36CF4652"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898,3</w:t>
            </w:r>
          </w:p>
        </w:tc>
      </w:tr>
      <w:tr w:rsidR="00D552B2" w:rsidRPr="003054C5" w14:paraId="4AB5DEE9" w14:textId="77777777" w:rsidTr="008A75FD">
        <w:tc>
          <w:tcPr>
            <w:tcW w:w="1308" w:type="dxa"/>
          </w:tcPr>
          <w:p w14:paraId="6D94300B" w14:textId="77777777" w:rsidR="00D552B2" w:rsidRPr="003054C5" w:rsidRDefault="00D552B2" w:rsidP="008A75FD">
            <w:pPr>
              <w:jc w:val="center"/>
              <w:rPr>
                <w:rFonts w:cstheme="minorHAnsi"/>
                <w:sz w:val="24"/>
                <w:szCs w:val="24"/>
              </w:rPr>
            </w:pPr>
            <w:r w:rsidRPr="003054C5">
              <w:rPr>
                <w:rFonts w:cstheme="minorHAnsi"/>
                <w:sz w:val="24"/>
                <w:szCs w:val="24"/>
              </w:rPr>
              <w:t>3000</w:t>
            </w:r>
          </w:p>
        </w:tc>
        <w:tc>
          <w:tcPr>
            <w:tcW w:w="1252" w:type="dxa"/>
          </w:tcPr>
          <w:p w14:paraId="690419F1" w14:textId="48C97B00"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501</w:t>
            </w:r>
          </w:p>
        </w:tc>
        <w:tc>
          <w:tcPr>
            <w:tcW w:w="854" w:type="dxa"/>
          </w:tcPr>
          <w:p w14:paraId="5D642DCE" w14:textId="74808637" w:rsidR="00D552B2" w:rsidRPr="003054C5" w:rsidRDefault="00A4423A"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1012" w:type="dxa"/>
          </w:tcPr>
          <w:p w14:paraId="673E3052" w14:textId="01A9D64F" w:rsidR="00D552B2" w:rsidRPr="003054C5" w:rsidRDefault="00A4423A" w:rsidP="008A75FD">
            <w:pPr>
              <w:jc w:val="center"/>
              <w:rPr>
                <w:rFonts w:cstheme="minorHAnsi"/>
                <w:color w:val="FF0000"/>
                <w:sz w:val="24"/>
                <w:szCs w:val="24"/>
              </w:rPr>
            </w:pPr>
            <w:r w:rsidRPr="003054C5">
              <w:rPr>
                <w:rFonts w:cstheme="minorHAnsi"/>
                <w:color w:val="FF0000"/>
                <w:sz w:val="24"/>
                <w:szCs w:val="24"/>
              </w:rPr>
              <w:t>1481</w:t>
            </w:r>
          </w:p>
        </w:tc>
        <w:tc>
          <w:tcPr>
            <w:tcW w:w="1024" w:type="dxa"/>
          </w:tcPr>
          <w:p w14:paraId="57D096A0" w14:textId="281117B2"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782F53FC" w14:textId="1236DF3E"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1201,0</w:t>
            </w:r>
          </w:p>
        </w:tc>
      </w:tr>
      <w:tr w:rsidR="00D552B2" w:rsidRPr="003054C5" w14:paraId="65B89554" w14:textId="77777777" w:rsidTr="008A75FD">
        <w:tc>
          <w:tcPr>
            <w:tcW w:w="1308" w:type="dxa"/>
          </w:tcPr>
          <w:p w14:paraId="3E356DEE" w14:textId="77777777" w:rsidR="00D552B2" w:rsidRPr="003054C5" w:rsidRDefault="00D552B2" w:rsidP="008A75FD">
            <w:pPr>
              <w:jc w:val="center"/>
              <w:rPr>
                <w:rFonts w:cstheme="minorHAnsi"/>
                <w:sz w:val="24"/>
                <w:szCs w:val="24"/>
              </w:rPr>
            </w:pPr>
            <w:r w:rsidRPr="003054C5">
              <w:rPr>
                <w:rFonts w:cstheme="minorHAnsi"/>
                <w:sz w:val="24"/>
                <w:szCs w:val="24"/>
              </w:rPr>
              <w:t>3500</w:t>
            </w:r>
          </w:p>
        </w:tc>
        <w:tc>
          <w:tcPr>
            <w:tcW w:w="1252" w:type="dxa"/>
          </w:tcPr>
          <w:p w14:paraId="22C722C6" w14:textId="5E1F045F"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623</w:t>
            </w:r>
          </w:p>
        </w:tc>
        <w:tc>
          <w:tcPr>
            <w:tcW w:w="854" w:type="dxa"/>
          </w:tcPr>
          <w:p w14:paraId="4C8DBB34" w14:textId="66F788DA"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w:t>
            </w:r>
          </w:p>
        </w:tc>
        <w:tc>
          <w:tcPr>
            <w:tcW w:w="1012" w:type="dxa"/>
          </w:tcPr>
          <w:p w14:paraId="74539959" w14:textId="4149F2F4" w:rsidR="00D552B2" w:rsidRPr="003054C5" w:rsidRDefault="009E49C0" w:rsidP="008A75FD">
            <w:pPr>
              <w:jc w:val="center"/>
              <w:rPr>
                <w:rFonts w:cstheme="minorHAnsi"/>
                <w:color w:val="FF0000"/>
                <w:sz w:val="24"/>
                <w:szCs w:val="24"/>
              </w:rPr>
            </w:pPr>
            <w:r w:rsidRPr="003054C5">
              <w:rPr>
                <w:rFonts w:cstheme="minorHAnsi"/>
                <w:color w:val="FF0000"/>
                <w:sz w:val="24"/>
                <w:szCs w:val="24"/>
              </w:rPr>
              <w:t>2562</w:t>
            </w:r>
          </w:p>
        </w:tc>
        <w:tc>
          <w:tcPr>
            <w:tcW w:w="1024" w:type="dxa"/>
          </w:tcPr>
          <w:p w14:paraId="462ED4E8" w14:textId="32C6DE6F" w:rsidR="00D552B2" w:rsidRPr="003054C5" w:rsidRDefault="00D552B2" w:rsidP="008A75FD">
            <w:pPr>
              <w:jc w:val="center"/>
              <w:rPr>
                <w:rFonts w:cstheme="minorHAnsi"/>
                <w:color w:val="000000" w:themeColor="text1"/>
                <w:sz w:val="24"/>
                <w:szCs w:val="24"/>
              </w:rPr>
            </w:pPr>
            <w:r w:rsidRPr="003054C5">
              <w:rPr>
                <w:rFonts w:cstheme="minorHAnsi"/>
                <w:color w:val="000000" w:themeColor="text1"/>
                <w:sz w:val="24"/>
                <w:szCs w:val="24"/>
              </w:rPr>
              <w:t>0</w:t>
            </w:r>
          </w:p>
        </w:tc>
        <w:tc>
          <w:tcPr>
            <w:tcW w:w="2150" w:type="dxa"/>
          </w:tcPr>
          <w:p w14:paraId="0DAA9F93" w14:textId="4CFA59B9" w:rsidR="00D552B2" w:rsidRPr="003054C5" w:rsidRDefault="009E49C0" w:rsidP="008A75FD">
            <w:pPr>
              <w:jc w:val="center"/>
              <w:rPr>
                <w:rFonts w:cstheme="minorHAnsi"/>
                <w:color w:val="000000" w:themeColor="text1"/>
                <w:sz w:val="24"/>
                <w:szCs w:val="24"/>
              </w:rPr>
            </w:pPr>
            <w:r w:rsidRPr="003054C5">
              <w:rPr>
                <w:rFonts w:cstheme="minorHAnsi"/>
                <w:color w:val="000000" w:themeColor="text1"/>
                <w:sz w:val="24"/>
                <w:szCs w:val="24"/>
              </w:rPr>
              <w:t>1245,6</w:t>
            </w:r>
          </w:p>
        </w:tc>
      </w:tr>
    </w:tbl>
    <w:p w14:paraId="360B2269" w14:textId="77777777" w:rsidR="00D552B2" w:rsidRPr="003054C5" w:rsidRDefault="00D552B2" w:rsidP="032F8BFC">
      <w:pPr>
        <w:rPr>
          <w:rFonts w:cstheme="minorHAnsi"/>
          <w:i/>
          <w:sz w:val="24"/>
          <w:szCs w:val="24"/>
        </w:rPr>
      </w:pPr>
    </w:p>
    <w:p w14:paraId="2C8C1EC2" w14:textId="28FCA64B" w:rsidR="472BC5D9" w:rsidRPr="003054C5" w:rsidRDefault="472BC5D9" w:rsidP="472BC5D9">
      <w:pPr>
        <w:ind w:firstLine="708"/>
        <w:rPr>
          <w:rFonts w:cstheme="minorHAnsi"/>
          <w:sz w:val="24"/>
          <w:szCs w:val="24"/>
        </w:rPr>
      </w:pPr>
      <w:r w:rsidRPr="003054C5">
        <w:rPr>
          <w:rFonts w:cstheme="minorHAnsi"/>
          <w:sz w:val="24"/>
          <w:szCs w:val="24"/>
        </w:rPr>
        <w:t>E-1.9: Conocer el estado de un vehiculo</w:t>
      </w:r>
    </w:p>
    <w:tbl>
      <w:tblPr>
        <w:tblStyle w:val="TableGrid"/>
        <w:tblW w:w="0" w:type="auto"/>
        <w:tblInd w:w="1416" w:type="dxa"/>
        <w:tblLook w:val="04A0" w:firstRow="1" w:lastRow="0" w:firstColumn="1" w:lastColumn="0" w:noHBand="0" w:noVBand="1"/>
      </w:tblPr>
      <w:tblGrid>
        <w:gridCol w:w="1278"/>
        <w:gridCol w:w="1206"/>
        <w:gridCol w:w="831"/>
        <w:gridCol w:w="971"/>
        <w:gridCol w:w="988"/>
        <w:gridCol w:w="2326"/>
      </w:tblGrid>
      <w:tr w:rsidR="472BC5D9" w:rsidRPr="003054C5" w14:paraId="716529DC" w14:textId="77777777" w:rsidTr="472BC5D9">
        <w:tc>
          <w:tcPr>
            <w:tcW w:w="1308" w:type="dxa"/>
          </w:tcPr>
          <w:p w14:paraId="0E52275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246B9B38"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69650FF3"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383B4F5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732323B"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06A14CC7"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5CB6283" w14:textId="77777777" w:rsidTr="472BC5D9">
        <w:tc>
          <w:tcPr>
            <w:tcW w:w="1308" w:type="dxa"/>
          </w:tcPr>
          <w:p w14:paraId="19BB2D03" w14:textId="57EE678A" w:rsidR="472BC5D9" w:rsidRPr="003054C5" w:rsidRDefault="472BC5D9" w:rsidP="472BC5D9">
            <w:pPr>
              <w:jc w:val="center"/>
              <w:rPr>
                <w:rFonts w:cstheme="minorHAnsi"/>
                <w:sz w:val="24"/>
                <w:szCs w:val="24"/>
              </w:rPr>
            </w:pPr>
            <w:r w:rsidRPr="003054C5">
              <w:rPr>
                <w:rFonts w:cstheme="minorHAnsi"/>
                <w:sz w:val="24"/>
                <w:szCs w:val="24"/>
              </w:rPr>
              <w:t>4500</w:t>
            </w:r>
          </w:p>
        </w:tc>
        <w:tc>
          <w:tcPr>
            <w:tcW w:w="1252" w:type="dxa"/>
          </w:tcPr>
          <w:p w14:paraId="15255F60" w14:textId="42CA6BBB"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218</w:t>
            </w:r>
          </w:p>
        </w:tc>
        <w:tc>
          <w:tcPr>
            <w:tcW w:w="854" w:type="dxa"/>
          </w:tcPr>
          <w:p w14:paraId="14B50907" w14:textId="246756F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w:t>
            </w:r>
          </w:p>
        </w:tc>
        <w:tc>
          <w:tcPr>
            <w:tcW w:w="1012" w:type="dxa"/>
          </w:tcPr>
          <w:p w14:paraId="4E73B272" w14:textId="4CFD760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962</w:t>
            </w:r>
          </w:p>
        </w:tc>
        <w:tc>
          <w:tcPr>
            <w:tcW w:w="1024" w:type="dxa"/>
          </w:tcPr>
          <w:p w14:paraId="22686A0D"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1B8FAD13" w14:textId="24AA571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603.13</w:t>
            </w:r>
          </w:p>
        </w:tc>
      </w:tr>
    </w:tbl>
    <w:p w14:paraId="7A3B30F8" w14:textId="15F0B3AD" w:rsidR="472BC5D9" w:rsidRPr="003054C5" w:rsidRDefault="472BC5D9" w:rsidP="472BC5D9">
      <w:pPr>
        <w:rPr>
          <w:rFonts w:cstheme="minorHAnsi"/>
          <w:sz w:val="24"/>
          <w:szCs w:val="24"/>
        </w:rPr>
      </w:pPr>
    </w:p>
    <w:p w14:paraId="3EBA3261" w14:textId="19648C4F" w:rsidR="472BC5D9" w:rsidRPr="003054C5" w:rsidRDefault="472BC5D9" w:rsidP="472BC5D9">
      <w:pPr>
        <w:ind w:firstLine="708"/>
        <w:rPr>
          <w:rFonts w:cstheme="minorHAnsi"/>
          <w:sz w:val="24"/>
          <w:szCs w:val="24"/>
        </w:rPr>
      </w:pPr>
      <w:r w:rsidRPr="003054C5">
        <w:rPr>
          <w:rFonts w:cstheme="minorHAnsi"/>
          <w:sz w:val="24"/>
          <w:szCs w:val="24"/>
        </w:rPr>
        <w:t>E-1.10: Agregar reporte</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77284DFF" w14:textId="77777777" w:rsidTr="472BC5D9">
        <w:tc>
          <w:tcPr>
            <w:tcW w:w="1308" w:type="dxa"/>
          </w:tcPr>
          <w:p w14:paraId="6A71D6AC"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0852A716"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03FBEF18"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111DE020"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4CAB8A9D"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593EBBD6"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4BF5938E" w14:textId="77777777" w:rsidTr="472BC5D9">
        <w:tc>
          <w:tcPr>
            <w:tcW w:w="1308" w:type="dxa"/>
          </w:tcPr>
          <w:p w14:paraId="20123510"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3B2A067F" w14:textId="73BD4B7D"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596</w:t>
            </w:r>
          </w:p>
        </w:tc>
        <w:tc>
          <w:tcPr>
            <w:tcW w:w="854" w:type="dxa"/>
          </w:tcPr>
          <w:p w14:paraId="1F3D1992" w14:textId="5B8CAE9A"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36</w:t>
            </w:r>
          </w:p>
        </w:tc>
        <w:tc>
          <w:tcPr>
            <w:tcW w:w="1012" w:type="dxa"/>
          </w:tcPr>
          <w:p w14:paraId="0FB19CB0" w14:textId="22DAD7E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1839</w:t>
            </w:r>
          </w:p>
        </w:tc>
        <w:tc>
          <w:tcPr>
            <w:tcW w:w="1024" w:type="dxa"/>
          </w:tcPr>
          <w:p w14:paraId="463EA6DF"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6261F9C9" w14:textId="1B5565EB"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505.1</w:t>
            </w:r>
          </w:p>
        </w:tc>
      </w:tr>
    </w:tbl>
    <w:p w14:paraId="079F428C" w14:textId="1F8532E6" w:rsidR="472BC5D9" w:rsidRPr="003054C5" w:rsidRDefault="472BC5D9" w:rsidP="472BC5D9">
      <w:pPr>
        <w:ind w:firstLine="708"/>
        <w:rPr>
          <w:rFonts w:cstheme="minorHAnsi"/>
          <w:sz w:val="24"/>
          <w:szCs w:val="24"/>
        </w:rPr>
      </w:pPr>
    </w:p>
    <w:p w14:paraId="65218064" w14:textId="3FC19A28" w:rsidR="472BC5D9" w:rsidRPr="003054C5" w:rsidRDefault="472BC5D9" w:rsidP="472BC5D9">
      <w:pPr>
        <w:ind w:firstLine="708"/>
        <w:rPr>
          <w:rFonts w:cstheme="minorHAnsi"/>
          <w:sz w:val="24"/>
          <w:szCs w:val="24"/>
        </w:rPr>
      </w:pPr>
      <w:r w:rsidRPr="003054C5">
        <w:rPr>
          <w:rFonts w:cstheme="minorHAnsi"/>
          <w:sz w:val="24"/>
          <w:szCs w:val="24"/>
        </w:rPr>
        <w:t>E-1.11: Registrar vcub</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58EB72E8" w14:textId="77777777" w:rsidTr="472BC5D9">
        <w:tc>
          <w:tcPr>
            <w:tcW w:w="1308" w:type="dxa"/>
          </w:tcPr>
          <w:p w14:paraId="75D61079"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5E287EA4"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5D3D25F9"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6EBFCB64"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4D6749F"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4047221D"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EF2C941" w14:textId="77777777" w:rsidTr="472BC5D9">
        <w:tc>
          <w:tcPr>
            <w:tcW w:w="1308" w:type="dxa"/>
          </w:tcPr>
          <w:p w14:paraId="55FF82EE" w14:textId="052E6594" w:rsidR="472BC5D9" w:rsidRPr="003054C5" w:rsidRDefault="472BC5D9" w:rsidP="472BC5D9">
            <w:pPr>
              <w:jc w:val="center"/>
              <w:rPr>
                <w:rFonts w:cstheme="minorHAnsi"/>
                <w:sz w:val="24"/>
                <w:szCs w:val="24"/>
              </w:rPr>
            </w:pPr>
            <w:r w:rsidRPr="003054C5">
              <w:rPr>
                <w:rFonts w:cstheme="minorHAnsi"/>
                <w:sz w:val="24"/>
                <w:szCs w:val="24"/>
              </w:rPr>
              <w:t>4000</w:t>
            </w:r>
          </w:p>
        </w:tc>
        <w:tc>
          <w:tcPr>
            <w:tcW w:w="1252" w:type="dxa"/>
          </w:tcPr>
          <w:p w14:paraId="1D9BBDD5" w14:textId="24DBBA14"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456</w:t>
            </w:r>
          </w:p>
        </w:tc>
        <w:tc>
          <w:tcPr>
            <w:tcW w:w="854" w:type="dxa"/>
          </w:tcPr>
          <w:p w14:paraId="1E0452A5" w14:textId="6FDA372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01B151DA" w14:textId="73215334"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6135</w:t>
            </w:r>
          </w:p>
        </w:tc>
        <w:tc>
          <w:tcPr>
            <w:tcW w:w="1024" w:type="dxa"/>
          </w:tcPr>
          <w:p w14:paraId="74B4F132"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25543C9C" w14:textId="2F5F6CE3"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382.6</w:t>
            </w:r>
          </w:p>
        </w:tc>
      </w:tr>
    </w:tbl>
    <w:p w14:paraId="0B9D517C" w14:textId="6A73D526" w:rsidR="472BC5D9" w:rsidRPr="003054C5" w:rsidRDefault="472BC5D9" w:rsidP="472BC5D9">
      <w:pPr>
        <w:rPr>
          <w:rFonts w:cstheme="minorHAnsi"/>
          <w:sz w:val="24"/>
          <w:szCs w:val="24"/>
        </w:rPr>
      </w:pPr>
    </w:p>
    <w:p w14:paraId="3BFDFA91" w14:textId="714B9433" w:rsidR="472BC5D9" w:rsidRPr="003054C5" w:rsidRDefault="472BC5D9" w:rsidP="472BC5D9">
      <w:pPr>
        <w:ind w:firstLine="708"/>
        <w:rPr>
          <w:rFonts w:cstheme="minorHAnsi"/>
          <w:sz w:val="24"/>
          <w:szCs w:val="24"/>
        </w:rPr>
      </w:pPr>
      <w:r w:rsidRPr="003054C5">
        <w:rPr>
          <w:rFonts w:cstheme="minorHAnsi"/>
          <w:sz w:val="24"/>
          <w:szCs w:val="24"/>
        </w:rPr>
        <w:t>E-1.12: Reportar posición</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6748C849" w14:textId="77777777" w:rsidTr="472BC5D9">
        <w:tc>
          <w:tcPr>
            <w:tcW w:w="1308" w:type="dxa"/>
          </w:tcPr>
          <w:p w14:paraId="4E6336D3"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25B71FC7"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276F156B"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F5C3731"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271E6FF4"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2FE7A5ED"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22A4EFC2" w14:textId="77777777" w:rsidTr="472BC5D9">
        <w:tc>
          <w:tcPr>
            <w:tcW w:w="1308" w:type="dxa"/>
          </w:tcPr>
          <w:p w14:paraId="49C45099" w14:textId="74E7462F" w:rsidR="472BC5D9" w:rsidRPr="003054C5" w:rsidRDefault="472BC5D9" w:rsidP="472BC5D9">
            <w:pPr>
              <w:jc w:val="center"/>
              <w:rPr>
                <w:rFonts w:cstheme="minorHAnsi"/>
                <w:sz w:val="24"/>
                <w:szCs w:val="24"/>
              </w:rPr>
            </w:pPr>
            <w:r w:rsidRPr="003054C5">
              <w:rPr>
                <w:rFonts w:cstheme="minorHAnsi"/>
                <w:sz w:val="24"/>
                <w:szCs w:val="24"/>
                <w:u w:val="single"/>
              </w:rPr>
              <w:t>4500</w:t>
            </w:r>
          </w:p>
        </w:tc>
        <w:tc>
          <w:tcPr>
            <w:tcW w:w="1252" w:type="dxa"/>
          </w:tcPr>
          <w:p w14:paraId="7104D3B9" w14:textId="60DBA5AF"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392</w:t>
            </w:r>
          </w:p>
        </w:tc>
        <w:tc>
          <w:tcPr>
            <w:tcW w:w="854" w:type="dxa"/>
          </w:tcPr>
          <w:p w14:paraId="2C33D84D" w14:textId="68E7CC8C"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1E6DF066" w14:textId="443E3228"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1676</w:t>
            </w:r>
          </w:p>
        </w:tc>
        <w:tc>
          <w:tcPr>
            <w:tcW w:w="1024" w:type="dxa"/>
          </w:tcPr>
          <w:p w14:paraId="514FE2FC"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30B9DA7B" w14:textId="1ED9E715"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1399,6</w:t>
            </w:r>
          </w:p>
        </w:tc>
      </w:tr>
    </w:tbl>
    <w:p w14:paraId="69ED7C24" w14:textId="26BE67CE" w:rsidR="472BC5D9" w:rsidRPr="003054C5" w:rsidRDefault="472BC5D9" w:rsidP="472BC5D9">
      <w:pPr>
        <w:ind w:firstLine="708"/>
        <w:rPr>
          <w:rFonts w:cstheme="minorHAnsi"/>
          <w:sz w:val="24"/>
          <w:szCs w:val="24"/>
        </w:rPr>
      </w:pPr>
    </w:p>
    <w:p w14:paraId="18751001" w14:textId="25C290EB" w:rsidR="472BC5D9" w:rsidRPr="003054C5" w:rsidRDefault="472BC5D9" w:rsidP="472BC5D9">
      <w:pPr>
        <w:ind w:firstLine="708"/>
        <w:rPr>
          <w:rFonts w:cstheme="minorHAnsi"/>
          <w:sz w:val="24"/>
          <w:szCs w:val="24"/>
        </w:rPr>
      </w:pPr>
      <w:r w:rsidRPr="003054C5">
        <w:rPr>
          <w:rFonts w:cstheme="minorHAnsi"/>
          <w:sz w:val="24"/>
          <w:szCs w:val="24"/>
        </w:rPr>
        <w:t>E-2.14: Reportar emergencia</w:t>
      </w:r>
    </w:p>
    <w:tbl>
      <w:tblPr>
        <w:tblStyle w:val="TableGrid"/>
        <w:tblW w:w="0" w:type="auto"/>
        <w:tblInd w:w="1416" w:type="dxa"/>
        <w:tblLook w:val="04A0" w:firstRow="1" w:lastRow="0" w:firstColumn="1" w:lastColumn="0" w:noHBand="0" w:noVBand="1"/>
      </w:tblPr>
      <w:tblGrid>
        <w:gridCol w:w="1277"/>
        <w:gridCol w:w="1205"/>
        <w:gridCol w:w="830"/>
        <w:gridCol w:w="975"/>
        <w:gridCol w:w="987"/>
        <w:gridCol w:w="2326"/>
      </w:tblGrid>
      <w:tr w:rsidR="472BC5D9" w:rsidRPr="003054C5" w14:paraId="66CBC221" w14:textId="77777777" w:rsidTr="472BC5D9">
        <w:tc>
          <w:tcPr>
            <w:tcW w:w="1308" w:type="dxa"/>
          </w:tcPr>
          <w:p w14:paraId="69A6F174" w14:textId="748D34F8" w:rsidR="472BC5D9" w:rsidRPr="003054C5" w:rsidRDefault="472BC5D9" w:rsidP="472BC5D9">
            <w:pPr>
              <w:jc w:val="center"/>
              <w:rPr>
                <w:rFonts w:cstheme="minorHAnsi"/>
                <w:sz w:val="24"/>
                <w:szCs w:val="24"/>
              </w:rPr>
            </w:pPr>
            <w:r w:rsidRPr="003054C5">
              <w:rPr>
                <w:rFonts w:cstheme="minorHAnsi"/>
                <w:b/>
                <w:bCs/>
                <w:i/>
                <w:iCs/>
                <w:sz w:val="24"/>
                <w:szCs w:val="24"/>
              </w:rPr>
              <w:t># de usuarios</w:t>
            </w:r>
          </w:p>
        </w:tc>
        <w:tc>
          <w:tcPr>
            <w:tcW w:w="1252" w:type="dxa"/>
          </w:tcPr>
          <w:p w14:paraId="1AE87631" w14:textId="12D0B5A9" w:rsidR="472BC5D9" w:rsidRPr="003054C5" w:rsidRDefault="472BC5D9" w:rsidP="472BC5D9">
            <w:pPr>
              <w:jc w:val="center"/>
              <w:rPr>
                <w:rFonts w:cstheme="minorHAnsi"/>
                <w:sz w:val="24"/>
                <w:szCs w:val="24"/>
              </w:rPr>
            </w:pPr>
            <w:r w:rsidRPr="003054C5">
              <w:rPr>
                <w:rFonts w:cstheme="minorHAnsi"/>
                <w:b/>
                <w:bCs/>
                <w:i/>
                <w:iCs/>
                <w:sz w:val="24"/>
                <w:szCs w:val="24"/>
              </w:rPr>
              <w:t>Media (ms)</w:t>
            </w:r>
          </w:p>
        </w:tc>
        <w:tc>
          <w:tcPr>
            <w:tcW w:w="854" w:type="dxa"/>
          </w:tcPr>
          <w:p w14:paraId="28A51FCE" w14:textId="670462EC" w:rsidR="472BC5D9" w:rsidRPr="003054C5" w:rsidRDefault="472BC5D9" w:rsidP="472BC5D9">
            <w:pPr>
              <w:jc w:val="center"/>
              <w:rPr>
                <w:rFonts w:cstheme="minorHAnsi"/>
                <w:sz w:val="24"/>
                <w:szCs w:val="24"/>
              </w:rPr>
            </w:pPr>
            <w:r w:rsidRPr="003054C5">
              <w:rPr>
                <w:rFonts w:cstheme="minorHAnsi"/>
                <w:b/>
                <w:bCs/>
                <w:i/>
                <w:iCs/>
                <w:sz w:val="24"/>
                <w:szCs w:val="24"/>
              </w:rPr>
              <w:t>Min (ms)</w:t>
            </w:r>
          </w:p>
        </w:tc>
        <w:tc>
          <w:tcPr>
            <w:tcW w:w="1012" w:type="dxa"/>
          </w:tcPr>
          <w:p w14:paraId="2A98916F" w14:textId="2E53EE92" w:rsidR="472BC5D9" w:rsidRPr="003054C5" w:rsidRDefault="472BC5D9" w:rsidP="472BC5D9">
            <w:pPr>
              <w:jc w:val="center"/>
              <w:rPr>
                <w:rFonts w:cstheme="minorHAnsi"/>
                <w:sz w:val="24"/>
                <w:szCs w:val="24"/>
              </w:rPr>
            </w:pPr>
            <w:r w:rsidRPr="003054C5">
              <w:rPr>
                <w:rFonts w:cstheme="minorHAnsi"/>
                <w:b/>
                <w:bCs/>
                <w:i/>
                <w:iCs/>
                <w:sz w:val="24"/>
                <w:szCs w:val="24"/>
              </w:rPr>
              <w:t>Max (ms)</w:t>
            </w:r>
          </w:p>
        </w:tc>
        <w:tc>
          <w:tcPr>
            <w:tcW w:w="1024" w:type="dxa"/>
          </w:tcPr>
          <w:p w14:paraId="32210AD8" w14:textId="64F43406" w:rsidR="472BC5D9" w:rsidRPr="003054C5" w:rsidRDefault="472BC5D9" w:rsidP="472BC5D9">
            <w:pPr>
              <w:jc w:val="center"/>
              <w:rPr>
                <w:rFonts w:cstheme="minorHAnsi"/>
                <w:sz w:val="24"/>
                <w:szCs w:val="24"/>
              </w:rPr>
            </w:pPr>
            <w:r w:rsidRPr="003054C5">
              <w:rPr>
                <w:rFonts w:cstheme="minorHAnsi"/>
                <w:b/>
                <w:bCs/>
                <w:i/>
                <w:iCs/>
                <w:sz w:val="24"/>
                <w:szCs w:val="24"/>
              </w:rPr>
              <w:t>% error</w:t>
            </w:r>
          </w:p>
        </w:tc>
        <w:tc>
          <w:tcPr>
            <w:tcW w:w="2150" w:type="dxa"/>
          </w:tcPr>
          <w:p w14:paraId="77C17DEB" w14:textId="668F60B9" w:rsidR="472BC5D9" w:rsidRPr="003054C5" w:rsidRDefault="472BC5D9" w:rsidP="472BC5D9">
            <w:pPr>
              <w:jc w:val="center"/>
              <w:rPr>
                <w:rFonts w:cstheme="minorHAnsi"/>
                <w:sz w:val="24"/>
                <w:szCs w:val="24"/>
              </w:rPr>
            </w:pPr>
            <w:r w:rsidRPr="003054C5">
              <w:rPr>
                <w:rFonts w:cstheme="minorHAnsi"/>
                <w:b/>
                <w:bCs/>
                <w:i/>
                <w:iCs/>
                <w:sz w:val="24"/>
                <w:szCs w:val="24"/>
              </w:rPr>
              <w:t>Rendimiento (peticiones/segundo)</w:t>
            </w:r>
          </w:p>
        </w:tc>
      </w:tr>
      <w:tr w:rsidR="472BC5D9" w:rsidRPr="003054C5" w14:paraId="373154BB" w14:textId="77777777" w:rsidTr="472BC5D9">
        <w:tc>
          <w:tcPr>
            <w:tcW w:w="1308" w:type="dxa"/>
          </w:tcPr>
          <w:p w14:paraId="55642F30" w14:textId="3A02C8C9" w:rsidR="472BC5D9" w:rsidRPr="003054C5" w:rsidRDefault="472BC5D9" w:rsidP="472BC5D9">
            <w:pPr>
              <w:jc w:val="center"/>
              <w:rPr>
                <w:rFonts w:cstheme="minorHAnsi"/>
                <w:sz w:val="24"/>
                <w:szCs w:val="24"/>
              </w:rPr>
            </w:pPr>
            <w:r w:rsidRPr="003054C5">
              <w:rPr>
                <w:rFonts w:cstheme="minorHAnsi"/>
                <w:sz w:val="24"/>
                <w:szCs w:val="24"/>
              </w:rPr>
              <w:t>4500</w:t>
            </w:r>
          </w:p>
        </w:tc>
        <w:tc>
          <w:tcPr>
            <w:tcW w:w="1252" w:type="dxa"/>
          </w:tcPr>
          <w:p w14:paraId="7A1ED129" w14:textId="7D76F2B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294</w:t>
            </w:r>
          </w:p>
        </w:tc>
        <w:tc>
          <w:tcPr>
            <w:tcW w:w="854" w:type="dxa"/>
          </w:tcPr>
          <w:p w14:paraId="63126A8C" w14:textId="602231D7"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w:t>
            </w:r>
          </w:p>
        </w:tc>
        <w:tc>
          <w:tcPr>
            <w:tcW w:w="1012" w:type="dxa"/>
          </w:tcPr>
          <w:p w14:paraId="4BC4290C" w14:textId="7E266D21"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1392</w:t>
            </w:r>
          </w:p>
        </w:tc>
        <w:tc>
          <w:tcPr>
            <w:tcW w:w="1024" w:type="dxa"/>
          </w:tcPr>
          <w:p w14:paraId="4F98D519" w14:textId="1EB3EA46"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0</w:t>
            </w:r>
          </w:p>
        </w:tc>
        <w:tc>
          <w:tcPr>
            <w:tcW w:w="2150" w:type="dxa"/>
          </w:tcPr>
          <w:p w14:paraId="3F588896" w14:textId="1DE5245E" w:rsidR="472BC5D9" w:rsidRPr="003054C5" w:rsidRDefault="472BC5D9" w:rsidP="472BC5D9">
            <w:pPr>
              <w:spacing w:after="160" w:line="259" w:lineRule="auto"/>
              <w:jc w:val="center"/>
              <w:rPr>
                <w:rFonts w:cstheme="minorHAnsi"/>
                <w:sz w:val="24"/>
                <w:szCs w:val="24"/>
              </w:rPr>
            </w:pPr>
            <w:r w:rsidRPr="003054C5">
              <w:rPr>
                <w:rFonts w:cstheme="minorHAnsi"/>
                <w:sz w:val="24"/>
                <w:szCs w:val="24"/>
              </w:rPr>
              <w:t>1491,1</w:t>
            </w:r>
          </w:p>
        </w:tc>
      </w:tr>
    </w:tbl>
    <w:p w14:paraId="6D9F571D" w14:textId="697CA057" w:rsidR="009405F0" w:rsidRPr="003054C5" w:rsidRDefault="009405F0" w:rsidP="35404B6B">
      <w:pPr>
        <w:rPr>
          <w:rFonts w:cstheme="minorHAnsi"/>
          <w:sz w:val="24"/>
          <w:szCs w:val="24"/>
        </w:rPr>
      </w:pPr>
    </w:p>
    <w:p w14:paraId="21C889D5" w14:textId="77777777" w:rsidR="005A0E52" w:rsidRPr="003054C5" w:rsidRDefault="005A0E52" w:rsidP="005A0E52">
      <w:pPr>
        <w:jc w:val="both"/>
        <w:rPr>
          <w:rFonts w:cstheme="minorHAnsi"/>
          <w:sz w:val="28"/>
          <w:szCs w:val="24"/>
        </w:rPr>
      </w:pPr>
      <w:r w:rsidRPr="003054C5">
        <w:rPr>
          <w:rFonts w:cstheme="minorHAnsi"/>
          <w:b/>
          <w:bCs/>
          <w:sz w:val="28"/>
          <w:szCs w:val="24"/>
        </w:rPr>
        <w:t>Resumen</w:t>
      </w:r>
    </w:p>
    <w:tbl>
      <w:tblPr>
        <w:tblStyle w:val="TableGrid"/>
        <w:tblW w:w="9015" w:type="dxa"/>
        <w:jc w:val="center"/>
        <w:tblLook w:val="04A0" w:firstRow="1" w:lastRow="0" w:firstColumn="1" w:lastColumn="0" w:noHBand="0" w:noVBand="1"/>
      </w:tblPr>
      <w:tblGrid>
        <w:gridCol w:w="1805"/>
        <w:gridCol w:w="2085"/>
        <w:gridCol w:w="1515"/>
        <w:gridCol w:w="1805"/>
        <w:gridCol w:w="1805"/>
      </w:tblGrid>
      <w:tr w:rsidR="005A0E52" w:rsidRPr="003054C5" w14:paraId="677F2366" w14:textId="77777777" w:rsidTr="008C744E">
        <w:trPr>
          <w:jc w:val="center"/>
        </w:trPr>
        <w:tc>
          <w:tcPr>
            <w:tcW w:w="1805" w:type="dxa"/>
          </w:tcPr>
          <w:p w14:paraId="255C626F" w14:textId="77777777" w:rsidR="005A0E52" w:rsidRPr="003054C5" w:rsidRDefault="005A0E52" w:rsidP="008C744E">
            <w:pPr>
              <w:jc w:val="center"/>
              <w:rPr>
                <w:rFonts w:cstheme="minorHAnsi"/>
                <w:sz w:val="24"/>
                <w:szCs w:val="24"/>
              </w:rPr>
            </w:pPr>
            <w:r w:rsidRPr="003054C5">
              <w:rPr>
                <w:rFonts w:cstheme="minorHAnsi"/>
                <w:b/>
                <w:bCs/>
                <w:sz w:val="24"/>
                <w:szCs w:val="24"/>
              </w:rPr>
              <w:t>Escenario de calidad</w:t>
            </w:r>
          </w:p>
        </w:tc>
        <w:tc>
          <w:tcPr>
            <w:tcW w:w="2085" w:type="dxa"/>
          </w:tcPr>
          <w:p w14:paraId="6438FCB0" w14:textId="77777777" w:rsidR="005A0E52" w:rsidRPr="003054C5" w:rsidRDefault="005A0E52" w:rsidP="008C744E">
            <w:pPr>
              <w:rPr>
                <w:rFonts w:cstheme="minorHAnsi"/>
                <w:b/>
                <w:bCs/>
                <w:sz w:val="24"/>
                <w:szCs w:val="24"/>
              </w:rPr>
            </w:pPr>
            <w:r w:rsidRPr="003054C5">
              <w:rPr>
                <w:rFonts w:cstheme="minorHAnsi"/>
                <w:b/>
                <w:bCs/>
                <w:sz w:val="24"/>
                <w:szCs w:val="24"/>
              </w:rPr>
              <w:t>Atributo de calidad</w:t>
            </w:r>
          </w:p>
        </w:tc>
        <w:tc>
          <w:tcPr>
            <w:tcW w:w="1515" w:type="dxa"/>
          </w:tcPr>
          <w:p w14:paraId="7942C6E6" w14:textId="77777777" w:rsidR="005A0E52" w:rsidRPr="003054C5" w:rsidRDefault="005A0E52" w:rsidP="008C744E">
            <w:pPr>
              <w:jc w:val="center"/>
              <w:rPr>
                <w:rFonts w:cstheme="minorHAnsi"/>
                <w:sz w:val="24"/>
                <w:szCs w:val="24"/>
              </w:rPr>
            </w:pPr>
            <w:r w:rsidRPr="003054C5">
              <w:rPr>
                <w:rFonts w:cstheme="minorHAnsi"/>
                <w:b/>
                <w:bCs/>
                <w:sz w:val="24"/>
                <w:szCs w:val="24"/>
              </w:rPr>
              <w:t>Métrica</w:t>
            </w:r>
          </w:p>
        </w:tc>
        <w:tc>
          <w:tcPr>
            <w:tcW w:w="1805" w:type="dxa"/>
          </w:tcPr>
          <w:p w14:paraId="11D55307" w14:textId="77777777" w:rsidR="005A0E52" w:rsidRPr="003054C5" w:rsidRDefault="005A0E52" w:rsidP="008C744E">
            <w:pPr>
              <w:jc w:val="center"/>
              <w:rPr>
                <w:rFonts w:cstheme="minorHAnsi"/>
                <w:sz w:val="24"/>
                <w:szCs w:val="24"/>
              </w:rPr>
            </w:pPr>
            <w:r w:rsidRPr="003054C5">
              <w:rPr>
                <w:rFonts w:cstheme="minorHAnsi"/>
                <w:b/>
                <w:bCs/>
                <w:sz w:val="24"/>
                <w:szCs w:val="24"/>
              </w:rPr>
              <w:t>Valor esperado</w:t>
            </w:r>
          </w:p>
        </w:tc>
        <w:tc>
          <w:tcPr>
            <w:tcW w:w="1805" w:type="dxa"/>
          </w:tcPr>
          <w:p w14:paraId="3FDEF58E" w14:textId="77777777" w:rsidR="005A0E52" w:rsidRPr="003054C5" w:rsidRDefault="005A0E52" w:rsidP="008C744E">
            <w:pPr>
              <w:jc w:val="center"/>
              <w:rPr>
                <w:rFonts w:cstheme="minorHAnsi"/>
                <w:sz w:val="24"/>
                <w:szCs w:val="24"/>
              </w:rPr>
            </w:pPr>
            <w:r w:rsidRPr="003054C5">
              <w:rPr>
                <w:rFonts w:cstheme="minorHAnsi"/>
                <w:b/>
                <w:bCs/>
                <w:sz w:val="24"/>
                <w:szCs w:val="24"/>
              </w:rPr>
              <w:t>Valor obtenido</w:t>
            </w:r>
          </w:p>
        </w:tc>
      </w:tr>
      <w:tr w:rsidR="005A0E52" w:rsidRPr="003054C5" w14:paraId="11E4B6E7" w14:textId="77777777" w:rsidTr="008C744E">
        <w:trPr>
          <w:jc w:val="center"/>
        </w:trPr>
        <w:tc>
          <w:tcPr>
            <w:tcW w:w="1805" w:type="dxa"/>
          </w:tcPr>
          <w:p w14:paraId="137DDF97" w14:textId="77777777" w:rsidR="005A0E52" w:rsidRPr="003054C5" w:rsidRDefault="005A0E52" w:rsidP="008C744E">
            <w:pPr>
              <w:rPr>
                <w:rFonts w:cstheme="minorHAnsi"/>
                <w:sz w:val="24"/>
                <w:szCs w:val="24"/>
              </w:rPr>
            </w:pPr>
            <w:r w:rsidRPr="003054C5">
              <w:rPr>
                <w:rFonts w:cstheme="minorHAnsi"/>
                <w:sz w:val="24"/>
                <w:szCs w:val="24"/>
              </w:rPr>
              <w:t>E-1.1 al E-1.13</w:t>
            </w:r>
          </w:p>
        </w:tc>
        <w:tc>
          <w:tcPr>
            <w:tcW w:w="2085" w:type="dxa"/>
          </w:tcPr>
          <w:p w14:paraId="5EF76E08" w14:textId="77777777" w:rsidR="005A0E52" w:rsidRPr="003054C5" w:rsidRDefault="005A0E52" w:rsidP="008C744E">
            <w:pPr>
              <w:rPr>
                <w:rFonts w:cstheme="minorHAnsi"/>
                <w:sz w:val="24"/>
                <w:szCs w:val="24"/>
              </w:rPr>
            </w:pPr>
            <w:r w:rsidRPr="003054C5">
              <w:rPr>
                <w:rFonts w:cstheme="minorHAnsi"/>
                <w:sz w:val="24"/>
                <w:szCs w:val="24"/>
              </w:rPr>
              <w:t>Desempeño</w:t>
            </w:r>
          </w:p>
        </w:tc>
        <w:tc>
          <w:tcPr>
            <w:tcW w:w="1515" w:type="dxa"/>
          </w:tcPr>
          <w:p w14:paraId="5545225D"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 xml:space="preserve">latencia </w:t>
            </w:r>
          </w:p>
        </w:tc>
        <w:tc>
          <w:tcPr>
            <w:tcW w:w="1805" w:type="dxa"/>
          </w:tcPr>
          <w:p w14:paraId="5844347B"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Menos de 1 segundo</w:t>
            </w:r>
          </w:p>
        </w:tc>
        <w:tc>
          <w:tcPr>
            <w:tcW w:w="1805" w:type="dxa"/>
          </w:tcPr>
          <w:p w14:paraId="4B9E45B3" w14:textId="77777777" w:rsidR="005A0E52" w:rsidRPr="003054C5" w:rsidRDefault="005A0E52" w:rsidP="008C744E">
            <w:pPr>
              <w:rPr>
                <w:rFonts w:cstheme="minorHAnsi"/>
                <w:sz w:val="24"/>
                <w:szCs w:val="24"/>
              </w:rPr>
            </w:pPr>
            <w:r w:rsidRPr="003054C5">
              <w:rPr>
                <w:rFonts w:cstheme="minorHAnsi"/>
                <w:sz w:val="24"/>
                <w:szCs w:val="24"/>
              </w:rPr>
              <w:t xml:space="preserve">453.5 en promedio </w:t>
            </w:r>
          </w:p>
        </w:tc>
      </w:tr>
      <w:tr w:rsidR="005A0E52" w:rsidRPr="003054C5" w14:paraId="1B3A2490" w14:textId="77777777" w:rsidTr="008C744E">
        <w:trPr>
          <w:jc w:val="center"/>
        </w:trPr>
        <w:tc>
          <w:tcPr>
            <w:tcW w:w="1805" w:type="dxa"/>
          </w:tcPr>
          <w:p w14:paraId="0E496B5A" w14:textId="77777777" w:rsidR="005A0E52" w:rsidRPr="003054C5" w:rsidRDefault="005A0E52" w:rsidP="008C744E">
            <w:pPr>
              <w:rPr>
                <w:rFonts w:cstheme="minorHAnsi"/>
                <w:sz w:val="24"/>
                <w:szCs w:val="24"/>
              </w:rPr>
            </w:pPr>
            <w:r w:rsidRPr="003054C5">
              <w:rPr>
                <w:rFonts w:eastAsia="Calibri" w:cstheme="minorHAnsi"/>
                <w:sz w:val="24"/>
                <w:szCs w:val="24"/>
              </w:rPr>
              <w:t>E-1.1 al E-1.13</w:t>
            </w:r>
          </w:p>
        </w:tc>
        <w:tc>
          <w:tcPr>
            <w:tcW w:w="2085" w:type="dxa"/>
          </w:tcPr>
          <w:p w14:paraId="31A80E59" w14:textId="77777777" w:rsidR="005A0E52" w:rsidRPr="003054C5" w:rsidRDefault="005A0E52" w:rsidP="008C744E">
            <w:pPr>
              <w:rPr>
                <w:rFonts w:cstheme="minorHAnsi"/>
                <w:sz w:val="24"/>
                <w:szCs w:val="24"/>
              </w:rPr>
            </w:pPr>
            <w:r w:rsidRPr="003054C5">
              <w:rPr>
                <w:rFonts w:cstheme="minorHAnsi"/>
                <w:sz w:val="24"/>
                <w:szCs w:val="24"/>
              </w:rPr>
              <w:t>Desempeño</w:t>
            </w:r>
          </w:p>
        </w:tc>
        <w:tc>
          <w:tcPr>
            <w:tcW w:w="1515" w:type="dxa"/>
          </w:tcPr>
          <w:p w14:paraId="173B3E15" w14:textId="77777777" w:rsidR="005A0E52" w:rsidRPr="003054C5" w:rsidRDefault="005A0E52" w:rsidP="008C744E">
            <w:pPr>
              <w:rPr>
                <w:rFonts w:cstheme="minorHAnsi"/>
                <w:sz w:val="24"/>
                <w:szCs w:val="24"/>
              </w:rPr>
            </w:pPr>
            <w:r w:rsidRPr="003054C5">
              <w:rPr>
                <w:rFonts w:cstheme="minorHAnsi"/>
                <w:sz w:val="24"/>
                <w:szCs w:val="24"/>
              </w:rPr>
              <w:t>%error</w:t>
            </w:r>
          </w:p>
        </w:tc>
        <w:tc>
          <w:tcPr>
            <w:tcW w:w="1805" w:type="dxa"/>
          </w:tcPr>
          <w:p w14:paraId="56C9659F" w14:textId="77777777" w:rsidR="005A0E52" w:rsidRPr="003054C5" w:rsidRDefault="005A0E52" w:rsidP="008C744E">
            <w:pPr>
              <w:rPr>
                <w:rFonts w:cstheme="minorHAnsi"/>
                <w:sz w:val="24"/>
                <w:szCs w:val="24"/>
              </w:rPr>
            </w:pPr>
            <w:r w:rsidRPr="003054C5">
              <w:rPr>
                <w:rFonts w:cstheme="minorHAnsi"/>
                <w:sz w:val="24"/>
                <w:szCs w:val="24"/>
              </w:rPr>
              <w:t>0%</w:t>
            </w:r>
          </w:p>
        </w:tc>
        <w:tc>
          <w:tcPr>
            <w:tcW w:w="1805" w:type="dxa"/>
          </w:tcPr>
          <w:p w14:paraId="074C753C" w14:textId="77777777" w:rsidR="005A0E52" w:rsidRPr="003054C5" w:rsidRDefault="005A0E52" w:rsidP="008C744E">
            <w:pPr>
              <w:rPr>
                <w:rFonts w:cstheme="minorHAnsi"/>
                <w:sz w:val="24"/>
                <w:szCs w:val="24"/>
              </w:rPr>
            </w:pPr>
            <w:r w:rsidRPr="003054C5">
              <w:rPr>
                <w:rFonts w:cstheme="minorHAnsi"/>
                <w:sz w:val="24"/>
                <w:szCs w:val="24"/>
              </w:rPr>
              <w:t>0%</w:t>
            </w:r>
          </w:p>
        </w:tc>
      </w:tr>
      <w:tr w:rsidR="005A0E52" w:rsidRPr="003054C5" w14:paraId="07E374D2" w14:textId="77777777" w:rsidTr="008C744E">
        <w:trPr>
          <w:jc w:val="center"/>
        </w:trPr>
        <w:tc>
          <w:tcPr>
            <w:tcW w:w="1805" w:type="dxa"/>
          </w:tcPr>
          <w:p w14:paraId="209970C5" w14:textId="77777777" w:rsidR="005A0E52" w:rsidRPr="003054C5" w:rsidRDefault="005A0E52" w:rsidP="008C744E">
            <w:pPr>
              <w:rPr>
                <w:rFonts w:cstheme="minorHAnsi"/>
                <w:sz w:val="24"/>
                <w:szCs w:val="24"/>
              </w:rPr>
            </w:pPr>
            <w:r w:rsidRPr="003054C5">
              <w:rPr>
                <w:rFonts w:cstheme="minorHAnsi"/>
                <w:sz w:val="24"/>
                <w:szCs w:val="24"/>
              </w:rPr>
              <w:t>E-2.14</w:t>
            </w:r>
          </w:p>
        </w:tc>
        <w:tc>
          <w:tcPr>
            <w:tcW w:w="2085" w:type="dxa"/>
          </w:tcPr>
          <w:p w14:paraId="398801D8" w14:textId="77777777" w:rsidR="005A0E52" w:rsidRPr="003054C5" w:rsidRDefault="005A0E52" w:rsidP="008C744E">
            <w:pPr>
              <w:rPr>
                <w:rFonts w:cstheme="minorHAnsi"/>
                <w:sz w:val="24"/>
                <w:szCs w:val="24"/>
              </w:rPr>
            </w:pPr>
            <w:r w:rsidRPr="003054C5">
              <w:rPr>
                <w:rFonts w:cstheme="minorHAnsi"/>
                <w:sz w:val="24"/>
                <w:szCs w:val="24"/>
              </w:rPr>
              <w:t>Escalabilidad</w:t>
            </w:r>
          </w:p>
        </w:tc>
        <w:tc>
          <w:tcPr>
            <w:tcW w:w="1515" w:type="dxa"/>
          </w:tcPr>
          <w:p w14:paraId="31BB91DD" w14:textId="77777777" w:rsidR="005A0E52" w:rsidRPr="003054C5" w:rsidRDefault="005A0E52" w:rsidP="008C744E">
            <w:pPr>
              <w:rPr>
                <w:rFonts w:cstheme="minorHAnsi"/>
                <w:sz w:val="24"/>
                <w:szCs w:val="24"/>
              </w:rPr>
            </w:pPr>
            <w:r w:rsidRPr="003054C5">
              <w:rPr>
                <w:rFonts w:cstheme="minorHAnsi"/>
                <w:sz w:val="24"/>
                <w:szCs w:val="24"/>
              </w:rPr>
              <w:t>rendimiento</w:t>
            </w:r>
          </w:p>
        </w:tc>
        <w:tc>
          <w:tcPr>
            <w:tcW w:w="1805" w:type="dxa"/>
          </w:tcPr>
          <w:p w14:paraId="03D78F53" w14:textId="77777777" w:rsidR="005A0E52" w:rsidRPr="003054C5" w:rsidRDefault="005A0E52" w:rsidP="008C744E">
            <w:pPr>
              <w:rPr>
                <w:rFonts w:cstheme="minorHAnsi"/>
                <w:sz w:val="24"/>
                <w:szCs w:val="24"/>
              </w:rPr>
            </w:pPr>
            <w:r w:rsidRPr="003054C5">
              <w:rPr>
                <w:rFonts w:cstheme="minorHAnsi"/>
                <w:sz w:val="24"/>
                <w:szCs w:val="24"/>
              </w:rPr>
              <w:t>900</w:t>
            </w:r>
          </w:p>
        </w:tc>
        <w:tc>
          <w:tcPr>
            <w:tcW w:w="1805" w:type="dxa"/>
          </w:tcPr>
          <w:p w14:paraId="7FA213ED" w14:textId="77777777" w:rsidR="005A0E52" w:rsidRPr="003054C5" w:rsidRDefault="005A0E52" w:rsidP="008C744E">
            <w:pPr>
              <w:spacing w:after="160" w:line="259" w:lineRule="auto"/>
              <w:rPr>
                <w:rFonts w:cstheme="minorHAnsi"/>
                <w:sz w:val="24"/>
                <w:szCs w:val="24"/>
              </w:rPr>
            </w:pPr>
            <w:r w:rsidRPr="003054C5">
              <w:rPr>
                <w:rFonts w:cstheme="minorHAnsi"/>
                <w:sz w:val="24"/>
                <w:szCs w:val="24"/>
              </w:rPr>
              <w:t>1491,1</w:t>
            </w:r>
          </w:p>
        </w:tc>
      </w:tr>
    </w:tbl>
    <w:p w14:paraId="4A2FC1E7" w14:textId="77777777" w:rsidR="005A0E52" w:rsidRPr="003054C5" w:rsidRDefault="005A0E52" w:rsidP="35404B6B">
      <w:pPr>
        <w:rPr>
          <w:rFonts w:cstheme="minorHAnsi"/>
          <w:sz w:val="24"/>
          <w:szCs w:val="24"/>
        </w:rPr>
      </w:pPr>
    </w:p>
    <w:p w14:paraId="222B42A4" w14:textId="77777777" w:rsidR="00990A02" w:rsidRPr="003054C5" w:rsidRDefault="00990A02" w:rsidP="00990A02">
      <w:pPr>
        <w:rPr>
          <w:rFonts w:cstheme="minorHAnsi"/>
          <w:b/>
          <w:sz w:val="28"/>
          <w:szCs w:val="24"/>
        </w:rPr>
      </w:pPr>
      <w:r w:rsidRPr="003054C5">
        <w:rPr>
          <w:rFonts w:cstheme="minorHAnsi"/>
          <w:b/>
          <w:sz w:val="28"/>
          <w:szCs w:val="24"/>
        </w:rPr>
        <w:t>Arquitectura Elegida</w:t>
      </w:r>
    </w:p>
    <w:p w14:paraId="79D294E5" w14:textId="77777777" w:rsidR="005A0E52" w:rsidRPr="003054C5" w:rsidRDefault="3B5598A9" w:rsidP="005A0E52">
      <w:pPr>
        <w:jc w:val="both"/>
        <w:rPr>
          <w:rFonts w:cstheme="minorHAnsi"/>
          <w:sz w:val="24"/>
          <w:szCs w:val="24"/>
        </w:rPr>
      </w:pPr>
      <w:r w:rsidRPr="003054C5">
        <w:rPr>
          <w:rFonts w:cstheme="minorHAnsi"/>
          <w:sz w:val="24"/>
          <w:szCs w:val="24"/>
        </w:rPr>
        <w:t xml:space="preserve">Play! es un framework que provee un mínimo uso de recursos (CPU, memoria, threads) aumentando la escalabilidad de la aplicación. Por otro lado, Play! utiliza un modelo MVC completamente asincrónico y sin estado (Arquitectura nada compartido) que juntos permite mantener tiempos reales de respuesta. </w:t>
      </w:r>
      <w:r w:rsidR="005A0E52" w:rsidRPr="003054C5">
        <w:rPr>
          <w:rFonts w:cstheme="minorHAnsi"/>
          <w:sz w:val="24"/>
          <w:szCs w:val="24"/>
        </w:rPr>
        <w:t xml:space="preserve"> </w:t>
      </w:r>
    </w:p>
    <w:p w14:paraId="21C398D3" w14:textId="28340598" w:rsidR="3B5598A9" w:rsidRPr="003054C5" w:rsidRDefault="3B5598A9" w:rsidP="005A0E52">
      <w:pPr>
        <w:jc w:val="both"/>
        <w:rPr>
          <w:rFonts w:cstheme="minorHAnsi"/>
          <w:sz w:val="24"/>
          <w:szCs w:val="24"/>
        </w:rPr>
      </w:pPr>
      <w:r w:rsidRPr="003054C5">
        <w:rPr>
          <w:rFonts w:cstheme="minorHAnsi"/>
          <w:sz w:val="24"/>
          <w:szCs w:val="24"/>
        </w:rPr>
        <w:t xml:space="preserve">Con lo anterior se puede saber que se utiliza un patrón arquitectural basado en actores. La anterior consiste en un consumidor y productor que </w:t>
      </w:r>
      <w:r w:rsidR="005A0E52" w:rsidRPr="003054C5">
        <w:rPr>
          <w:rFonts w:cstheme="minorHAnsi"/>
          <w:sz w:val="24"/>
          <w:szCs w:val="24"/>
        </w:rPr>
        <w:t xml:space="preserve">actúan </w:t>
      </w:r>
      <w:r w:rsidRPr="003054C5">
        <w:rPr>
          <w:rFonts w:cstheme="minorHAnsi"/>
          <w:sz w:val="24"/>
          <w:szCs w:val="24"/>
        </w:rPr>
        <w:t xml:space="preserve">según la petición REST que se </w:t>
      </w:r>
      <w:r w:rsidR="005A0E52" w:rsidRPr="003054C5">
        <w:rPr>
          <w:rFonts w:cstheme="minorHAnsi"/>
          <w:sz w:val="24"/>
          <w:szCs w:val="24"/>
        </w:rPr>
        <w:t xml:space="preserve">realice. Además, </w:t>
      </w:r>
      <w:r w:rsidRPr="003054C5">
        <w:rPr>
          <w:rFonts w:cstheme="minorHAnsi"/>
          <w:sz w:val="24"/>
          <w:szCs w:val="24"/>
        </w:rPr>
        <w:t>para el manejo de los dos anteriores se cuenta con un supervisor quien es el encargado de balancear la carga</w:t>
      </w:r>
      <w:r w:rsidR="005A0E52" w:rsidRPr="003054C5">
        <w:rPr>
          <w:rFonts w:cstheme="minorHAnsi"/>
          <w:sz w:val="24"/>
          <w:szCs w:val="24"/>
        </w:rPr>
        <w:t xml:space="preserve"> y por ende mejorar el desempeño y la escalabilidad de esta arquitectura</w:t>
      </w:r>
      <w:r w:rsidRPr="003054C5">
        <w:rPr>
          <w:rFonts w:cstheme="minorHAnsi"/>
          <w:sz w:val="24"/>
          <w:szCs w:val="24"/>
        </w:rPr>
        <w:t xml:space="preserve">. </w:t>
      </w:r>
    </w:p>
    <w:p w14:paraId="1F0E4DD1" w14:textId="0F0E8B6A" w:rsidR="3B5598A9" w:rsidRPr="003054C5" w:rsidRDefault="00156CC7" w:rsidP="005A0E52">
      <w:pPr>
        <w:jc w:val="both"/>
        <w:rPr>
          <w:rFonts w:cstheme="minorHAnsi"/>
          <w:sz w:val="24"/>
          <w:szCs w:val="24"/>
        </w:rPr>
      </w:pPr>
      <w:r w:rsidRPr="003054C5">
        <w:rPr>
          <w:rFonts w:cstheme="minorHAnsi"/>
          <w:sz w:val="24"/>
          <w:szCs w:val="24"/>
        </w:rPr>
        <w:t xml:space="preserve">Mediante unas configuraciones hechas al proyecto en Play!, logramos controlar la capacidad del pool de threads que la aplicación ofrece y la volvimos puramente </w:t>
      </w:r>
      <w:r w:rsidR="005A0E52" w:rsidRPr="003054C5">
        <w:rPr>
          <w:rFonts w:cstheme="minorHAnsi"/>
          <w:sz w:val="24"/>
          <w:szCs w:val="24"/>
        </w:rPr>
        <w:t>asincrónica</w:t>
      </w:r>
      <w:r w:rsidRPr="003054C5">
        <w:rPr>
          <w:rFonts w:cstheme="minorHAnsi"/>
          <w:sz w:val="24"/>
          <w:szCs w:val="24"/>
        </w:rPr>
        <w:t xml:space="preserve">. Mediante esta configuración, logramos que la escalabilidad </w:t>
      </w:r>
      <w:r w:rsidR="005A0E52" w:rsidRPr="003054C5">
        <w:rPr>
          <w:rFonts w:cstheme="minorHAnsi"/>
          <w:sz w:val="24"/>
          <w:szCs w:val="24"/>
        </w:rPr>
        <w:t>aumentara</w:t>
      </w:r>
      <w:r w:rsidRPr="003054C5">
        <w:rPr>
          <w:rFonts w:cstheme="minorHAnsi"/>
          <w:sz w:val="24"/>
          <w:szCs w:val="24"/>
        </w:rPr>
        <w:t xml:space="preserve"> puesto que se podían responder un mayor número de peticiones en cierto rango de tiempo. </w:t>
      </w:r>
    </w:p>
    <w:p w14:paraId="696B7E81" w14:textId="77777777" w:rsidR="00B84CD3" w:rsidRPr="003054C5" w:rsidRDefault="00B84CD3" w:rsidP="00B84CD3">
      <w:pPr>
        <w:jc w:val="both"/>
        <w:rPr>
          <w:rFonts w:cstheme="minorHAnsi"/>
          <w:sz w:val="24"/>
          <w:szCs w:val="24"/>
        </w:rPr>
      </w:pPr>
      <w:r w:rsidRPr="003054C5">
        <w:rPr>
          <w:rFonts w:cstheme="minorHAnsi"/>
          <w:sz w:val="24"/>
          <w:szCs w:val="24"/>
        </w:rPr>
        <w:t xml:space="preserve">Las bases de datos no relacionales manejan una estructura sencilla que permite una escalabilidad barata y sencilla, pero que sacrifica la integridad de los datos. Por otra parte, las bases de datos relacionales tienen una estructura jerárquica, compleja y normalizada que hace que escalar sea caro y complejo. No obstante, esta estructuración favorece las propiedades ACID (atomicidad, aislamiento, consistencia y durabilidad) de la información, y además permite generar servicios de consultas que en las no relacionales no se logran hacer tan sencillamente. </w:t>
      </w:r>
    </w:p>
    <w:p w14:paraId="36A4A5E7" w14:textId="1FCCB133" w:rsidR="000C03B2" w:rsidRPr="003054C5" w:rsidRDefault="00B84CD3" w:rsidP="00B84CD3">
      <w:pPr>
        <w:jc w:val="both"/>
        <w:rPr>
          <w:rFonts w:cstheme="minorHAnsi"/>
          <w:sz w:val="24"/>
          <w:szCs w:val="24"/>
        </w:rPr>
      </w:pPr>
      <w:r w:rsidRPr="003054C5">
        <w:rPr>
          <w:rFonts w:cstheme="minorHAnsi"/>
          <w:sz w:val="24"/>
          <w:szCs w:val="24"/>
        </w:rPr>
        <w:t xml:space="preserve">Debido a lo anterior, nosotros elegimos utilizar una base de datos relacional puesto que </w:t>
      </w:r>
      <w:r w:rsidR="008E4D3C" w:rsidRPr="003054C5">
        <w:rPr>
          <w:rFonts w:cstheme="minorHAnsi"/>
          <w:sz w:val="24"/>
          <w:szCs w:val="24"/>
        </w:rPr>
        <w:t xml:space="preserve">de esta manera lograríamos las propiedades ACID y por ende una mayor integridad de los datos que asegurarían unos buenos resultados en los servicios REST ofrecidos por nuestra aplicación. Además, mediante este tipo de base de datos lograríamos unos mejores tiempos de respuesta debido a los servicios de consulta logrados gracias a la estructuración de la información en la misma.  Por último, cabe resaltar que esta decisión llevo a realizar un “trade-off” a favor del desempeño de la aplicación, y en contra de la escalabilidad de la misma. </w:t>
      </w:r>
    </w:p>
    <w:p w14:paraId="0BACC729" w14:textId="1281E8C0" w:rsidR="000C03B2" w:rsidRPr="003054C5" w:rsidRDefault="000C03B2" w:rsidP="00B84CD3">
      <w:pPr>
        <w:jc w:val="both"/>
        <w:rPr>
          <w:rFonts w:cstheme="minorHAnsi"/>
          <w:sz w:val="24"/>
          <w:szCs w:val="24"/>
        </w:rPr>
      </w:pPr>
      <w:r w:rsidRPr="003054C5">
        <w:rPr>
          <w:rFonts w:cstheme="minorHAnsi"/>
          <w:sz w:val="24"/>
          <w:szCs w:val="24"/>
        </w:rPr>
        <w:t xml:space="preserve">Por último, se decidió desplegar la aplicación en la nube ya que al subirlo hay una mejora en la escalabilidad de la aplicación. </w:t>
      </w:r>
      <w:r w:rsidR="00C95315" w:rsidRPr="003054C5">
        <w:rPr>
          <w:rFonts w:cstheme="minorHAnsi"/>
          <w:sz w:val="24"/>
          <w:szCs w:val="24"/>
        </w:rPr>
        <w:t xml:space="preserve">Además, gracias a dicho despliegue se posibilitó dejar de utilizar una base de datos local que causaba una perdida en el desempeño de la aplicación. En la nube se logró utilizar una base de datos de  PostgreSQL.   </w:t>
      </w:r>
      <w:r w:rsidRPr="003054C5">
        <w:rPr>
          <w:rFonts w:cstheme="minorHAnsi"/>
          <w:sz w:val="24"/>
          <w:szCs w:val="24"/>
        </w:rPr>
        <w:t xml:space="preserve">Nuevamente se trata un “trade-off” entre desempeño y escalabilidad a la hora de tomar esta decisión, pero se llegó a la conclusión de </w:t>
      </w:r>
      <w:r w:rsidR="00C95315" w:rsidRPr="003054C5">
        <w:rPr>
          <w:rFonts w:cstheme="minorHAnsi"/>
          <w:sz w:val="24"/>
          <w:szCs w:val="24"/>
        </w:rPr>
        <w:t>que realizar el cambio tendría un mayor beneficio para la aplicación</w:t>
      </w:r>
      <w:r w:rsidR="00C3129A" w:rsidRPr="003054C5">
        <w:rPr>
          <w:rFonts w:cstheme="minorHAnsi"/>
          <w:sz w:val="24"/>
          <w:szCs w:val="24"/>
        </w:rPr>
        <w:t xml:space="preserve"> pues </w:t>
      </w:r>
      <w:r w:rsidR="00C3129A" w:rsidRPr="003054C5">
        <w:rPr>
          <w:rFonts w:cstheme="minorHAnsi"/>
          <w:sz w:val="24"/>
          <w:szCs w:val="24"/>
        </w:rPr>
        <w:lastRenderedPageBreak/>
        <w:t>ofrecería una mayor escalabilidad, conectividad, elasticidad y una mejora en cuanto al desempeño de la base de datos de la aplicación</w:t>
      </w:r>
      <w:r w:rsidR="00C95315" w:rsidRPr="003054C5">
        <w:rPr>
          <w:rFonts w:cstheme="minorHAnsi"/>
          <w:sz w:val="24"/>
          <w:szCs w:val="24"/>
        </w:rPr>
        <w:t xml:space="preserve">. </w:t>
      </w:r>
    </w:p>
    <w:p w14:paraId="5BE7284D" w14:textId="08B44078" w:rsidR="7BF4C465" w:rsidRPr="003054C5" w:rsidRDefault="7BF4C465" w:rsidP="7BF4C465">
      <w:pPr>
        <w:rPr>
          <w:rFonts w:cstheme="minorHAnsi"/>
          <w:sz w:val="28"/>
          <w:szCs w:val="24"/>
        </w:rPr>
      </w:pPr>
      <w:r w:rsidRPr="003054C5">
        <w:rPr>
          <w:rFonts w:cstheme="minorHAnsi"/>
          <w:b/>
          <w:bCs/>
          <w:sz w:val="28"/>
          <w:szCs w:val="24"/>
        </w:rPr>
        <w:t>Comparación con entrega pasada</w:t>
      </w:r>
    </w:p>
    <w:p w14:paraId="4DF7B5EC" w14:textId="269CA316" w:rsidR="7BF4C465" w:rsidRPr="003054C5" w:rsidRDefault="00C50FE4" w:rsidP="00C50FE4">
      <w:pPr>
        <w:jc w:val="both"/>
        <w:rPr>
          <w:rFonts w:cstheme="minorHAnsi"/>
          <w:color w:val="FF0000"/>
          <w:sz w:val="24"/>
          <w:szCs w:val="24"/>
        </w:rPr>
      </w:pPr>
      <w:r w:rsidRPr="003054C5">
        <w:rPr>
          <w:rFonts w:cstheme="minorHAnsi"/>
          <w:sz w:val="24"/>
          <w:szCs w:val="24"/>
        </w:rPr>
        <w:t xml:space="preserve">Para la entrega definitiva de este experimento hubo varios cambios importantes. En primer lugar, se realizó la capa de persistencia en una base de datos relacional pensando en lo explicado en el punto anterior. Por otra parte, se generó la aplicación standalone </w:t>
      </w:r>
      <w:r w:rsidR="002E3C38" w:rsidRPr="003054C5">
        <w:rPr>
          <w:rFonts w:cstheme="minorHAnsi"/>
          <w:sz w:val="24"/>
          <w:szCs w:val="24"/>
        </w:rPr>
        <w:t xml:space="preserve">que permite simular el envió de posiciones de los carros que se encuentre registrados en la capa de persistencia anteriormente mencionada, mediante el consumo de los servicios REST generados para la entrega anterior. Además, se creó una capa de presentación web que permite utilizar los servicios REST de nuestra aplicación desde un navegador de internet. Por último, se subió y se desplego tanto la capa lógica como la capa de persistencia en la nube. </w:t>
      </w:r>
    </w:p>
    <w:p w14:paraId="3359E5DF" w14:textId="1BC9A17D" w:rsidR="002E3C38" w:rsidRPr="003054C5" w:rsidRDefault="333D853B" w:rsidP="00C50FE4">
      <w:pPr>
        <w:jc w:val="both"/>
      </w:pPr>
      <w:r w:rsidRPr="333D853B">
        <w:rPr>
          <w:sz w:val="24"/>
          <w:szCs w:val="24"/>
        </w:rPr>
        <w:t xml:space="preserve">A lo largo de la experimentación, y en especial de la entrega pasada a esta entrega definitiva se realizaron diversos trade-off entre el desempeño y escalabilidad de la aplicación como fue explicado en las decisiones tomadas para nuestra arquitectura. Estos mismos se pueden ver reflejados en nuestros nuevos resultados. Además, el haber desplegado la base de datos en la nube influyo en las pruebas puesto que se realizaron teniendo datos en la misma, lo que dificulta cada petición. Como es posible ver, en el caso de los servicios POST el % de error, la latencia y el rendimiento empeoro. </w:t>
      </w:r>
    </w:p>
    <w:p w14:paraId="7FFE0B72" w14:textId="0CEAD939" w:rsidR="002E3C38" w:rsidRPr="003054C5" w:rsidRDefault="333D853B" w:rsidP="00C50FE4">
      <w:pPr>
        <w:jc w:val="both"/>
      </w:pPr>
      <w:r w:rsidRPr="333D853B">
        <w:rPr>
          <w:sz w:val="24"/>
          <w:szCs w:val="24"/>
        </w:rPr>
        <w:t>Lo anterior se debe a que ahora los servicios están desplegados en la nube y con la base de datos en la misma, y debido a que se están utilizando opciones gratuitas de las mismas que no funcionan de la manera más óptima posible. Por dicha razón, el realizar dicho estilo de petición que exige mandar parámetros se volvió más costoso puesto que paso de ser local a ser en una instancia remota lejana. Por otra parte, los servicios PUT &amp; DELETE también se demoran más debido a que las pruebas realizadas por JMeter intentan actualizar/borrar el mismo objeto tantas veces como peticiones se le ponga, lo que nos deja una gran problemática puesto que al intentar todos interactuar con un mismo objeto se vuelve un servicio plenamente sincrónico que genera una cola en la base de datos y por ende unos resultados malos. Por dicha razón, se concluyó que para este estilo de servicios hay que buscar otro estilo de prueba que si permita analizar bien el funcionamiento de la aplicación.</w:t>
      </w:r>
    </w:p>
    <w:p w14:paraId="2D5B6774" w14:textId="5DB27024" w:rsidR="002E3C38" w:rsidRPr="003054C5" w:rsidRDefault="333D853B" w:rsidP="00C50FE4">
      <w:pPr>
        <w:jc w:val="both"/>
        <w:rPr>
          <w:rFonts w:cstheme="minorHAnsi"/>
          <w:sz w:val="24"/>
          <w:szCs w:val="24"/>
        </w:rPr>
      </w:pPr>
      <w:r w:rsidRPr="333D853B">
        <w:rPr>
          <w:sz w:val="24"/>
          <w:szCs w:val="24"/>
        </w:rPr>
        <w:t xml:space="preserve"> Por último, en cuanto a los servicios GET se puede ver que se mantiene el 0% de error y que el rendimiento y la latencia en gran medida mejoran o se mantienen. Lo anterior se debe, a que este es el servicio de menos exigencia y que por ende permite que incluso desplegando la aplicación en una entidad remota lejana se mantengan los resultados. </w:t>
      </w:r>
    </w:p>
    <w:p w14:paraId="60E7F548" w14:textId="737B9B30" w:rsidR="333D853B" w:rsidRDefault="333D853B" w:rsidP="333D853B">
      <w:pPr>
        <w:jc w:val="both"/>
      </w:pPr>
    </w:p>
    <w:p w14:paraId="6DCD251C" w14:textId="164F1060" w:rsidR="333D853B" w:rsidRDefault="333D853B" w:rsidP="333D853B">
      <w:pPr>
        <w:jc w:val="both"/>
      </w:pPr>
      <w:r w:rsidRPr="333D853B">
        <w:rPr>
          <w:i/>
          <w:iCs/>
          <w:sz w:val="24"/>
          <w:szCs w:val="24"/>
          <w:u w:val="single"/>
        </w:rPr>
        <w:t>Pruebas post</w:t>
      </w:r>
      <w:r w:rsidRPr="333D853B">
        <w:rPr>
          <w:i/>
          <w:iCs/>
          <w:sz w:val="24"/>
          <w:szCs w:val="24"/>
        </w:rPr>
        <w:t xml:space="preserve"> </w:t>
      </w:r>
    </w:p>
    <w:p w14:paraId="1A9851BE" w14:textId="017B19EC" w:rsidR="333D853B" w:rsidRDefault="333D853B"/>
    <w:p w14:paraId="20373AC5" w14:textId="7AE0B976" w:rsidR="333D853B" w:rsidRDefault="333D853B">
      <w:r>
        <w:t>Post Informes.</w:t>
      </w:r>
    </w:p>
    <w:p w14:paraId="4CBFBFFB" w14:textId="56A041AB" w:rsidR="333D853B" w:rsidRDefault="333D853B">
      <w:r>
        <w:lastRenderedPageBreak/>
        <w:t>Numero de Threads: 800</w:t>
      </w:r>
      <w:r>
        <w:rPr>
          <w:noProof/>
          <w:lang w:eastAsia="es-ES"/>
        </w:rPr>
        <w:drawing>
          <wp:inline distT="0" distB="0" distL="0" distR="0" wp14:anchorId="125C2FF0" wp14:editId="27957C34">
            <wp:extent cx="5724524" cy="2819400"/>
            <wp:effectExtent l="0" t="0" r="0" b="0"/>
            <wp:docPr id="7812304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724524" cy="2819400"/>
                    </a:xfrm>
                    <a:prstGeom prst="rect">
                      <a:avLst/>
                    </a:prstGeom>
                  </pic:spPr>
                </pic:pic>
              </a:graphicData>
            </a:graphic>
          </wp:inline>
        </w:drawing>
      </w:r>
      <w:r>
        <w:rPr>
          <w:noProof/>
          <w:lang w:eastAsia="es-ES"/>
        </w:rPr>
        <w:drawing>
          <wp:inline distT="0" distB="0" distL="0" distR="0" wp14:anchorId="3799406F" wp14:editId="2CCA8EF0">
            <wp:extent cx="5724524" cy="314325"/>
            <wp:effectExtent l="0" t="0" r="0" b="0"/>
            <wp:docPr id="10344533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24524" cy="314325"/>
                    </a:xfrm>
                    <a:prstGeom prst="rect">
                      <a:avLst/>
                    </a:prstGeom>
                  </pic:spPr>
                </pic:pic>
              </a:graphicData>
            </a:graphic>
          </wp:inline>
        </w:drawing>
      </w:r>
    </w:p>
    <w:p w14:paraId="64770AA9" w14:textId="026D7BAE" w:rsidR="333D853B" w:rsidRDefault="333D853B" w:rsidP="333D853B">
      <w:r>
        <w:t>Numero de Threads: 1000</w:t>
      </w:r>
    </w:p>
    <w:p w14:paraId="62C54CE4" w14:textId="2ED4B457" w:rsidR="333D853B" w:rsidRDefault="333D853B">
      <w:r>
        <w:rPr>
          <w:noProof/>
          <w:lang w:eastAsia="es-ES"/>
        </w:rPr>
        <w:drawing>
          <wp:inline distT="0" distB="0" distL="0" distR="0" wp14:anchorId="3736367A" wp14:editId="71DA61EE">
            <wp:extent cx="5724524" cy="2200275"/>
            <wp:effectExtent l="0" t="0" r="0" b="0"/>
            <wp:docPr id="2406000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724524" cy="2200275"/>
                    </a:xfrm>
                    <a:prstGeom prst="rect">
                      <a:avLst/>
                    </a:prstGeom>
                  </pic:spPr>
                </pic:pic>
              </a:graphicData>
            </a:graphic>
          </wp:inline>
        </w:drawing>
      </w:r>
      <w:r>
        <w:rPr>
          <w:noProof/>
          <w:lang w:eastAsia="es-ES"/>
        </w:rPr>
        <w:drawing>
          <wp:inline distT="0" distB="0" distL="0" distR="0" wp14:anchorId="30D17603" wp14:editId="61EBD202">
            <wp:extent cx="5724524" cy="342900"/>
            <wp:effectExtent l="0" t="0" r="0" b="0"/>
            <wp:docPr id="15694036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724524" cy="342900"/>
                    </a:xfrm>
                    <a:prstGeom prst="rect">
                      <a:avLst/>
                    </a:prstGeom>
                  </pic:spPr>
                </pic:pic>
              </a:graphicData>
            </a:graphic>
          </wp:inline>
        </w:drawing>
      </w:r>
    </w:p>
    <w:p w14:paraId="28DD8D4B" w14:textId="389B0FB9" w:rsidR="333D853B" w:rsidRDefault="333D853B" w:rsidP="333D853B">
      <w:r>
        <w:t>Post Vehiculo:</w:t>
      </w:r>
    </w:p>
    <w:p w14:paraId="6D50D33D" w14:textId="40D54140" w:rsidR="333D853B" w:rsidRDefault="333D853B">
      <w:r>
        <w:lastRenderedPageBreak/>
        <w:t>Numero de threads 800:</w:t>
      </w:r>
      <w:r>
        <w:rPr>
          <w:noProof/>
          <w:lang w:eastAsia="es-ES"/>
        </w:rPr>
        <w:drawing>
          <wp:inline distT="0" distB="0" distL="0" distR="0" wp14:anchorId="43B312F8" wp14:editId="2EE47BF5">
            <wp:extent cx="5724524" cy="2571750"/>
            <wp:effectExtent l="0" t="0" r="0" b="0"/>
            <wp:docPr id="2313115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r>
        <w:rPr>
          <w:noProof/>
          <w:lang w:eastAsia="es-ES"/>
        </w:rPr>
        <w:drawing>
          <wp:inline distT="0" distB="0" distL="0" distR="0" wp14:anchorId="31A2BBFD" wp14:editId="0E7428B2">
            <wp:extent cx="5724524" cy="304800"/>
            <wp:effectExtent l="0" t="0" r="0" b="0"/>
            <wp:docPr id="1920651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724524" cy="304800"/>
                    </a:xfrm>
                    <a:prstGeom prst="rect">
                      <a:avLst/>
                    </a:prstGeom>
                  </pic:spPr>
                </pic:pic>
              </a:graphicData>
            </a:graphic>
          </wp:inline>
        </w:drawing>
      </w:r>
    </w:p>
    <w:p w14:paraId="6DE68C38" w14:textId="4141595A" w:rsidR="333D853B" w:rsidRDefault="333D853B">
      <w:r w:rsidRPr="333D853B">
        <w:rPr>
          <w:sz w:val="24"/>
          <w:szCs w:val="24"/>
        </w:rPr>
        <w:t>Post estaciones:</w:t>
      </w:r>
    </w:p>
    <w:p w14:paraId="5A462B8E" w14:textId="5FDC3EFB" w:rsidR="333D853B" w:rsidRDefault="333D853B">
      <w:r>
        <w:t>Numero de Threads 500:</w:t>
      </w:r>
    </w:p>
    <w:p w14:paraId="3340ED79" w14:textId="7CD82023" w:rsidR="333D853B" w:rsidRDefault="333D853B">
      <w:r>
        <w:rPr>
          <w:noProof/>
          <w:lang w:eastAsia="es-ES"/>
        </w:rPr>
        <w:drawing>
          <wp:inline distT="0" distB="0" distL="0" distR="0" wp14:anchorId="4263EBEA" wp14:editId="1949DB1B">
            <wp:extent cx="5724524" cy="2571750"/>
            <wp:effectExtent l="0" t="0" r="0" b="0"/>
            <wp:docPr id="1706825436" name="picture"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724524" cy="2571750"/>
                    </a:xfrm>
                    <a:prstGeom prst="rect">
                      <a:avLst/>
                    </a:prstGeom>
                  </pic:spPr>
                </pic:pic>
              </a:graphicData>
            </a:graphic>
          </wp:inline>
        </w:drawing>
      </w:r>
      <w:r>
        <w:rPr>
          <w:noProof/>
          <w:lang w:eastAsia="es-ES"/>
        </w:rPr>
        <w:drawing>
          <wp:inline distT="0" distB="0" distL="0" distR="0" wp14:anchorId="7C461BCB" wp14:editId="41675541">
            <wp:extent cx="5724524" cy="295275"/>
            <wp:effectExtent l="0" t="0" r="0" b="0"/>
            <wp:docPr id="4362168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0E29968A" w14:textId="3D861EF4" w:rsidR="333D853B" w:rsidRDefault="333D853B" w:rsidP="333D853B">
      <w:r w:rsidRPr="333D853B">
        <w:rPr>
          <w:sz w:val="24"/>
          <w:szCs w:val="24"/>
        </w:rPr>
        <w:t>Numero de Threads 600:</w:t>
      </w:r>
    </w:p>
    <w:p w14:paraId="555036E9" w14:textId="085863BF" w:rsidR="333D853B" w:rsidRDefault="333D853B">
      <w:r>
        <w:rPr>
          <w:noProof/>
          <w:lang w:eastAsia="es-ES"/>
        </w:rPr>
        <w:lastRenderedPageBreak/>
        <w:drawing>
          <wp:inline distT="0" distB="0" distL="0" distR="0" wp14:anchorId="4C97BADE" wp14:editId="343E6C2A">
            <wp:extent cx="5724524" cy="2619375"/>
            <wp:effectExtent l="0" t="0" r="0" b="0"/>
            <wp:docPr id="1942329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724524" cy="2619375"/>
                    </a:xfrm>
                    <a:prstGeom prst="rect">
                      <a:avLst/>
                    </a:prstGeom>
                  </pic:spPr>
                </pic:pic>
              </a:graphicData>
            </a:graphic>
          </wp:inline>
        </w:drawing>
      </w:r>
      <w:r>
        <w:rPr>
          <w:noProof/>
          <w:lang w:eastAsia="es-ES"/>
        </w:rPr>
        <w:drawing>
          <wp:inline distT="0" distB="0" distL="0" distR="0" wp14:anchorId="57ED43D4" wp14:editId="59C86105">
            <wp:extent cx="5724524" cy="295275"/>
            <wp:effectExtent l="0" t="0" r="0" b="0"/>
            <wp:docPr id="4712437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724524" cy="295275"/>
                    </a:xfrm>
                    <a:prstGeom prst="rect">
                      <a:avLst/>
                    </a:prstGeom>
                  </pic:spPr>
                </pic:pic>
              </a:graphicData>
            </a:graphic>
          </wp:inline>
        </w:drawing>
      </w:r>
    </w:p>
    <w:p w14:paraId="13F0D4F6" w14:textId="0DDE0C19" w:rsidR="333D853B" w:rsidRDefault="333D853B">
      <w:r w:rsidRPr="333D853B">
        <w:rPr>
          <w:sz w:val="24"/>
          <w:szCs w:val="24"/>
        </w:rPr>
        <w:t>Numero de Threads 800:</w:t>
      </w:r>
    </w:p>
    <w:p w14:paraId="59F1FCE9" w14:textId="46F20947" w:rsidR="333D853B" w:rsidRDefault="333D853B">
      <w:r>
        <w:rPr>
          <w:noProof/>
          <w:lang w:eastAsia="es-ES"/>
        </w:rPr>
        <w:drawing>
          <wp:inline distT="0" distB="0" distL="0" distR="0" wp14:anchorId="6612B814" wp14:editId="773EEDE1">
            <wp:extent cx="5724524" cy="2562225"/>
            <wp:effectExtent l="0" t="0" r="0" b="0"/>
            <wp:docPr id="11175128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724524" cy="2562225"/>
                    </a:xfrm>
                    <a:prstGeom prst="rect">
                      <a:avLst/>
                    </a:prstGeom>
                  </pic:spPr>
                </pic:pic>
              </a:graphicData>
            </a:graphic>
          </wp:inline>
        </w:drawing>
      </w:r>
      <w:r>
        <w:rPr>
          <w:noProof/>
          <w:lang w:eastAsia="es-ES"/>
        </w:rPr>
        <w:drawing>
          <wp:inline distT="0" distB="0" distL="0" distR="0" wp14:anchorId="159D4A88" wp14:editId="4438D49D">
            <wp:extent cx="5724524" cy="314325"/>
            <wp:effectExtent l="0" t="0" r="0" b="0"/>
            <wp:docPr id="8919731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724524" cy="314325"/>
                    </a:xfrm>
                    <a:prstGeom prst="rect">
                      <a:avLst/>
                    </a:prstGeom>
                  </pic:spPr>
                </pic:pic>
              </a:graphicData>
            </a:graphic>
          </wp:inline>
        </w:drawing>
      </w:r>
    </w:p>
    <w:p w14:paraId="61F6EFCA" w14:textId="16A2C093" w:rsidR="333D853B" w:rsidRDefault="333D853B" w:rsidP="333D853B"/>
    <w:p w14:paraId="413DA33A" w14:textId="0D3DAD2E" w:rsidR="333D853B" w:rsidRDefault="333D853B" w:rsidP="333D853B">
      <w:r>
        <w:t>Get vehiculos</w:t>
      </w:r>
    </w:p>
    <w:p w14:paraId="340C7185" w14:textId="6EC271C0" w:rsidR="333D853B" w:rsidRDefault="333D853B" w:rsidP="333D853B">
      <w:r>
        <w:rPr>
          <w:noProof/>
          <w:lang w:eastAsia="es-ES"/>
        </w:rPr>
        <w:lastRenderedPageBreak/>
        <w:drawing>
          <wp:inline distT="0" distB="0" distL="0" distR="0" wp14:anchorId="0900D738" wp14:editId="534158E3">
            <wp:extent cx="4572000" cy="2190750"/>
            <wp:effectExtent l="0" t="0" r="0" b="0"/>
            <wp:docPr id="15222131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90750"/>
                    </a:xfrm>
                    <a:prstGeom prst="rect">
                      <a:avLst/>
                    </a:prstGeom>
                  </pic:spPr>
                </pic:pic>
              </a:graphicData>
            </a:graphic>
          </wp:inline>
        </w:drawing>
      </w:r>
    </w:p>
    <w:p w14:paraId="4E6C48C6" w14:textId="157209DD" w:rsidR="333D853B" w:rsidRDefault="333D853B" w:rsidP="333D853B">
      <w:r>
        <w:rPr>
          <w:noProof/>
          <w:lang w:eastAsia="es-ES"/>
        </w:rPr>
        <w:drawing>
          <wp:inline distT="0" distB="0" distL="0" distR="0" wp14:anchorId="7FECFF27" wp14:editId="0CFBCBBE">
            <wp:extent cx="4572000" cy="266700"/>
            <wp:effectExtent l="0" t="0" r="0" b="0"/>
            <wp:docPr id="7101558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66700"/>
                    </a:xfrm>
                    <a:prstGeom prst="rect">
                      <a:avLst/>
                    </a:prstGeom>
                  </pic:spPr>
                </pic:pic>
              </a:graphicData>
            </a:graphic>
          </wp:inline>
        </w:drawing>
      </w:r>
    </w:p>
    <w:p w14:paraId="6F78F0FA" w14:textId="4A0C129B" w:rsidR="7EF200A4" w:rsidRPr="003054C5" w:rsidRDefault="7EF200A4">
      <w:pPr>
        <w:rPr>
          <w:rFonts w:cstheme="minorHAnsi"/>
          <w:sz w:val="28"/>
          <w:szCs w:val="24"/>
        </w:rPr>
      </w:pPr>
      <w:r w:rsidRPr="003054C5">
        <w:rPr>
          <w:rFonts w:cstheme="minorHAnsi"/>
          <w:b/>
          <w:bCs/>
          <w:sz w:val="28"/>
          <w:szCs w:val="24"/>
        </w:rPr>
        <w:t>Conclusiones</w:t>
      </w:r>
    </w:p>
    <w:p w14:paraId="4237AEB3" w14:textId="5EFE6FF8" w:rsidR="005A0E52" w:rsidRPr="003054C5" w:rsidRDefault="002E3C38" w:rsidP="002E3C38">
      <w:pPr>
        <w:jc w:val="both"/>
        <w:rPr>
          <w:rFonts w:cstheme="minorHAnsi"/>
          <w:sz w:val="24"/>
          <w:szCs w:val="24"/>
        </w:rPr>
      </w:pPr>
      <w:r w:rsidRPr="003054C5">
        <w:rPr>
          <w:rFonts w:cstheme="minorHAnsi"/>
          <w:sz w:val="24"/>
          <w:szCs w:val="24"/>
        </w:rPr>
        <w:t>S</w:t>
      </w:r>
      <w:r w:rsidR="005A0E52" w:rsidRPr="003054C5">
        <w:rPr>
          <w:rFonts w:cstheme="minorHAnsi"/>
          <w:sz w:val="24"/>
          <w:szCs w:val="24"/>
        </w:rPr>
        <w:t xml:space="preserve">e llega a la conclusión </w:t>
      </w:r>
      <w:r w:rsidRPr="003054C5">
        <w:rPr>
          <w:rFonts w:cstheme="minorHAnsi"/>
          <w:sz w:val="24"/>
          <w:szCs w:val="24"/>
        </w:rPr>
        <w:t xml:space="preserve">de </w:t>
      </w:r>
      <w:r w:rsidR="005A0E52" w:rsidRPr="003054C5">
        <w:rPr>
          <w:rFonts w:cstheme="minorHAnsi"/>
          <w:sz w:val="24"/>
          <w:szCs w:val="24"/>
        </w:rPr>
        <w:t>que es importante realizar tácticas y patrones arquitecturales ya que permiten el mejoramiento del software, tal como nos lo permitió</w:t>
      </w:r>
      <w:r w:rsidRPr="003054C5">
        <w:rPr>
          <w:rFonts w:cstheme="minorHAnsi"/>
          <w:sz w:val="24"/>
          <w:szCs w:val="24"/>
        </w:rPr>
        <w:t xml:space="preserve"> las diversas decisiones arquitecturales tomadas a lo largo de este experimento</w:t>
      </w:r>
      <w:r w:rsidR="005A0E52" w:rsidRPr="003054C5">
        <w:rPr>
          <w:rFonts w:cstheme="minorHAnsi"/>
          <w:sz w:val="24"/>
          <w:szCs w:val="24"/>
        </w:rPr>
        <w:t>.</w:t>
      </w:r>
      <w:r w:rsidRPr="003054C5">
        <w:rPr>
          <w:rFonts w:cstheme="minorHAnsi"/>
          <w:sz w:val="24"/>
          <w:szCs w:val="24"/>
        </w:rPr>
        <w:t xml:space="preserve"> Además, se vio la importancia y el gran impacto de los famosos “trade-off” que se llevan al cabo a la hora de realizar una decisión arquitectural. Se comprendió que lo anterior se debe a que a la hora de tomar una decisión arquitectural hay que realizar cambios que no pueden favorecer a todos atributos de calidad, por lo que se </w:t>
      </w:r>
      <w:r w:rsidR="003747B8" w:rsidRPr="003054C5">
        <w:rPr>
          <w:rFonts w:cstheme="minorHAnsi"/>
          <w:sz w:val="24"/>
          <w:szCs w:val="24"/>
        </w:rPr>
        <w:t>concluyó</w:t>
      </w:r>
      <w:r w:rsidRPr="003054C5">
        <w:rPr>
          <w:rFonts w:cstheme="minorHAnsi"/>
          <w:sz w:val="24"/>
          <w:szCs w:val="24"/>
        </w:rPr>
        <w:t xml:space="preserve"> que es de gran importancia </w:t>
      </w:r>
      <w:r w:rsidR="003747B8" w:rsidRPr="003054C5">
        <w:rPr>
          <w:rFonts w:cstheme="minorHAnsi"/>
          <w:sz w:val="24"/>
          <w:szCs w:val="24"/>
        </w:rPr>
        <w:t xml:space="preserve">hablar y/o negociar con los stakeholders de manera clara y concisa con el fin de poder determinar </w:t>
      </w:r>
      <w:r w:rsidRPr="003054C5">
        <w:rPr>
          <w:rFonts w:cstheme="minorHAnsi"/>
          <w:sz w:val="24"/>
          <w:szCs w:val="24"/>
        </w:rPr>
        <w:t>un orden de prioridad en</w:t>
      </w:r>
      <w:r w:rsidR="003747B8" w:rsidRPr="003054C5">
        <w:rPr>
          <w:rFonts w:cstheme="minorHAnsi"/>
          <w:sz w:val="24"/>
          <w:szCs w:val="24"/>
        </w:rPr>
        <w:t>tre</w:t>
      </w:r>
      <w:r w:rsidRPr="003054C5">
        <w:rPr>
          <w:rFonts w:cstheme="minorHAnsi"/>
          <w:sz w:val="24"/>
          <w:szCs w:val="24"/>
        </w:rPr>
        <w:t xml:space="preserve"> lo</w:t>
      </w:r>
      <w:r w:rsidR="003747B8" w:rsidRPr="003054C5">
        <w:rPr>
          <w:rFonts w:cstheme="minorHAnsi"/>
          <w:sz w:val="24"/>
          <w:szCs w:val="24"/>
        </w:rPr>
        <w:t xml:space="preserve">s requerimientos no funcionales para poder así tomar las decisiones arquitecturales de manera más eficiente y óptima. Por último, se llegó a resaltar la importancia de un arquitecto de software puesto que las decisiones del mismo pueden llegar a determinar si un proyecto permanecerá a flote o no debido a su gran impacto sobre los diversos escenarios de calidad que la aplicación deba llegar a cumplir.  </w:t>
      </w:r>
    </w:p>
    <w:p w14:paraId="43AA3C16" w14:textId="2C5F00D9" w:rsidR="7EF200A4" w:rsidRDefault="7EF200A4" w:rsidP="7EF200A4"/>
    <w:p w14:paraId="35E4EA0A" w14:textId="77777777" w:rsidR="00BD1841" w:rsidRDefault="00BD1841"/>
    <w:sectPr w:rsidR="00BD1841">
      <w:headerReference w:type="default" r:id="rId22"/>
      <w:footerReference w:type="default" r:id="rId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71970" w14:textId="77777777" w:rsidR="008A3E01" w:rsidRDefault="008A3E01" w:rsidP="00786C11">
      <w:pPr>
        <w:spacing w:after="0" w:line="240" w:lineRule="auto"/>
      </w:pPr>
      <w:r>
        <w:separator/>
      </w:r>
    </w:p>
  </w:endnote>
  <w:endnote w:type="continuationSeparator" w:id="0">
    <w:p w14:paraId="2CEACA1A" w14:textId="77777777" w:rsidR="008A3E01" w:rsidRDefault="008A3E01" w:rsidP="00786C11">
      <w:pPr>
        <w:spacing w:after="0" w:line="240" w:lineRule="auto"/>
      </w:pPr>
      <w:r>
        <w:continuationSeparator/>
      </w:r>
    </w:p>
  </w:endnote>
  <w:endnote w:type="continuationNotice" w:id="1">
    <w:p w14:paraId="3A7E07AC" w14:textId="77777777" w:rsidR="008A3E01" w:rsidRDefault="008A3E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Times New Roman">
    <w:altName w:val="Times New Roman"/>
    <w:panose1 w:val="00000000000000000000"/>
    <w:charset w:val="00"/>
    <w:family w:val="roman"/>
    <w:notTrueType/>
    <w:pitch w:val="default"/>
  </w:font>
  <w:font w:name="Calibri,Segoe U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66649" w14:textId="77777777" w:rsidR="003054C5" w:rsidRDefault="003054C5">
    <w:pPr>
      <w:tabs>
        <w:tab w:val="center" w:pos="4550"/>
        <w:tab w:val="left" w:pos="5818"/>
      </w:tabs>
      <w:ind w:right="260"/>
      <w:jc w:val="right"/>
      <w:rPr>
        <w:color w:val="222228" w:themeColor="text2" w:themeShade="80"/>
        <w:sz w:val="24"/>
        <w:szCs w:val="24"/>
      </w:rPr>
    </w:pPr>
    <w:r>
      <w:rPr>
        <w:color w:val="8A8A9B" w:themeColor="text2" w:themeTint="99"/>
        <w:spacing w:val="60"/>
        <w:sz w:val="24"/>
        <w:szCs w:val="24"/>
      </w:rPr>
      <w:t>Página</w:t>
    </w:r>
    <w:r>
      <w:rPr>
        <w:color w:val="8A8A9B" w:themeColor="text2" w:themeTint="99"/>
        <w:sz w:val="24"/>
        <w:szCs w:val="24"/>
      </w:rPr>
      <w:t xml:space="preserve"> </w:t>
    </w:r>
    <w:r>
      <w:rPr>
        <w:color w:val="33333C" w:themeColor="text2" w:themeShade="BF"/>
        <w:sz w:val="24"/>
        <w:szCs w:val="24"/>
      </w:rPr>
      <w:fldChar w:fldCharType="begin"/>
    </w:r>
    <w:r>
      <w:rPr>
        <w:color w:val="33333C" w:themeColor="text2" w:themeShade="BF"/>
        <w:sz w:val="24"/>
        <w:szCs w:val="24"/>
      </w:rPr>
      <w:instrText>PAGE   \* MERGEFORMAT</w:instrText>
    </w:r>
    <w:r>
      <w:rPr>
        <w:color w:val="33333C" w:themeColor="text2" w:themeShade="BF"/>
        <w:sz w:val="24"/>
        <w:szCs w:val="24"/>
      </w:rPr>
      <w:fldChar w:fldCharType="separate"/>
    </w:r>
    <w:r w:rsidR="00C20E97">
      <w:rPr>
        <w:noProof/>
        <w:color w:val="33333C" w:themeColor="text2" w:themeShade="BF"/>
        <w:sz w:val="24"/>
        <w:szCs w:val="24"/>
      </w:rPr>
      <w:t>12</w:t>
    </w:r>
    <w:r>
      <w:rPr>
        <w:color w:val="33333C" w:themeColor="text2" w:themeShade="BF"/>
        <w:sz w:val="24"/>
        <w:szCs w:val="24"/>
      </w:rPr>
      <w:fldChar w:fldCharType="end"/>
    </w:r>
    <w:r>
      <w:rPr>
        <w:color w:val="33333C" w:themeColor="text2" w:themeShade="BF"/>
        <w:sz w:val="24"/>
        <w:szCs w:val="24"/>
      </w:rPr>
      <w:t xml:space="preserve"> | </w:t>
    </w:r>
    <w:r>
      <w:rPr>
        <w:color w:val="33333C" w:themeColor="text2" w:themeShade="BF"/>
        <w:sz w:val="24"/>
        <w:szCs w:val="24"/>
      </w:rPr>
      <w:fldChar w:fldCharType="begin"/>
    </w:r>
    <w:r>
      <w:rPr>
        <w:color w:val="33333C" w:themeColor="text2" w:themeShade="BF"/>
        <w:sz w:val="24"/>
        <w:szCs w:val="24"/>
      </w:rPr>
      <w:instrText>NUMPAGES  \* Arabic  \* MERGEFORMAT</w:instrText>
    </w:r>
    <w:r>
      <w:rPr>
        <w:color w:val="33333C" w:themeColor="text2" w:themeShade="BF"/>
        <w:sz w:val="24"/>
        <w:szCs w:val="24"/>
      </w:rPr>
      <w:fldChar w:fldCharType="separate"/>
    </w:r>
    <w:r w:rsidR="00C20E97">
      <w:rPr>
        <w:noProof/>
        <w:color w:val="33333C" w:themeColor="text2" w:themeShade="BF"/>
        <w:sz w:val="24"/>
        <w:szCs w:val="24"/>
      </w:rPr>
      <w:t>14</w:t>
    </w:r>
    <w:r>
      <w:rPr>
        <w:color w:val="33333C" w:themeColor="text2" w:themeShade="BF"/>
        <w:sz w:val="24"/>
        <w:szCs w:val="24"/>
      </w:rPr>
      <w:fldChar w:fldCharType="end"/>
    </w:r>
  </w:p>
  <w:p w14:paraId="3A484472" w14:textId="46048127" w:rsidR="00354602" w:rsidRDefault="00354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A3533" w14:textId="77777777" w:rsidR="008A3E01" w:rsidRDefault="008A3E01" w:rsidP="00786C11">
      <w:pPr>
        <w:spacing w:after="0" w:line="240" w:lineRule="auto"/>
      </w:pPr>
      <w:r>
        <w:separator/>
      </w:r>
    </w:p>
  </w:footnote>
  <w:footnote w:type="continuationSeparator" w:id="0">
    <w:p w14:paraId="6E7367F5" w14:textId="77777777" w:rsidR="008A3E01" w:rsidRDefault="008A3E01" w:rsidP="00786C11">
      <w:pPr>
        <w:spacing w:after="0" w:line="240" w:lineRule="auto"/>
      </w:pPr>
      <w:r>
        <w:continuationSeparator/>
      </w:r>
    </w:p>
  </w:footnote>
  <w:footnote w:type="continuationNotice" w:id="1">
    <w:p w14:paraId="1ECD616B" w14:textId="77777777" w:rsidR="008A3E01" w:rsidRDefault="008A3E0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8500C" w14:textId="54D42129" w:rsidR="00354602" w:rsidRDefault="00354602" w:rsidP="00786C11">
    <w:pPr>
      <w:pStyle w:val="paragraph"/>
      <w:spacing w:before="0" w:beforeAutospacing="0" w:after="0" w:afterAutospacing="0"/>
      <w:textAlignment w:val="baseline"/>
      <w:rPr>
        <w:rFonts w:ascii="Segoe UI" w:hAnsi="Segoe UI" w:cs="Segoe UI"/>
        <w:sz w:val="12"/>
        <w:szCs w:val="12"/>
      </w:rPr>
    </w:pPr>
    <w:r w:rsidRPr="001EABA5">
      <w:rPr>
        <w:rStyle w:val="normaltextrun"/>
        <w:rFonts w:ascii="Calibri,Segoe UI," w:eastAsia="Calibri,Segoe UI," w:hAnsi="Calibri,Segoe UI," w:cs="Calibri,Segoe UI,"/>
      </w:rPr>
      <w:t>Samuel Salazar-201327610</w:t>
    </w:r>
  </w:p>
  <w:p w14:paraId="7153AD34" w14:textId="77777777"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Segoe UI"/>
      </w:rPr>
      <w:t>Nicolás Castro</w:t>
    </w:r>
    <w:r>
      <w:rPr>
        <w:rStyle w:val="apple-converted-space"/>
        <w:rFonts w:ascii="Calibri" w:hAnsi="Calibri" w:cs="Segoe UI"/>
      </w:rPr>
      <w:t> </w:t>
    </w:r>
    <w:r>
      <w:rPr>
        <w:rStyle w:val="normaltextrun"/>
        <w:rFonts w:ascii="Calibri" w:eastAsiaTheme="majorEastAsia" w:hAnsi="Calibri" w:cs="Segoe UI"/>
      </w:rPr>
      <w:t>-201326144</w:t>
    </w:r>
    <w:r>
      <w:rPr>
        <w:rStyle w:val="eop"/>
        <w:rFonts w:ascii="Calibri" w:hAnsi="Calibri" w:cs="Segoe UI"/>
      </w:rPr>
      <w:t> </w:t>
    </w:r>
  </w:p>
  <w:p w14:paraId="3228A3B8" w14:textId="01766D36"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spellingerror"/>
        <w:rFonts w:ascii="Calibri" w:hAnsi="Calibri" w:cs="Segoe UI"/>
      </w:rPr>
      <w:t>Anamaria</w:t>
    </w:r>
    <w:r>
      <w:rPr>
        <w:rStyle w:val="apple-converted-space"/>
        <w:rFonts w:ascii="Calibri" w:hAnsi="Calibri" w:cs="Segoe UI"/>
      </w:rPr>
      <w:t> </w:t>
    </w:r>
    <w:r>
      <w:rPr>
        <w:rStyle w:val="normaltextrun"/>
        <w:rFonts w:ascii="Calibri" w:eastAsiaTheme="majorEastAsia" w:hAnsi="Calibri" w:cs="Segoe UI"/>
      </w:rPr>
      <w:t>Mojica- 201316580</w:t>
    </w:r>
    <w:r>
      <w:rPr>
        <w:rStyle w:val="eop"/>
        <w:rFonts w:ascii="Calibri" w:hAnsi="Calibri" w:cs="Segoe UI"/>
      </w:rPr>
      <w:t> </w:t>
    </w:r>
  </w:p>
  <w:p w14:paraId="5C1D9F30" w14:textId="77777777" w:rsidR="00354602" w:rsidRDefault="00354602" w:rsidP="00786C11">
    <w:pPr>
      <w:pStyle w:val="paragraph"/>
      <w:spacing w:before="0" w:beforeAutospacing="0" w:after="0" w:afterAutospacing="0"/>
      <w:textAlignment w:val="baseline"/>
      <w:rPr>
        <w:rFonts w:ascii="Segoe UI" w:hAnsi="Segoe UI" w:cs="Segoe UI"/>
        <w:sz w:val="12"/>
        <w:szCs w:val="12"/>
      </w:rPr>
    </w:pPr>
    <w:r>
      <w:rPr>
        <w:rStyle w:val="normaltextrun"/>
        <w:rFonts w:ascii="Calibri" w:eastAsiaTheme="majorEastAsia" w:hAnsi="Calibri" w:cs="Segoe UI"/>
      </w:rPr>
      <w:t>Laura Cortés -201326232</w:t>
    </w:r>
    <w:r>
      <w:rPr>
        <w:rStyle w:val="eop"/>
        <w:rFonts w:ascii="Calibri" w:hAnsi="Calibri" w:cs="Segoe UI"/>
      </w:rPr>
      <w:t> </w:t>
    </w:r>
  </w:p>
  <w:p w14:paraId="3B5CFA3E" w14:textId="181CFCC2" w:rsidR="00354602" w:rsidRDefault="00354602" w:rsidP="00786C11">
    <w:pPr>
      <w:pStyle w:val="Header"/>
    </w:pPr>
  </w:p>
  <w:p w14:paraId="67C9CCDD" w14:textId="77777777" w:rsidR="00354602" w:rsidRDefault="00354602" w:rsidP="00786C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9451A"/>
    <w:multiLevelType w:val="hybridMultilevel"/>
    <w:tmpl w:val="A7BC89D0"/>
    <w:lvl w:ilvl="0" w:tplc="ABCAE466">
      <w:start w:val="3"/>
      <w:numFmt w:val="decimal"/>
      <w:lvlText w:val="%1."/>
      <w:lvlJc w:val="left"/>
      <w:pPr>
        <w:ind w:left="502" w:hanging="360"/>
      </w:pPr>
      <w:rPr>
        <w:rFonts w:asciiTheme="minorHAnsi" w:eastAsiaTheme="minorHAnsi" w:hAnsiTheme="minorHAnsi" w:cstheme="minorBidi" w:hint="default"/>
        <w:b/>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97A231E"/>
    <w:multiLevelType w:val="hybridMultilevel"/>
    <w:tmpl w:val="E132DA86"/>
    <w:lvl w:ilvl="0" w:tplc="F7FAB528">
      <w:start w:val="1"/>
      <w:numFmt w:val="decimal"/>
      <w:lvlText w:val="%1."/>
      <w:lvlJc w:val="left"/>
      <w:pPr>
        <w:ind w:left="720" w:hanging="360"/>
      </w:pPr>
    </w:lvl>
    <w:lvl w:ilvl="1" w:tplc="74A2F2C4">
      <w:start w:val="1"/>
      <w:numFmt w:val="lowerLetter"/>
      <w:lvlText w:val="%2."/>
      <w:lvlJc w:val="left"/>
      <w:pPr>
        <w:ind w:left="1440" w:hanging="360"/>
      </w:pPr>
    </w:lvl>
    <w:lvl w:ilvl="2" w:tplc="CB724FB6">
      <w:start w:val="1"/>
      <w:numFmt w:val="lowerRoman"/>
      <w:lvlText w:val="%3."/>
      <w:lvlJc w:val="right"/>
      <w:pPr>
        <w:ind w:left="2160" w:hanging="180"/>
      </w:pPr>
    </w:lvl>
    <w:lvl w:ilvl="3" w:tplc="8F94CE20">
      <w:start w:val="1"/>
      <w:numFmt w:val="decimal"/>
      <w:lvlText w:val="%4."/>
      <w:lvlJc w:val="left"/>
      <w:pPr>
        <w:ind w:left="2880" w:hanging="360"/>
      </w:pPr>
    </w:lvl>
    <w:lvl w:ilvl="4" w:tplc="418047CA">
      <w:start w:val="1"/>
      <w:numFmt w:val="lowerLetter"/>
      <w:lvlText w:val="%5."/>
      <w:lvlJc w:val="left"/>
      <w:pPr>
        <w:ind w:left="3600" w:hanging="360"/>
      </w:pPr>
    </w:lvl>
    <w:lvl w:ilvl="5" w:tplc="65CE2AEC">
      <w:start w:val="1"/>
      <w:numFmt w:val="lowerRoman"/>
      <w:lvlText w:val="%6."/>
      <w:lvlJc w:val="right"/>
      <w:pPr>
        <w:ind w:left="4320" w:hanging="180"/>
      </w:pPr>
    </w:lvl>
    <w:lvl w:ilvl="6" w:tplc="E53E2898">
      <w:start w:val="1"/>
      <w:numFmt w:val="decimal"/>
      <w:lvlText w:val="%7."/>
      <w:lvlJc w:val="left"/>
      <w:pPr>
        <w:ind w:left="5040" w:hanging="360"/>
      </w:pPr>
    </w:lvl>
    <w:lvl w:ilvl="7" w:tplc="A3EAB534">
      <w:start w:val="1"/>
      <w:numFmt w:val="lowerLetter"/>
      <w:lvlText w:val="%8."/>
      <w:lvlJc w:val="left"/>
      <w:pPr>
        <w:ind w:left="5760" w:hanging="360"/>
      </w:pPr>
    </w:lvl>
    <w:lvl w:ilvl="8" w:tplc="185CD086">
      <w:start w:val="1"/>
      <w:numFmt w:val="lowerRoman"/>
      <w:lvlText w:val="%9."/>
      <w:lvlJc w:val="right"/>
      <w:pPr>
        <w:ind w:left="6480" w:hanging="180"/>
      </w:pPr>
    </w:lvl>
  </w:abstractNum>
  <w:abstractNum w:abstractNumId="2" w15:restartNumberingAfterBreak="0">
    <w:nsid w:val="1ABE11A4"/>
    <w:multiLevelType w:val="hybridMultilevel"/>
    <w:tmpl w:val="E43082E0"/>
    <w:lvl w:ilvl="0" w:tplc="6F7C5D74">
      <w:start w:val="1"/>
      <w:numFmt w:val="bullet"/>
      <w:lvlText w:val="o"/>
      <w:lvlJc w:val="left"/>
      <w:pPr>
        <w:ind w:left="720" w:hanging="360"/>
      </w:pPr>
      <w:rPr>
        <w:rFonts w:ascii="Courier New" w:hAnsi="Courier New" w:hint="default"/>
      </w:rPr>
    </w:lvl>
    <w:lvl w:ilvl="1" w:tplc="96D63C26">
      <w:start w:val="1"/>
      <w:numFmt w:val="bullet"/>
      <w:lvlText w:val="o"/>
      <w:lvlJc w:val="left"/>
      <w:pPr>
        <w:ind w:left="1440" w:hanging="360"/>
      </w:pPr>
      <w:rPr>
        <w:rFonts w:ascii="Courier New" w:hAnsi="Courier New" w:hint="default"/>
      </w:rPr>
    </w:lvl>
    <w:lvl w:ilvl="2" w:tplc="E3BE92A6">
      <w:start w:val="1"/>
      <w:numFmt w:val="bullet"/>
      <w:lvlText w:val=""/>
      <w:lvlJc w:val="left"/>
      <w:pPr>
        <w:ind w:left="2160" w:hanging="360"/>
      </w:pPr>
      <w:rPr>
        <w:rFonts w:ascii="Wingdings" w:hAnsi="Wingdings" w:hint="default"/>
      </w:rPr>
    </w:lvl>
    <w:lvl w:ilvl="3" w:tplc="52701A36">
      <w:start w:val="1"/>
      <w:numFmt w:val="bullet"/>
      <w:lvlText w:val=""/>
      <w:lvlJc w:val="left"/>
      <w:pPr>
        <w:ind w:left="2880" w:hanging="360"/>
      </w:pPr>
      <w:rPr>
        <w:rFonts w:ascii="Symbol" w:hAnsi="Symbol" w:hint="default"/>
      </w:rPr>
    </w:lvl>
    <w:lvl w:ilvl="4" w:tplc="0CFC898C">
      <w:start w:val="1"/>
      <w:numFmt w:val="bullet"/>
      <w:lvlText w:val="o"/>
      <w:lvlJc w:val="left"/>
      <w:pPr>
        <w:ind w:left="3600" w:hanging="360"/>
      </w:pPr>
      <w:rPr>
        <w:rFonts w:ascii="Courier New" w:hAnsi="Courier New" w:hint="default"/>
      </w:rPr>
    </w:lvl>
    <w:lvl w:ilvl="5" w:tplc="241EFBD4">
      <w:start w:val="1"/>
      <w:numFmt w:val="bullet"/>
      <w:lvlText w:val=""/>
      <w:lvlJc w:val="left"/>
      <w:pPr>
        <w:ind w:left="4320" w:hanging="360"/>
      </w:pPr>
      <w:rPr>
        <w:rFonts w:ascii="Wingdings" w:hAnsi="Wingdings" w:hint="default"/>
      </w:rPr>
    </w:lvl>
    <w:lvl w:ilvl="6" w:tplc="8D02F094">
      <w:start w:val="1"/>
      <w:numFmt w:val="bullet"/>
      <w:lvlText w:val=""/>
      <w:lvlJc w:val="left"/>
      <w:pPr>
        <w:ind w:left="5040" w:hanging="360"/>
      </w:pPr>
      <w:rPr>
        <w:rFonts w:ascii="Symbol" w:hAnsi="Symbol" w:hint="default"/>
      </w:rPr>
    </w:lvl>
    <w:lvl w:ilvl="7" w:tplc="0912451C">
      <w:start w:val="1"/>
      <w:numFmt w:val="bullet"/>
      <w:lvlText w:val="o"/>
      <w:lvlJc w:val="left"/>
      <w:pPr>
        <w:ind w:left="5760" w:hanging="360"/>
      </w:pPr>
      <w:rPr>
        <w:rFonts w:ascii="Courier New" w:hAnsi="Courier New" w:hint="default"/>
      </w:rPr>
    </w:lvl>
    <w:lvl w:ilvl="8" w:tplc="A5A058DC">
      <w:start w:val="1"/>
      <w:numFmt w:val="bullet"/>
      <w:lvlText w:val=""/>
      <w:lvlJc w:val="left"/>
      <w:pPr>
        <w:ind w:left="6480" w:hanging="360"/>
      </w:pPr>
      <w:rPr>
        <w:rFonts w:ascii="Wingdings" w:hAnsi="Wingdings" w:hint="default"/>
      </w:rPr>
    </w:lvl>
  </w:abstractNum>
  <w:abstractNum w:abstractNumId="3" w15:restartNumberingAfterBreak="0">
    <w:nsid w:val="1CA238CB"/>
    <w:multiLevelType w:val="hybridMultilevel"/>
    <w:tmpl w:val="08D29F5C"/>
    <w:lvl w:ilvl="0" w:tplc="3998F4CC">
      <w:start w:val="1"/>
      <w:numFmt w:val="decimal"/>
      <w:lvlText w:val="%1."/>
      <w:lvlJc w:val="left"/>
      <w:pPr>
        <w:ind w:left="720" w:hanging="360"/>
      </w:pPr>
    </w:lvl>
    <w:lvl w:ilvl="1" w:tplc="F05EDDBA">
      <w:start w:val="1"/>
      <w:numFmt w:val="lowerLetter"/>
      <w:lvlText w:val="%2."/>
      <w:lvlJc w:val="left"/>
      <w:pPr>
        <w:ind w:left="1440" w:hanging="360"/>
      </w:pPr>
    </w:lvl>
    <w:lvl w:ilvl="2" w:tplc="E3A830AA">
      <w:start w:val="1"/>
      <w:numFmt w:val="lowerRoman"/>
      <w:lvlText w:val="%3."/>
      <w:lvlJc w:val="right"/>
      <w:pPr>
        <w:ind w:left="2160" w:hanging="180"/>
      </w:pPr>
    </w:lvl>
    <w:lvl w:ilvl="3" w:tplc="6E7018F2">
      <w:start w:val="1"/>
      <w:numFmt w:val="decimal"/>
      <w:lvlText w:val="%4."/>
      <w:lvlJc w:val="left"/>
      <w:pPr>
        <w:ind w:left="2880" w:hanging="360"/>
      </w:pPr>
    </w:lvl>
    <w:lvl w:ilvl="4" w:tplc="7DDA8D76">
      <w:start w:val="1"/>
      <w:numFmt w:val="lowerLetter"/>
      <w:lvlText w:val="%5."/>
      <w:lvlJc w:val="left"/>
      <w:pPr>
        <w:ind w:left="3600" w:hanging="360"/>
      </w:pPr>
    </w:lvl>
    <w:lvl w:ilvl="5" w:tplc="605AFB56">
      <w:start w:val="1"/>
      <w:numFmt w:val="lowerRoman"/>
      <w:lvlText w:val="%6."/>
      <w:lvlJc w:val="right"/>
      <w:pPr>
        <w:ind w:left="4320" w:hanging="180"/>
      </w:pPr>
    </w:lvl>
    <w:lvl w:ilvl="6" w:tplc="A69E970C">
      <w:start w:val="1"/>
      <w:numFmt w:val="decimal"/>
      <w:lvlText w:val="%7."/>
      <w:lvlJc w:val="left"/>
      <w:pPr>
        <w:ind w:left="5040" w:hanging="360"/>
      </w:pPr>
    </w:lvl>
    <w:lvl w:ilvl="7" w:tplc="3CD65F0A">
      <w:start w:val="1"/>
      <w:numFmt w:val="lowerLetter"/>
      <w:lvlText w:val="%8."/>
      <w:lvlJc w:val="left"/>
      <w:pPr>
        <w:ind w:left="5760" w:hanging="360"/>
      </w:pPr>
    </w:lvl>
    <w:lvl w:ilvl="8" w:tplc="666A56F6">
      <w:start w:val="1"/>
      <w:numFmt w:val="lowerRoman"/>
      <w:lvlText w:val="%9."/>
      <w:lvlJc w:val="right"/>
      <w:pPr>
        <w:ind w:left="6480" w:hanging="180"/>
      </w:pPr>
    </w:lvl>
  </w:abstractNum>
  <w:abstractNum w:abstractNumId="4" w15:restartNumberingAfterBreak="0">
    <w:nsid w:val="25CD74F9"/>
    <w:multiLevelType w:val="hybridMultilevel"/>
    <w:tmpl w:val="9B2A0DBE"/>
    <w:lvl w:ilvl="0" w:tplc="938ABD9C">
      <w:start w:val="1"/>
      <w:numFmt w:val="decimal"/>
      <w:lvlText w:val="%1."/>
      <w:lvlJc w:val="left"/>
      <w:pPr>
        <w:ind w:left="720" w:hanging="360"/>
      </w:pPr>
    </w:lvl>
    <w:lvl w:ilvl="1" w:tplc="A42E2464">
      <w:start w:val="1"/>
      <w:numFmt w:val="lowerLetter"/>
      <w:lvlText w:val="%2."/>
      <w:lvlJc w:val="left"/>
      <w:pPr>
        <w:ind w:left="1440" w:hanging="360"/>
      </w:pPr>
    </w:lvl>
    <w:lvl w:ilvl="2" w:tplc="87B6F3BE">
      <w:start w:val="1"/>
      <w:numFmt w:val="lowerRoman"/>
      <w:lvlText w:val="%3."/>
      <w:lvlJc w:val="right"/>
      <w:pPr>
        <w:ind w:left="2160" w:hanging="180"/>
      </w:pPr>
    </w:lvl>
    <w:lvl w:ilvl="3" w:tplc="86526CA6">
      <w:start w:val="1"/>
      <w:numFmt w:val="decimal"/>
      <w:lvlText w:val="%4."/>
      <w:lvlJc w:val="left"/>
      <w:pPr>
        <w:ind w:left="2880" w:hanging="360"/>
      </w:pPr>
    </w:lvl>
    <w:lvl w:ilvl="4" w:tplc="BC4E96F2">
      <w:start w:val="1"/>
      <w:numFmt w:val="lowerLetter"/>
      <w:lvlText w:val="%5."/>
      <w:lvlJc w:val="left"/>
      <w:pPr>
        <w:ind w:left="3600" w:hanging="360"/>
      </w:pPr>
    </w:lvl>
    <w:lvl w:ilvl="5" w:tplc="4D32D4EA">
      <w:start w:val="1"/>
      <w:numFmt w:val="lowerRoman"/>
      <w:lvlText w:val="%6."/>
      <w:lvlJc w:val="right"/>
      <w:pPr>
        <w:ind w:left="4320" w:hanging="180"/>
      </w:pPr>
    </w:lvl>
    <w:lvl w:ilvl="6" w:tplc="C37853CE">
      <w:start w:val="1"/>
      <w:numFmt w:val="decimal"/>
      <w:lvlText w:val="%7."/>
      <w:lvlJc w:val="left"/>
      <w:pPr>
        <w:ind w:left="5040" w:hanging="360"/>
      </w:pPr>
    </w:lvl>
    <w:lvl w:ilvl="7" w:tplc="57E42370">
      <w:start w:val="1"/>
      <w:numFmt w:val="lowerLetter"/>
      <w:lvlText w:val="%8."/>
      <w:lvlJc w:val="left"/>
      <w:pPr>
        <w:ind w:left="5760" w:hanging="360"/>
      </w:pPr>
    </w:lvl>
    <w:lvl w:ilvl="8" w:tplc="01929E50">
      <w:start w:val="1"/>
      <w:numFmt w:val="lowerRoman"/>
      <w:lvlText w:val="%9."/>
      <w:lvlJc w:val="right"/>
      <w:pPr>
        <w:ind w:left="6480" w:hanging="180"/>
      </w:pPr>
    </w:lvl>
  </w:abstractNum>
  <w:abstractNum w:abstractNumId="5" w15:restartNumberingAfterBreak="0">
    <w:nsid w:val="29A25A0A"/>
    <w:multiLevelType w:val="hybridMultilevel"/>
    <w:tmpl w:val="F1D4E5D8"/>
    <w:lvl w:ilvl="0" w:tplc="0D42E514">
      <w:start w:val="1"/>
      <w:numFmt w:val="bullet"/>
      <w:lvlText w:val="o"/>
      <w:lvlJc w:val="left"/>
      <w:pPr>
        <w:ind w:left="720" w:hanging="360"/>
      </w:pPr>
      <w:rPr>
        <w:rFonts w:ascii="Courier New" w:hAnsi="Courier New" w:hint="default"/>
      </w:rPr>
    </w:lvl>
    <w:lvl w:ilvl="1" w:tplc="B12C79F8">
      <w:start w:val="1"/>
      <w:numFmt w:val="bullet"/>
      <w:lvlText w:val="o"/>
      <w:lvlJc w:val="left"/>
      <w:pPr>
        <w:ind w:left="1440" w:hanging="360"/>
      </w:pPr>
      <w:rPr>
        <w:rFonts w:ascii="Courier New" w:hAnsi="Courier New" w:hint="default"/>
      </w:rPr>
    </w:lvl>
    <w:lvl w:ilvl="2" w:tplc="8ACE6C28">
      <w:start w:val="1"/>
      <w:numFmt w:val="bullet"/>
      <w:lvlText w:val=""/>
      <w:lvlJc w:val="left"/>
      <w:pPr>
        <w:ind w:left="2160" w:hanging="360"/>
      </w:pPr>
      <w:rPr>
        <w:rFonts w:ascii="Wingdings" w:hAnsi="Wingdings" w:hint="default"/>
      </w:rPr>
    </w:lvl>
    <w:lvl w:ilvl="3" w:tplc="AAFE5A74">
      <w:start w:val="1"/>
      <w:numFmt w:val="bullet"/>
      <w:lvlText w:val=""/>
      <w:lvlJc w:val="left"/>
      <w:pPr>
        <w:ind w:left="2880" w:hanging="360"/>
      </w:pPr>
      <w:rPr>
        <w:rFonts w:ascii="Symbol" w:hAnsi="Symbol" w:hint="default"/>
      </w:rPr>
    </w:lvl>
    <w:lvl w:ilvl="4" w:tplc="6D42DAD6">
      <w:start w:val="1"/>
      <w:numFmt w:val="bullet"/>
      <w:lvlText w:val="o"/>
      <w:lvlJc w:val="left"/>
      <w:pPr>
        <w:ind w:left="3600" w:hanging="360"/>
      </w:pPr>
      <w:rPr>
        <w:rFonts w:ascii="Courier New" w:hAnsi="Courier New" w:hint="default"/>
      </w:rPr>
    </w:lvl>
    <w:lvl w:ilvl="5" w:tplc="E7BA6476">
      <w:start w:val="1"/>
      <w:numFmt w:val="bullet"/>
      <w:lvlText w:val=""/>
      <w:lvlJc w:val="left"/>
      <w:pPr>
        <w:ind w:left="4320" w:hanging="360"/>
      </w:pPr>
      <w:rPr>
        <w:rFonts w:ascii="Wingdings" w:hAnsi="Wingdings" w:hint="default"/>
      </w:rPr>
    </w:lvl>
    <w:lvl w:ilvl="6" w:tplc="68725916">
      <w:start w:val="1"/>
      <w:numFmt w:val="bullet"/>
      <w:lvlText w:val=""/>
      <w:lvlJc w:val="left"/>
      <w:pPr>
        <w:ind w:left="5040" w:hanging="360"/>
      </w:pPr>
      <w:rPr>
        <w:rFonts w:ascii="Symbol" w:hAnsi="Symbol" w:hint="default"/>
      </w:rPr>
    </w:lvl>
    <w:lvl w:ilvl="7" w:tplc="312EF8EA">
      <w:start w:val="1"/>
      <w:numFmt w:val="bullet"/>
      <w:lvlText w:val="o"/>
      <w:lvlJc w:val="left"/>
      <w:pPr>
        <w:ind w:left="5760" w:hanging="360"/>
      </w:pPr>
      <w:rPr>
        <w:rFonts w:ascii="Courier New" w:hAnsi="Courier New" w:hint="default"/>
      </w:rPr>
    </w:lvl>
    <w:lvl w:ilvl="8" w:tplc="D42E7712">
      <w:start w:val="1"/>
      <w:numFmt w:val="bullet"/>
      <w:lvlText w:val=""/>
      <w:lvlJc w:val="left"/>
      <w:pPr>
        <w:ind w:left="6480" w:hanging="360"/>
      </w:pPr>
      <w:rPr>
        <w:rFonts w:ascii="Wingdings" w:hAnsi="Wingdings" w:hint="default"/>
      </w:rPr>
    </w:lvl>
  </w:abstractNum>
  <w:abstractNum w:abstractNumId="6" w15:restartNumberingAfterBreak="0">
    <w:nsid w:val="29E55DDC"/>
    <w:multiLevelType w:val="hybridMultilevel"/>
    <w:tmpl w:val="02A6D77E"/>
    <w:lvl w:ilvl="0" w:tplc="B810C1B2">
      <w:start w:val="1"/>
      <w:numFmt w:val="bullet"/>
      <w:lvlText w:val="o"/>
      <w:lvlJc w:val="left"/>
      <w:pPr>
        <w:ind w:left="720" w:hanging="360"/>
      </w:pPr>
      <w:rPr>
        <w:rFonts w:ascii="Courier New" w:hAnsi="Courier New" w:hint="default"/>
      </w:rPr>
    </w:lvl>
    <w:lvl w:ilvl="1" w:tplc="573E5F90">
      <w:start w:val="1"/>
      <w:numFmt w:val="bullet"/>
      <w:lvlText w:val="o"/>
      <w:lvlJc w:val="left"/>
      <w:pPr>
        <w:ind w:left="1440" w:hanging="360"/>
      </w:pPr>
      <w:rPr>
        <w:rFonts w:ascii="Courier New" w:hAnsi="Courier New" w:hint="default"/>
      </w:rPr>
    </w:lvl>
    <w:lvl w:ilvl="2" w:tplc="995CC650">
      <w:start w:val="1"/>
      <w:numFmt w:val="bullet"/>
      <w:lvlText w:val=""/>
      <w:lvlJc w:val="left"/>
      <w:pPr>
        <w:ind w:left="2160" w:hanging="360"/>
      </w:pPr>
      <w:rPr>
        <w:rFonts w:ascii="Wingdings" w:hAnsi="Wingdings" w:hint="default"/>
      </w:rPr>
    </w:lvl>
    <w:lvl w:ilvl="3" w:tplc="A4E6BECA">
      <w:start w:val="1"/>
      <w:numFmt w:val="bullet"/>
      <w:lvlText w:val=""/>
      <w:lvlJc w:val="left"/>
      <w:pPr>
        <w:ind w:left="2880" w:hanging="360"/>
      </w:pPr>
      <w:rPr>
        <w:rFonts w:ascii="Symbol" w:hAnsi="Symbol" w:hint="default"/>
      </w:rPr>
    </w:lvl>
    <w:lvl w:ilvl="4" w:tplc="EFF068B4">
      <w:start w:val="1"/>
      <w:numFmt w:val="bullet"/>
      <w:lvlText w:val="o"/>
      <w:lvlJc w:val="left"/>
      <w:pPr>
        <w:ind w:left="3600" w:hanging="360"/>
      </w:pPr>
      <w:rPr>
        <w:rFonts w:ascii="Courier New" w:hAnsi="Courier New" w:hint="default"/>
      </w:rPr>
    </w:lvl>
    <w:lvl w:ilvl="5" w:tplc="58B460F2">
      <w:start w:val="1"/>
      <w:numFmt w:val="bullet"/>
      <w:lvlText w:val=""/>
      <w:lvlJc w:val="left"/>
      <w:pPr>
        <w:ind w:left="4320" w:hanging="360"/>
      </w:pPr>
      <w:rPr>
        <w:rFonts w:ascii="Wingdings" w:hAnsi="Wingdings" w:hint="default"/>
      </w:rPr>
    </w:lvl>
    <w:lvl w:ilvl="6" w:tplc="81309BC4">
      <w:start w:val="1"/>
      <w:numFmt w:val="bullet"/>
      <w:lvlText w:val=""/>
      <w:lvlJc w:val="left"/>
      <w:pPr>
        <w:ind w:left="5040" w:hanging="360"/>
      </w:pPr>
      <w:rPr>
        <w:rFonts w:ascii="Symbol" w:hAnsi="Symbol" w:hint="default"/>
      </w:rPr>
    </w:lvl>
    <w:lvl w:ilvl="7" w:tplc="31CCA8EA">
      <w:start w:val="1"/>
      <w:numFmt w:val="bullet"/>
      <w:lvlText w:val="o"/>
      <w:lvlJc w:val="left"/>
      <w:pPr>
        <w:ind w:left="5760" w:hanging="360"/>
      </w:pPr>
      <w:rPr>
        <w:rFonts w:ascii="Courier New" w:hAnsi="Courier New" w:hint="default"/>
      </w:rPr>
    </w:lvl>
    <w:lvl w:ilvl="8" w:tplc="B0B0EC42">
      <w:start w:val="1"/>
      <w:numFmt w:val="bullet"/>
      <w:lvlText w:val=""/>
      <w:lvlJc w:val="left"/>
      <w:pPr>
        <w:ind w:left="6480" w:hanging="360"/>
      </w:pPr>
      <w:rPr>
        <w:rFonts w:ascii="Wingdings" w:hAnsi="Wingdings" w:hint="default"/>
      </w:rPr>
    </w:lvl>
  </w:abstractNum>
  <w:abstractNum w:abstractNumId="7" w15:restartNumberingAfterBreak="0">
    <w:nsid w:val="3B8C31A6"/>
    <w:multiLevelType w:val="hybridMultilevel"/>
    <w:tmpl w:val="E864F290"/>
    <w:lvl w:ilvl="0" w:tplc="22E06E0E">
      <w:start w:val="1"/>
      <w:numFmt w:val="bullet"/>
      <w:lvlText w:val=""/>
      <w:lvlJc w:val="left"/>
      <w:pPr>
        <w:ind w:left="720" w:hanging="360"/>
      </w:pPr>
      <w:rPr>
        <w:rFonts w:ascii="Symbol" w:hAnsi="Symbol" w:hint="default"/>
      </w:rPr>
    </w:lvl>
    <w:lvl w:ilvl="1" w:tplc="952C440A">
      <w:start w:val="1"/>
      <w:numFmt w:val="bullet"/>
      <w:lvlText w:val="o"/>
      <w:lvlJc w:val="left"/>
      <w:pPr>
        <w:ind w:left="1440" w:hanging="360"/>
      </w:pPr>
      <w:rPr>
        <w:rFonts w:ascii="Courier New" w:hAnsi="Courier New" w:hint="default"/>
      </w:rPr>
    </w:lvl>
    <w:lvl w:ilvl="2" w:tplc="BD18EC00">
      <w:start w:val="1"/>
      <w:numFmt w:val="bullet"/>
      <w:lvlText w:val=""/>
      <w:lvlJc w:val="left"/>
      <w:pPr>
        <w:ind w:left="2160" w:hanging="360"/>
      </w:pPr>
      <w:rPr>
        <w:rFonts w:ascii="Wingdings" w:hAnsi="Wingdings" w:hint="default"/>
      </w:rPr>
    </w:lvl>
    <w:lvl w:ilvl="3" w:tplc="65804E68">
      <w:start w:val="1"/>
      <w:numFmt w:val="bullet"/>
      <w:lvlText w:val=""/>
      <w:lvlJc w:val="left"/>
      <w:pPr>
        <w:ind w:left="2880" w:hanging="360"/>
      </w:pPr>
      <w:rPr>
        <w:rFonts w:ascii="Symbol" w:hAnsi="Symbol" w:hint="default"/>
      </w:rPr>
    </w:lvl>
    <w:lvl w:ilvl="4" w:tplc="845C4E7A">
      <w:start w:val="1"/>
      <w:numFmt w:val="bullet"/>
      <w:lvlText w:val="o"/>
      <w:lvlJc w:val="left"/>
      <w:pPr>
        <w:ind w:left="3600" w:hanging="360"/>
      </w:pPr>
      <w:rPr>
        <w:rFonts w:ascii="Courier New" w:hAnsi="Courier New" w:hint="default"/>
      </w:rPr>
    </w:lvl>
    <w:lvl w:ilvl="5" w:tplc="FC5E6C0E">
      <w:start w:val="1"/>
      <w:numFmt w:val="bullet"/>
      <w:lvlText w:val=""/>
      <w:lvlJc w:val="left"/>
      <w:pPr>
        <w:ind w:left="4320" w:hanging="360"/>
      </w:pPr>
      <w:rPr>
        <w:rFonts w:ascii="Wingdings" w:hAnsi="Wingdings" w:hint="default"/>
      </w:rPr>
    </w:lvl>
    <w:lvl w:ilvl="6" w:tplc="E3501F2E">
      <w:start w:val="1"/>
      <w:numFmt w:val="bullet"/>
      <w:lvlText w:val=""/>
      <w:lvlJc w:val="left"/>
      <w:pPr>
        <w:ind w:left="5040" w:hanging="360"/>
      </w:pPr>
      <w:rPr>
        <w:rFonts w:ascii="Symbol" w:hAnsi="Symbol" w:hint="default"/>
      </w:rPr>
    </w:lvl>
    <w:lvl w:ilvl="7" w:tplc="713EF4AE">
      <w:start w:val="1"/>
      <w:numFmt w:val="bullet"/>
      <w:lvlText w:val="o"/>
      <w:lvlJc w:val="left"/>
      <w:pPr>
        <w:ind w:left="5760" w:hanging="360"/>
      </w:pPr>
      <w:rPr>
        <w:rFonts w:ascii="Courier New" w:hAnsi="Courier New" w:hint="default"/>
      </w:rPr>
    </w:lvl>
    <w:lvl w:ilvl="8" w:tplc="731EABD6">
      <w:start w:val="1"/>
      <w:numFmt w:val="bullet"/>
      <w:lvlText w:val=""/>
      <w:lvlJc w:val="left"/>
      <w:pPr>
        <w:ind w:left="6480" w:hanging="360"/>
      </w:pPr>
      <w:rPr>
        <w:rFonts w:ascii="Wingdings" w:hAnsi="Wingdings" w:hint="default"/>
      </w:rPr>
    </w:lvl>
  </w:abstractNum>
  <w:abstractNum w:abstractNumId="8" w15:restartNumberingAfterBreak="0">
    <w:nsid w:val="4F4C5B0D"/>
    <w:multiLevelType w:val="hybridMultilevel"/>
    <w:tmpl w:val="2CA8933E"/>
    <w:lvl w:ilvl="0" w:tplc="33C80E74">
      <w:start w:val="1"/>
      <w:numFmt w:val="decimal"/>
      <w:lvlText w:val="%1."/>
      <w:lvlJc w:val="left"/>
      <w:pPr>
        <w:ind w:left="502" w:hanging="360"/>
      </w:pPr>
    </w:lvl>
    <w:lvl w:ilvl="1" w:tplc="F418D7D2">
      <w:start w:val="1"/>
      <w:numFmt w:val="lowerLetter"/>
      <w:lvlText w:val="%2."/>
      <w:lvlJc w:val="left"/>
      <w:pPr>
        <w:ind w:left="1440" w:hanging="360"/>
      </w:pPr>
    </w:lvl>
    <w:lvl w:ilvl="2" w:tplc="3050E6B2">
      <w:start w:val="1"/>
      <w:numFmt w:val="lowerRoman"/>
      <w:lvlText w:val="%3."/>
      <w:lvlJc w:val="right"/>
      <w:pPr>
        <w:ind w:left="2160" w:hanging="180"/>
      </w:pPr>
    </w:lvl>
    <w:lvl w:ilvl="3" w:tplc="EA184DDC">
      <w:start w:val="1"/>
      <w:numFmt w:val="decimal"/>
      <w:lvlText w:val="%4."/>
      <w:lvlJc w:val="left"/>
      <w:pPr>
        <w:ind w:left="2880" w:hanging="360"/>
      </w:pPr>
    </w:lvl>
    <w:lvl w:ilvl="4" w:tplc="71429190">
      <w:start w:val="1"/>
      <w:numFmt w:val="lowerLetter"/>
      <w:lvlText w:val="%5."/>
      <w:lvlJc w:val="left"/>
      <w:pPr>
        <w:ind w:left="3600" w:hanging="360"/>
      </w:pPr>
    </w:lvl>
    <w:lvl w:ilvl="5" w:tplc="DBE695BC">
      <w:start w:val="1"/>
      <w:numFmt w:val="lowerRoman"/>
      <w:lvlText w:val="%6."/>
      <w:lvlJc w:val="right"/>
      <w:pPr>
        <w:ind w:left="4320" w:hanging="180"/>
      </w:pPr>
    </w:lvl>
    <w:lvl w:ilvl="6" w:tplc="D854CD10">
      <w:start w:val="1"/>
      <w:numFmt w:val="decimal"/>
      <w:lvlText w:val="%7."/>
      <w:lvlJc w:val="left"/>
      <w:pPr>
        <w:ind w:left="5040" w:hanging="360"/>
      </w:pPr>
    </w:lvl>
    <w:lvl w:ilvl="7" w:tplc="74AE997E">
      <w:start w:val="1"/>
      <w:numFmt w:val="lowerLetter"/>
      <w:lvlText w:val="%8."/>
      <w:lvlJc w:val="left"/>
      <w:pPr>
        <w:ind w:left="5760" w:hanging="360"/>
      </w:pPr>
    </w:lvl>
    <w:lvl w:ilvl="8" w:tplc="EF7C2350">
      <w:start w:val="1"/>
      <w:numFmt w:val="lowerRoman"/>
      <w:lvlText w:val="%9."/>
      <w:lvlJc w:val="right"/>
      <w:pPr>
        <w:ind w:left="6480" w:hanging="180"/>
      </w:pPr>
    </w:lvl>
  </w:abstractNum>
  <w:abstractNum w:abstractNumId="9" w15:restartNumberingAfterBreak="0">
    <w:nsid w:val="4F4D05C5"/>
    <w:multiLevelType w:val="hybridMultilevel"/>
    <w:tmpl w:val="2A6AB154"/>
    <w:lvl w:ilvl="0" w:tplc="65D8AD22">
      <w:start w:val="1"/>
      <w:numFmt w:val="decimal"/>
      <w:lvlText w:val="%1."/>
      <w:lvlJc w:val="left"/>
      <w:pPr>
        <w:ind w:left="720" w:hanging="360"/>
      </w:pPr>
    </w:lvl>
    <w:lvl w:ilvl="1" w:tplc="90B04238">
      <w:start w:val="1"/>
      <w:numFmt w:val="lowerLetter"/>
      <w:lvlText w:val="%2."/>
      <w:lvlJc w:val="left"/>
      <w:pPr>
        <w:ind w:left="1440" w:hanging="360"/>
      </w:pPr>
    </w:lvl>
    <w:lvl w:ilvl="2" w:tplc="CE88F69E">
      <w:start w:val="1"/>
      <w:numFmt w:val="lowerRoman"/>
      <w:lvlText w:val="%3."/>
      <w:lvlJc w:val="right"/>
      <w:pPr>
        <w:ind w:left="2160" w:hanging="180"/>
      </w:pPr>
    </w:lvl>
    <w:lvl w:ilvl="3" w:tplc="D1960948">
      <w:start w:val="1"/>
      <w:numFmt w:val="decimal"/>
      <w:lvlText w:val="%4."/>
      <w:lvlJc w:val="left"/>
      <w:pPr>
        <w:ind w:left="2880" w:hanging="360"/>
      </w:pPr>
    </w:lvl>
    <w:lvl w:ilvl="4" w:tplc="6E3422E6">
      <w:start w:val="1"/>
      <w:numFmt w:val="lowerLetter"/>
      <w:lvlText w:val="%5."/>
      <w:lvlJc w:val="left"/>
      <w:pPr>
        <w:ind w:left="3600" w:hanging="360"/>
      </w:pPr>
    </w:lvl>
    <w:lvl w:ilvl="5" w:tplc="1F5694D6">
      <w:start w:val="1"/>
      <w:numFmt w:val="lowerRoman"/>
      <w:lvlText w:val="%6."/>
      <w:lvlJc w:val="right"/>
      <w:pPr>
        <w:ind w:left="4320" w:hanging="180"/>
      </w:pPr>
    </w:lvl>
    <w:lvl w:ilvl="6" w:tplc="69D485E0">
      <w:start w:val="1"/>
      <w:numFmt w:val="decimal"/>
      <w:lvlText w:val="%7."/>
      <w:lvlJc w:val="left"/>
      <w:pPr>
        <w:ind w:left="5040" w:hanging="360"/>
      </w:pPr>
    </w:lvl>
    <w:lvl w:ilvl="7" w:tplc="501A53A2">
      <w:start w:val="1"/>
      <w:numFmt w:val="lowerLetter"/>
      <w:lvlText w:val="%8."/>
      <w:lvlJc w:val="left"/>
      <w:pPr>
        <w:ind w:left="5760" w:hanging="360"/>
      </w:pPr>
    </w:lvl>
    <w:lvl w:ilvl="8" w:tplc="CA42FC1E">
      <w:start w:val="1"/>
      <w:numFmt w:val="lowerRoman"/>
      <w:lvlText w:val="%9."/>
      <w:lvlJc w:val="right"/>
      <w:pPr>
        <w:ind w:left="6480" w:hanging="180"/>
      </w:pPr>
    </w:lvl>
  </w:abstractNum>
  <w:abstractNum w:abstractNumId="10" w15:restartNumberingAfterBreak="0">
    <w:nsid w:val="597A6FE4"/>
    <w:multiLevelType w:val="hybridMultilevel"/>
    <w:tmpl w:val="BA388092"/>
    <w:lvl w:ilvl="0" w:tplc="E4A88BA2">
      <w:start w:val="1"/>
      <w:numFmt w:val="decimal"/>
      <w:lvlText w:val="%1."/>
      <w:lvlJc w:val="left"/>
      <w:pPr>
        <w:ind w:left="720" w:hanging="360"/>
      </w:pPr>
    </w:lvl>
    <w:lvl w:ilvl="1" w:tplc="365E0B86">
      <w:start w:val="1"/>
      <w:numFmt w:val="lowerLetter"/>
      <w:lvlText w:val="%2."/>
      <w:lvlJc w:val="left"/>
      <w:pPr>
        <w:ind w:left="1440" w:hanging="360"/>
      </w:pPr>
    </w:lvl>
    <w:lvl w:ilvl="2" w:tplc="779AE090">
      <w:start w:val="1"/>
      <w:numFmt w:val="lowerRoman"/>
      <w:lvlText w:val="%3."/>
      <w:lvlJc w:val="right"/>
      <w:pPr>
        <w:ind w:left="2160" w:hanging="180"/>
      </w:pPr>
    </w:lvl>
    <w:lvl w:ilvl="3" w:tplc="9154E238">
      <w:start w:val="1"/>
      <w:numFmt w:val="decimal"/>
      <w:lvlText w:val="%4."/>
      <w:lvlJc w:val="left"/>
      <w:pPr>
        <w:ind w:left="2880" w:hanging="360"/>
      </w:pPr>
    </w:lvl>
    <w:lvl w:ilvl="4" w:tplc="12546218">
      <w:start w:val="1"/>
      <w:numFmt w:val="lowerLetter"/>
      <w:lvlText w:val="%5."/>
      <w:lvlJc w:val="left"/>
      <w:pPr>
        <w:ind w:left="3600" w:hanging="360"/>
      </w:pPr>
    </w:lvl>
    <w:lvl w:ilvl="5" w:tplc="9E18A250">
      <w:start w:val="1"/>
      <w:numFmt w:val="lowerRoman"/>
      <w:lvlText w:val="%6."/>
      <w:lvlJc w:val="right"/>
      <w:pPr>
        <w:ind w:left="4320" w:hanging="180"/>
      </w:pPr>
    </w:lvl>
    <w:lvl w:ilvl="6" w:tplc="43D6DCDE">
      <w:start w:val="1"/>
      <w:numFmt w:val="decimal"/>
      <w:lvlText w:val="%7."/>
      <w:lvlJc w:val="left"/>
      <w:pPr>
        <w:ind w:left="5040" w:hanging="360"/>
      </w:pPr>
    </w:lvl>
    <w:lvl w:ilvl="7" w:tplc="DFC05BFC">
      <w:start w:val="1"/>
      <w:numFmt w:val="lowerLetter"/>
      <w:lvlText w:val="%8."/>
      <w:lvlJc w:val="left"/>
      <w:pPr>
        <w:ind w:left="5760" w:hanging="360"/>
      </w:pPr>
    </w:lvl>
    <w:lvl w:ilvl="8" w:tplc="4FD4F4D2">
      <w:start w:val="1"/>
      <w:numFmt w:val="lowerRoman"/>
      <w:lvlText w:val="%9."/>
      <w:lvlJc w:val="right"/>
      <w:pPr>
        <w:ind w:left="6480" w:hanging="180"/>
      </w:pPr>
    </w:lvl>
  </w:abstractNum>
  <w:abstractNum w:abstractNumId="11" w15:restartNumberingAfterBreak="0">
    <w:nsid w:val="5CA57495"/>
    <w:multiLevelType w:val="hybridMultilevel"/>
    <w:tmpl w:val="8820C546"/>
    <w:lvl w:ilvl="0" w:tplc="96E42F40">
      <w:start w:val="1"/>
      <w:numFmt w:val="decimal"/>
      <w:lvlText w:val="%1."/>
      <w:lvlJc w:val="left"/>
      <w:pPr>
        <w:ind w:left="720" w:hanging="360"/>
      </w:pPr>
    </w:lvl>
    <w:lvl w:ilvl="1" w:tplc="05D28426">
      <w:start w:val="1"/>
      <w:numFmt w:val="lowerLetter"/>
      <w:lvlText w:val="%2."/>
      <w:lvlJc w:val="left"/>
      <w:pPr>
        <w:ind w:left="1440" w:hanging="360"/>
      </w:pPr>
    </w:lvl>
    <w:lvl w:ilvl="2" w:tplc="4F888E10">
      <w:start w:val="1"/>
      <w:numFmt w:val="lowerRoman"/>
      <w:lvlText w:val="%3."/>
      <w:lvlJc w:val="right"/>
      <w:pPr>
        <w:ind w:left="2160" w:hanging="180"/>
      </w:pPr>
    </w:lvl>
    <w:lvl w:ilvl="3" w:tplc="848EE0B6">
      <w:start w:val="1"/>
      <w:numFmt w:val="decimal"/>
      <w:lvlText w:val="%4."/>
      <w:lvlJc w:val="left"/>
      <w:pPr>
        <w:ind w:left="2880" w:hanging="360"/>
      </w:pPr>
    </w:lvl>
    <w:lvl w:ilvl="4" w:tplc="2BC2272E">
      <w:start w:val="1"/>
      <w:numFmt w:val="lowerLetter"/>
      <w:lvlText w:val="%5."/>
      <w:lvlJc w:val="left"/>
      <w:pPr>
        <w:ind w:left="3600" w:hanging="360"/>
      </w:pPr>
    </w:lvl>
    <w:lvl w:ilvl="5" w:tplc="983493A2">
      <w:start w:val="1"/>
      <w:numFmt w:val="lowerRoman"/>
      <w:lvlText w:val="%6."/>
      <w:lvlJc w:val="right"/>
      <w:pPr>
        <w:ind w:left="4320" w:hanging="180"/>
      </w:pPr>
    </w:lvl>
    <w:lvl w:ilvl="6" w:tplc="1228C472">
      <w:start w:val="1"/>
      <w:numFmt w:val="decimal"/>
      <w:lvlText w:val="%7."/>
      <w:lvlJc w:val="left"/>
      <w:pPr>
        <w:ind w:left="5040" w:hanging="360"/>
      </w:pPr>
    </w:lvl>
    <w:lvl w:ilvl="7" w:tplc="D1A89338">
      <w:start w:val="1"/>
      <w:numFmt w:val="lowerLetter"/>
      <w:lvlText w:val="%8."/>
      <w:lvlJc w:val="left"/>
      <w:pPr>
        <w:ind w:left="5760" w:hanging="360"/>
      </w:pPr>
    </w:lvl>
    <w:lvl w:ilvl="8" w:tplc="43B86CAC">
      <w:start w:val="1"/>
      <w:numFmt w:val="lowerRoman"/>
      <w:lvlText w:val="%9."/>
      <w:lvlJc w:val="right"/>
      <w:pPr>
        <w:ind w:left="6480" w:hanging="180"/>
      </w:pPr>
    </w:lvl>
  </w:abstractNum>
  <w:abstractNum w:abstractNumId="12" w15:restartNumberingAfterBreak="0">
    <w:nsid w:val="61EC6C8F"/>
    <w:multiLevelType w:val="hybridMultilevel"/>
    <w:tmpl w:val="D6505046"/>
    <w:lvl w:ilvl="0" w:tplc="02E6AE48">
      <w:start w:val="1"/>
      <w:numFmt w:val="bullet"/>
      <w:lvlText w:val=""/>
      <w:lvlJc w:val="left"/>
      <w:pPr>
        <w:ind w:left="720" w:hanging="360"/>
      </w:pPr>
      <w:rPr>
        <w:rFonts w:ascii="Symbol" w:hAnsi="Symbol" w:hint="default"/>
      </w:rPr>
    </w:lvl>
    <w:lvl w:ilvl="1" w:tplc="81227C72">
      <w:start w:val="1"/>
      <w:numFmt w:val="bullet"/>
      <w:lvlText w:val="o"/>
      <w:lvlJc w:val="left"/>
      <w:pPr>
        <w:ind w:left="1440" w:hanging="360"/>
      </w:pPr>
      <w:rPr>
        <w:rFonts w:ascii="Courier New" w:hAnsi="Courier New" w:hint="default"/>
      </w:rPr>
    </w:lvl>
    <w:lvl w:ilvl="2" w:tplc="AF7810B4">
      <w:start w:val="1"/>
      <w:numFmt w:val="bullet"/>
      <w:lvlText w:val=""/>
      <w:lvlJc w:val="left"/>
      <w:pPr>
        <w:ind w:left="2160" w:hanging="360"/>
      </w:pPr>
      <w:rPr>
        <w:rFonts w:ascii="Wingdings" w:hAnsi="Wingdings" w:hint="default"/>
      </w:rPr>
    </w:lvl>
    <w:lvl w:ilvl="3" w:tplc="4DF2CA6E">
      <w:start w:val="1"/>
      <w:numFmt w:val="bullet"/>
      <w:lvlText w:val=""/>
      <w:lvlJc w:val="left"/>
      <w:pPr>
        <w:ind w:left="2880" w:hanging="360"/>
      </w:pPr>
      <w:rPr>
        <w:rFonts w:ascii="Symbol" w:hAnsi="Symbol" w:hint="default"/>
      </w:rPr>
    </w:lvl>
    <w:lvl w:ilvl="4" w:tplc="79D0C300">
      <w:start w:val="1"/>
      <w:numFmt w:val="bullet"/>
      <w:lvlText w:val="o"/>
      <w:lvlJc w:val="left"/>
      <w:pPr>
        <w:ind w:left="3600" w:hanging="360"/>
      </w:pPr>
      <w:rPr>
        <w:rFonts w:ascii="Courier New" w:hAnsi="Courier New" w:hint="default"/>
      </w:rPr>
    </w:lvl>
    <w:lvl w:ilvl="5" w:tplc="8E9212A8">
      <w:start w:val="1"/>
      <w:numFmt w:val="bullet"/>
      <w:lvlText w:val=""/>
      <w:lvlJc w:val="left"/>
      <w:pPr>
        <w:ind w:left="4320" w:hanging="360"/>
      </w:pPr>
      <w:rPr>
        <w:rFonts w:ascii="Wingdings" w:hAnsi="Wingdings" w:hint="default"/>
      </w:rPr>
    </w:lvl>
    <w:lvl w:ilvl="6" w:tplc="276CB444">
      <w:start w:val="1"/>
      <w:numFmt w:val="bullet"/>
      <w:lvlText w:val=""/>
      <w:lvlJc w:val="left"/>
      <w:pPr>
        <w:ind w:left="5040" w:hanging="360"/>
      </w:pPr>
      <w:rPr>
        <w:rFonts w:ascii="Symbol" w:hAnsi="Symbol" w:hint="default"/>
      </w:rPr>
    </w:lvl>
    <w:lvl w:ilvl="7" w:tplc="40100BAE">
      <w:start w:val="1"/>
      <w:numFmt w:val="bullet"/>
      <w:lvlText w:val="o"/>
      <w:lvlJc w:val="left"/>
      <w:pPr>
        <w:ind w:left="5760" w:hanging="360"/>
      </w:pPr>
      <w:rPr>
        <w:rFonts w:ascii="Courier New" w:hAnsi="Courier New" w:hint="default"/>
      </w:rPr>
    </w:lvl>
    <w:lvl w:ilvl="8" w:tplc="57A0074C">
      <w:start w:val="1"/>
      <w:numFmt w:val="bullet"/>
      <w:lvlText w:val=""/>
      <w:lvlJc w:val="left"/>
      <w:pPr>
        <w:ind w:left="6480" w:hanging="360"/>
      </w:pPr>
      <w:rPr>
        <w:rFonts w:ascii="Wingdings" w:hAnsi="Wingdings" w:hint="default"/>
      </w:rPr>
    </w:lvl>
  </w:abstractNum>
  <w:abstractNum w:abstractNumId="13" w15:restartNumberingAfterBreak="0">
    <w:nsid w:val="65A35C5D"/>
    <w:multiLevelType w:val="hybridMultilevel"/>
    <w:tmpl w:val="3BBE3446"/>
    <w:lvl w:ilvl="0" w:tplc="B3CAD186">
      <w:start w:val="1"/>
      <w:numFmt w:val="bullet"/>
      <w:lvlText w:val=""/>
      <w:lvlJc w:val="left"/>
      <w:pPr>
        <w:ind w:left="720" w:hanging="360"/>
      </w:pPr>
      <w:rPr>
        <w:rFonts w:ascii="Symbol" w:hAnsi="Symbol" w:hint="default"/>
      </w:rPr>
    </w:lvl>
    <w:lvl w:ilvl="1" w:tplc="C0B0D3BA">
      <w:start w:val="1"/>
      <w:numFmt w:val="bullet"/>
      <w:lvlText w:val="o"/>
      <w:lvlJc w:val="left"/>
      <w:pPr>
        <w:ind w:left="1440" w:hanging="360"/>
      </w:pPr>
      <w:rPr>
        <w:rFonts w:ascii="Courier New" w:hAnsi="Courier New" w:hint="default"/>
      </w:rPr>
    </w:lvl>
    <w:lvl w:ilvl="2" w:tplc="0EA415DC">
      <w:start w:val="1"/>
      <w:numFmt w:val="bullet"/>
      <w:lvlText w:val=""/>
      <w:lvlJc w:val="left"/>
      <w:pPr>
        <w:ind w:left="2160" w:hanging="360"/>
      </w:pPr>
      <w:rPr>
        <w:rFonts w:ascii="Wingdings" w:hAnsi="Wingdings" w:hint="default"/>
      </w:rPr>
    </w:lvl>
    <w:lvl w:ilvl="3" w:tplc="FF0E5272">
      <w:start w:val="1"/>
      <w:numFmt w:val="bullet"/>
      <w:lvlText w:val=""/>
      <w:lvlJc w:val="left"/>
      <w:pPr>
        <w:ind w:left="2880" w:hanging="360"/>
      </w:pPr>
      <w:rPr>
        <w:rFonts w:ascii="Symbol" w:hAnsi="Symbol" w:hint="default"/>
      </w:rPr>
    </w:lvl>
    <w:lvl w:ilvl="4" w:tplc="6DFCD682">
      <w:start w:val="1"/>
      <w:numFmt w:val="bullet"/>
      <w:lvlText w:val="o"/>
      <w:lvlJc w:val="left"/>
      <w:pPr>
        <w:ind w:left="3600" w:hanging="360"/>
      </w:pPr>
      <w:rPr>
        <w:rFonts w:ascii="Courier New" w:hAnsi="Courier New" w:hint="default"/>
      </w:rPr>
    </w:lvl>
    <w:lvl w:ilvl="5" w:tplc="EF145E30">
      <w:start w:val="1"/>
      <w:numFmt w:val="bullet"/>
      <w:lvlText w:val=""/>
      <w:lvlJc w:val="left"/>
      <w:pPr>
        <w:ind w:left="4320" w:hanging="360"/>
      </w:pPr>
      <w:rPr>
        <w:rFonts w:ascii="Wingdings" w:hAnsi="Wingdings" w:hint="default"/>
      </w:rPr>
    </w:lvl>
    <w:lvl w:ilvl="6" w:tplc="C3C86C1E">
      <w:start w:val="1"/>
      <w:numFmt w:val="bullet"/>
      <w:lvlText w:val=""/>
      <w:lvlJc w:val="left"/>
      <w:pPr>
        <w:ind w:left="5040" w:hanging="360"/>
      </w:pPr>
      <w:rPr>
        <w:rFonts w:ascii="Symbol" w:hAnsi="Symbol" w:hint="default"/>
      </w:rPr>
    </w:lvl>
    <w:lvl w:ilvl="7" w:tplc="4EF44D5A">
      <w:start w:val="1"/>
      <w:numFmt w:val="bullet"/>
      <w:lvlText w:val="o"/>
      <w:lvlJc w:val="left"/>
      <w:pPr>
        <w:ind w:left="5760" w:hanging="360"/>
      </w:pPr>
      <w:rPr>
        <w:rFonts w:ascii="Courier New" w:hAnsi="Courier New" w:hint="default"/>
      </w:rPr>
    </w:lvl>
    <w:lvl w:ilvl="8" w:tplc="F4A4F092">
      <w:start w:val="1"/>
      <w:numFmt w:val="bullet"/>
      <w:lvlText w:val=""/>
      <w:lvlJc w:val="left"/>
      <w:pPr>
        <w:ind w:left="6480" w:hanging="360"/>
      </w:pPr>
      <w:rPr>
        <w:rFonts w:ascii="Wingdings" w:hAnsi="Wingdings" w:hint="default"/>
      </w:rPr>
    </w:lvl>
  </w:abstractNum>
  <w:abstractNum w:abstractNumId="14" w15:restartNumberingAfterBreak="0">
    <w:nsid w:val="78192AFD"/>
    <w:multiLevelType w:val="hybridMultilevel"/>
    <w:tmpl w:val="D1F2E16E"/>
    <w:lvl w:ilvl="0" w:tplc="C4D0F0D0">
      <w:start w:val="1"/>
      <w:numFmt w:val="decimal"/>
      <w:lvlText w:val="%1."/>
      <w:lvlJc w:val="left"/>
      <w:pPr>
        <w:ind w:left="720" w:hanging="360"/>
      </w:pPr>
    </w:lvl>
    <w:lvl w:ilvl="1" w:tplc="F4786B80">
      <w:start w:val="1"/>
      <w:numFmt w:val="lowerLetter"/>
      <w:lvlText w:val="%2."/>
      <w:lvlJc w:val="left"/>
      <w:pPr>
        <w:ind w:left="1440" w:hanging="360"/>
      </w:pPr>
    </w:lvl>
    <w:lvl w:ilvl="2" w:tplc="8CDECA2E">
      <w:start w:val="1"/>
      <w:numFmt w:val="lowerRoman"/>
      <w:lvlText w:val="%3."/>
      <w:lvlJc w:val="right"/>
      <w:pPr>
        <w:ind w:left="2160" w:hanging="180"/>
      </w:pPr>
    </w:lvl>
    <w:lvl w:ilvl="3" w:tplc="FA02E208">
      <w:start w:val="1"/>
      <w:numFmt w:val="decimal"/>
      <w:lvlText w:val="%4."/>
      <w:lvlJc w:val="left"/>
      <w:pPr>
        <w:ind w:left="2880" w:hanging="360"/>
      </w:pPr>
    </w:lvl>
    <w:lvl w:ilvl="4" w:tplc="D8444C8C">
      <w:start w:val="1"/>
      <w:numFmt w:val="lowerLetter"/>
      <w:lvlText w:val="%5."/>
      <w:lvlJc w:val="left"/>
      <w:pPr>
        <w:ind w:left="3600" w:hanging="360"/>
      </w:pPr>
    </w:lvl>
    <w:lvl w:ilvl="5" w:tplc="0EC017C2">
      <w:start w:val="1"/>
      <w:numFmt w:val="lowerRoman"/>
      <w:lvlText w:val="%6."/>
      <w:lvlJc w:val="right"/>
      <w:pPr>
        <w:ind w:left="4320" w:hanging="180"/>
      </w:pPr>
    </w:lvl>
    <w:lvl w:ilvl="6" w:tplc="C038B9A6">
      <w:start w:val="1"/>
      <w:numFmt w:val="decimal"/>
      <w:lvlText w:val="%7."/>
      <w:lvlJc w:val="left"/>
      <w:pPr>
        <w:ind w:left="5040" w:hanging="360"/>
      </w:pPr>
    </w:lvl>
    <w:lvl w:ilvl="7" w:tplc="A92C9E74">
      <w:start w:val="1"/>
      <w:numFmt w:val="lowerLetter"/>
      <w:lvlText w:val="%8."/>
      <w:lvlJc w:val="left"/>
      <w:pPr>
        <w:ind w:left="5760" w:hanging="360"/>
      </w:pPr>
    </w:lvl>
    <w:lvl w:ilvl="8" w:tplc="3BC09140">
      <w:start w:val="1"/>
      <w:numFmt w:val="lowerRoman"/>
      <w:lvlText w:val="%9."/>
      <w:lvlJc w:val="right"/>
      <w:pPr>
        <w:ind w:left="6480" w:hanging="180"/>
      </w:pPr>
    </w:lvl>
  </w:abstractNum>
  <w:num w:numId="1">
    <w:abstractNumId w:val="6"/>
  </w:num>
  <w:num w:numId="2">
    <w:abstractNumId w:val="5"/>
  </w:num>
  <w:num w:numId="3">
    <w:abstractNumId w:val="7"/>
  </w:num>
  <w:num w:numId="4">
    <w:abstractNumId w:val="4"/>
  </w:num>
  <w:num w:numId="5">
    <w:abstractNumId w:val="14"/>
  </w:num>
  <w:num w:numId="6">
    <w:abstractNumId w:val="10"/>
  </w:num>
  <w:num w:numId="7">
    <w:abstractNumId w:val="12"/>
  </w:num>
  <w:num w:numId="8">
    <w:abstractNumId w:val="1"/>
  </w:num>
  <w:num w:numId="9">
    <w:abstractNumId w:val="8"/>
  </w:num>
  <w:num w:numId="10">
    <w:abstractNumId w:val="3"/>
  </w:num>
  <w:num w:numId="11">
    <w:abstractNumId w:val="9"/>
  </w:num>
  <w:num w:numId="12">
    <w:abstractNumId w:val="13"/>
  </w:num>
  <w:num w:numId="13">
    <w:abstractNumId w:val="11"/>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A1B314"/>
    <w:rsid w:val="000148F7"/>
    <w:rsid w:val="000601F8"/>
    <w:rsid w:val="000A47FC"/>
    <w:rsid w:val="000C03B2"/>
    <w:rsid w:val="000E79BA"/>
    <w:rsid w:val="001229CD"/>
    <w:rsid w:val="00156CC7"/>
    <w:rsid w:val="001EABA5"/>
    <w:rsid w:val="00263D2B"/>
    <w:rsid w:val="002E3C38"/>
    <w:rsid w:val="002E72F1"/>
    <w:rsid w:val="002F439D"/>
    <w:rsid w:val="003054C5"/>
    <w:rsid w:val="003518EA"/>
    <w:rsid w:val="00354602"/>
    <w:rsid w:val="003747B8"/>
    <w:rsid w:val="00376106"/>
    <w:rsid w:val="004C5A3D"/>
    <w:rsid w:val="004E1003"/>
    <w:rsid w:val="005642A2"/>
    <w:rsid w:val="00590DDF"/>
    <w:rsid w:val="00595B91"/>
    <w:rsid w:val="005A0E52"/>
    <w:rsid w:val="005A2C99"/>
    <w:rsid w:val="005E0842"/>
    <w:rsid w:val="00644735"/>
    <w:rsid w:val="006839FD"/>
    <w:rsid w:val="006E579F"/>
    <w:rsid w:val="00752119"/>
    <w:rsid w:val="00786C11"/>
    <w:rsid w:val="007B351E"/>
    <w:rsid w:val="007F5DD6"/>
    <w:rsid w:val="00807D81"/>
    <w:rsid w:val="008A3E01"/>
    <w:rsid w:val="008A75FD"/>
    <w:rsid w:val="008E4D3C"/>
    <w:rsid w:val="0091464B"/>
    <w:rsid w:val="00917B35"/>
    <w:rsid w:val="00924FD9"/>
    <w:rsid w:val="009405F0"/>
    <w:rsid w:val="0096324B"/>
    <w:rsid w:val="00975343"/>
    <w:rsid w:val="00990A02"/>
    <w:rsid w:val="009A6D72"/>
    <w:rsid w:val="009D34FB"/>
    <w:rsid w:val="009D4C27"/>
    <w:rsid w:val="009E49C0"/>
    <w:rsid w:val="00A10BC8"/>
    <w:rsid w:val="00A11391"/>
    <w:rsid w:val="00A4423A"/>
    <w:rsid w:val="00A5396B"/>
    <w:rsid w:val="00AF7825"/>
    <w:rsid w:val="00B176DE"/>
    <w:rsid w:val="00B235F8"/>
    <w:rsid w:val="00B84CD3"/>
    <w:rsid w:val="00BA4C52"/>
    <w:rsid w:val="00BB6337"/>
    <w:rsid w:val="00BC53E6"/>
    <w:rsid w:val="00BD04E9"/>
    <w:rsid w:val="00BD1841"/>
    <w:rsid w:val="00C20E97"/>
    <w:rsid w:val="00C3129A"/>
    <w:rsid w:val="00C44DFD"/>
    <w:rsid w:val="00C50FE4"/>
    <w:rsid w:val="00C6330D"/>
    <w:rsid w:val="00C64222"/>
    <w:rsid w:val="00C76DA1"/>
    <w:rsid w:val="00C95315"/>
    <w:rsid w:val="00CB172E"/>
    <w:rsid w:val="00CC6F58"/>
    <w:rsid w:val="00D06243"/>
    <w:rsid w:val="00D20C67"/>
    <w:rsid w:val="00D249FF"/>
    <w:rsid w:val="00D552B2"/>
    <w:rsid w:val="00D618B8"/>
    <w:rsid w:val="00E130A8"/>
    <w:rsid w:val="00E24AF2"/>
    <w:rsid w:val="00EE4272"/>
    <w:rsid w:val="00F86E11"/>
    <w:rsid w:val="00FE18CD"/>
    <w:rsid w:val="00FF7ABB"/>
    <w:rsid w:val="032F8BFC"/>
    <w:rsid w:val="03457D38"/>
    <w:rsid w:val="09FE0ACE"/>
    <w:rsid w:val="0D1F1E7C"/>
    <w:rsid w:val="28A1B314"/>
    <w:rsid w:val="333D853B"/>
    <w:rsid w:val="35404B6B"/>
    <w:rsid w:val="3B5598A9"/>
    <w:rsid w:val="3DEB4C01"/>
    <w:rsid w:val="472BC5D9"/>
    <w:rsid w:val="50A8D333"/>
    <w:rsid w:val="52791D24"/>
    <w:rsid w:val="5FE5B3F8"/>
    <w:rsid w:val="61C0C004"/>
    <w:rsid w:val="74B3D8EC"/>
    <w:rsid w:val="76F6C470"/>
    <w:rsid w:val="7BF4C465"/>
    <w:rsid w:val="7D15B6C9"/>
    <w:rsid w:val="7EF20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34F9"/>
  <w15:chartTrackingRefBased/>
  <w15:docId w15:val="{E775A9CB-4C3C-4F9C-8FE2-F8B6B464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24B"/>
  </w:style>
  <w:style w:type="paragraph" w:styleId="Heading1">
    <w:name w:val="heading 1"/>
    <w:basedOn w:val="Normal"/>
    <w:next w:val="Normal"/>
    <w:link w:val="Heading1Char"/>
    <w:uiPriority w:val="9"/>
    <w:qFormat/>
    <w:rsid w:val="0096324B"/>
    <w:pPr>
      <w:keepNext/>
      <w:keepLines/>
      <w:spacing w:before="320" w:after="0" w:line="240" w:lineRule="auto"/>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semiHidden/>
    <w:unhideWhenUsed/>
    <w:qFormat/>
    <w:rsid w:val="0096324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6324B"/>
    <w:pPr>
      <w:keepNext/>
      <w:keepLines/>
      <w:spacing w:before="40" w:after="0" w:line="240" w:lineRule="auto"/>
      <w:outlineLvl w:val="2"/>
    </w:pPr>
    <w:rPr>
      <w:rFonts w:asciiTheme="majorHAnsi" w:eastAsiaTheme="majorEastAsia" w:hAnsiTheme="majorHAnsi" w:cstheme="majorBidi"/>
      <w:color w:val="454551" w:themeColor="text2"/>
      <w:sz w:val="24"/>
      <w:szCs w:val="24"/>
    </w:rPr>
  </w:style>
  <w:style w:type="paragraph" w:styleId="Heading4">
    <w:name w:val="heading 4"/>
    <w:basedOn w:val="Normal"/>
    <w:next w:val="Normal"/>
    <w:link w:val="Heading4Char"/>
    <w:uiPriority w:val="9"/>
    <w:semiHidden/>
    <w:unhideWhenUsed/>
    <w:qFormat/>
    <w:rsid w:val="0096324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6324B"/>
    <w:pPr>
      <w:keepNext/>
      <w:keepLines/>
      <w:spacing w:before="40" w:after="0"/>
      <w:outlineLvl w:val="4"/>
    </w:pPr>
    <w:rPr>
      <w:rFonts w:asciiTheme="majorHAnsi" w:eastAsiaTheme="majorEastAsia" w:hAnsiTheme="majorHAnsi" w:cstheme="majorBidi"/>
      <w:color w:val="454551" w:themeColor="text2"/>
      <w:sz w:val="22"/>
      <w:szCs w:val="22"/>
    </w:rPr>
  </w:style>
  <w:style w:type="paragraph" w:styleId="Heading6">
    <w:name w:val="heading 6"/>
    <w:basedOn w:val="Normal"/>
    <w:next w:val="Normal"/>
    <w:link w:val="Heading6Char"/>
    <w:uiPriority w:val="9"/>
    <w:semiHidden/>
    <w:unhideWhenUsed/>
    <w:qFormat/>
    <w:rsid w:val="0096324B"/>
    <w:pPr>
      <w:keepNext/>
      <w:keepLines/>
      <w:spacing w:before="40" w:after="0"/>
      <w:outlineLvl w:val="5"/>
    </w:pPr>
    <w:rPr>
      <w:rFonts w:asciiTheme="majorHAnsi" w:eastAsiaTheme="majorEastAsia" w:hAnsiTheme="majorHAnsi" w:cstheme="majorBidi"/>
      <w:i/>
      <w:iCs/>
      <w:color w:val="454551" w:themeColor="text2"/>
      <w:sz w:val="21"/>
      <w:szCs w:val="21"/>
    </w:rPr>
  </w:style>
  <w:style w:type="paragraph" w:styleId="Heading7">
    <w:name w:val="heading 7"/>
    <w:basedOn w:val="Normal"/>
    <w:next w:val="Normal"/>
    <w:link w:val="Heading7Char"/>
    <w:uiPriority w:val="9"/>
    <w:semiHidden/>
    <w:unhideWhenUsed/>
    <w:qFormat/>
    <w:rsid w:val="0096324B"/>
    <w:pPr>
      <w:keepNext/>
      <w:keepLines/>
      <w:spacing w:before="40" w:after="0"/>
      <w:outlineLvl w:val="6"/>
    </w:pPr>
    <w:rPr>
      <w:rFonts w:asciiTheme="majorHAnsi" w:eastAsiaTheme="majorEastAsia" w:hAnsiTheme="majorHAnsi" w:cstheme="majorBidi"/>
      <w:i/>
      <w:iCs/>
      <w:color w:val="781049" w:themeColor="accent1" w:themeShade="80"/>
      <w:sz w:val="21"/>
      <w:szCs w:val="21"/>
    </w:rPr>
  </w:style>
  <w:style w:type="paragraph" w:styleId="Heading8">
    <w:name w:val="heading 8"/>
    <w:basedOn w:val="Normal"/>
    <w:next w:val="Normal"/>
    <w:link w:val="Heading8Char"/>
    <w:uiPriority w:val="9"/>
    <w:semiHidden/>
    <w:unhideWhenUsed/>
    <w:qFormat/>
    <w:rsid w:val="0096324B"/>
    <w:pPr>
      <w:keepNext/>
      <w:keepLines/>
      <w:spacing w:before="40" w:after="0"/>
      <w:outlineLvl w:val="7"/>
    </w:pPr>
    <w:rPr>
      <w:rFonts w:asciiTheme="majorHAnsi" w:eastAsiaTheme="majorEastAsia" w:hAnsiTheme="majorHAnsi" w:cstheme="majorBidi"/>
      <w:b/>
      <w:bCs/>
      <w:color w:val="454551" w:themeColor="text2"/>
    </w:rPr>
  </w:style>
  <w:style w:type="paragraph" w:styleId="Heading9">
    <w:name w:val="heading 9"/>
    <w:basedOn w:val="Normal"/>
    <w:next w:val="Normal"/>
    <w:link w:val="Heading9Char"/>
    <w:uiPriority w:val="9"/>
    <w:semiHidden/>
    <w:unhideWhenUsed/>
    <w:qFormat/>
    <w:rsid w:val="0096324B"/>
    <w:pPr>
      <w:keepNext/>
      <w:keepLines/>
      <w:spacing w:before="40" w:after="0"/>
      <w:outlineLvl w:val="8"/>
    </w:pPr>
    <w:rPr>
      <w:rFonts w:asciiTheme="majorHAnsi" w:eastAsiaTheme="majorEastAsia" w:hAnsiTheme="majorHAnsi" w:cstheme="majorBidi"/>
      <w:b/>
      <w:bCs/>
      <w:i/>
      <w:iCs/>
      <w:color w:val="45455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5343"/>
    <w:pPr>
      <w:ind w:left="720"/>
      <w:contextualSpacing/>
    </w:pPr>
  </w:style>
  <w:style w:type="character" w:customStyle="1" w:styleId="Heading1Char">
    <w:name w:val="Heading 1 Char"/>
    <w:basedOn w:val="DefaultParagraphFont"/>
    <w:link w:val="Heading1"/>
    <w:uiPriority w:val="9"/>
    <w:rsid w:val="0096324B"/>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96324B"/>
    <w:pPr>
      <w:outlineLvl w:val="9"/>
    </w:pPr>
  </w:style>
  <w:style w:type="paragraph" w:styleId="TOC2">
    <w:name w:val="toc 2"/>
    <w:basedOn w:val="Normal"/>
    <w:next w:val="Normal"/>
    <w:autoRedefine/>
    <w:uiPriority w:val="39"/>
    <w:unhideWhenUsed/>
    <w:rsid w:val="00B235F8"/>
    <w:pPr>
      <w:spacing w:after="100"/>
      <w:ind w:left="220"/>
    </w:pPr>
    <w:rPr>
      <w:rFonts w:cs="Times New Roman"/>
      <w:lang w:val="en-US"/>
    </w:rPr>
  </w:style>
  <w:style w:type="paragraph" w:styleId="TOC1">
    <w:name w:val="toc 1"/>
    <w:basedOn w:val="Normal"/>
    <w:next w:val="Normal"/>
    <w:autoRedefine/>
    <w:uiPriority w:val="39"/>
    <w:unhideWhenUsed/>
    <w:rsid w:val="00B235F8"/>
    <w:pPr>
      <w:spacing w:after="100"/>
    </w:pPr>
    <w:rPr>
      <w:rFonts w:cs="Times New Roman"/>
      <w:lang w:val="en-US"/>
    </w:rPr>
  </w:style>
  <w:style w:type="paragraph" w:styleId="TOC3">
    <w:name w:val="toc 3"/>
    <w:basedOn w:val="Normal"/>
    <w:next w:val="Normal"/>
    <w:autoRedefine/>
    <w:uiPriority w:val="39"/>
    <w:unhideWhenUsed/>
    <w:rsid w:val="00B235F8"/>
    <w:pPr>
      <w:spacing w:after="100"/>
      <w:ind w:left="440"/>
    </w:pPr>
    <w:rPr>
      <w:rFonts w:cs="Times New Roman"/>
      <w:lang w:val="en-US"/>
    </w:rPr>
  </w:style>
  <w:style w:type="paragraph" w:styleId="Header">
    <w:name w:val="header"/>
    <w:basedOn w:val="Normal"/>
    <w:link w:val="HeaderChar"/>
    <w:uiPriority w:val="99"/>
    <w:unhideWhenUsed/>
    <w:rsid w:val="00786C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786C11"/>
  </w:style>
  <w:style w:type="paragraph" w:styleId="Footer">
    <w:name w:val="footer"/>
    <w:basedOn w:val="Normal"/>
    <w:link w:val="FooterChar"/>
    <w:uiPriority w:val="99"/>
    <w:unhideWhenUsed/>
    <w:rsid w:val="00786C11"/>
    <w:pPr>
      <w:tabs>
        <w:tab w:val="center" w:pos="4252"/>
        <w:tab w:val="right" w:pos="8504"/>
      </w:tabs>
      <w:spacing w:after="0" w:line="240" w:lineRule="auto"/>
    </w:pPr>
  </w:style>
  <w:style w:type="character" w:customStyle="1" w:styleId="FooterChar">
    <w:name w:val="Footer Char"/>
    <w:basedOn w:val="DefaultParagraphFont"/>
    <w:link w:val="Footer"/>
    <w:uiPriority w:val="99"/>
    <w:rsid w:val="00786C11"/>
  </w:style>
  <w:style w:type="paragraph" w:customStyle="1" w:styleId="paragraph">
    <w:name w:val="paragraph"/>
    <w:basedOn w:val="Normal"/>
    <w:rsid w:val="00786C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786C11"/>
  </w:style>
  <w:style w:type="character" w:customStyle="1" w:styleId="eop">
    <w:name w:val="eop"/>
    <w:basedOn w:val="DefaultParagraphFont"/>
    <w:rsid w:val="00786C11"/>
  </w:style>
  <w:style w:type="character" w:customStyle="1" w:styleId="apple-converted-space">
    <w:name w:val="apple-converted-space"/>
    <w:basedOn w:val="DefaultParagraphFont"/>
    <w:rsid w:val="00786C11"/>
  </w:style>
  <w:style w:type="character" w:customStyle="1" w:styleId="spellingerror">
    <w:name w:val="spellingerror"/>
    <w:basedOn w:val="DefaultParagraphFont"/>
    <w:rsid w:val="00786C11"/>
  </w:style>
  <w:style w:type="character" w:styleId="Hyperlink">
    <w:name w:val="Hyperlink"/>
    <w:basedOn w:val="DefaultParagraphFont"/>
    <w:uiPriority w:val="99"/>
    <w:unhideWhenUsed/>
    <w:rsid w:val="00BA4C52"/>
    <w:rPr>
      <w:color w:val="6B9F25" w:themeColor="hyperlink"/>
      <w:u w:val="single"/>
    </w:rPr>
  </w:style>
  <w:style w:type="character" w:customStyle="1" w:styleId="Heading2Char">
    <w:name w:val="Heading 2 Char"/>
    <w:basedOn w:val="DefaultParagraphFont"/>
    <w:link w:val="Heading2"/>
    <w:uiPriority w:val="9"/>
    <w:semiHidden/>
    <w:rsid w:val="0096324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6324B"/>
    <w:rPr>
      <w:rFonts w:asciiTheme="majorHAnsi" w:eastAsiaTheme="majorEastAsia" w:hAnsiTheme="majorHAnsi" w:cstheme="majorBidi"/>
      <w:color w:val="454551" w:themeColor="text2"/>
      <w:sz w:val="24"/>
      <w:szCs w:val="24"/>
    </w:rPr>
  </w:style>
  <w:style w:type="character" w:customStyle="1" w:styleId="Heading4Char">
    <w:name w:val="Heading 4 Char"/>
    <w:basedOn w:val="DefaultParagraphFont"/>
    <w:link w:val="Heading4"/>
    <w:uiPriority w:val="9"/>
    <w:semiHidden/>
    <w:rsid w:val="0096324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6324B"/>
    <w:rPr>
      <w:rFonts w:asciiTheme="majorHAnsi" w:eastAsiaTheme="majorEastAsia" w:hAnsiTheme="majorHAnsi" w:cstheme="majorBidi"/>
      <w:color w:val="454551" w:themeColor="text2"/>
      <w:sz w:val="22"/>
      <w:szCs w:val="22"/>
    </w:rPr>
  </w:style>
  <w:style w:type="character" w:customStyle="1" w:styleId="Heading6Char">
    <w:name w:val="Heading 6 Char"/>
    <w:basedOn w:val="DefaultParagraphFont"/>
    <w:link w:val="Heading6"/>
    <w:uiPriority w:val="9"/>
    <w:semiHidden/>
    <w:rsid w:val="0096324B"/>
    <w:rPr>
      <w:rFonts w:asciiTheme="majorHAnsi" w:eastAsiaTheme="majorEastAsia" w:hAnsiTheme="majorHAnsi" w:cstheme="majorBidi"/>
      <w:i/>
      <w:iCs/>
      <w:color w:val="454551" w:themeColor="text2"/>
      <w:sz w:val="21"/>
      <w:szCs w:val="21"/>
    </w:rPr>
  </w:style>
  <w:style w:type="character" w:customStyle="1" w:styleId="Heading7Char">
    <w:name w:val="Heading 7 Char"/>
    <w:basedOn w:val="DefaultParagraphFont"/>
    <w:link w:val="Heading7"/>
    <w:uiPriority w:val="9"/>
    <w:semiHidden/>
    <w:rsid w:val="0096324B"/>
    <w:rPr>
      <w:rFonts w:asciiTheme="majorHAnsi" w:eastAsiaTheme="majorEastAsia" w:hAnsiTheme="majorHAnsi" w:cstheme="majorBidi"/>
      <w:i/>
      <w:iCs/>
      <w:color w:val="781049" w:themeColor="accent1" w:themeShade="80"/>
      <w:sz w:val="21"/>
      <w:szCs w:val="21"/>
    </w:rPr>
  </w:style>
  <w:style w:type="character" w:customStyle="1" w:styleId="Heading8Char">
    <w:name w:val="Heading 8 Char"/>
    <w:basedOn w:val="DefaultParagraphFont"/>
    <w:link w:val="Heading8"/>
    <w:uiPriority w:val="9"/>
    <w:semiHidden/>
    <w:rsid w:val="0096324B"/>
    <w:rPr>
      <w:rFonts w:asciiTheme="majorHAnsi" w:eastAsiaTheme="majorEastAsia" w:hAnsiTheme="majorHAnsi" w:cstheme="majorBidi"/>
      <w:b/>
      <w:bCs/>
      <w:color w:val="454551" w:themeColor="text2"/>
    </w:rPr>
  </w:style>
  <w:style w:type="character" w:customStyle="1" w:styleId="Heading9Char">
    <w:name w:val="Heading 9 Char"/>
    <w:basedOn w:val="DefaultParagraphFont"/>
    <w:link w:val="Heading9"/>
    <w:uiPriority w:val="9"/>
    <w:semiHidden/>
    <w:rsid w:val="0096324B"/>
    <w:rPr>
      <w:rFonts w:asciiTheme="majorHAnsi" w:eastAsiaTheme="majorEastAsia" w:hAnsiTheme="majorHAnsi" w:cstheme="majorBidi"/>
      <w:b/>
      <w:bCs/>
      <w:i/>
      <w:iCs/>
      <w:color w:val="454551" w:themeColor="text2"/>
    </w:rPr>
  </w:style>
  <w:style w:type="paragraph" w:styleId="Caption">
    <w:name w:val="caption"/>
    <w:basedOn w:val="Normal"/>
    <w:next w:val="Normal"/>
    <w:uiPriority w:val="35"/>
    <w:semiHidden/>
    <w:unhideWhenUsed/>
    <w:qFormat/>
    <w:rsid w:val="0096324B"/>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6324B"/>
    <w:pPr>
      <w:spacing w:after="0" w:line="240" w:lineRule="auto"/>
      <w:contextualSpacing/>
    </w:pPr>
    <w:rPr>
      <w:rFonts w:asciiTheme="majorHAnsi" w:eastAsiaTheme="majorEastAsia" w:hAnsiTheme="majorHAnsi" w:cstheme="majorBidi"/>
      <w:color w:val="E32D91" w:themeColor="accent1"/>
      <w:spacing w:val="-10"/>
      <w:sz w:val="56"/>
      <w:szCs w:val="56"/>
    </w:rPr>
  </w:style>
  <w:style w:type="character" w:customStyle="1" w:styleId="TitleChar">
    <w:name w:val="Title Char"/>
    <w:basedOn w:val="DefaultParagraphFont"/>
    <w:link w:val="Title"/>
    <w:uiPriority w:val="10"/>
    <w:rsid w:val="0096324B"/>
    <w:rPr>
      <w:rFonts w:asciiTheme="majorHAnsi" w:eastAsiaTheme="majorEastAsia" w:hAnsiTheme="majorHAnsi" w:cstheme="majorBidi"/>
      <w:color w:val="E32D91" w:themeColor="accent1"/>
      <w:spacing w:val="-10"/>
      <w:sz w:val="56"/>
      <w:szCs w:val="56"/>
    </w:rPr>
  </w:style>
  <w:style w:type="paragraph" w:styleId="Subtitle">
    <w:name w:val="Subtitle"/>
    <w:basedOn w:val="Normal"/>
    <w:next w:val="Normal"/>
    <w:link w:val="SubtitleChar"/>
    <w:uiPriority w:val="11"/>
    <w:qFormat/>
    <w:rsid w:val="0096324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324B"/>
    <w:rPr>
      <w:rFonts w:asciiTheme="majorHAnsi" w:eastAsiaTheme="majorEastAsia" w:hAnsiTheme="majorHAnsi" w:cstheme="majorBidi"/>
      <w:sz w:val="24"/>
      <w:szCs w:val="24"/>
    </w:rPr>
  </w:style>
  <w:style w:type="character" w:styleId="Strong">
    <w:name w:val="Strong"/>
    <w:basedOn w:val="DefaultParagraphFont"/>
    <w:uiPriority w:val="22"/>
    <w:qFormat/>
    <w:rsid w:val="0096324B"/>
    <w:rPr>
      <w:b/>
      <w:bCs/>
    </w:rPr>
  </w:style>
  <w:style w:type="character" w:styleId="Emphasis">
    <w:name w:val="Emphasis"/>
    <w:basedOn w:val="DefaultParagraphFont"/>
    <w:uiPriority w:val="20"/>
    <w:qFormat/>
    <w:rsid w:val="0096324B"/>
    <w:rPr>
      <w:i/>
      <w:iCs/>
    </w:rPr>
  </w:style>
  <w:style w:type="paragraph" w:styleId="NoSpacing">
    <w:name w:val="No Spacing"/>
    <w:uiPriority w:val="1"/>
    <w:qFormat/>
    <w:rsid w:val="0096324B"/>
    <w:pPr>
      <w:spacing w:after="0" w:line="240" w:lineRule="auto"/>
    </w:pPr>
  </w:style>
  <w:style w:type="paragraph" w:styleId="Quote">
    <w:name w:val="Quote"/>
    <w:basedOn w:val="Normal"/>
    <w:next w:val="Normal"/>
    <w:link w:val="QuoteChar"/>
    <w:uiPriority w:val="29"/>
    <w:qFormat/>
    <w:rsid w:val="0096324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6324B"/>
    <w:rPr>
      <w:i/>
      <w:iCs/>
      <w:color w:val="404040" w:themeColor="text1" w:themeTint="BF"/>
    </w:rPr>
  </w:style>
  <w:style w:type="paragraph" w:styleId="IntenseQuote">
    <w:name w:val="Intense Quote"/>
    <w:basedOn w:val="Normal"/>
    <w:next w:val="Normal"/>
    <w:link w:val="IntenseQuoteChar"/>
    <w:uiPriority w:val="30"/>
    <w:qFormat/>
    <w:rsid w:val="0096324B"/>
    <w:pPr>
      <w:pBdr>
        <w:left w:val="single" w:sz="18" w:space="12" w:color="E32D91" w:themeColor="accent1"/>
      </w:pBdr>
      <w:spacing w:before="100" w:beforeAutospacing="1" w:line="300" w:lineRule="auto"/>
      <w:ind w:left="1224" w:right="1224"/>
    </w:pPr>
    <w:rPr>
      <w:rFonts w:asciiTheme="majorHAnsi" w:eastAsiaTheme="majorEastAsia" w:hAnsiTheme="majorHAnsi" w:cstheme="majorBidi"/>
      <w:color w:val="E32D91" w:themeColor="accent1"/>
      <w:sz w:val="28"/>
      <w:szCs w:val="28"/>
    </w:rPr>
  </w:style>
  <w:style w:type="character" w:customStyle="1" w:styleId="IntenseQuoteChar">
    <w:name w:val="Intense Quote Char"/>
    <w:basedOn w:val="DefaultParagraphFont"/>
    <w:link w:val="IntenseQuote"/>
    <w:uiPriority w:val="30"/>
    <w:rsid w:val="0096324B"/>
    <w:rPr>
      <w:rFonts w:asciiTheme="majorHAnsi" w:eastAsiaTheme="majorEastAsia" w:hAnsiTheme="majorHAnsi" w:cstheme="majorBidi"/>
      <w:color w:val="E32D91" w:themeColor="accent1"/>
      <w:sz w:val="28"/>
      <w:szCs w:val="28"/>
    </w:rPr>
  </w:style>
  <w:style w:type="character" w:styleId="SubtleEmphasis">
    <w:name w:val="Subtle Emphasis"/>
    <w:basedOn w:val="DefaultParagraphFont"/>
    <w:uiPriority w:val="19"/>
    <w:qFormat/>
    <w:rsid w:val="0096324B"/>
    <w:rPr>
      <w:i/>
      <w:iCs/>
      <w:color w:val="404040" w:themeColor="text1" w:themeTint="BF"/>
    </w:rPr>
  </w:style>
  <w:style w:type="character" w:styleId="IntenseEmphasis">
    <w:name w:val="Intense Emphasis"/>
    <w:basedOn w:val="DefaultParagraphFont"/>
    <w:uiPriority w:val="21"/>
    <w:qFormat/>
    <w:rsid w:val="0096324B"/>
    <w:rPr>
      <w:b/>
      <w:bCs/>
      <w:i/>
      <w:iCs/>
    </w:rPr>
  </w:style>
  <w:style w:type="character" w:styleId="SubtleReference">
    <w:name w:val="Subtle Reference"/>
    <w:basedOn w:val="DefaultParagraphFont"/>
    <w:uiPriority w:val="31"/>
    <w:qFormat/>
    <w:rsid w:val="009632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24B"/>
    <w:rPr>
      <w:b/>
      <w:bCs/>
      <w:smallCaps/>
      <w:spacing w:val="5"/>
      <w:u w:val="single"/>
    </w:rPr>
  </w:style>
  <w:style w:type="character" w:styleId="BookTitle">
    <w:name w:val="Book Title"/>
    <w:basedOn w:val="DefaultParagraphFont"/>
    <w:uiPriority w:val="33"/>
    <w:qFormat/>
    <w:rsid w:val="0096324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154">
      <w:bodyDiv w:val="1"/>
      <w:marLeft w:val="0"/>
      <w:marRight w:val="0"/>
      <w:marTop w:val="0"/>
      <w:marBottom w:val="0"/>
      <w:divBdr>
        <w:top w:val="none" w:sz="0" w:space="0" w:color="auto"/>
        <w:left w:val="none" w:sz="0" w:space="0" w:color="auto"/>
        <w:bottom w:val="none" w:sz="0" w:space="0" w:color="auto"/>
        <w:right w:val="none" w:sz="0" w:space="0" w:color="auto"/>
      </w:divBdr>
    </w:div>
    <w:div w:id="471145215">
      <w:bodyDiv w:val="1"/>
      <w:marLeft w:val="0"/>
      <w:marRight w:val="0"/>
      <w:marTop w:val="0"/>
      <w:marBottom w:val="0"/>
      <w:divBdr>
        <w:top w:val="none" w:sz="0" w:space="0" w:color="auto"/>
        <w:left w:val="none" w:sz="0" w:space="0" w:color="auto"/>
        <w:bottom w:val="none" w:sz="0" w:space="0" w:color="auto"/>
        <w:right w:val="none" w:sz="0" w:space="0" w:color="auto"/>
      </w:divBdr>
    </w:div>
    <w:div w:id="503980747">
      <w:bodyDiv w:val="1"/>
      <w:marLeft w:val="0"/>
      <w:marRight w:val="0"/>
      <w:marTop w:val="0"/>
      <w:marBottom w:val="0"/>
      <w:divBdr>
        <w:top w:val="none" w:sz="0" w:space="0" w:color="auto"/>
        <w:left w:val="none" w:sz="0" w:space="0" w:color="auto"/>
        <w:bottom w:val="none" w:sz="0" w:space="0" w:color="auto"/>
        <w:right w:val="none" w:sz="0" w:space="0" w:color="auto"/>
      </w:divBdr>
    </w:div>
    <w:div w:id="6418872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54">
          <w:marLeft w:val="0"/>
          <w:marRight w:val="0"/>
          <w:marTop w:val="0"/>
          <w:marBottom w:val="0"/>
          <w:divBdr>
            <w:top w:val="none" w:sz="0" w:space="0" w:color="auto"/>
            <w:left w:val="none" w:sz="0" w:space="0" w:color="auto"/>
            <w:bottom w:val="none" w:sz="0" w:space="0" w:color="auto"/>
            <w:right w:val="none" w:sz="0" w:space="0" w:color="auto"/>
          </w:divBdr>
        </w:div>
        <w:div w:id="1584684517">
          <w:marLeft w:val="0"/>
          <w:marRight w:val="0"/>
          <w:marTop w:val="0"/>
          <w:marBottom w:val="0"/>
          <w:divBdr>
            <w:top w:val="none" w:sz="0" w:space="0" w:color="auto"/>
            <w:left w:val="none" w:sz="0" w:space="0" w:color="auto"/>
            <w:bottom w:val="none" w:sz="0" w:space="0" w:color="auto"/>
            <w:right w:val="none" w:sz="0" w:space="0" w:color="auto"/>
          </w:divBdr>
        </w:div>
        <w:div w:id="922371096">
          <w:marLeft w:val="0"/>
          <w:marRight w:val="0"/>
          <w:marTop w:val="0"/>
          <w:marBottom w:val="0"/>
          <w:divBdr>
            <w:top w:val="none" w:sz="0" w:space="0" w:color="auto"/>
            <w:left w:val="none" w:sz="0" w:space="0" w:color="auto"/>
            <w:bottom w:val="none" w:sz="0" w:space="0" w:color="auto"/>
            <w:right w:val="none" w:sz="0" w:space="0" w:color="auto"/>
          </w:divBdr>
        </w:div>
        <w:div w:id="1892812191">
          <w:marLeft w:val="0"/>
          <w:marRight w:val="0"/>
          <w:marTop w:val="0"/>
          <w:marBottom w:val="0"/>
          <w:divBdr>
            <w:top w:val="none" w:sz="0" w:space="0" w:color="auto"/>
            <w:left w:val="none" w:sz="0" w:space="0" w:color="auto"/>
            <w:bottom w:val="none" w:sz="0" w:space="0" w:color="auto"/>
            <w:right w:val="none" w:sz="0" w:space="0" w:color="auto"/>
          </w:divBdr>
        </w:div>
        <w:div w:id="507259985">
          <w:marLeft w:val="0"/>
          <w:marRight w:val="0"/>
          <w:marTop w:val="0"/>
          <w:marBottom w:val="0"/>
          <w:divBdr>
            <w:top w:val="none" w:sz="0" w:space="0" w:color="auto"/>
            <w:left w:val="none" w:sz="0" w:space="0" w:color="auto"/>
            <w:bottom w:val="none" w:sz="0" w:space="0" w:color="auto"/>
            <w:right w:val="none" w:sz="0" w:space="0" w:color="auto"/>
          </w:divBdr>
        </w:div>
      </w:divsChild>
    </w:div>
    <w:div w:id="1038966852">
      <w:bodyDiv w:val="1"/>
      <w:marLeft w:val="0"/>
      <w:marRight w:val="0"/>
      <w:marTop w:val="0"/>
      <w:marBottom w:val="0"/>
      <w:divBdr>
        <w:top w:val="none" w:sz="0" w:space="0" w:color="auto"/>
        <w:left w:val="none" w:sz="0" w:space="0" w:color="auto"/>
        <w:bottom w:val="none" w:sz="0" w:space="0" w:color="auto"/>
        <w:right w:val="none" w:sz="0" w:space="0" w:color="auto"/>
      </w:divBdr>
    </w:div>
    <w:div w:id="1141655583">
      <w:bodyDiv w:val="1"/>
      <w:marLeft w:val="0"/>
      <w:marRight w:val="0"/>
      <w:marTop w:val="0"/>
      <w:marBottom w:val="0"/>
      <w:divBdr>
        <w:top w:val="none" w:sz="0" w:space="0" w:color="auto"/>
        <w:left w:val="none" w:sz="0" w:space="0" w:color="auto"/>
        <w:bottom w:val="none" w:sz="0" w:space="0" w:color="auto"/>
        <w:right w:val="none" w:sz="0" w:space="0" w:color="auto"/>
      </w:divBdr>
    </w:div>
    <w:div w:id="13437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214B0-A592-4DD2-829E-98C41AC58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2163</Words>
  <Characters>11902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Irmgard Mojica Hanke</dc:creator>
  <cp:keywords/>
  <dc:description/>
  <cp:lastModifiedBy>Anamaria Irmgard Mojica Hanke</cp:lastModifiedBy>
  <cp:revision>2</cp:revision>
  <dcterms:created xsi:type="dcterms:W3CDTF">2015-09-17T04:14:00Z</dcterms:created>
  <dcterms:modified xsi:type="dcterms:W3CDTF">2015-09-17T04:14:00Z</dcterms:modified>
</cp:coreProperties>
</file>