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22C" w:rsidRPr="00B20AD7" w:rsidRDefault="00B20AD7" w:rsidP="00552968">
      <w:pPr>
        <w:jc w:val="center"/>
        <w:rPr>
          <w:b/>
          <w:sz w:val="28"/>
        </w:rPr>
      </w:pPr>
      <w:r w:rsidRPr="00B20AD7">
        <w:rPr>
          <w:b/>
          <w:sz w:val="28"/>
        </w:rPr>
        <w:t xml:space="preserve">Informe experimento 2 </w:t>
      </w:r>
      <w:proofErr w:type="spellStart"/>
      <w:r w:rsidRPr="00B20AD7">
        <w:rPr>
          <w:b/>
          <w:sz w:val="28"/>
        </w:rPr>
        <w:t>Solumovil</w:t>
      </w:r>
      <w:proofErr w:type="spellEnd"/>
    </w:p>
    <w:p w:rsidR="00B20AD7" w:rsidRPr="00552968" w:rsidRDefault="007562F1" w:rsidP="00865764">
      <w:pPr>
        <w:jc w:val="both"/>
        <w:rPr>
          <w:b/>
          <w:sz w:val="28"/>
        </w:rPr>
      </w:pPr>
      <w:r w:rsidRPr="00552968">
        <w:rPr>
          <w:b/>
          <w:sz w:val="28"/>
        </w:rPr>
        <w:t>Pre experimentación</w:t>
      </w:r>
    </w:p>
    <w:p w:rsidR="007562F1" w:rsidRPr="00552968" w:rsidRDefault="007562F1" w:rsidP="00865764">
      <w:pPr>
        <w:jc w:val="both"/>
        <w:rPr>
          <w:b/>
          <w:sz w:val="24"/>
        </w:rPr>
      </w:pPr>
      <w:r w:rsidRPr="00552968">
        <w:rPr>
          <w:b/>
          <w:sz w:val="24"/>
        </w:rPr>
        <w:t>Problemática:</w:t>
      </w:r>
    </w:p>
    <w:p w:rsidR="007562F1" w:rsidRDefault="007562F1" w:rsidP="00865764">
      <w:pPr>
        <w:jc w:val="both"/>
      </w:pPr>
      <w:r w:rsidRPr="007562F1">
        <w:t>La ubicación y el  seguimiento de un</w:t>
      </w:r>
      <w:r>
        <w:t xml:space="preserve"> gran número de vehículos es un</w:t>
      </w:r>
      <w:r w:rsidRPr="007562F1">
        <w:t xml:space="preserve"> aspecto de vital importancia para la empresa de transporte </w:t>
      </w:r>
      <w:proofErr w:type="spellStart"/>
      <w:r w:rsidRPr="007562F1">
        <w:t>Tbc</w:t>
      </w:r>
      <w:proofErr w:type="spellEnd"/>
      <w:r w:rsidRPr="007562F1">
        <w:t xml:space="preserve">. Por esto </w:t>
      </w:r>
      <w:proofErr w:type="spellStart"/>
      <w:r w:rsidRPr="007562F1">
        <w:t>Tbc</w:t>
      </w:r>
      <w:proofErr w:type="spellEnd"/>
      <w:r w:rsidRPr="007562F1">
        <w:t xml:space="preserve"> ha decidido contratar a </w:t>
      </w:r>
      <w:proofErr w:type="spellStart"/>
      <w:r w:rsidRPr="007562F1">
        <w:t>SoluMovil</w:t>
      </w:r>
      <w:proofErr w:type="spellEnd"/>
      <w:r w:rsidRPr="007562F1">
        <w:t xml:space="preserve"> para diseñar y construir una aplicación que sea capaz de responder ante un gran número de solicitudes simultáneas  de sus vehículos (Mobibus,  </w:t>
      </w:r>
      <w:proofErr w:type="spellStart"/>
      <w:r w:rsidRPr="007562F1">
        <w:t>vcub</w:t>
      </w:r>
      <w:proofErr w:type="spellEnd"/>
      <w:r w:rsidRPr="007562F1">
        <w:t xml:space="preserve"> y tranvía eléctrico) así como una respuesta rápida ante estas</w:t>
      </w:r>
      <w:r>
        <w:t>. Adicionalmente la aplicación construida debe atender todas las solicitudes que se le hagan</w:t>
      </w:r>
      <w:r w:rsidR="006E104F">
        <w:t xml:space="preserve"> asegurando que el 100% de la información trasferida por alguno de los vehículos </w:t>
      </w:r>
      <w:proofErr w:type="spellStart"/>
      <w:r w:rsidR="006E104F">
        <w:t>logueados</w:t>
      </w:r>
      <w:proofErr w:type="spellEnd"/>
      <w:r w:rsidR="006E104F">
        <w:t xml:space="preserve"> en el sistema</w:t>
      </w:r>
      <w:r>
        <w:t>.</w:t>
      </w:r>
    </w:p>
    <w:p w:rsidR="007562F1" w:rsidRPr="00552968" w:rsidRDefault="007562F1" w:rsidP="00865764">
      <w:pPr>
        <w:jc w:val="both"/>
        <w:rPr>
          <w:b/>
          <w:sz w:val="24"/>
        </w:rPr>
      </w:pPr>
      <w:r w:rsidRPr="00552968">
        <w:rPr>
          <w:b/>
          <w:sz w:val="24"/>
        </w:rPr>
        <w:t xml:space="preserve">Objetivo del experimento: </w:t>
      </w:r>
    </w:p>
    <w:p w:rsidR="007562F1" w:rsidRDefault="007562F1" w:rsidP="00865764">
      <w:pPr>
        <w:jc w:val="both"/>
      </w:pPr>
      <w:r w:rsidRPr="007562F1">
        <w:t xml:space="preserve">Aceptar, procesar y  responder a las solicitudes de múltiples usuarios simultáneos en la aplicación </w:t>
      </w:r>
      <w:proofErr w:type="spellStart"/>
      <w:r w:rsidRPr="007562F1">
        <w:t>SoluMovil</w:t>
      </w:r>
      <w:proofErr w:type="spellEnd"/>
      <w:r w:rsidRPr="007562F1">
        <w:t xml:space="preserve"> con el fin de satisfacer las necesidades de la empresa </w:t>
      </w:r>
      <w:proofErr w:type="spellStart"/>
      <w:r w:rsidRPr="007562F1">
        <w:t>Tbc</w:t>
      </w:r>
      <w:proofErr w:type="spellEnd"/>
      <w:r w:rsidRPr="007562F1">
        <w:t>.</w:t>
      </w:r>
      <w:r>
        <w:t xml:space="preserve"> </w:t>
      </w:r>
      <w:r w:rsidR="002E26F6">
        <w:t xml:space="preserve">Específicamente, </w:t>
      </w:r>
      <w:r>
        <w:t xml:space="preserve">responder al 100% de las solicitudes enviadas por los vehículos manteniendo los atributos de </w:t>
      </w:r>
      <w:r w:rsidR="002E26F6">
        <w:t>desempeño</w:t>
      </w:r>
      <w:r>
        <w:t xml:space="preserve"> y  </w:t>
      </w:r>
      <w:r w:rsidR="002E26F6">
        <w:t xml:space="preserve">escalabilidad. </w:t>
      </w:r>
    </w:p>
    <w:p w:rsidR="00754930" w:rsidRDefault="00754930" w:rsidP="00865764">
      <w:pPr>
        <w:jc w:val="both"/>
      </w:pPr>
      <w:r>
        <w:t xml:space="preserve">Descripción del experimento: </w:t>
      </w:r>
    </w:p>
    <w:p w:rsidR="00754930" w:rsidRDefault="00754930" w:rsidP="00865764">
      <w:pPr>
        <w:jc w:val="both"/>
      </w:pPr>
      <w:r>
        <w:t xml:space="preserve">Para cumplir con los requerimientos del cliente se </w:t>
      </w:r>
      <w:r w:rsidR="00417A14">
        <w:t>siguieron</w:t>
      </w:r>
      <w:r>
        <w:t xml:space="preserve"> los siguientes </w:t>
      </w:r>
      <w:r w:rsidR="00417A14">
        <w:t>pasos:</w:t>
      </w:r>
    </w:p>
    <w:p w:rsidR="006E104F" w:rsidRDefault="006E104F" w:rsidP="00865764">
      <w:pPr>
        <w:pStyle w:val="Prrafodelista"/>
        <w:numPr>
          <w:ilvl w:val="0"/>
          <w:numId w:val="1"/>
        </w:numPr>
        <w:jc w:val="both"/>
      </w:pPr>
      <w:r>
        <w:t xml:space="preserve">Investigación de métodos de </w:t>
      </w:r>
      <w:proofErr w:type="spellStart"/>
      <w:r>
        <w:t>logueo</w:t>
      </w:r>
      <w:proofErr w:type="spellEnd"/>
      <w:r>
        <w:t xml:space="preserve"> e investigación de formas de cifrado de información. Selección de métodos</w:t>
      </w:r>
    </w:p>
    <w:p w:rsidR="006E104F" w:rsidRDefault="006E104F" w:rsidP="00865764">
      <w:pPr>
        <w:pStyle w:val="Prrafodelista"/>
        <w:numPr>
          <w:ilvl w:val="0"/>
          <w:numId w:val="1"/>
        </w:numPr>
        <w:jc w:val="both"/>
      </w:pPr>
      <w:r>
        <w:t>Implementación de los métodos seleccionados</w:t>
      </w:r>
    </w:p>
    <w:p w:rsidR="009752DA" w:rsidRDefault="009752DA" w:rsidP="00865764">
      <w:pPr>
        <w:pStyle w:val="Prrafodelista"/>
        <w:numPr>
          <w:ilvl w:val="0"/>
          <w:numId w:val="1"/>
        </w:numPr>
        <w:jc w:val="both"/>
      </w:pPr>
      <w:r>
        <w:t>Pruebas de carga</w:t>
      </w:r>
    </w:p>
    <w:p w:rsidR="009752DA" w:rsidRDefault="009752DA" w:rsidP="00865764">
      <w:pPr>
        <w:pStyle w:val="Prrafodelista"/>
        <w:numPr>
          <w:ilvl w:val="0"/>
          <w:numId w:val="1"/>
        </w:numPr>
        <w:jc w:val="both"/>
      </w:pPr>
      <w:r>
        <w:t xml:space="preserve">Corregimiento de métodos hasta alcanzar los resultados deseados. </w:t>
      </w:r>
    </w:p>
    <w:p w:rsidR="003B2EBC" w:rsidRPr="00552968" w:rsidRDefault="00504566" w:rsidP="00865764">
      <w:pPr>
        <w:jc w:val="both"/>
        <w:rPr>
          <w:b/>
          <w:sz w:val="24"/>
        </w:rPr>
      </w:pPr>
      <w:r w:rsidRPr="00552968">
        <w:rPr>
          <w:b/>
          <w:sz w:val="24"/>
        </w:rPr>
        <w:t>Artefacto</w:t>
      </w:r>
      <w:r w:rsidR="00552968">
        <w:rPr>
          <w:b/>
          <w:sz w:val="24"/>
        </w:rPr>
        <w:t>s</w:t>
      </w:r>
      <w:r w:rsidRPr="00552968">
        <w:rPr>
          <w:b/>
          <w:sz w:val="24"/>
        </w:rPr>
        <w:t xml:space="preserve"> a construir. </w:t>
      </w:r>
    </w:p>
    <w:p w:rsidR="00504566" w:rsidRDefault="00504566" w:rsidP="00865764">
      <w:pPr>
        <w:jc w:val="both"/>
      </w:pPr>
      <w:r>
        <w:t xml:space="preserve">Módulo de balanceo de carga en la aplicación. Aplicaciones móviles completamente terminadas.  Servicio REST. </w:t>
      </w:r>
    </w:p>
    <w:p w:rsidR="00504566" w:rsidRPr="00552968" w:rsidRDefault="00504566" w:rsidP="00865764">
      <w:pPr>
        <w:jc w:val="both"/>
        <w:rPr>
          <w:b/>
          <w:sz w:val="24"/>
        </w:rPr>
      </w:pPr>
      <w:r w:rsidRPr="00552968">
        <w:rPr>
          <w:b/>
          <w:sz w:val="24"/>
        </w:rPr>
        <w:t xml:space="preserve">Recursos de Experimentación </w:t>
      </w:r>
    </w:p>
    <w:p w:rsidR="00504566" w:rsidRDefault="00504566" w:rsidP="00865764">
      <w:pPr>
        <w:jc w:val="both"/>
      </w:pPr>
      <w:r>
        <w:t xml:space="preserve">Seleccionar los recursos no fue una tarea sencilla. Esto ya que se debía respetar los elementos de la arquitectura que proporcionaban </w:t>
      </w:r>
      <w:r w:rsidR="001D3F3F">
        <w:t xml:space="preserve">la escalabilidad, </w:t>
      </w:r>
      <w:r w:rsidR="00592DC3">
        <w:t xml:space="preserve">desempeño y </w:t>
      </w:r>
      <w:r w:rsidR="001D3F3F">
        <w:t xml:space="preserve">disponibilidad a la vez que se cumplía la confidencialidad y la integridad. </w:t>
      </w:r>
    </w:p>
    <w:p w:rsidR="00917DA0" w:rsidRDefault="00917DA0" w:rsidP="00865764">
      <w:pPr>
        <w:jc w:val="both"/>
        <w:rPr>
          <w:b/>
          <w:sz w:val="24"/>
        </w:rPr>
      </w:pPr>
      <w:r w:rsidRPr="00552968">
        <w:rPr>
          <w:b/>
          <w:sz w:val="24"/>
        </w:rPr>
        <w:t>Hardware.</w:t>
      </w:r>
    </w:p>
    <w:p w:rsidR="00C20F61" w:rsidRDefault="00C20F61" w:rsidP="00865764">
      <w:pPr>
        <w:jc w:val="both"/>
        <w:rPr>
          <w:sz w:val="24"/>
        </w:rPr>
      </w:pPr>
      <w:r>
        <w:rPr>
          <w:sz w:val="24"/>
        </w:rPr>
        <w:t xml:space="preserve">Se utilizó un PC con sistema operativo Windows 10  y RAM de 4GB como servidor de la </w:t>
      </w:r>
      <w:r w:rsidR="0000316C">
        <w:rPr>
          <w:sz w:val="24"/>
        </w:rPr>
        <w:t>aplicación</w:t>
      </w:r>
      <w:r>
        <w:rPr>
          <w:sz w:val="24"/>
        </w:rPr>
        <w:t xml:space="preserve">. Este fue el encargado de redirigir las peticiones a través de </w:t>
      </w:r>
      <w:proofErr w:type="spellStart"/>
      <w:r>
        <w:rPr>
          <w:sz w:val="24"/>
        </w:rPr>
        <w:t>nginx</w:t>
      </w:r>
      <w:proofErr w:type="spellEnd"/>
      <w:r>
        <w:rPr>
          <w:sz w:val="24"/>
        </w:rPr>
        <w:t xml:space="preserve">. </w:t>
      </w:r>
    </w:p>
    <w:p w:rsidR="00C20F61" w:rsidRPr="00C20F61" w:rsidRDefault="00C20F61" w:rsidP="00865764">
      <w:pPr>
        <w:jc w:val="both"/>
        <w:rPr>
          <w:sz w:val="24"/>
        </w:rPr>
      </w:pPr>
      <w:r>
        <w:rPr>
          <w:sz w:val="24"/>
        </w:rPr>
        <w:t xml:space="preserve">Se utilizaron como nodos del servidor dos </w:t>
      </w:r>
      <w:r w:rsidR="0000316C">
        <w:rPr>
          <w:sz w:val="24"/>
        </w:rPr>
        <w:t xml:space="preserve">MAC con RAM de 4GB utilizando </w:t>
      </w:r>
      <w:proofErr w:type="spellStart"/>
      <w:r w:rsidR="0000316C">
        <w:rPr>
          <w:sz w:val="24"/>
        </w:rPr>
        <w:t>gU</w:t>
      </w:r>
      <w:r>
        <w:rPr>
          <w:sz w:val="24"/>
        </w:rPr>
        <w:t>nicor</w:t>
      </w:r>
      <w:proofErr w:type="spellEnd"/>
      <w:r>
        <w:rPr>
          <w:sz w:val="24"/>
        </w:rPr>
        <w:t xml:space="preserve"> como servidor interno para desplegar Django.</w:t>
      </w:r>
    </w:p>
    <w:p w:rsidR="00FB743C" w:rsidRPr="00552968" w:rsidRDefault="00FB743C" w:rsidP="00865764">
      <w:pPr>
        <w:keepNext/>
        <w:jc w:val="both"/>
        <w:rPr>
          <w:b/>
          <w:sz w:val="24"/>
        </w:rPr>
      </w:pPr>
      <w:r w:rsidRPr="00552968">
        <w:rPr>
          <w:b/>
          <w:sz w:val="24"/>
        </w:rPr>
        <w:t>Resultados esperados.</w:t>
      </w:r>
    </w:p>
    <w:p w:rsidR="00FB743C" w:rsidRDefault="00FB743C" w:rsidP="00865764">
      <w:pPr>
        <w:keepNext/>
        <w:jc w:val="both"/>
      </w:pPr>
      <w:r>
        <w:t>Se espera que cualquier petición al servicio REST sea resuelta en menos de 1 s además de que el 100% de las peticiones  tengan respuesta</w:t>
      </w:r>
      <w:r w:rsidR="00C20F61">
        <w:t xml:space="preserve"> y que 4500 peticiones tengan un tiempo de </w:t>
      </w:r>
      <w:r w:rsidR="00C20F61">
        <w:lastRenderedPageBreak/>
        <w:t xml:space="preserve">respuesta  medio menor a 1s. </w:t>
      </w:r>
      <w:r w:rsidR="009906C2">
        <w:t xml:space="preserve"> Así como que estas peticiones estén cifradas y solo sean procesadas para usuarios </w:t>
      </w:r>
      <w:proofErr w:type="spellStart"/>
      <w:r w:rsidR="009906C2">
        <w:t>logueados</w:t>
      </w:r>
      <w:proofErr w:type="spellEnd"/>
      <w:r w:rsidR="009906C2">
        <w:t xml:space="preserve">. </w:t>
      </w:r>
    </w:p>
    <w:p w:rsidR="00026906" w:rsidRPr="00552968" w:rsidRDefault="00026906" w:rsidP="00865764">
      <w:pPr>
        <w:keepNext/>
        <w:jc w:val="both"/>
        <w:rPr>
          <w:b/>
          <w:sz w:val="24"/>
        </w:rPr>
      </w:pPr>
      <w:r w:rsidRPr="00552968">
        <w:rPr>
          <w:b/>
          <w:sz w:val="24"/>
        </w:rPr>
        <w:t>Duración y etapas:</w:t>
      </w:r>
    </w:p>
    <w:p w:rsidR="00AC00FD" w:rsidRDefault="00AC00FD" w:rsidP="00865764">
      <w:pPr>
        <w:keepNext/>
        <w:jc w:val="both"/>
      </w:pPr>
      <w:r>
        <w:t xml:space="preserve">AL hacer el planeamiento se tienen 3 etapas, </w:t>
      </w:r>
      <w:r w:rsidR="009F41AA">
        <w:t>planeación,</w:t>
      </w:r>
      <w:r>
        <w:t xml:space="preserve"> construcción y pruebas. </w:t>
      </w:r>
      <w:r w:rsidR="00563ED5">
        <w:t xml:space="preserve"> EL punto crítico se encuentra en completar los servicios REST  de las </w:t>
      </w:r>
      <w:r w:rsidR="00E65EA7">
        <w:t>aplicaciones móviles así co</w:t>
      </w:r>
      <w:r w:rsidR="00086DE9">
        <w:t xml:space="preserve">mo del servidor puesto que son las que </w:t>
      </w:r>
      <w:r w:rsidR="0013502B">
        <w:t>más</w:t>
      </w:r>
      <w:r w:rsidR="00086DE9">
        <w:t xml:space="preserve"> trabajo </w:t>
      </w:r>
      <w:r w:rsidR="0013502B">
        <w:t>representan</w:t>
      </w:r>
      <w:r w:rsidR="00086DE9">
        <w:t xml:space="preserve"> </w:t>
      </w:r>
      <w:r w:rsidR="00552968">
        <w:t xml:space="preserve">además que deben tener uniformidad.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16"/>
        <w:gridCol w:w="3796"/>
        <w:gridCol w:w="2402"/>
      </w:tblGrid>
      <w:tr w:rsidR="0054489B" w:rsidRPr="009906C2" w:rsidTr="0054489B">
        <w:trPr>
          <w:trHeight w:val="315"/>
        </w:trPr>
        <w:tc>
          <w:tcPr>
            <w:tcW w:w="0" w:type="auto"/>
            <w:gridSpan w:val="2"/>
            <w:tcBorders>
              <w:top w:val="nil"/>
              <w:left w:val="nil"/>
            </w:tcBorders>
            <w:shd w:val="clear" w:color="auto" w:fill="auto"/>
            <w:noWrap/>
            <w:vAlign w:val="bottom"/>
            <w:hideMark/>
          </w:tcPr>
          <w:p w:rsidR="0054489B" w:rsidRPr="009906C2" w:rsidRDefault="0054489B" w:rsidP="009906C2">
            <w:pPr>
              <w:spacing w:after="0" w:line="240" w:lineRule="auto"/>
              <w:rPr>
                <w:rFonts w:ascii="Times New Roman" w:eastAsia="Times New Roman" w:hAnsi="Times New Roman" w:cs="Times New Roman"/>
                <w:sz w:val="20"/>
                <w:szCs w:val="20"/>
                <w:lang w:eastAsia="es-ES"/>
              </w:rPr>
            </w:pPr>
          </w:p>
        </w:tc>
        <w:tc>
          <w:tcPr>
            <w:tcW w:w="0" w:type="auto"/>
            <w:shd w:val="clear" w:color="auto" w:fill="auto"/>
            <w:noWrap/>
            <w:vAlign w:val="center"/>
            <w:hideMark/>
          </w:tcPr>
          <w:p w:rsidR="0054489B" w:rsidRPr="009906C2" w:rsidRDefault="0054489B" w:rsidP="009906C2">
            <w:pPr>
              <w:spacing w:after="0" w:line="240" w:lineRule="auto"/>
              <w:rPr>
                <w:rFonts w:ascii="Calibri" w:eastAsia="Times New Roman" w:hAnsi="Calibri" w:cs="Times New Roman"/>
                <w:color w:val="000000"/>
                <w:lang w:eastAsia="es-ES"/>
              </w:rPr>
            </w:pPr>
            <w:r w:rsidRPr="009906C2">
              <w:rPr>
                <w:rFonts w:ascii="Calibri" w:eastAsia="Times New Roman" w:hAnsi="Calibri" w:cs="Times New Roman"/>
                <w:color w:val="000000"/>
                <w:lang w:eastAsia="es-ES"/>
              </w:rPr>
              <w:t>Tiempo estimado (Horas)</w:t>
            </w:r>
          </w:p>
        </w:tc>
      </w:tr>
      <w:tr w:rsidR="009906C2" w:rsidRPr="009906C2" w:rsidTr="00907CB8">
        <w:trPr>
          <w:trHeight w:val="315"/>
        </w:trPr>
        <w:tc>
          <w:tcPr>
            <w:tcW w:w="0" w:type="auto"/>
            <w:vMerge w:val="restart"/>
            <w:shd w:val="clear" w:color="000000" w:fill="BDD7EE"/>
            <w:noWrap/>
            <w:vAlign w:val="center"/>
            <w:hideMark/>
          </w:tcPr>
          <w:p w:rsidR="009906C2" w:rsidRPr="009906C2" w:rsidRDefault="009906C2" w:rsidP="009906C2">
            <w:pPr>
              <w:spacing w:after="0" w:line="240" w:lineRule="auto"/>
              <w:jc w:val="center"/>
              <w:rPr>
                <w:rFonts w:ascii="Calibri" w:eastAsia="Times New Roman" w:hAnsi="Calibri" w:cs="Times New Roman"/>
                <w:color w:val="000000"/>
                <w:lang w:eastAsia="es-ES"/>
              </w:rPr>
            </w:pPr>
            <w:r w:rsidRPr="009906C2">
              <w:rPr>
                <w:rFonts w:ascii="Calibri" w:eastAsia="Times New Roman" w:hAnsi="Calibri" w:cs="Times New Roman"/>
                <w:color w:val="000000"/>
                <w:lang w:eastAsia="es-ES"/>
              </w:rPr>
              <w:t>Planeación</w:t>
            </w:r>
          </w:p>
        </w:tc>
        <w:tc>
          <w:tcPr>
            <w:tcW w:w="0" w:type="auto"/>
            <w:shd w:val="clear" w:color="000000" w:fill="BDD7EE"/>
            <w:noWrap/>
            <w:vAlign w:val="center"/>
            <w:hideMark/>
          </w:tcPr>
          <w:p w:rsidR="009906C2" w:rsidRPr="009906C2" w:rsidRDefault="009906C2" w:rsidP="00907CB8">
            <w:pPr>
              <w:spacing w:after="0" w:line="240" w:lineRule="auto"/>
              <w:jc w:val="right"/>
              <w:rPr>
                <w:rFonts w:ascii="Calibri" w:eastAsia="Times New Roman" w:hAnsi="Calibri" w:cs="Times New Roman"/>
                <w:color w:val="000000"/>
                <w:lang w:eastAsia="es-ES"/>
              </w:rPr>
            </w:pPr>
            <w:r w:rsidRPr="009906C2">
              <w:rPr>
                <w:rFonts w:ascii="Calibri" w:eastAsia="Times New Roman" w:hAnsi="Calibri" w:cs="Times New Roman"/>
                <w:color w:val="000000"/>
                <w:lang w:eastAsia="es-ES"/>
              </w:rPr>
              <w:t xml:space="preserve">Investigación técnicas de </w:t>
            </w:r>
            <w:proofErr w:type="spellStart"/>
            <w:r w:rsidRPr="009906C2">
              <w:rPr>
                <w:rFonts w:ascii="Calibri" w:eastAsia="Times New Roman" w:hAnsi="Calibri" w:cs="Times New Roman"/>
                <w:color w:val="000000"/>
                <w:lang w:eastAsia="es-ES"/>
              </w:rPr>
              <w:t>encriptamineto</w:t>
            </w:r>
            <w:proofErr w:type="spellEnd"/>
          </w:p>
        </w:tc>
        <w:tc>
          <w:tcPr>
            <w:tcW w:w="0" w:type="auto"/>
            <w:shd w:val="clear" w:color="000000" w:fill="BDD7EE"/>
            <w:noWrap/>
            <w:vAlign w:val="center"/>
            <w:hideMark/>
          </w:tcPr>
          <w:p w:rsidR="009906C2" w:rsidRPr="009906C2" w:rsidRDefault="009906C2" w:rsidP="00907CB8">
            <w:pPr>
              <w:spacing w:after="0" w:line="240" w:lineRule="auto"/>
              <w:rPr>
                <w:rFonts w:ascii="Calibri" w:eastAsia="Times New Roman" w:hAnsi="Calibri" w:cs="Times New Roman"/>
                <w:color w:val="000000"/>
                <w:lang w:eastAsia="es-ES"/>
              </w:rPr>
            </w:pPr>
            <w:r w:rsidRPr="009906C2">
              <w:rPr>
                <w:rFonts w:ascii="Calibri" w:eastAsia="Times New Roman" w:hAnsi="Calibri" w:cs="Times New Roman"/>
                <w:color w:val="000000"/>
                <w:lang w:eastAsia="es-ES"/>
              </w:rPr>
              <w:t>2</w:t>
            </w:r>
          </w:p>
        </w:tc>
      </w:tr>
      <w:tr w:rsidR="009906C2" w:rsidRPr="009906C2" w:rsidTr="00907CB8">
        <w:trPr>
          <w:trHeight w:val="315"/>
        </w:trPr>
        <w:tc>
          <w:tcPr>
            <w:tcW w:w="0" w:type="auto"/>
            <w:vMerge/>
            <w:vAlign w:val="center"/>
            <w:hideMark/>
          </w:tcPr>
          <w:p w:rsidR="009906C2" w:rsidRPr="009906C2" w:rsidRDefault="009906C2" w:rsidP="009906C2">
            <w:pPr>
              <w:spacing w:after="0" w:line="240" w:lineRule="auto"/>
              <w:rPr>
                <w:rFonts w:ascii="Calibri" w:eastAsia="Times New Roman" w:hAnsi="Calibri" w:cs="Times New Roman"/>
                <w:color w:val="000000"/>
                <w:lang w:eastAsia="es-ES"/>
              </w:rPr>
            </w:pPr>
          </w:p>
        </w:tc>
        <w:tc>
          <w:tcPr>
            <w:tcW w:w="0" w:type="auto"/>
            <w:shd w:val="clear" w:color="000000" w:fill="BDD7EE"/>
            <w:noWrap/>
            <w:vAlign w:val="center"/>
            <w:hideMark/>
          </w:tcPr>
          <w:p w:rsidR="009906C2" w:rsidRPr="009906C2" w:rsidRDefault="009906C2" w:rsidP="00907CB8">
            <w:pPr>
              <w:spacing w:after="0" w:line="240" w:lineRule="auto"/>
              <w:jc w:val="right"/>
              <w:rPr>
                <w:rFonts w:ascii="Calibri" w:eastAsia="Times New Roman" w:hAnsi="Calibri" w:cs="Times New Roman"/>
                <w:color w:val="000000"/>
                <w:lang w:eastAsia="es-ES"/>
              </w:rPr>
            </w:pPr>
            <w:r w:rsidRPr="009906C2">
              <w:rPr>
                <w:rFonts w:ascii="Calibri" w:eastAsia="Times New Roman" w:hAnsi="Calibri" w:cs="Times New Roman"/>
                <w:color w:val="000000"/>
                <w:lang w:eastAsia="es-ES"/>
              </w:rPr>
              <w:t xml:space="preserve">Asignación de tareas </w:t>
            </w:r>
          </w:p>
        </w:tc>
        <w:tc>
          <w:tcPr>
            <w:tcW w:w="0" w:type="auto"/>
            <w:shd w:val="clear" w:color="000000" w:fill="BDD7EE"/>
            <w:noWrap/>
            <w:vAlign w:val="center"/>
            <w:hideMark/>
          </w:tcPr>
          <w:p w:rsidR="009906C2" w:rsidRPr="009906C2" w:rsidRDefault="009906C2" w:rsidP="00907CB8">
            <w:pPr>
              <w:spacing w:after="0" w:line="240" w:lineRule="auto"/>
              <w:rPr>
                <w:rFonts w:ascii="Calibri" w:eastAsia="Times New Roman" w:hAnsi="Calibri" w:cs="Times New Roman"/>
                <w:color w:val="000000"/>
                <w:lang w:eastAsia="es-ES"/>
              </w:rPr>
            </w:pPr>
            <w:r w:rsidRPr="009906C2">
              <w:rPr>
                <w:rFonts w:ascii="Calibri" w:eastAsia="Times New Roman" w:hAnsi="Calibri" w:cs="Times New Roman"/>
                <w:color w:val="000000"/>
                <w:lang w:eastAsia="es-ES"/>
              </w:rPr>
              <w:t>1</w:t>
            </w:r>
          </w:p>
        </w:tc>
      </w:tr>
      <w:tr w:rsidR="009906C2" w:rsidRPr="009906C2" w:rsidTr="00907CB8">
        <w:trPr>
          <w:trHeight w:val="315"/>
        </w:trPr>
        <w:tc>
          <w:tcPr>
            <w:tcW w:w="0" w:type="auto"/>
            <w:vMerge/>
            <w:vAlign w:val="center"/>
            <w:hideMark/>
          </w:tcPr>
          <w:p w:rsidR="009906C2" w:rsidRPr="009906C2" w:rsidRDefault="009906C2" w:rsidP="009906C2">
            <w:pPr>
              <w:spacing w:after="0" w:line="240" w:lineRule="auto"/>
              <w:rPr>
                <w:rFonts w:ascii="Calibri" w:eastAsia="Times New Roman" w:hAnsi="Calibri" w:cs="Times New Roman"/>
                <w:color w:val="000000"/>
                <w:lang w:eastAsia="es-ES"/>
              </w:rPr>
            </w:pPr>
          </w:p>
        </w:tc>
        <w:tc>
          <w:tcPr>
            <w:tcW w:w="0" w:type="auto"/>
            <w:shd w:val="clear" w:color="000000" w:fill="BDD7EE"/>
            <w:noWrap/>
            <w:vAlign w:val="center"/>
            <w:hideMark/>
          </w:tcPr>
          <w:p w:rsidR="009906C2" w:rsidRPr="009906C2" w:rsidRDefault="009906C2" w:rsidP="00907CB8">
            <w:pPr>
              <w:spacing w:after="0" w:line="240" w:lineRule="auto"/>
              <w:jc w:val="right"/>
              <w:rPr>
                <w:rFonts w:ascii="Calibri" w:eastAsia="Times New Roman" w:hAnsi="Calibri" w:cs="Times New Roman"/>
                <w:color w:val="000000"/>
                <w:lang w:eastAsia="es-ES"/>
              </w:rPr>
            </w:pPr>
            <w:r w:rsidRPr="009906C2">
              <w:rPr>
                <w:rFonts w:ascii="Calibri" w:eastAsia="Times New Roman" w:hAnsi="Calibri" w:cs="Times New Roman"/>
                <w:color w:val="000000"/>
                <w:lang w:eastAsia="es-ES"/>
              </w:rPr>
              <w:t>Planeación</w:t>
            </w:r>
          </w:p>
        </w:tc>
        <w:tc>
          <w:tcPr>
            <w:tcW w:w="0" w:type="auto"/>
            <w:shd w:val="clear" w:color="000000" w:fill="BDD7EE"/>
            <w:noWrap/>
            <w:vAlign w:val="center"/>
            <w:hideMark/>
          </w:tcPr>
          <w:p w:rsidR="009906C2" w:rsidRPr="009906C2" w:rsidRDefault="009906C2" w:rsidP="00907CB8">
            <w:pPr>
              <w:spacing w:after="0" w:line="240" w:lineRule="auto"/>
              <w:rPr>
                <w:rFonts w:ascii="Calibri" w:eastAsia="Times New Roman" w:hAnsi="Calibri" w:cs="Times New Roman"/>
                <w:color w:val="000000"/>
                <w:lang w:eastAsia="es-ES"/>
              </w:rPr>
            </w:pPr>
            <w:r w:rsidRPr="009906C2">
              <w:rPr>
                <w:rFonts w:ascii="Calibri" w:eastAsia="Times New Roman" w:hAnsi="Calibri" w:cs="Times New Roman"/>
                <w:color w:val="000000"/>
                <w:lang w:eastAsia="es-ES"/>
              </w:rPr>
              <w:t>2</w:t>
            </w:r>
          </w:p>
        </w:tc>
      </w:tr>
      <w:tr w:rsidR="009906C2" w:rsidRPr="009906C2" w:rsidTr="00907CB8">
        <w:trPr>
          <w:trHeight w:val="315"/>
        </w:trPr>
        <w:tc>
          <w:tcPr>
            <w:tcW w:w="0" w:type="auto"/>
            <w:vMerge w:val="restart"/>
            <w:shd w:val="clear" w:color="000000" w:fill="F8CBAD"/>
            <w:noWrap/>
            <w:vAlign w:val="center"/>
            <w:hideMark/>
          </w:tcPr>
          <w:p w:rsidR="009906C2" w:rsidRPr="009906C2" w:rsidRDefault="009906C2" w:rsidP="009906C2">
            <w:pPr>
              <w:spacing w:after="0" w:line="240" w:lineRule="auto"/>
              <w:rPr>
                <w:rFonts w:ascii="Calibri" w:eastAsia="Times New Roman" w:hAnsi="Calibri" w:cs="Times New Roman"/>
                <w:color w:val="000000"/>
                <w:lang w:eastAsia="es-ES"/>
              </w:rPr>
            </w:pPr>
            <w:r w:rsidRPr="009906C2">
              <w:rPr>
                <w:rFonts w:ascii="Calibri" w:eastAsia="Times New Roman" w:hAnsi="Calibri" w:cs="Times New Roman"/>
                <w:color w:val="000000"/>
                <w:lang w:eastAsia="es-ES"/>
              </w:rPr>
              <w:t>Desarrollo</w:t>
            </w:r>
          </w:p>
        </w:tc>
        <w:tc>
          <w:tcPr>
            <w:tcW w:w="0" w:type="auto"/>
            <w:shd w:val="clear" w:color="000000" w:fill="F8CBAD"/>
            <w:noWrap/>
            <w:vAlign w:val="center"/>
            <w:hideMark/>
          </w:tcPr>
          <w:p w:rsidR="009906C2" w:rsidRPr="009906C2" w:rsidRDefault="009906C2" w:rsidP="00907CB8">
            <w:pPr>
              <w:spacing w:after="0" w:line="240" w:lineRule="auto"/>
              <w:jc w:val="right"/>
              <w:rPr>
                <w:rFonts w:ascii="Calibri" w:eastAsia="Times New Roman" w:hAnsi="Calibri" w:cs="Times New Roman"/>
                <w:color w:val="000000"/>
                <w:lang w:eastAsia="es-ES"/>
              </w:rPr>
            </w:pPr>
            <w:r w:rsidRPr="009906C2">
              <w:rPr>
                <w:rFonts w:ascii="Calibri" w:eastAsia="Times New Roman" w:hAnsi="Calibri" w:cs="Times New Roman"/>
                <w:color w:val="000000"/>
                <w:lang w:eastAsia="es-ES"/>
              </w:rPr>
              <w:t xml:space="preserve">Mobibus Stand </w:t>
            </w:r>
            <w:proofErr w:type="spellStart"/>
            <w:r w:rsidRPr="009906C2">
              <w:rPr>
                <w:rFonts w:ascii="Calibri" w:eastAsia="Times New Roman" w:hAnsi="Calibri" w:cs="Times New Roman"/>
                <w:color w:val="000000"/>
                <w:lang w:eastAsia="es-ES"/>
              </w:rPr>
              <w:t>Alone</w:t>
            </w:r>
            <w:proofErr w:type="spellEnd"/>
          </w:p>
        </w:tc>
        <w:tc>
          <w:tcPr>
            <w:tcW w:w="0" w:type="auto"/>
            <w:shd w:val="clear" w:color="000000" w:fill="F8CBAD"/>
            <w:noWrap/>
            <w:vAlign w:val="center"/>
            <w:hideMark/>
          </w:tcPr>
          <w:p w:rsidR="009906C2" w:rsidRPr="009906C2" w:rsidRDefault="009906C2" w:rsidP="00907CB8">
            <w:pPr>
              <w:spacing w:after="0" w:line="240" w:lineRule="auto"/>
              <w:rPr>
                <w:rFonts w:ascii="Calibri" w:eastAsia="Times New Roman" w:hAnsi="Calibri" w:cs="Times New Roman"/>
                <w:color w:val="000000"/>
                <w:lang w:eastAsia="es-ES"/>
              </w:rPr>
            </w:pPr>
            <w:r w:rsidRPr="009906C2">
              <w:rPr>
                <w:rFonts w:ascii="Calibri" w:eastAsia="Times New Roman" w:hAnsi="Calibri" w:cs="Times New Roman"/>
                <w:color w:val="000000"/>
                <w:lang w:eastAsia="es-ES"/>
              </w:rPr>
              <w:t>1</w:t>
            </w:r>
          </w:p>
        </w:tc>
      </w:tr>
      <w:tr w:rsidR="009906C2" w:rsidRPr="009906C2" w:rsidTr="00907CB8">
        <w:trPr>
          <w:trHeight w:val="315"/>
        </w:trPr>
        <w:tc>
          <w:tcPr>
            <w:tcW w:w="0" w:type="auto"/>
            <w:vMerge/>
            <w:vAlign w:val="center"/>
            <w:hideMark/>
          </w:tcPr>
          <w:p w:rsidR="009906C2" w:rsidRPr="009906C2" w:rsidRDefault="009906C2" w:rsidP="009906C2">
            <w:pPr>
              <w:spacing w:after="0" w:line="240" w:lineRule="auto"/>
              <w:rPr>
                <w:rFonts w:ascii="Calibri" w:eastAsia="Times New Roman" w:hAnsi="Calibri" w:cs="Times New Roman"/>
                <w:color w:val="000000"/>
                <w:lang w:eastAsia="es-ES"/>
              </w:rPr>
            </w:pPr>
          </w:p>
        </w:tc>
        <w:tc>
          <w:tcPr>
            <w:tcW w:w="0" w:type="auto"/>
            <w:shd w:val="clear" w:color="000000" w:fill="F8CBAD"/>
            <w:noWrap/>
            <w:vAlign w:val="center"/>
            <w:hideMark/>
          </w:tcPr>
          <w:p w:rsidR="009906C2" w:rsidRPr="009906C2" w:rsidRDefault="009906C2" w:rsidP="00907CB8">
            <w:pPr>
              <w:spacing w:after="0" w:line="240" w:lineRule="auto"/>
              <w:jc w:val="right"/>
              <w:rPr>
                <w:rFonts w:ascii="Calibri" w:eastAsia="Times New Roman" w:hAnsi="Calibri" w:cs="Times New Roman"/>
                <w:color w:val="000000"/>
                <w:lang w:eastAsia="es-ES"/>
              </w:rPr>
            </w:pPr>
            <w:proofErr w:type="spellStart"/>
            <w:r w:rsidRPr="009906C2">
              <w:rPr>
                <w:rFonts w:ascii="Calibri" w:eastAsia="Times New Roman" w:hAnsi="Calibri" w:cs="Times New Roman"/>
                <w:color w:val="000000"/>
                <w:lang w:eastAsia="es-ES"/>
              </w:rPr>
              <w:t>Vcub</w:t>
            </w:r>
            <w:proofErr w:type="spellEnd"/>
            <w:r w:rsidRPr="009906C2">
              <w:rPr>
                <w:rFonts w:ascii="Calibri" w:eastAsia="Times New Roman" w:hAnsi="Calibri" w:cs="Times New Roman"/>
                <w:color w:val="000000"/>
                <w:lang w:eastAsia="es-ES"/>
              </w:rPr>
              <w:t xml:space="preserve">  Stand </w:t>
            </w:r>
            <w:proofErr w:type="spellStart"/>
            <w:r w:rsidRPr="009906C2">
              <w:rPr>
                <w:rFonts w:ascii="Calibri" w:eastAsia="Times New Roman" w:hAnsi="Calibri" w:cs="Times New Roman"/>
                <w:color w:val="000000"/>
                <w:lang w:eastAsia="es-ES"/>
              </w:rPr>
              <w:t>Alone</w:t>
            </w:r>
            <w:proofErr w:type="spellEnd"/>
          </w:p>
        </w:tc>
        <w:tc>
          <w:tcPr>
            <w:tcW w:w="0" w:type="auto"/>
            <w:shd w:val="clear" w:color="000000" w:fill="F8CBAD"/>
            <w:noWrap/>
            <w:vAlign w:val="center"/>
            <w:hideMark/>
          </w:tcPr>
          <w:p w:rsidR="009906C2" w:rsidRPr="009906C2" w:rsidRDefault="009906C2" w:rsidP="00907CB8">
            <w:pPr>
              <w:spacing w:after="0" w:line="240" w:lineRule="auto"/>
              <w:rPr>
                <w:rFonts w:ascii="Calibri" w:eastAsia="Times New Roman" w:hAnsi="Calibri" w:cs="Times New Roman"/>
                <w:color w:val="000000"/>
                <w:lang w:eastAsia="es-ES"/>
              </w:rPr>
            </w:pPr>
            <w:r w:rsidRPr="009906C2">
              <w:rPr>
                <w:rFonts w:ascii="Calibri" w:eastAsia="Times New Roman" w:hAnsi="Calibri" w:cs="Times New Roman"/>
                <w:color w:val="000000"/>
                <w:lang w:eastAsia="es-ES"/>
              </w:rPr>
              <w:t>1</w:t>
            </w:r>
          </w:p>
        </w:tc>
      </w:tr>
      <w:tr w:rsidR="009906C2" w:rsidRPr="009906C2" w:rsidTr="00907CB8">
        <w:trPr>
          <w:trHeight w:val="315"/>
        </w:trPr>
        <w:tc>
          <w:tcPr>
            <w:tcW w:w="0" w:type="auto"/>
            <w:vMerge/>
            <w:vAlign w:val="center"/>
            <w:hideMark/>
          </w:tcPr>
          <w:p w:rsidR="009906C2" w:rsidRPr="009906C2" w:rsidRDefault="009906C2" w:rsidP="009906C2">
            <w:pPr>
              <w:spacing w:after="0" w:line="240" w:lineRule="auto"/>
              <w:rPr>
                <w:rFonts w:ascii="Calibri" w:eastAsia="Times New Roman" w:hAnsi="Calibri" w:cs="Times New Roman"/>
                <w:color w:val="000000"/>
                <w:lang w:eastAsia="es-ES"/>
              </w:rPr>
            </w:pPr>
          </w:p>
        </w:tc>
        <w:tc>
          <w:tcPr>
            <w:tcW w:w="0" w:type="auto"/>
            <w:shd w:val="clear" w:color="000000" w:fill="F8CBAD"/>
            <w:noWrap/>
            <w:vAlign w:val="center"/>
            <w:hideMark/>
          </w:tcPr>
          <w:p w:rsidR="009906C2" w:rsidRPr="009906C2" w:rsidRDefault="009906C2" w:rsidP="00907CB8">
            <w:pPr>
              <w:spacing w:after="0" w:line="240" w:lineRule="auto"/>
              <w:jc w:val="right"/>
              <w:rPr>
                <w:rFonts w:ascii="Calibri" w:eastAsia="Times New Roman" w:hAnsi="Calibri" w:cs="Times New Roman"/>
                <w:color w:val="000000"/>
                <w:lang w:eastAsia="es-ES"/>
              </w:rPr>
            </w:pPr>
            <w:r w:rsidRPr="009906C2">
              <w:rPr>
                <w:rFonts w:ascii="Calibri" w:eastAsia="Times New Roman" w:hAnsi="Calibri" w:cs="Times New Roman"/>
                <w:color w:val="000000"/>
                <w:lang w:eastAsia="es-ES"/>
              </w:rPr>
              <w:t xml:space="preserve">Tren Eléctrico Stand </w:t>
            </w:r>
            <w:proofErr w:type="spellStart"/>
            <w:r w:rsidRPr="009906C2">
              <w:rPr>
                <w:rFonts w:ascii="Calibri" w:eastAsia="Times New Roman" w:hAnsi="Calibri" w:cs="Times New Roman"/>
                <w:color w:val="000000"/>
                <w:lang w:eastAsia="es-ES"/>
              </w:rPr>
              <w:t>Alone</w:t>
            </w:r>
            <w:proofErr w:type="spellEnd"/>
          </w:p>
        </w:tc>
        <w:tc>
          <w:tcPr>
            <w:tcW w:w="0" w:type="auto"/>
            <w:shd w:val="clear" w:color="000000" w:fill="F8CBAD"/>
            <w:noWrap/>
            <w:vAlign w:val="center"/>
            <w:hideMark/>
          </w:tcPr>
          <w:p w:rsidR="009906C2" w:rsidRPr="009906C2" w:rsidRDefault="009906C2" w:rsidP="00907CB8">
            <w:pPr>
              <w:spacing w:after="0" w:line="240" w:lineRule="auto"/>
              <w:rPr>
                <w:rFonts w:ascii="Calibri" w:eastAsia="Times New Roman" w:hAnsi="Calibri" w:cs="Times New Roman"/>
                <w:color w:val="000000"/>
                <w:lang w:eastAsia="es-ES"/>
              </w:rPr>
            </w:pPr>
            <w:r w:rsidRPr="009906C2">
              <w:rPr>
                <w:rFonts w:ascii="Calibri" w:eastAsia="Times New Roman" w:hAnsi="Calibri" w:cs="Times New Roman"/>
                <w:color w:val="000000"/>
                <w:lang w:eastAsia="es-ES"/>
              </w:rPr>
              <w:t>1</w:t>
            </w:r>
          </w:p>
        </w:tc>
      </w:tr>
      <w:tr w:rsidR="009906C2" w:rsidRPr="009906C2" w:rsidTr="00907CB8">
        <w:trPr>
          <w:trHeight w:val="315"/>
        </w:trPr>
        <w:tc>
          <w:tcPr>
            <w:tcW w:w="0" w:type="auto"/>
            <w:vMerge/>
            <w:vAlign w:val="center"/>
            <w:hideMark/>
          </w:tcPr>
          <w:p w:rsidR="009906C2" w:rsidRPr="009906C2" w:rsidRDefault="009906C2" w:rsidP="009906C2">
            <w:pPr>
              <w:spacing w:after="0" w:line="240" w:lineRule="auto"/>
              <w:rPr>
                <w:rFonts w:ascii="Calibri" w:eastAsia="Times New Roman" w:hAnsi="Calibri" w:cs="Times New Roman"/>
                <w:color w:val="000000"/>
                <w:lang w:eastAsia="es-ES"/>
              </w:rPr>
            </w:pPr>
          </w:p>
        </w:tc>
        <w:tc>
          <w:tcPr>
            <w:tcW w:w="0" w:type="auto"/>
            <w:shd w:val="clear" w:color="000000" w:fill="F8CBAD"/>
            <w:noWrap/>
            <w:vAlign w:val="center"/>
            <w:hideMark/>
          </w:tcPr>
          <w:p w:rsidR="009906C2" w:rsidRPr="009906C2" w:rsidRDefault="009906C2" w:rsidP="00907CB8">
            <w:pPr>
              <w:spacing w:after="0" w:line="240" w:lineRule="auto"/>
              <w:jc w:val="right"/>
              <w:rPr>
                <w:rFonts w:ascii="Calibri" w:eastAsia="Times New Roman" w:hAnsi="Calibri" w:cs="Times New Roman"/>
                <w:color w:val="000000"/>
                <w:lang w:eastAsia="es-ES"/>
              </w:rPr>
            </w:pPr>
            <w:proofErr w:type="spellStart"/>
            <w:r w:rsidRPr="009906C2">
              <w:rPr>
                <w:rFonts w:ascii="Calibri" w:eastAsia="Times New Roman" w:hAnsi="Calibri" w:cs="Times New Roman"/>
                <w:color w:val="000000"/>
                <w:lang w:eastAsia="es-ES"/>
              </w:rPr>
              <w:t>Logueo</w:t>
            </w:r>
            <w:proofErr w:type="spellEnd"/>
            <w:r w:rsidRPr="009906C2">
              <w:rPr>
                <w:rFonts w:ascii="Calibri" w:eastAsia="Times New Roman" w:hAnsi="Calibri" w:cs="Times New Roman"/>
                <w:color w:val="000000"/>
                <w:lang w:eastAsia="es-ES"/>
              </w:rPr>
              <w:t xml:space="preserve"> usuarios</w:t>
            </w:r>
          </w:p>
        </w:tc>
        <w:tc>
          <w:tcPr>
            <w:tcW w:w="0" w:type="auto"/>
            <w:shd w:val="clear" w:color="000000" w:fill="F8CBAD"/>
            <w:noWrap/>
            <w:vAlign w:val="center"/>
            <w:hideMark/>
          </w:tcPr>
          <w:p w:rsidR="009906C2" w:rsidRPr="009906C2" w:rsidRDefault="009906C2" w:rsidP="00907CB8">
            <w:pPr>
              <w:spacing w:after="0" w:line="240" w:lineRule="auto"/>
              <w:rPr>
                <w:rFonts w:ascii="Calibri" w:eastAsia="Times New Roman" w:hAnsi="Calibri" w:cs="Times New Roman"/>
                <w:color w:val="000000"/>
                <w:lang w:eastAsia="es-ES"/>
              </w:rPr>
            </w:pPr>
            <w:r w:rsidRPr="009906C2">
              <w:rPr>
                <w:rFonts w:ascii="Calibri" w:eastAsia="Times New Roman" w:hAnsi="Calibri" w:cs="Times New Roman"/>
                <w:color w:val="000000"/>
                <w:lang w:eastAsia="es-ES"/>
              </w:rPr>
              <w:t>10</w:t>
            </w:r>
          </w:p>
        </w:tc>
      </w:tr>
      <w:tr w:rsidR="009906C2" w:rsidRPr="009906C2" w:rsidTr="00907CB8">
        <w:trPr>
          <w:trHeight w:val="315"/>
        </w:trPr>
        <w:tc>
          <w:tcPr>
            <w:tcW w:w="0" w:type="auto"/>
            <w:vMerge/>
            <w:vAlign w:val="center"/>
            <w:hideMark/>
          </w:tcPr>
          <w:p w:rsidR="009906C2" w:rsidRPr="009906C2" w:rsidRDefault="009906C2" w:rsidP="009906C2">
            <w:pPr>
              <w:spacing w:after="0" w:line="240" w:lineRule="auto"/>
              <w:rPr>
                <w:rFonts w:ascii="Calibri" w:eastAsia="Times New Roman" w:hAnsi="Calibri" w:cs="Times New Roman"/>
                <w:color w:val="000000"/>
                <w:lang w:eastAsia="es-ES"/>
              </w:rPr>
            </w:pPr>
          </w:p>
        </w:tc>
        <w:tc>
          <w:tcPr>
            <w:tcW w:w="0" w:type="auto"/>
            <w:shd w:val="clear" w:color="000000" w:fill="F8CBAD"/>
            <w:noWrap/>
            <w:vAlign w:val="center"/>
            <w:hideMark/>
          </w:tcPr>
          <w:p w:rsidR="009906C2" w:rsidRPr="009906C2" w:rsidRDefault="009906C2" w:rsidP="00907CB8">
            <w:pPr>
              <w:spacing w:after="0" w:line="240" w:lineRule="auto"/>
              <w:jc w:val="right"/>
              <w:rPr>
                <w:rFonts w:ascii="Calibri" w:eastAsia="Times New Roman" w:hAnsi="Calibri" w:cs="Times New Roman"/>
                <w:color w:val="000000"/>
                <w:lang w:eastAsia="es-ES"/>
              </w:rPr>
            </w:pPr>
            <w:r w:rsidRPr="009906C2">
              <w:rPr>
                <w:rFonts w:ascii="Calibri" w:eastAsia="Times New Roman" w:hAnsi="Calibri" w:cs="Times New Roman"/>
                <w:color w:val="000000"/>
                <w:lang w:eastAsia="es-ES"/>
              </w:rPr>
              <w:t>Encriptación datos</w:t>
            </w:r>
          </w:p>
        </w:tc>
        <w:tc>
          <w:tcPr>
            <w:tcW w:w="0" w:type="auto"/>
            <w:shd w:val="clear" w:color="000000" w:fill="F8CBAD"/>
            <w:noWrap/>
            <w:vAlign w:val="center"/>
            <w:hideMark/>
          </w:tcPr>
          <w:p w:rsidR="009906C2" w:rsidRPr="009906C2" w:rsidRDefault="009906C2" w:rsidP="00907CB8">
            <w:pPr>
              <w:spacing w:after="0" w:line="240" w:lineRule="auto"/>
              <w:rPr>
                <w:rFonts w:ascii="Calibri" w:eastAsia="Times New Roman" w:hAnsi="Calibri" w:cs="Times New Roman"/>
                <w:color w:val="000000"/>
                <w:lang w:eastAsia="es-ES"/>
              </w:rPr>
            </w:pPr>
            <w:r w:rsidRPr="009906C2">
              <w:rPr>
                <w:rFonts w:ascii="Calibri" w:eastAsia="Times New Roman" w:hAnsi="Calibri" w:cs="Times New Roman"/>
                <w:color w:val="000000"/>
                <w:lang w:eastAsia="es-ES"/>
              </w:rPr>
              <w:t>10</w:t>
            </w:r>
          </w:p>
        </w:tc>
      </w:tr>
      <w:tr w:rsidR="009906C2" w:rsidRPr="009906C2" w:rsidTr="00907CB8">
        <w:trPr>
          <w:trHeight w:val="315"/>
        </w:trPr>
        <w:tc>
          <w:tcPr>
            <w:tcW w:w="0" w:type="auto"/>
            <w:vMerge/>
            <w:vAlign w:val="center"/>
            <w:hideMark/>
          </w:tcPr>
          <w:p w:rsidR="009906C2" w:rsidRPr="009906C2" w:rsidRDefault="009906C2" w:rsidP="009906C2">
            <w:pPr>
              <w:spacing w:after="0" w:line="240" w:lineRule="auto"/>
              <w:rPr>
                <w:rFonts w:ascii="Calibri" w:eastAsia="Times New Roman" w:hAnsi="Calibri" w:cs="Times New Roman"/>
                <w:color w:val="000000"/>
                <w:lang w:eastAsia="es-ES"/>
              </w:rPr>
            </w:pPr>
          </w:p>
        </w:tc>
        <w:tc>
          <w:tcPr>
            <w:tcW w:w="0" w:type="auto"/>
            <w:shd w:val="clear" w:color="000000" w:fill="F8CBAD"/>
            <w:noWrap/>
            <w:vAlign w:val="center"/>
            <w:hideMark/>
          </w:tcPr>
          <w:p w:rsidR="009906C2" w:rsidRPr="009906C2" w:rsidRDefault="009906C2" w:rsidP="00907CB8">
            <w:pPr>
              <w:spacing w:after="0" w:line="240" w:lineRule="auto"/>
              <w:jc w:val="right"/>
              <w:rPr>
                <w:rFonts w:ascii="Calibri" w:eastAsia="Times New Roman" w:hAnsi="Calibri" w:cs="Times New Roman"/>
                <w:color w:val="000000"/>
                <w:lang w:eastAsia="es-ES"/>
              </w:rPr>
            </w:pPr>
            <w:r w:rsidRPr="009906C2">
              <w:rPr>
                <w:rFonts w:ascii="Calibri" w:eastAsia="Times New Roman" w:hAnsi="Calibri" w:cs="Times New Roman"/>
                <w:color w:val="000000"/>
                <w:lang w:eastAsia="es-ES"/>
              </w:rPr>
              <w:t>Bono</w:t>
            </w:r>
          </w:p>
        </w:tc>
        <w:tc>
          <w:tcPr>
            <w:tcW w:w="0" w:type="auto"/>
            <w:shd w:val="clear" w:color="000000" w:fill="F8CBAD"/>
            <w:noWrap/>
            <w:vAlign w:val="center"/>
            <w:hideMark/>
          </w:tcPr>
          <w:p w:rsidR="009906C2" w:rsidRPr="009906C2" w:rsidRDefault="009906C2" w:rsidP="00907CB8">
            <w:pPr>
              <w:spacing w:after="0" w:line="240" w:lineRule="auto"/>
              <w:rPr>
                <w:rFonts w:ascii="Calibri" w:eastAsia="Times New Roman" w:hAnsi="Calibri" w:cs="Times New Roman"/>
                <w:color w:val="000000"/>
                <w:lang w:eastAsia="es-ES"/>
              </w:rPr>
            </w:pPr>
            <w:r w:rsidRPr="009906C2">
              <w:rPr>
                <w:rFonts w:ascii="Calibri" w:eastAsia="Times New Roman" w:hAnsi="Calibri" w:cs="Times New Roman"/>
                <w:color w:val="000000"/>
                <w:lang w:eastAsia="es-ES"/>
              </w:rPr>
              <w:t>10</w:t>
            </w:r>
          </w:p>
        </w:tc>
      </w:tr>
      <w:tr w:rsidR="009906C2" w:rsidRPr="009906C2" w:rsidTr="00907CB8">
        <w:trPr>
          <w:trHeight w:val="315"/>
        </w:trPr>
        <w:tc>
          <w:tcPr>
            <w:tcW w:w="0" w:type="auto"/>
            <w:vMerge w:val="restart"/>
            <w:shd w:val="clear" w:color="000000" w:fill="C6E0B4"/>
            <w:noWrap/>
            <w:vAlign w:val="center"/>
            <w:hideMark/>
          </w:tcPr>
          <w:p w:rsidR="009906C2" w:rsidRPr="009906C2" w:rsidRDefault="009906C2" w:rsidP="009906C2">
            <w:pPr>
              <w:spacing w:after="0" w:line="240" w:lineRule="auto"/>
              <w:rPr>
                <w:rFonts w:ascii="Calibri" w:eastAsia="Times New Roman" w:hAnsi="Calibri" w:cs="Times New Roman"/>
                <w:color w:val="000000"/>
                <w:lang w:eastAsia="es-ES"/>
              </w:rPr>
            </w:pPr>
            <w:r w:rsidRPr="009906C2">
              <w:rPr>
                <w:rFonts w:ascii="Calibri" w:eastAsia="Times New Roman" w:hAnsi="Calibri" w:cs="Times New Roman"/>
                <w:color w:val="000000"/>
                <w:lang w:eastAsia="es-ES"/>
              </w:rPr>
              <w:t>Pruebas</w:t>
            </w:r>
          </w:p>
        </w:tc>
        <w:tc>
          <w:tcPr>
            <w:tcW w:w="0" w:type="auto"/>
            <w:shd w:val="clear" w:color="000000" w:fill="C6E0B4"/>
            <w:noWrap/>
            <w:vAlign w:val="center"/>
            <w:hideMark/>
          </w:tcPr>
          <w:p w:rsidR="009906C2" w:rsidRPr="009906C2" w:rsidRDefault="009906C2" w:rsidP="00907CB8">
            <w:pPr>
              <w:spacing w:after="0" w:line="240" w:lineRule="auto"/>
              <w:jc w:val="right"/>
              <w:rPr>
                <w:rFonts w:ascii="Calibri" w:eastAsia="Times New Roman" w:hAnsi="Calibri" w:cs="Times New Roman"/>
                <w:color w:val="000000"/>
                <w:lang w:eastAsia="es-ES"/>
              </w:rPr>
            </w:pPr>
            <w:r w:rsidRPr="009906C2">
              <w:rPr>
                <w:rFonts w:ascii="Calibri" w:eastAsia="Times New Roman" w:hAnsi="Calibri" w:cs="Times New Roman"/>
                <w:color w:val="000000"/>
                <w:lang w:eastAsia="es-ES"/>
              </w:rPr>
              <w:t>Pruebas</w:t>
            </w:r>
          </w:p>
        </w:tc>
        <w:tc>
          <w:tcPr>
            <w:tcW w:w="0" w:type="auto"/>
            <w:shd w:val="clear" w:color="000000" w:fill="C6E0B4"/>
            <w:noWrap/>
            <w:vAlign w:val="center"/>
            <w:hideMark/>
          </w:tcPr>
          <w:p w:rsidR="009906C2" w:rsidRPr="009906C2" w:rsidRDefault="009906C2" w:rsidP="00907CB8">
            <w:pPr>
              <w:spacing w:after="0" w:line="240" w:lineRule="auto"/>
              <w:rPr>
                <w:rFonts w:ascii="Calibri" w:eastAsia="Times New Roman" w:hAnsi="Calibri" w:cs="Times New Roman"/>
                <w:color w:val="000000"/>
                <w:lang w:eastAsia="es-ES"/>
              </w:rPr>
            </w:pPr>
            <w:r w:rsidRPr="009906C2">
              <w:rPr>
                <w:rFonts w:ascii="Calibri" w:eastAsia="Times New Roman" w:hAnsi="Calibri" w:cs="Times New Roman"/>
                <w:color w:val="000000"/>
                <w:lang w:eastAsia="es-ES"/>
              </w:rPr>
              <w:t>5</w:t>
            </w:r>
          </w:p>
        </w:tc>
      </w:tr>
      <w:tr w:rsidR="009906C2" w:rsidRPr="009906C2" w:rsidTr="00907CB8">
        <w:trPr>
          <w:trHeight w:val="315"/>
        </w:trPr>
        <w:tc>
          <w:tcPr>
            <w:tcW w:w="0" w:type="auto"/>
            <w:vMerge/>
            <w:vAlign w:val="center"/>
            <w:hideMark/>
          </w:tcPr>
          <w:p w:rsidR="009906C2" w:rsidRPr="009906C2" w:rsidRDefault="009906C2" w:rsidP="009906C2">
            <w:pPr>
              <w:spacing w:after="0" w:line="240" w:lineRule="auto"/>
              <w:rPr>
                <w:rFonts w:ascii="Calibri" w:eastAsia="Times New Roman" w:hAnsi="Calibri" w:cs="Times New Roman"/>
                <w:color w:val="000000"/>
                <w:lang w:eastAsia="es-ES"/>
              </w:rPr>
            </w:pPr>
          </w:p>
        </w:tc>
        <w:tc>
          <w:tcPr>
            <w:tcW w:w="0" w:type="auto"/>
            <w:shd w:val="clear" w:color="000000" w:fill="C6E0B4"/>
            <w:noWrap/>
            <w:vAlign w:val="center"/>
            <w:hideMark/>
          </w:tcPr>
          <w:p w:rsidR="009906C2" w:rsidRPr="009906C2" w:rsidRDefault="009906C2" w:rsidP="00907CB8">
            <w:pPr>
              <w:spacing w:after="0" w:line="240" w:lineRule="auto"/>
              <w:jc w:val="right"/>
              <w:rPr>
                <w:rFonts w:ascii="Calibri" w:eastAsia="Times New Roman" w:hAnsi="Calibri" w:cs="Times New Roman"/>
                <w:color w:val="000000"/>
                <w:lang w:eastAsia="es-ES"/>
              </w:rPr>
            </w:pPr>
            <w:r w:rsidRPr="009906C2">
              <w:rPr>
                <w:rFonts w:ascii="Calibri" w:eastAsia="Times New Roman" w:hAnsi="Calibri" w:cs="Times New Roman"/>
                <w:color w:val="000000"/>
                <w:lang w:eastAsia="es-ES"/>
              </w:rPr>
              <w:t>Corregimiento</w:t>
            </w:r>
          </w:p>
        </w:tc>
        <w:tc>
          <w:tcPr>
            <w:tcW w:w="0" w:type="auto"/>
            <w:shd w:val="clear" w:color="000000" w:fill="C6E0B4"/>
            <w:noWrap/>
            <w:vAlign w:val="center"/>
            <w:hideMark/>
          </w:tcPr>
          <w:p w:rsidR="009906C2" w:rsidRPr="009906C2" w:rsidRDefault="009906C2" w:rsidP="00907CB8">
            <w:pPr>
              <w:spacing w:after="0" w:line="240" w:lineRule="auto"/>
              <w:rPr>
                <w:rFonts w:ascii="Calibri" w:eastAsia="Times New Roman" w:hAnsi="Calibri" w:cs="Times New Roman"/>
                <w:color w:val="000000"/>
                <w:lang w:eastAsia="es-ES"/>
              </w:rPr>
            </w:pPr>
            <w:r w:rsidRPr="009906C2">
              <w:rPr>
                <w:rFonts w:ascii="Calibri" w:eastAsia="Times New Roman" w:hAnsi="Calibri" w:cs="Times New Roman"/>
                <w:color w:val="000000"/>
                <w:lang w:eastAsia="es-ES"/>
              </w:rPr>
              <w:t>5</w:t>
            </w:r>
          </w:p>
        </w:tc>
      </w:tr>
      <w:tr w:rsidR="009906C2" w:rsidRPr="009906C2" w:rsidTr="00907CB8">
        <w:trPr>
          <w:trHeight w:val="315"/>
        </w:trPr>
        <w:tc>
          <w:tcPr>
            <w:tcW w:w="0" w:type="auto"/>
            <w:vMerge/>
            <w:vAlign w:val="center"/>
            <w:hideMark/>
          </w:tcPr>
          <w:p w:rsidR="009906C2" w:rsidRPr="009906C2" w:rsidRDefault="009906C2" w:rsidP="009906C2">
            <w:pPr>
              <w:spacing w:after="0" w:line="240" w:lineRule="auto"/>
              <w:rPr>
                <w:rFonts w:ascii="Calibri" w:eastAsia="Times New Roman" w:hAnsi="Calibri" w:cs="Times New Roman"/>
                <w:color w:val="000000"/>
                <w:lang w:eastAsia="es-ES"/>
              </w:rPr>
            </w:pPr>
          </w:p>
        </w:tc>
        <w:tc>
          <w:tcPr>
            <w:tcW w:w="0" w:type="auto"/>
            <w:shd w:val="clear" w:color="000000" w:fill="C6E0B4"/>
            <w:noWrap/>
            <w:vAlign w:val="center"/>
            <w:hideMark/>
          </w:tcPr>
          <w:p w:rsidR="009906C2" w:rsidRPr="009906C2" w:rsidRDefault="009906C2" w:rsidP="00907CB8">
            <w:pPr>
              <w:spacing w:after="0" w:line="240" w:lineRule="auto"/>
              <w:jc w:val="right"/>
              <w:rPr>
                <w:rFonts w:ascii="Calibri" w:eastAsia="Times New Roman" w:hAnsi="Calibri" w:cs="Times New Roman"/>
                <w:color w:val="000000"/>
                <w:lang w:eastAsia="es-ES"/>
              </w:rPr>
            </w:pPr>
            <w:r w:rsidRPr="009906C2">
              <w:rPr>
                <w:rFonts w:ascii="Calibri" w:eastAsia="Times New Roman" w:hAnsi="Calibri" w:cs="Times New Roman"/>
                <w:color w:val="000000"/>
                <w:lang w:eastAsia="es-ES"/>
              </w:rPr>
              <w:t>Pruebas</w:t>
            </w:r>
          </w:p>
        </w:tc>
        <w:tc>
          <w:tcPr>
            <w:tcW w:w="0" w:type="auto"/>
            <w:shd w:val="clear" w:color="000000" w:fill="C6E0B4"/>
            <w:noWrap/>
            <w:vAlign w:val="center"/>
            <w:hideMark/>
          </w:tcPr>
          <w:p w:rsidR="009906C2" w:rsidRPr="009906C2" w:rsidRDefault="009906C2" w:rsidP="00907CB8">
            <w:pPr>
              <w:spacing w:after="0" w:line="240" w:lineRule="auto"/>
              <w:rPr>
                <w:rFonts w:ascii="Calibri" w:eastAsia="Times New Roman" w:hAnsi="Calibri" w:cs="Times New Roman"/>
                <w:color w:val="000000"/>
                <w:lang w:eastAsia="es-ES"/>
              </w:rPr>
            </w:pPr>
            <w:r w:rsidRPr="009906C2">
              <w:rPr>
                <w:rFonts w:ascii="Calibri" w:eastAsia="Times New Roman" w:hAnsi="Calibri" w:cs="Times New Roman"/>
                <w:color w:val="000000"/>
                <w:lang w:eastAsia="es-ES"/>
              </w:rPr>
              <w:t>2</w:t>
            </w:r>
          </w:p>
        </w:tc>
      </w:tr>
      <w:tr w:rsidR="009906C2" w:rsidRPr="009906C2" w:rsidTr="00907CB8">
        <w:trPr>
          <w:trHeight w:val="315"/>
        </w:trPr>
        <w:tc>
          <w:tcPr>
            <w:tcW w:w="0" w:type="auto"/>
            <w:vMerge w:val="restart"/>
            <w:shd w:val="clear" w:color="000000" w:fill="FFFF00"/>
            <w:noWrap/>
            <w:vAlign w:val="center"/>
            <w:hideMark/>
          </w:tcPr>
          <w:p w:rsidR="009906C2" w:rsidRPr="009906C2" w:rsidRDefault="009906C2" w:rsidP="009906C2">
            <w:pPr>
              <w:spacing w:after="0" w:line="240" w:lineRule="auto"/>
              <w:rPr>
                <w:rFonts w:ascii="Calibri" w:eastAsia="Times New Roman" w:hAnsi="Calibri" w:cs="Times New Roman"/>
                <w:color w:val="000000"/>
                <w:lang w:eastAsia="es-ES"/>
              </w:rPr>
            </w:pPr>
            <w:r w:rsidRPr="009906C2">
              <w:rPr>
                <w:rFonts w:ascii="Calibri" w:eastAsia="Times New Roman" w:hAnsi="Calibri" w:cs="Times New Roman"/>
                <w:color w:val="000000"/>
                <w:lang w:eastAsia="es-ES"/>
              </w:rPr>
              <w:t>Otros</w:t>
            </w:r>
          </w:p>
        </w:tc>
        <w:tc>
          <w:tcPr>
            <w:tcW w:w="0" w:type="auto"/>
            <w:shd w:val="clear" w:color="000000" w:fill="FFFF00"/>
            <w:noWrap/>
            <w:vAlign w:val="center"/>
            <w:hideMark/>
          </w:tcPr>
          <w:p w:rsidR="009906C2" w:rsidRPr="009906C2" w:rsidRDefault="009906C2" w:rsidP="00907CB8">
            <w:pPr>
              <w:spacing w:after="0" w:line="240" w:lineRule="auto"/>
              <w:jc w:val="right"/>
              <w:rPr>
                <w:rFonts w:ascii="Calibri" w:eastAsia="Times New Roman" w:hAnsi="Calibri" w:cs="Times New Roman"/>
                <w:color w:val="000000"/>
                <w:lang w:eastAsia="es-ES"/>
              </w:rPr>
            </w:pPr>
            <w:r w:rsidRPr="009906C2">
              <w:rPr>
                <w:rFonts w:ascii="Calibri" w:eastAsia="Times New Roman" w:hAnsi="Calibri" w:cs="Times New Roman"/>
                <w:color w:val="000000"/>
                <w:lang w:eastAsia="es-ES"/>
              </w:rPr>
              <w:t>Instalación software</w:t>
            </w:r>
          </w:p>
        </w:tc>
        <w:tc>
          <w:tcPr>
            <w:tcW w:w="0" w:type="auto"/>
            <w:shd w:val="clear" w:color="000000" w:fill="FFFF00"/>
            <w:noWrap/>
            <w:vAlign w:val="center"/>
            <w:hideMark/>
          </w:tcPr>
          <w:p w:rsidR="009906C2" w:rsidRPr="009906C2" w:rsidRDefault="009906C2" w:rsidP="00907CB8">
            <w:pPr>
              <w:spacing w:after="0" w:line="240" w:lineRule="auto"/>
              <w:rPr>
                <w:rFonts w:ascii="Calibri" w:eastAsia="Times New Roman" w:hAnsi="Calibri" w:cs="Times New Roman"/>
                <w:color w:val="000000"/>
                <w:lang w:eastAsia="es-ES"/>
              </w:rPr>
            </w:pPr>
            <w:r w:rsidRPr="009906C2">
              <w:rPr>
                <w:rFonts w:ascii="Calibri" w:eastAsia="Times New Roman" w:hAnsi="Calibri" w:cs="Times New Roman"/>
                <w:color w:val="000000"/>
                <w:lang w:eastAsia="es-ES"/>
              </w:rPr>
              <w:t>10</w:t>
            </w:r>
          </w:p>
        </w:tc>
      </w:tr>
      <w:tr w:rsidR="009906C2" w:rsidRPr="009906C2" w:rsidTr="00907CB8">
        <w:trPr>
          <w:trHeight w:val="315"/>
        </w:trPr>
        <w:tc>
          <w:tcPr>
            <w:tcW w:w="0" w:type="auto"/>
            <w:vMerge/>
            <w:vAlign w:val="center"/>
            <w:hideMark/>
          </w:tcPr>
          <w:p w:rsidR="009906C2" w:rsidRPr="009906C2" w:rsidRDefault="009906C2" w:rsidP="009906C2">
            <w:pPr>
              <w:spacing w:after="0" w:line="240" w:lineRule="auto"/>
              <w:rPr>
                <w:rFonts w:ascii="Calibri" w:eastAsia="Times New Roman" w:hAnsi="Calibri" w:cs="Times New Roman"/>
                <w:color w:val="000000"/>
                <w:lang w:eastAsia="es-ES"/>
              </w:rPr>
            </w:pPr>
          </w:p>
        </w:tc>
        <w:tc>
          <w:tcPr>
            <w:tcW w:w="0" w:type="auto"/>
            <w:shd w:val="clear" w:color="000000" w:fill="FFFF00"/>
            <w:noWrap/>
            <w:vAlign w:val="center"/>
            <w:hideMark/>
          </w:tcPr>
          <w:p w:rsidR="009906C2" w:rsidRPr="009906C2" w:rsidRDefault="009906C2" w:rsidP="00907CB8">
            <w:pPr>
              <w:spacing w:after="0" w:line="240" w:lineRule="auto"/>
              <w:jc w:val="right"/>
              <w:rPr>
                <w:rFonts w:ascii="Calibri" w:eastAsia="Times New Roman" w:hAnsi="Calibri" w:cs="Times New Roman"/>
                <w:color w:val="000000"/>
                <w:lang w:eastAsia="es-ES"/>
              </w:rPr>
            </w:pPr>
            <w:r w:rsidRPr="009906C2">
              <w:rPr>
                <w:rFonts w:ascii="Calibri" w:eastAsia="Times New Roman" w:hAnsi="Calibri" w:cs="Times New Roman"/>
                <w:color w:val="000000"/>
                <w:lang w:eastAsia="es-ES"/>
              </w:rPr>
              <w:t>Desarrollo reporte</w:t>
            </w:r>
          </w:p>
        </w:tc>
        <w:tc>
          <w:tcPr>
            <w:tcW w:w="0" w:type="auto"/>
            <w:shd w:val="clear" w:color="000000" w:fill="FFFF00"/>
            <w:noWrap/>
            <w:vAlign w:val="center"/>
            <w:hideMark/>
          </w:tcPr>
          <w:p w:rsidR="009906C2" w:rsidRPr="009906C2" w:rsidRDefault="009906C2" w:rsidP="00907CB8">
            <w:pPr>
              <w:spacing w:after="0" w:line="240" w:lineRule="auto"/>
              <w:rPr>
                <w:rFonts w:ascii="Calibri" w:eastAsia="Times New Roman" w:hAnsi="Calibri" w:cs="Times New Roman"/>
                <w:color w:val="000000"/>
                <w:lang w:eastAsia="es-ES"/>
              </w:rPr>
            </w:pPr>
            <w:r w:rsidRPr="009906C2">
              <w:rPr>
                <w:rFonts w:ascii="Calibri" w:eastAsia="Times New Roman" w:hAnsi="Calibri" w:cs="Times New Roman"/>
                <w:color w:val="000000"/>
                <w:lang w:eastAsia="es-ES"/>
              </w:rPr>
              <w:t>4</w:t>
            </w:r>
          </w:p>
        </w:tc>
      </w:tr>
      <w:tr w:rsidR="009906C2" w:rsidRPr="009906C2" w:rsidTr="00907CB8">
        <w:trPr>
          <w:trHeight w:val="300"/>
        </w:trPr>
        <w:tc>
          <w:tcPr>
            <w:tcW w:w="0" w:type="auto"/>
            <w:tcBorders>
              <w:left w:val="nil"/>
              <w:bottom w:val="nil"/>
            </w:tcBorders>
            <w:shd w:val="clear" w:color="auto" w:fill="auto"/>
            <w:noWrap/>
            <w:vAlign w:val="bottom"/>
            <w:hideMark/>
          </w:tcPr>
          <w:p w:rsidR="009906C2" w:rsidRPr="009906C2" w:rsidRDefault="009906C2" w:rsidP="009906C2">
            <w:pPr>
              <w:spacing w:after="0" w:line="240" w:lineRule="auto"/>
              <w:jc w:val="right"/>
              <w:rPr>
                <w:rFonts w:ascii="Calibri" w:eastAsia="Times New Roman" w:hAnsi="Calibri" w:cs="Times New Roman"/>
                <w:color w:val="000000"/>
                <w:lang w:eastAsia="es-ES"/>
              </w:rPr>
            </w:pPr>
          </w:p>
        </w:tc>
        <w:tc>
          <w:tcPr>
            <w:tcW w:w="0" w:type="auto"/>
            <w:shd w:val="clear" w:color="000000" w:fill="DBDBDB"/>
            <w:noWrap/>
            <w:vAlign w:val="center"/>
            <w:hideMark/>
          </w:tcPr>
          <w:p w:rsidR="009906C2" w:rsidRPr="009906C2" w:rsidRDefault="009906C2" w:rsidP="00907CB8">
            <w:pPr>
              <w:spacing w:after="0" w:line="240" w:lineRule="auto"/>
              <w:jc w:val="right"/>
              <w:rPr>
                <w:rFonts w:ascii="Calibri" w:eastAsia="Times New Roman" w:hAnsi="Calibri" w:cs="Times New Roman"/>
                <w:color w:val="000000"/>
                <w:lang w:eastAsia="es-ES"/>
              </w:rPr>
            </w:pPr>
            <w:r w:rsidRPr="009906C2">
              <w:rPr>
                <w:rFonts w:ascii="Calibri" w:eastAsia="Times New Roman" w:hAnsi="Calibri" w:cs="Times New Roman"/>
                <w:color w:val="000000"/>
                <w:lang w:eastAsia="es-ES"/>
              </w:rPr>
              <w:t>Total Estimado</w:t>
            </w:r>
            <w:r w:rsidR="00773FAF">
              <w:rPr>
                <w:rFonts w:ascii="Calibri" w:eastAsia="Times New Roman" w:hAnsi="Calibri" w:cs="Times New Roman"/>
                <w:color w:val="000000"/>
                <w:lang w:eastAsia="es-ES"/>
              </w:rPr>
              <w:t xml:space="preserve"> horas</w:t>
            </w:r>
          </w:p>
        </w:tc>
        <w:tc>
          <w:tcPr>
            <w:tcW w:w="0" w:type="auto"/>
            <w:shd w:val="clear" w:color="000000" w:fill="DBDBDB"/>
            <w:noWrap/>
            <w:vAlign w:val="center"/>
            <w:hideMark/>
          </w:tcPr>
          <w:p w:rsidR="009906C2" w:rsidRPr="009906C2" w:rsidRDefault="009906C2" w:rsidP="00907CB8">
            <w:pPr>
              <w:spacing w:after="0" w:line="240" w:lineRule="auto"/>
              <w:rPr>
                <w:rFonts w:ascii="Calibri" w:eastAsia="Times New Roman" w:hAnsi="Calibri" w:cs="Times New Roman"/>
                <w:color w:val="000000"/>
                <w:lang w:eastAsia="es-ES"/>
              </w:rPr>
            </w:pPr>
            <w:r w:rsidRPr="009906C2">
              <w:rPr>
                <w:rFonts w:ascii="Calibri" w:eastAsia="Times New Roman" w:hAnsi="Calibri" w:cs="Times New Roman"/>
                <w:color w:val="000000"/>
                <w:lang w:eastAsia="es-ES"/>
              </w:rPr>
              <w:t>64</w:t>
            </w:r>
          </w:p>
        </w:tc>
      </w:tr>
    </w:tbl>
    <w:p w:rsidR="009906C2" w:rsidRDefault="009906C2" w:rsidP="00865764">
      <w:pPr>
        <w:keepNext/>
        <w:jc w:val="both"/>
      </w:pPr>
    </w:p>
    <w:p w:rsidR="00026906" w:rsidRPr="00026906" w:rsidRDefault="002609D2" w:rsidP="00865764">
      <w:pPr>
        <w:keepNext/>
        <w:jc w:val="both"/>
        <w:rPr>
          <w:b/>
          <w:sz w:val="28"/>
        </w:rPr>
      </w:pPr>
      <w:r>
        <w:rPr>
          <w:b/>
          <w:sz w:val="28"/>
        </w:rPr>
        <w:t>P</w:t>
      </w:r>
      <w:r w:rsidR="00026906" w:rsidRPr="00026906">
        <w:rPr>
          <w:b/>
          <w:sz w:val="28"/>
        </w:rPr>
        <w:t xml:space="preserve">ost experimentación </w:t>
      </w:r>
    </w:p>
    <w:p w:rsidR="0077154C" w:rsidRDefault="006460AC" w:rsidP="0022465E">
      <w:pPr>
        <w:tabs>
          <w:tab w:val="left" w:pos="2820"/>
        </w:tabs>
        <w:jc w:val="both"/>
      </w:pPr>
      <w:r>
        <w:t>Resultados:</w:t>
      </w:r>
    </w:p>
    <w:p w:rsidR="00F15F91" w:rsidRDefault="00F15F91" w:rsidP="0022465E">
      <w:pPr>
        <w:tabs>
          <w:tab w:val="left" w:pos="2820"/>
        </w:tabs>
        <w:jc w:val="both"/>
      </w:pPr>
      <w:proofErr w:type="spellStart"/>
      <w:r>
        <w:t>Stormpath</w:t>
      </w:r>
      <w:proofErr w:type="spellEnd"/>
      <w:r>
        <w:t xml:space="preserve"> es uno de los servicios de </w:t>
      </w:r>
      <w:proofErr w:type="spellStart"/>
      <w:r>
        <w:t>logueo</w:t>
      </w:r>
      <w:proofErr w:type="spellEnd"/>
      <w:r>
        <w:t xml:space="preserve"> y autenticación más populares y fáciles de utilizar para desarrolladores.  Además su acoplamiento con Django lo hace aún mejor para este proyecto.  Esto ya que además de poder utilizar el servicio de autenticación predefinido en Django así como el proveído por </w:t>
      </w:r>
      <w:proofErr w:type="spellStart"/>
      <w:r>
        <w:t>Stormpath</w:t>
      </w:r>
      <w:proofErr w:type="spellEnd"/>
      <w:r>
        <w:t xml:space="preserve">. </w:t>
      </w:r>
    </w:p>
    <w:p w:rsidR="00F15F91" w:rsidRDefault="00F15F91" w:rsidP="0022465E">
      <w:pPr>
        <w:tabs>
          <w:tab w:val="left" w:pos="2820"/>
        </w:tabs>
        <w:jc w:val="both"/>
      </w:pPr>
      <w:r>
        <w:t>Seguridad:</w:t>
      </w:r>
    </w:p>
    <w:p w:rsidR="00F15F91" w:rsidRDefault="00F15F91" w:rsidP="0022465E">
      <w:pPr>
        <w:tabs>
          <w:tab w:val="left" w:pos="2820"/>
        </w:tabs>
        <w:jc w:val="both"/>
      </w:pPr>
      <w:r>
        <w:t>Ya que la aplicación se maneja con HTTPS el cual sin estado se debía encontrar una forma de almacenar información de la sesión actual de</w:t>
      </w:r>
      <w:r w:rsidR="002917AE">
        <w:t xml:space="preserve">l usuario sin correr riesgos. La solución encontrad fue el uso de </w:t>
      </w:r>
      <w:proofErr w:type="spellStart"/>
      <w:r w:rsidR="002917AE">
        <w:t>tokens</w:t>
      </w:r>
      <w:proofErr w:type="spellEnd"/>
      <w:r w:rsidR="002917AE">
        <w:t xml:space="preserve"> esto, ya que su uso permite delegar la seguridad permitiendo no solo la escalabilidad de la aplicación sino que además seguridad extra puesto que un profesional se encarga de la seguridad de la aplicación. Esto, puesto que la información de autenticación no queda guardad en el servidor por lo cual posibles ataques para robar la información no son una preocupación.  Esto, además permite identificar claramente que usuarios de la aplicación hacen peticiones puesto que para hacerlas deben tener e</w:t>
      </w:r>
      <w:r w:rsidR="009224C0">
        <w:t>l</w:t>
      </w:r>
      <w:r w:rsidR="002917AE">
        <w:t xml:space="preserve"> </w:t>
      </w:r>
      <w:proofErr w:type="spellStart"/>
      <w:r w:rsidR="002917AE">
        <w:t>token</w:t>
      </w:r>
      <w:proofErr w:type="spellEnd"/>
      <w:r w:rsidR="002917AE">
        <w:t xml:space="preserve"> de </w:t>
      </w:r>
      <w:proofErr w:type="spellStart"/>
      <w:r w:rsidR="002917AE">
        <w:t>seguirdad</w:t>
      </w:r>
      <w:proofErr w:type="spellEnd"/>
      <w:r w:rsidR="002917AE">
        <w:t xml:space="preserve"> por lo cual ataques CSFR (</w:t>
      </w:r>
      <w:r w:rsidR="002917AE" w:rsidRPr="002917AE">
        <w:t>Cross-</w:t>
      </w:r>
      <w:proofErr w:type="spellStart"/>
      <w:r w:rsidR="002917AE" w:rsidRPr="002917AE">
        <w:t>Site</w:t>
      </w:r>
      <w:proofErr w:type="spellEnd"/>
      <w:r w:rsidR="002917AE" w:rsidRPr="002917AE">
        <w:t xml:space="preserve"> </w:t>
      </w:r>
      <w:proofErr w:type="spellStart"/>
      <w:r w:rsidR="002917AE" w:rsidRPr="002917AE">
        <w:t>Request</w:t>
      </w:r>
      <w:proofErr w:type="spellEnd"/>
      <w:r w:rsidR="002917AE" w:rsidRPr="002917AE">
        <w:t xml:space="preserve"> </w:t>
      </w:r>
      <w:proofErr w:type="spellStart"/>
      <w:r w:rsidR="002917AE" w:rsidRPr="002917AE">
        <w:t>Forgery</w:t>
      </w:r>
      <w:proofErr w:type="spellEnd"/>
      <w:r w:rsidR="002917AE">
        <w:t xml:space="preserve">) </w:t>
      </w:r>
      <w:sdt>
        <w:sdtPr>
          <w:id w:val="608697042"/>
          <w:citation/>
        </w:sdtPr>
        <w:sdtContent>
          <w:r w:rsidR="009224C0">
            <w:fldChar w:fldCharType="begin"/>
          </w:r>
          <w:r w:rsidR="009224C0">
            <w:instrText xml:space="preserve"> CITATION OWA14 \l 3082 </w:instrText>
          </w:r>
          <w:r w:rsidR="009224C0">
            <w:fldChar w:fldCharType="separate"/>
          </w:r>
          <w:r w:rsidR="009224C0" w:rsidRPr="009224C0">
            <w:rPr>
              <w:noProof/>
            </w:rPr>
            <w:t>[1]</w:t>
          </w:r>
          <w:r w:rsidR="009224C0">
            <w:fldChar w:fldCharType="end"/>
          </w:r>
        </w:sdtContent>
      </w:sdt>
      <w:r w:rsidR="002917AE">
        <w:t xml:space="preserve">no son un problema puesto que no existe una sesión a la cual atacar.  Adicionalmente, ducho </w:t>
      </w:r>
      <w:proofErr w:type="spellStart"/>
      <w:r w:rsidR="002917AE">
        <w:t>token</w:t>
      </w:r>
      <w:proofErr w:type="spellEnd"/>
      <w:r w:rsidR="002917AE">
        <w:t xml:space="preserve"> expirara en algún tiempo por lo cual un usuario deberá hacer log in con lo cual hay más seguridad. </w:t>
      </w:r>
      <w:sdt>
        <w:sdtPr>
          <w:id w:val="-1944757665"/>
          <w:citation/>
        </w:sdtPr>
        <w:sdtContent>
          <w:r w:rsidR="009224C0">
            <w:fldChar w:fldCharType="begin"/>
          </w:r>
          <w:r w:rsidR="009224C0">
            <w:instrText xml:space="preserve"> CITATION Chr15 \l 3082 </w:instrText>
          </w:r>
          <w:r w:rsidR="009224C0">
            <w:fldChar w:fldCharType="separate"/>
          </w:r>
          <w:r w:rsidR="009224C0" w:rsidRPr="009224C0">
            <w:rPr>
              <w:noProof/>
            </w:rPr>
            <w:t>[2]</w:t>
          </w:r>
          <w:r w:rsidR="009224C0">
            <w:fldChar w:fldCharType="end"/>
          </w:r>
        </w:sdtContent>
      </w:sdt>
    </w:p>
    <w:p w:rsidR="002917AE" w:rsidRDefault="002917AE" w:rsidP="0022465E">
      <w:pPr>
        <w:tabs>
          <w:tab w:val="left" w:pos="2820"/>
        </w:tabs>
        <w:jc w:val="both"/>
      </w:pPr>
      <w:r>
        <w:lastRenderedPageBreak/>
        <w:t xml:space="preserve">Para implementar este sistema de </w:t>
      </w:r>
      <w:proofErr w:type="spellStart"/>
      <w:r>
        <w:t>logueo</w:t>
      </w:r>
      <w:proofErr w:type="spellEnd"/>
      <w:r>
        <w:t xml:space="preserve"> en base de </w:t>
      </w:r>
      <w:proofErr w:type="spellStart"/>
      <w:r>
        <w:t>token</w:t>
      </w:r>
      <w:proofErr w:type="spellEnd"/>
      <w:r>
        <w:t xml:space="preserve"> se </w:t>
      </w:r>
      <w:proofErr w:type="spellStart"/>
      <w:r>
        <w:t>utiizo</w:t>
      </w:r>
      <w:proofErr w:type="spellEnd"/>
      <w:r>
        <w:t xml:space="preserve"> “</w:t>
      </w:r>
      <w:proofErr w:type="spellStart"/>
      <w:r w:rsidRPr="002917AE">
        <w:t>Stormpath</w:t>
      </w:r>
      <w:proofErr w:type="spellEnd"/>
      <w:r w:rsidRPr="002917AE">
        <w:t xml:space="preserve"> </w:t>
      </w:r>
      <w:proofErr w:type="spellStart"/>
      <w:r w:rsidRPr="002917AE">
        <w:t>for</w:t>
      </w:r>
      <w:proofErr w:type="spellEnd"/>
      <w:r w:rsidRPr="002917AE">
        <w:t xml:space="preserve"> </w:t>
      </w:r>
      <w:proofErr w:type="spellStart"/>
      <w:r w:rsidRPr="002917AE">
        <w:t>OAuth</w:t>
      </w:r>
      <w:proofErr w:type="spellEnd"/>
      <w:r w:rsidRPr="002917AE">
        <w:t xml:space="preserve"> 2.0 and Access/</w:t>
      </w:r>
      <w:proofErr w:type="spellStart"/>
      <w:r w:rsidRPr="002917AE">
        <w:t>Refresh</w:t>
      </w:r>
      <w:proofErr w:type="spellEnd"/>
      <w:r w:rsidRPr="002917AE">
        <w:t xml:space="preserve"> </w:t>
      </w:r>
      <w:proofErr w:type="spellStart"/>
      <w:r w:rsidRPr="002917AE">
        <w:t>Token</w:t>
      </w:r>
      <w:proofErr w:type="spellEnd"/>
      <w:r w:rsidRPr="002917AE">
        <w:t xml:space="preserve"> Management</w:t>
      </w:r>
      <w:r>
        <w:t xml:space="preserve">”. Se escogió este sistema puesto que permite utilizar </w:t>
      </w:r>
      <w:proofErr w:type="spellStart"/>
      <w:r>
        <w:t>tokens</w:t>
      </w:r>
      <w:proofErr w:type="spellEnd"/>
      <w:r>
        <w:t xml:space="preserve"> tanto de autenticación como de refrescamiento así como manejar la duración de cada uno </w:t>
      </w:r>
      <w:r w:rsidR="009A49AD">
        <w:t>de estos</w:t>
      </w:r>
      <w:r>
        <w:t xml:space="preserve"> </w:t>
      </w:r>
      <w:sdt>
        <w:sdtPr>
          <w:id w:val="-2115053116"/>
          <w:citation/>
        </w:sdtPr>
        <w:sdtContent>
          <w:r w:rsidR="009224C0">
            <w:fldChar w:fldCharType="begin"/>
          </w:r>
          <w:r w:rsidR="009224C0">
            <w:instrText xml:space="preserve"> CITATION Str15 \l 3082 </w:instrText>
          </w:r>
          <w:r w:rsidR="009224C0">
            <w:fldChar w:fldCharType="separate"/>
          </w:r>
          <w:r w:rsidR="009224C0" w:rsidRPr="009224C0">
            <w:rPr>
              <w:noProof/>
            </w:rPr>
            <w:t>[3]</w:t>
          </w:r>
          <w:r w:rsidR="009224C0">
            <w:fldChar w:fldCharType="end"/>
          </w:r>
        </w:sdtContent>
      </w:sdt>
      <w:r w:rsidR="009A49AD">
        <w:t>.</w:t>
      </w:r>
    </w:p>
    <w:p w:rsidR="002917AE" w:rsidRDefault="009224C0" w:rsidP="0022465E">
      <w:pPr>
        <w:tabs>
          <w:tab w:val="left" w:pos="2820"/>
        </w:tabs>
        <w:jc w:val="both"/>
      </w:pPr>
      <w:r>
        <w:t xml:space="preserve">Cómo ya se dijo anteriormente el uso de este sistema basado en </w:t>
      </w:r>
      <w:proofErr w:type="spellStart"/>
      <w:r>
        <w:t>tokens</w:t>
      </w:r>
      <w:proofErr w:type="spellEnd"/>
      <w:r>
        <w:t xml:space="preserve"> </w:t>
      </w:r>
      <w:r w:rsidR="009A49AD">
        <w:t xml:space="preserve">permite que los ataques realizados a la información sean inútiles, por lo cual se asegura que el 100% de los datos trasmitidos tras el </w:t>
      </w:r>
      <w:proofErr w:type="spellStart"/>
      <w:r w:rsidR="009A49AD">
        <w:t>logueo</w:t>
      </w:r>
      <w:proofErr w:type="spellEnd"/>
      <w:r w:rsidR="009A49AD">
        <w:t xml:space="preserve"> de un usuario no han sido alterados. </w:t>
      </w:r>
    </w:p>
    <w:p w:rsidR="00F15F91" w:rsidRDefault="00F15F91" w:rsidP="0022465E">
      <w:pPr>
        <w:tabs>
          <w:tab w:val="left" w:pos="2820"/>
        </w:tabs>
        <w:jc w:val="both"/>
      </w:pPr>
    </w:p>
    <w:p w:rsidR="006460AC" w:rsidRDefault="006460AC" w:rsidP="0022465E">
      <w:pPr>
        <w:tabs>
          <w:tab w:val="left" w:pos="2820"/>
        </w:tabs>
        <w:jc w:val="both"/>
      </w:pPr>
      <w:r>
        <w:t xml:space="preserve">Comparación resultados </w:t>
      </w:r>
      <w:r w:rsidR="007D4BB6">
        <w:t xml:space="preserve">con y </w:t>
      </w:r>
      <w:r>
        <w:t xml:space="preserve">sin balanceo de carga. </w:t>
      </w:r>
    </w:p>
    <w:p w:rsidR="00553280" w:rsidRDefault="004F329A" w:rsidP="00553280">
      <w:pPr>
        <w:keepNext/>
        <w:tabs>
          <w:tab w:val="left" w:pos="2820"/>
        </w:tabs>
        <w:jc w:val="both"/>
      </w:pPr>
      <w:r w:rsidRPr="004F329A">
        <w:rPr>
          <w:noProof/>
          <w:lang w:eastAsia="es-ES"/>
        </w:rPr>
        <w:drawing>
          <wp:inline distT="0" distB="0" distL="0" distR="0">
            <wp:extent cx="5400040" cy="4050030"/>
            <wp:effectExtent l="0" t="0" r="0" b="7620"/>
            <wp:docPr id="6" name="Imagen 6" descr="D:\Dropbox\Dropbox\Todo\6-Sexto Semestre\ArquiSoft\Documentacion\Get 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ropbox\Dropbox\Todo\6-Sexto Semestre\ArquiSoft\Documentacion\Get Index.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rsidR="00553280" w:rsidRDefault="00553280" w:rsidP="00553280">
      <w:pPr>
        <w:pStyle w:val="Descripcin"/>
        <w:jc w:val="center"/>
      </w:pPr>
      <w:r>
        <w:t xml:space="preserve">Ilustración </w:t>
      </w:r>
      <w:r w:rsidR="001557CA">
        <w:fldChar w:fldCharType="begin"/>
      </w:r>
      <w:r w:rsidR="001557CA">
        <w:instrText xml:space="preserve"> SEQ Ilustración \* ARABIC </w:instrText>
      </w:r>
      <w:r w:rsidR="001557CA">
        <w:fldChar w:fldCharType="separate"/>
      </w:r>
      <w:r w:rsidR="009224C0">
        <w:rPr>
          <w:noProof/>
        </w:rPr>
        <w:t>1</w:t>
      </w:r>
      <w:r w:rsidR="001557CA">
        <w:rPr>
          <w:noProof/>
        </w:rPr>
        <w:fldChar w:fldCharType="end"/>
      </w:r>
      <w:r>
        <w:t xml:space="preserve"> Comparación tiempos de respuesta  método GET entrega 1 vs entrega 2</w:t>
      </w:r>
    </w:p>
    <w:p w:rsidR="00553280" w:rsidRDefault="004F329A" w:rsidP="00553280">
      <w:pPr>
        <w:keepNext/>
      </w:pPr>
      <w:r w:rsidRPr="004F329A">
        <w:rPr>
          <w:noProof/>
          <w:lang w:eastAsia="es-ES"/>
        </w:rPr>
        <w:lastRenderedPageBreak/>
        <w:drawing>
          <wp:inline distT="0" distB="0" distL="0" distR="0">
            <wp:extent cx="5400040" cy="4050030"/>
            <wp:effectExtent l="0" t="0" r="0" b="7620"/>
            <wp:docPr id="7" name="Imagen 7" descr="D:\Dropbox\Dropbox\Todo\6-Sexto Semestre\ArquiSoft\Documentacion\Get Index 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ropbox\Dropbox\Todo\6-Sexto Semestre\ArquiSoft\Documentacion\Get Index Erro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rsidR="00553280" w:rsidRDefault="00553280" w:rsidP="00553280">
      <w:pPr>
        <w:pStyle w:val="Descripcin"/>
        <w:jc w:val="center"/>
      </w:pPr>
      <w:r>
        <w:t xml:space="preserve">Ilustración </w:t>
      </w:r>
      <w:r w:rsidR="001557CA">
        <w:fldChar w:fldCharType="begin"/>
      </w:r>
      <w:r w:rsidR="001557CA">
        <w:instrText xml:space="preserve"> SEQ Ilustración \* ARABIC </w:instrText>
      </w:r>
      <w:r w:rsidR="001557CA">
        <w:fldChar w:fldCharType="separate"/>
      </w:r>
      <w:r w:rsidR="009224C0">
        <w:rPr>
          <w:noProof/>
        </w:rPr>
        <w:t>2</w:t>
      </w:r>
      <w:r w:rsidR="001557CA">
        <w:rPr>
          <w:noProof/>
        </w:rPr>
        <w:fldChar w:fldCharType="end"/>
      </w:r>
      <w:r>
        <w:t xml:space="preserve"> Comparación % error obtenido entrega 1 vs entrega 2</w:t>
      </w:r>
      <w:r w:rsidR="004F329A">
        <w:t xml:space="preserve"> método GET</w:t>
      </w:r>
    </w:p>
    <w:p w:rsidR="004F329A" w:rsidRDefault="004F329A" w:rsidP="004F329A">
      <w:pPr>
        <w:keepNext/>
      </w:pPr>
      <w:r w:rsidRPr="004F329A">
        <w:rPr>
          <w:noProof/>
          <w:lang w:eastAsia="es-ES"/>
        </w:rPr>
        <w:drawing>
          <wp:inline distT="0" distB="0" distL="0" distR="0" wp14:anchorId="30749AA1" wp14:editId="045CD421">
            <wp:extent cx="5400040" cy="4050030"/>
            <wp:effectExtent l="0" t="0" r="0" b="7620"/>
            <wp:docPr id="8" name="Imagen 8" descr="D:\Dropbox\Dropbox\Todo\6-Sexto Semestre\ArquiSoft\Documentacion\POST 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ropbox\Dropbox\Todo\6-Sexto Semestre\ArquiSoft\Documentacion\POST Index.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rsidR="004F329A" w:rsidRDefault="004F329A" w:rsidP="004F329A">
      <w:pPr>
        <w:pStyle w:val="Descripcin"/>
        <w:jc w:val="center"/>
      </w:pPr>
      <w:r>
        <w:t xml:space="preserve">Ilustración </w:t>
      </w:r>
      <w:r w:rsidR="001557CA">
        <w:fldChar w:fldCharType="begin"/>
      </w:r>
      <w:r w:rsidR="001557CA">
        <w:instrText xml:space="preserve"> SEQ Ilustración \* ARABIC </w:instrText>
      </w:r>
      <w:r w:rsidR="001557CA">
        <w:fldChar w:fldCharType="separate"/>
      </w:r>
      <w:r w:rsidR="009224C0">
        <w:rPr>
          <w:noProof/>
        </w:rPr>
        <w:t>3</w:t>
      </w:r>
      <w:r w:rsidR="001557CA">
        <w:rPr>
          <w:noProof/>
        </w:rPr>
        <w:fldChar w:fldCharType="end"/>
      </w:r>
      <w:r>
        <w:t xml:space="preserve"> </w:t>
      </w:r>
      <w:r w:rsidRPr="00370B74">
        <w:t xml:space="preserve">Comparación tiempos de respuesta  método </w:t>
      </w:r>
      <w:r>
        <w:t xml:space="preserve">POST </w:t>
      </w:r>
      <w:r w:rsidRPr="00370B74">
        <w:t xml:space="preserve"> entrega 1 vs entrega 2</w:t>
      </w:r>
    </w:p>
    <w:p w:rsidR="004F329A" w:rsidRDefault="004F329A" w:rsidP="004F329A">
      <w:pPr>
        <w:keepNext/>
      </w:pPr>
      <w:r w:rsidRPr="004F329A">
        <w:rPr>
          <w:noProof/>
          <w:lang w:eastAsia="es-ES"/>
        </w:rPr>
        <w:lastRenderedPageBreak/>
        <w:drawing>
          <wp:inline distT="0" distB="0" distL="0" distR="0">
            <wp:extent cx="5400040" cy="4050030"/>
            <wp:effectExtent l="0" t="0" r="0" b="7620"/>
            <wp:docPr id="9" name="Imagen 9" descr="D:\Dropbox\Dropbox\Todo\6-Sexto Semestre\ArquiSoft\Documentacion\PSOT Index 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ropbox\Dropbox\Todo\6-Sexto Semestre\ArquiSoft\Documentacion\PSOT Index Erro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rsidR="004F329A" w:rsidRPr="004F329A" w:rsidRDefault="004F329A" w:rsidP="004F329A">
      <w:pPr>
        <w:pStyle w:val="Descripcin"/>
        <w:jc w:val="center"/>
      </w:pPr>
      <w:r>
        <w:t xml:space="preserve">Ilustración </w:t>
      </w:r>
      <w:r w:rsidR="001557CA">
        <w:fldChar w:fldCharType="begin"/>
      </w:r>
      <w:r w:rsidR="001557CA">
        <w:instrText xml:space="preserve"> SEQ Ilustración \* ARABIC </w:instrText>
      </w:r>
      <w:r w:rsidR="001557CA">
        <w:fldChar w:fldCharType="separate"/>
      </w:r>
      <w:r w:rsidR="009224C0">
        <w:rPr>
          <w:noProof/>
        </w:rPr>
        <w:t>4</w:t>
      </w:r>
      <w:r w:rsidR="001557CA">
        <w:rPr>
          <w:noProof/>
        </w:rPr>
        <w:fldChar w:fldCharType="end"/>
      </w:r>
      <w:r>
        <w:t xml:space="preserve"> </w:t>
      </w:r>
      <w:r w:rsidRPr="008E0BF8">
        <w:t>Comparación % error obtenido e</w:t>
      </w:r>
      <w:r w:rsidR="004D38D2">
        <w:t>ntrega 1 vs entrega 2 método POST</w:t>
      </w:r>
    </w:p>
    <w:p w:rsidR="00AB1FAB" w:rsidRDefault="00AB1FAB" w:rsidP="0022465E">
      <w:pPr>
        <w:tabs>
          <w:tab w:val="left" w:pos="2820"/>
        </w:tabs>
        <w:jc w:val="both"/>
      </w:pPr>
    </w:p>
    <w:p w:rsidR="006460AC" w:rsidRDefault="006460AC" w:rsidP="0022465E">
      <w:pPr>
        <w:tabs>
          <w:tab w:val="left" w:pos="2820"/>
        </w:tabs>
        <w:jc w:val="both"/>
      </w:pPr>
      <w:r>
        <w:t>Tiempos reales</w:t>
      </w:r>
    </w:p>
    <w:tbl>
      <w:tblPr>
        <w:tblW w:w="0" w:type="auto"/>
        <w:tblLayout w:type="fixed"/>
        <w:tblCellMar>
          <w:left w:w="70" w:type="dxa"/>
          <w:right w:w="70" w:type="dxa"/>
        </w:tblCellMar>
        <w:tblLook w:val="04A0" w:firstRow="1" w:lastRow="0" w:firstColumn="1" w:lastColumn="0" w:noHBand="0" w:noVBand="1"/>
      </w:tblPr>
      <w:tblGrid>
        <w:gridCol w:w="1276"/>
        <w:gridCol w:w="2993"/>
        <w:gridCol w:w="1685"/>
        <w:gridCol w:w="567"/>
        <w:gridCol w:w="567"/>
        <w:gridCol w:w="709"/>
        <w:gridCol w:w="702"/>
      </w:tblGrid>
      <w:tr w:rsidR="00773FAF" w:rsidRPr="00773FAF" w:rsidTr="00773FAF">
        <w:trPr>
          <w:trHeight w:val="315"/>
        </w:trPr>
        <w:tc>
          <w:tcPr>
            <w:tcW w:w="1276" w:type="dxa"/>
            <w:tcBorders>
              <w:top w:val="nil"/>
              <w:left w:val="nil"/>
              <w:bottom w:val="nil"/>
              <w:right w:val="nil"/>
            </w:tcBorders>
            <w:shd w:val="clear" w:color="auto" w:fill="auto"/>
            <w:noWrap/>
            <w:vAlign w:val="bottom"/>
            <w:hideMark/>
          </w:tcPr>
          <w:p w:rsidR="00773FAF" w:rsidRPr="00773FAF" w:rsidRDefault="00773FAF" w:rsidP="00773FAF">
            <w:pPr>
              <w:spacing w:after="0" w:line="240" w:lineRule="auto"/>
              <w:rPr>
                <w:rFonts w:ascii="Times New Roman" w:eastAsia="Times New Roman" w:hAnsi="Times New Roman" w:cs="Times New Roman"/>
                <w:sz w:val="24"/>
                <w:szCs w:val="24"/>
                <w:lang w:eastAsia="es-ES"/>
              </w:rPr>
            </w:pPr>
          </w:p>
        </w:tc>
        <w:tc>
          <w:tcPr>
            <w:tcW w:w="2993" w:type="dxa"/>
            <w:tcBorders>
              <w:top w:val="nil"/>
              <w:left w:val="nil"/>
              <w:bottom w:val="nil"/>
              <w:right w:val="nil"/>
            </w:tcBorders>
            <w:shd w:val="clear" w:color="auto" w:fill="auto"/>
            <w:noWrap/>
            <w:vAlign w:val="bottom"/>
            <w:hideMark/>
          </w:tcPr>
          <w:p w:rsidR="00773FAF" w:rsidRPr="00773FAF" w:rsidRDefault="00773FAF" w:rsidP="00773FAF">
            <w:pPr>
              <w:spacing w:after="0" w:line="240" w:lineRule="auto"/>
              <w:rPr>
                <w:rFonts w:ascii="Times New Roman" w:eastAsia="Times New Roman" w:hAnsi="Times New Roman" w:cs="Times New Roman"/>
                <w:sz w:val="20"/>
                <w:szCs w:val="20"/>
                <w:lang w:eastAsia="es-ES"/>
              </w:rPr>
            </w:pPr>
          </w:p>
        </w:tc>
        <w:tc>
          <w:tcPr>
            <w:tcW w:w="1685" w:type="dxa"/>
            <w:tcBorders>
              <w:top w:val="single" w:sz="8" w:space="0" w:color="auto"/>
              <w:left w:val="single" w:sz="8" w:space="0" w:color="auto"/>
              <w:bottom w:val="single" w:sz="8" w:space="0" w:color="auto"/>
              <w:right w:val="nil"/>
            </w:tcBorders>
            <w:shd w:val="clear" w:color="auto" w:fill="auto"/>
            <w:noWrap/>
            <w:vAlign w:val="center"/>
            <w:hideMark/>
          </w:tcPr>
          <w:p w:rsidR="00773FAF" w:rsidRPr="00773FAF" w:rsidRDefault="00773FAF" w:rsidP="00773FAF">
            <w:pPr>
              <w:spacing w:after="0" w:line="240" w:lineRule="auto"/>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Tiempo estimado (Horas)</w:t>
            </w:r>
          </w:p>
        </w:tc>
        <w:tc>
          <w:tcPr>
            <w:tcW w:w="56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773FAF" w:rsidRPr="00773FAF" w:rsidRDefault="00773FAF" w:rsidP="00773FAF">
            <w:pPr>
              <w:spacing w:after="0" w:line="240" w:lineRule="auto"/>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Jairo</w:t>
            </w:r>
          </w:p>
        </w:tc>
        <w:tc>
          <w:tcPr>
            <w:tcW w:w="567" w:type="dxa"/>
            <w:tcBorders>
              <w:top w:val="single" w:sz="4" w:space="0" w:color="auto"/>
              <w:left w:val="nil"/>
              <w:bottom w:val="single" w:sz="4" w:space="0" w:color="auto"/>
              <w:right w:val="single" w:sz="4" w:space="0" w:color="auto"/>
            </w:tcBorders>
            <w:shd w:val="clear" w:color="000000" w:fill="FFF2CC"/>
            <w:noWrap/>
            <w:vAlign w:val="bottom"/>
            <w:hideMark/>
          </w:tcPr>
          <w:p w:rsidR="00773FAF" w:rsidRPr="00773FAF" w:rsidRDefault="00773FAF" w:rsidP="00773FAF">
            <w:pPr>
              <w:spacing w:after="0" w:line="240" w:lineRule="auto"/>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Juan</w:t>
            </w:r>
          </w:p>
        </w:tc>
        <w:tc>
          <w:tcPr>
            <w:tcW w:w="709" w:type="dxa"/>
            <w:tcBorders>
              <w:top w:val="single" w:sz="4" w:space="0" w:color="auto"/>
              <w:left w:val="nil"/>
              <w:bottom w:val="single" w:sz="4" w:space="0" w:color="auto"/>
              <w:right w:val="single" w:sz="4" w:space="0" w:color="auto"/>
            </w:tcBorders>
            <w:shd w:val="clear" w:color="000000" w:fill="C6E0B4"/>
            <w:noWrap/>
            <w:vAlign w:val="bottom"/>
            <w:hideMark/>
          </w:tcPr>
          <w:p w:rsidR="00773FAF" w:rsidRPr="00773FAF" w:rsidRDefault="00773FAF" w:rsidP="00773FAF">
            <w:pPr>
              <w:spacing w:after="0" w:line="240" w:lineRule="auto"/>
              <w:rPr>
                <w:rFonts w:ascii="Calibri" w:eastAsia="Times New Roman" w:hAnsi="Calibri" w:cs="Times New Roman"/>
                <w:color w:val="000000"/>
                <w:lang w:eastAsia="es-ES"/>
              </w:rPr>
            </w:pPr>
            <w:proofErr w:type="spellStart"/>
            <w:r w:rsidRPr="00773FAF">
              <w:rPr>
                <w:rFonts w:ascii="Calibri" w:eastAsia="Times New Roman" w:hAnsi="Calibri" w:cs="Times New Roman"/>
                <w:color w:val="000000"/>
                <w:lang w:eastAsia="es-ES"/>
              </w:rPr>
              <w:t>Meili</w:t>
            </w:r>
            <w:proofErr w:type="spellEnd"/>
          </w:p>
        </w:tc>
        <w:tc>
          <w:tcPr>
            <w:tcW w:w="702" w:type="dxa"/>
            <w:tcBorders>
              <w:top w:val="single" w:sz="4" w:space="0" w:color="auto"/>
              <w:left w:val="nil"/>
              <w:bottom w:val="single" w:sz="4" w:space="0" w:color="auto"/>
              <w:right w:val="single" w:sz="4" w:space="0" w:color="auto"/>
            </w:tcBorders>
            <w:shd w:val="clear" w:color="000000" w:fill="AEAAAA"/>
            <w:noWrap/>
            <w:vAlign w:val="bottom"/>
            <w:hideMark/>
          </w:tcPr>
          <w:p w:rsidR="00773FAF" w:rsidRPr="00773FAF" w:rsidRDefault="00773FAF" w:rsidP="00773FAF">
            <w:pPr>
              <w:spacing w:after="0" w:line="240" w:lineRule="auto"/>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Simón</w:t>
            </w:r>
          </w:p>
        </w:tc>
      </w:tr>
      <w:tr w:rsidR="00773FAF" w:rsidRPr="00773FAF" w:rsidTr="00773FAF">
        <w:trPr>
          <w:trHeight w:val="315"/>
        </w:trPr>
        <w:tc>
          <w:tcPr>
            <w:tcW w:w="1276" w:type="dxa"/>
            <w:vMerge w:val="restart"/>
            <w:tcBorders>
              <w:top w:val="single" w:sz="8" w:space="0" w:color="auto"/>
              <w:left w:val="single" w:sz="8" w:space="0" w:color="auto"/>
              <w:bottom w:val="single" w:sz="8" w:space="0" w:color="000000"/>
              <w:right w:val="single" w:sz="8" w:space="0" w:color="auto"/>
            </w:tcBorders>
            <w:shd w:val="clear" w:color="000000" w:fill="BDD7EE"/>
            <w:noWrap/>
            <w:vAlign w:val="center"/>
            <w:hideMark/>
          </w:tcPr>
          <w:p w:rsidR="00773FAF" w:rsidRPr="00773FAF" w:rsidRDefault="00773FAF" w:rsidP="00773FAF">
            <w:pPr>
              <w:spacing w:after="0" w:line="240" w:lineRule="auto"/>
              <w:jc w:val="center"/>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Planeación</w:t>
            </w:r>
          </w:p>
        </w:tc>
        <w:tc>
          <w:tcPr>
            <w:tcW w:w="2993" w:type="dxa"/>
            <w:tcBorders>
              <w:top w:val="single" w:sz="8" w:space="0" w:color="auto"/>
              <w:left w:val="nil"/>
              <w:bottom w:val="single" w:sz="8" w:space="0" w:color="auto"/>
              <w:right w:val="single" w:sz="8" w:space="0" w:color="auto"/>
            </w:tcBorders>
            <w:shd w:val="clear" w:color="000000" w:fill="BDD7EE"/>
            <w:noWrap/>
            <w:vAlign w:val="center"/>
            <w:hideMark/>
          </w:tcPr>
          <w:p w:rsidR="00773FAF" w:rsidRPr="00773FAF" w:rsidRDefault="00773FAF" w:rsidP="00773FAF">
            <w:pPr>
              <w:spacing w:after="0" w:line="240" w:lineRule="auto"/>
              <w:jc w:val="right"/>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 xml:space="preserve">Investigación técnicas de </w:t>
            </w:r>
            <w:proofErr w:type="spellStart"/>
            <w:r w:rsidRPr="00773FAF">
              <w:rPr>
                <w:rFonts w:ascii="Calibri" w:eastAsia="Times New Roman" w:hAnsi="Calibri" w:cs="Times New Roman"/>
                <w:color w:val="000000"/>
                <w:lang w:eastAsia="es-ES"/>
              </w:rPr>
              <w:t>encriptamineto</w:t>
            </w:r>
            <w:proofErr w:type="spellEnd"/>
          </w:p>
        </w:tc>
        <w:tc>
          <w:tcPr>
            <w:tcW w:w="1685" w:type="dxa"/>
            <w:tcBorders>
              <w:top w:val="nil"/>
              <w:left w:val="nil"/>
              <w:bottom w:val="single" w:sz="8" w:space="0" w:color="auto"/>
              <w:right w:val="nil"/>
            </w:tcBorders>
            <w:shd w:val="clear" w:color="000000" w:fill="BDD7EE"/>
            <w:noWrap/>
            <w:vAlign w:val="center"/>
            <w:hideMark/>
          </w:tcPr>
          <w:p w:rsidR="00773FAF" w:rsidRPr="00773FAF" w:rsidRDefault="00773FAF" w:rsidP="00773FAF">
            <w:pPr>
              <w:spacing w:after="0" w:line="240" w:lineRule="auto"/>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2</w:t>
            </w:r>
          </w:p>
        </w:tc>
        <w:tc>
          <w:tcPr>
            <w:tcW w:w="567" w:type="dxa"/>
            <w:tcBorders>
              <w:top w:val="nil"/>
              <w:left w:val="single" w:sz="4" w:space="0" w:color="auto"/>
              <w:bottom w:val="single" w:sz="4" w:space="0" w:color="auto"/>
              <w:right w:val="single" w:sz="4" w:space="0" w:color="auto"/>
            </w:tcBorders>
            <w:shd w:val="clear" w:color="000000" w:fill="DDEBF7"/>
            <w:noWrap/>
            <w:vAlign w:val="bottom"/>
            <w:hideMark/>
          </w:tcPr>
          <w:p w:rsidR="00773FAF" w:rsidRPr="00773FAF" w:rsidRDefault="00773FAF" w:rsidP="00773FAF">
            <w:pPr>
              <w:spacing w:after="0" w:line="240" w:lineRule="auto"/>
              <w:jc w:val="right"/>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2</w:t>
            </w:r>
          </w:p>
        </w:tc>
        <w:tc>
          <w:tcPr>
            <w:tcW w:w="567" w:type="dxa"/>
            <w:tcBorders>
              <w:top w:val="nil"/>
              <w:left w:val="nil"/>
              <w:bottom w:val="single" w:sz="4" w:space="0" w:color="auto"/>
              <w:right w:val="single" w:sz="4" w:space="0" w:color="auto"/>
            </w:tcBorders>
            <w:shd w:val="clear" w:color="000000" w:fill="FFF2CC"/>
            <w:noWrap/>
            <w:vAlign w:val="bottom"/>
            <w:hideMark/>
          </w:tcPr>
          <w:p w:rsidR="00773FAF" w:rsidRPr="00773FAF" w:rsidRDefault="00773FAF" w:rsidP="00773FAF">
            <w:pPr>
              <w:spacing w:after="0" w:line="240" w:lineRule="auto"/>
              <w:jc w:val="right"/>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2</w:t>
            </w:r>
          </w:p>
        </w:tc>
        <w:tc>
          <w:tcPr>
            <w:tcW w:w="709" w:type="dxa"/>
            <w:tcBorders>
              <w:top w:val="nil"/>
              <w:left w:val="nil"/>
              <w:bottom w:val="single" w:sz="4" w:space="0" w:color="auto"/>
              <w:right w:val="single" w:sz="4" w:space="0" w:color="auto"/>
            </w:tcBorders>
            <w:shd w:val="clear" w:color="000000" w:fill="C6E0B4"/>
            <w:noWrap/>
            <w:vAlign w:val="bottom"/>
            <w:hideMark/>
          </w:tcPr>
          <w:p w:rsidR="00773FAF" w:rsidRPr="00773FAF" w:rsidRDefault="00773FAF" w:rsidP="00773FAF">
            <w:pPr>
              <w:spacing w:after="0" w:line="240" w:lineRule="auto"/>
              <w:jc w:val="right"/>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0</w:t>
            </w:r>
          </w:p>
        </w:tc>
        <w:tc>
          <w:tcPr>
            <w:tcW w:w="702" w:type="dxa"/>
            <w:tcBorders>
              <w:top w:val="nil"/>
              <w:left w:val="nil"/>
              <w:bottom w:val="single" w:sz="4" w:space="0" w:color="auto"/>
              <w:right w:val="single" w:sz="4" w:space="0" w:color="auto"/>
            </w:tcBorders>
            <w:shd w:val="clear" w:color="000000" w:fill="AEAAAA"/>
            <w:noWrap/>
            <w:vAlign w:val="bottom"/>
            <w:hideMark/>
          </w:tcPr>
          <w:p w:rsidR="00773FAF" w:rsidRPr="00773FAF" w:rsidRDefault="00773FAF" w:rsidP="00773FAF">
            <w:pPr>
              <w:spacing w:after="0" w:line="240" w:lineRule="auto"/>
              <w:jc w:val="right"/>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2</w:t>
            </w:r>
          </w:p>
        </w:tc>
      </w:tr>
      <w:tr w:rsidR="00773FAF" w:rsidRPr="00773FAF" w:rsidTr="00773FAF">
        <w:trPr>
          <w:trHeight w:val="315"/>
        </w:trPr>
        <w:tc>
          <w:tcPr>
            <w:tcW w:w="1276" w:type="dxa"/>
            <w:vMerge/>
            <w:tcBorders>
              <w:top w:val="single" w:sz="8" w:space="0" w:color="auto"/>
              <w:left w:val="single" w:sz="8" w:space="0" w:color="auto"/>
              <w:bottom w:val="single" w:sz="8" w:space="0" w:color="000000"/>
              <w:right w:val="single" w:sz="8" w:space="0" w:color="auto"/>
            </w:tcBorders>
            <w:vAlign w:val="center"/>
            <w:hideMark/>
          </w:tcPr>
          <w:p w:rsidR="00773FAF" w:rsidRPr="00773FAF" w:rsidRDefault="00773FAF" w:rsidP="00773FAF">
            <w:pPr>
              <w:spacing w:after="0" w:line="240" w:lineRule="auto"/>
              <w:rPr>
                <w:rFonts w:ascii="Calibri" w:eastAsia="Times New Roman" w:hAnsi="Calibri" w:cs="Times New Roman"/>
                <w:color w:val="000000"/>
                <w:lang w:eastAsia="es-ES"/>
              </w:rPr>
            </w:pPr>
          </w:p>
        </w:tc>
        <w:tc>
          <w:tcPr>
            <w:tcW w:w="2993" w:type="dxa"/>
            <w:tcBorders>
              <w:top w:val="nil"/>
              <w:left w:val="nil"/>
              <w:bottom w:val="single" w:sz="8" w:space="0" w:color="auto"/>
              <w:right w:val="single" w:sz="8" w:space="0" w:color="auto"/>
            </w:tcBorders>
            <w:shd w:val="clear" w:color="000000" w:fill="BDD7EE"/>
            <w:noWrap/>
            <w:vAlign w:val="center"/>
            <w:hideMark/>
          </w:tcPr>
          <w:p w:rsidR="00773FAF" w:rsidRPr="00773FAF" w:rsidRDefault="00773FAF" w:rsidP="00773FAF">
            <w:pPr>
              <w:spacing w:after="0" w:line="240" w:lineRule="auto"/>
              <w:jc w:val="right"/>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 xml:space="preserve">Asignación de tareas </w:t>
            </w:r>
          </w:p>
        </w:tc>
        <w:tc>
          <w:tcPr>
            <w:tcW w:w="1685" w:type="dxa"/>
            <w:tcBorders>
              <w:top w:val="nil"/>
              <w:left w:val="nil"/>
              <w:bottom w:val="single" w:sz="8" w:space="0" w:color="auto"/>
              <w:right w:val="nil"/>
            </w:tcBorders>
            <w:shd w:val="clear" w:color="000000" w:fill="BDD7EE"/>
            <w:noWrap/>
            <w:vAlign w:val="center"/>
            <w:hideMark/>
          </w:tcPr>
          <w:p w:rsidR="00773FAF" w:rsidRPr="00773FAF" w:rsidRDefault="00773FAF" w:rsidP="00773FAF">
            <w:pPr>
              <w:spacing w:after="0" w:line="240" w:lineRule="auto"/>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1</w:t>
            </w:r>
          </w:p>
        </w:tc>
        <w:tc>
          <w:tcPr>
            <w:tcW w:w="567" w:type="dxa"/>
            <w:tcBorders>
              <w:top w:val="nil"/>
              <w:left w:val="single" w:sz="4" w:space="0" w:color="auto"/>
              <w:bottom w:val="single" w:sz="4" w:space="0" w:color="auto"/>
              <w:right w:val="single" w:sz="4" w:space="0" w:color="auto"/>
            </w:tcBorders>
            <w:shd w:val="clear" w:color="000000" w:fill="DDEBF7"/>
            <w:noWrap/>
            <w:vAlign w:val="bottom"/>
            <w:hideMark/>
          </w:tcPr>
          <w:p w:rsidR="00773FAF" w:rsidRPr="00773FAF" w:rsidRDefault="00773FAF" w:rsidP="00773FAF">
            <w:pPr>
              <w:spacing w:after="0" w:line="240" w:lineRule="auto"/>
              <w:jc w:val="right"/>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2</w:t>
            </w:r>
          </w:p>
        </w:tc>
        <w:tc>
          <w:tcPr>
            <w:tcW w:w="567" w:type="dxa"/>
            <w:tcBorders>
              <w:top w:val="nil"/>
              <w:left w:val="nil"/>
              <w:bottom w:val="single" w:sz="4" w:space="0" w:color="auto"/>
              <w:right w:val="single" w:sz="4" w:space="0" w:color="auto"/>
            </w:tcBorders>
            <w:shd w:val="clear" w:color="000000" w:fill="FFF2CC"/>
            <w:noWrap/>
            <w:vAlign w:val="bottom"/>
            <w:hideMark/>
          </w:tcPr>
          <w:p w:rsidR="00773FAF" w:rsidRPr="00773FAF" w:rsidRDefault="00773FAF" w:rsidP="00773FAF">
            <w:pPr>
              <w:spacing w:after="0" w:line="240" w:lineRule="auto"/>
              <w:jc w:val="right"/>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1</w:t>
            </w:r>
          </w:p>
        </w:tc>
        <w:tc>
          <w:tcPr>
            <w:tcW w:w="709" w:type="dxa"/>
            <w:tcBorders>
              <w:top w:val="nil"/>
              <w:left w:val="nil"/>
              <w:bottom w:val="single" w:sz="4" w:space="0" w:color="auto"/>
              <w:right w:val="single" w:sz="4" w:space="0" w:color="auto"/>
            </w:tcBorders>
            <w:shd w:val="clear" w:color="000000" w:fill="C6E0B4"/>
            <w:noWrap/>
            <w:vAlign w:val="bottom"/>
            <w:hideMark/>
          </w:tcPr>
          <w:p w:rsidR="00773FAF" w:rsidRPr="00773FAF" w:rsidRDefault="00773FAF" w:rsidP="00773FAF">
            <w:pPr>
              <w:spacing w:after="0" w:line="240" w:lineRule="auto"/>
              <w:jc w:val="right"/>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1</w:t>
            </w:r>
          </w:p>
        </w:tc>
        <w:tc>
          <w:tcPr>
            <w:tcW w:w="702" w:type="dxa"/>
            <w:tcBorders>
              <w:top w:val="nil"/>
              <w:left w:val="nil"/>
              <w:bottom w:val="single" w:sz="4" w:space="0" w:color="auto"/>
              <w:right w:val="single" w:sz="4" w:space="0" w:color="auto"/>
            </w:tcBorders>
            <w:shd w:val="clear" w:color="000000" w:fill="AEAAAA"/>
            <w:noWrap/>
            <w:vAlign w:val="bottom"/>
            <w:hideMark/>
          </w:tcPr>
          <w:p w:rsidR="00773FAF" w:rsidRPr="00773FAF" w:rsidRDefault="00773FAF" w:rsidP="00773FAF">
            <w:pPr>
              <w:spacing w:after="0" w:line="240" w:lineRule="auto"/>
              <w:jc w:val="right"/>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0</w:t>
            </w:r>
          </w:p>
        </w:tc>
      </w:tr>
      <w:tr w:rsidR="00773FAF" w:rsidRPr="00773FAF" w:rsidTr="00773FAF">
        <w:trPr>
          <w:trHeight w:val="315"/>
        </w:trPr>
        <w:tc>
          <w:tcPr>
            <w:tcW w:w="1276" w:type="dxa"/>
            <w:vMerge/>
            <w:tcBorders>
              <w:top w:val="single" w:sz="8" w:space="0" w:color="auto"/>
              <w:left w:val="single" w:sz="8" w:space="0" w:color="auto"/>
              <w:bottom w:val="single" w:sz="8" w:space="0" w:color="000000"/>
              <w:right w:val="single" w:sz="8" w:space="0" w:color="auto"/>
            </w:tcBorders>
            <w:vAlign w:val="center"/>
            <w:hideMark/>
          </w:tcPr>
          <w:p w:rsidR="00773FAF" w:rsidRPr="00773FAF" w:rsidRDefault="00773FAF" w:rsidP="00773FAF">
            <w:pPr>
              <w:spacing w:after="0" w:line="240" w:lineRule="auto"/>
              <w:rPr>
                <w:rFonts w:ascii="Calibri" w:eastAsia="Times New Roman" w:hAnsi="Calibri" w:cs="Times New Roman"/>
                <w:color w:val="000000"/>
                <w:lang w:eastAsia="es-ES"/>
              </w:rPr>
            </w:pPr>
          </w:p>
        </w:tc>
        <w:tc>
          <w:tcPr>
            <w:tcW w:w="2993" w:type="dxa"/>
            <w:tcBorders>
              <w:top w:val="nil"/>
              <w:left w:val="nil"/>
              <w:bottom w:val="single" w:sz="8" w:space="0" w:color="auto"/>
              <w:right w:val="single" w:sz="8" w:space="0" w:color="auto"/>
            </w:tcBorders>
            <w:shd w:val="clear" w:color="000000" w:fill="BDD7EE"/>
            <w:noWrap/>
            <w:vAlign w:val="center"/>
            <w:hideMark/>
          </w:tcPr>
          <w:p w:rsidR="00773FAF" w:rsidRPr="00773FAF" w:rsidRDefault="00773FAF" w:rsidP="00773FAF">
            <w:pPr>
              <w:spacing w:after="0" w:line="240" w:lineRule="auto"/>
              <w:jc w:val="right"/>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Planeación</w:t>
            </w:r>
          </w:p>
        </w:tc>
        <w:tc>
          <w:tcPr>
            <w:tcW w:w="1685" w:type="dxa"/>
            <w:tcBorders>
              <w:top w:val="nil"/>
              <w:left w:val="nil"/>
              <w:bottom w:val="single" w:sz="8" w:space="0" w:color="auto"/>
              <w:right w:val="nil"/>
            </w:tcBorders>
            <w:shd w:val="clear" w:color="000000" w:fill="BDD7EE"/>
            <w:noWrap/>
            <w:vAlign w:val="center"/>
            <w:hideMark/>
          </w:tcPr>
          <w:p w:rsidR="00773FAF" w:rsidRPr="00773FAF" w:rsidRDefault="00773FAF" w:rsidP="00773FAF">
            <w:pPr>
              <w:spacing w:after="0" w:line="240" w:lineRule="auto"/>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2</w:t>
            </w:r>
          </w:p>
        </w:tc>
        <w:tc>
          <w:tcPr>
            <w:tcW w:w="567" w:type="dxa"/>
            <w:tcBorders>
              <w:top w:val="nil"/>
              <w:left w:val="single" w:sz="4" w:space="0" w:color="auto"/>
              <w:bottom w:val="single" w:sz="4" w:space="0" w:color="auto"/>
              <w:right w:val="single" w:sz="4" w:space="0" w:color="auto"/>
            </w:tcBorders>
            <w:shd w:val="clear" w:color="000000" w:fill="DDEBF7"/>
            <w:noWrap/>
            <w:vAlign w:val="bottom"/>
            <w:hideMark/>
          </w:tcPr>
          <w:p w:rsidR="00773FAF" w:rsidRPr="00773FAF" w:rsidRDefault="00773FAF" w:rsidP="00773FAF">
            <w:pPr>
              <w:spacing w:after="0" w:line="240" w:lineRule="auto"/>
              <w:jc w:val="right"/>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1</w:t>
            </w:r>
          </w:p>
        </w:tc>
        <w:tc>
          <w:tcPr>
            <w:tcW w:w="567" w:type="dxa"/>
            <w:tcBorders>
              <w:top w:val="nil"/>
              <w:left w:val="nil"/>
              <w:bottom w:val="single" w:sz="4" w:space="0" w:color="auto"/>
              <w:right w:val="single" w:sz="4" w:space="0" w:color="auto"/>
            </w:tcBorders>
            <w:shd w:val="clear" w:color="000000" w:fill="FFF2CC"/>
            <w:noWrap/>
            <w:vAlign w:val="bottom"/>
            <w:hideMark/>
          </w:tcPr>
          <w:p w:rsidR="00773FAF" w:rsidRPr="00773FAF" w:rsidRDefault="00773FAF" w:rsidP="00773FAF">
            <w:pPr>
              <w:spacing w:after="0" w:line="240" w:lineRule="auto"/>
              <w:jc w:val="right"/>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0</w:t>
            </w:r>
          </w:p>
        </w:tc>
        <w:tc>
          <w:tcPr>
            <w:tcW w:w="709" w:type="dxa"/>
            <w:tcBorders>
              <w:top w:val="nil"/>
              <w:left w:val="nil"/>
              <w:bottom w:val="single" w:sz="4" w:space="0" w:color="auto"/>
              <w:right w:val="single" w:sz="4" w:space="0" w:color="auto"/>
            </w:tcBorders>
            <w:shd w:val="clear" w:color="000000" w:fill="C6E0B4"/>
            <w:noWrap/>
            <w:vAlign w:val="bottom"/>
            <w:hideMark/>
          </w:tcPr>
          <w:p w:rsidR="00773FAF" w:rsidRPr="00773FAF" w:rsidRDefault="00773FAF" w:rsidP="00773FAF">
            <w:pPr>
              <w:spacing w:after="0" w:line="240" w:lineRule="auto"/>
              <w:jc w:val="right"/>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2</w:t>
            </w:r>
          </w:p>
        </w:tc>
        <w:tc>
          <w:tcPr>
            <w:tcW w:w="702" w:type="dxa"/>
            <w:tcBorders>
              <w:top w:val="nil"/>
              <w:left w:val="nil"/>
              <w:bottom w:val="single" w:sz="4" w:space="0" w:color="auto"/>
              <w:right w:val="single" w:sz="4" w:space="0" w:color="auto"/>
            </w:tcBorders>
            <w:shd w:val="clear" w:color="000000" w:fill="AEAAAA"/>
            <w:noWrap/>
            <w:vAlign w:val="bottom"/>
            <w:hideMark/>
          </w:tcPr>
          <w:p w:rsidR="00773FAF" w:rsidRPr="00773FAF" w:rsidRDefault="00773FAF" w:rsidP="00773FAF">
            <w:pPr>
              <w:spacing w:after="0" w:line="240" w:lineRule="auto"/>
              <w:jc w:val="right"/>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2</w:t>
            </w:r>
          </w:p>
        </w:tc>
      </w:tr>
      <w:tr w:rsidR="00773FAF" w:rsidRPr="00773FAF" w:rsidTr="00773FAF">
        <w:trPr>
          <w:trHeight w:val="315"/>
        </w:trPr>
        <w:tc>
          <w:tcPr>
            <w:tcW w:w="1276" w:type="dxa"/>
            <w:vMerge w:val="restart"/>
            <w:tcBorders>
              <w:top w:val="nil"/>
              <w:left w:val="single" w:sz="8" w:space="0" w:color="auto"/>
              <w:bottom w:val="single" w:sz="8" w:space="0" w:color="000000"/>
              <w:right w:val="single" w:sz="8" w:space="0" w:color="auto"/>
            </w:tcBorders>
            <w:shd w:val="clear" w:color="000000" w:fill="F8CBAD"/>
            <w:noWrap/>
            <w:vAlign w:val="center"/>
            <w:hideMark/>
          </w:tcPr>
          <w:p w:rsidR="00773FAF" w:rsidRPr="00773FAF" w:rsidRDefault="00773FAF" w:rsidP="00773FAF">
            <w:pPr>
              <w:spacing w:after="0" w:line="240" w:lineRule="auto"/>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Desarrollo</w:t>
            </w:r>
          </w:p>
        </w:tc>
        <w:tc>
          <w:tcPr>
            <w:tcW w:w="2993" w:type="dxa"/>
            <w:tcBorders>
              <w:top w:val="nil"/>
              <w:left w:val="nil"/>
              <w:bottom w:val="single" w:sz="8" w:space="0" w:color="auto"/>
              <w:right w:val="single" w:sz="8" w:space="0" w:color="auto"/>
            </w:tcBorders>
            <w:shd w:val="clear" w:color="000000" w:fill="F8CBAD"/>
            <w:noWrap/>
            <w:vAlign w:val="center"/>
            <w:hideMark/>
          </w:tcPr>
          <w:p w:rsidR="00773FAF" w:rsidRPr="00773FAF" w:rsidRDefault="00773FAF" w:rsidP="00773FAF">
            <w:pPr>
              <w:spacing w:after="0" w:line="240" w:lineRule="auto"/>
              <w:jc w:val="right"/>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 xml:space="preserve">Mobibus Stand </w:t>
            </w:r>
            <w:proofErr w:type="spellStart"/>
            <w:r w:rsidRPr="00773FAF">
              <w:rPr>
                <w:rFonts w:ascii="Calibri" w:eastAsia="Times New Roman" w:hAnsi="Calibri" w:cs="Times New Roman"/>
                <w:color w:val="000000"/>
                <w:lang w:eastAsia="es-ES"/>
              </w:rPr>
              <w:t>Alone</w:t>
            </w:r>
            <w:proofErr w:type="spellEnd"/>
          </w:p>
        </w:tc>
        <w:tc>
          <w:tcPr>
            <w:tcW w:w="1685" w:type="dxa"/>
            <w:tcBorders>
              <w:top w:val="nil"/>
              <w:left w:val="nil"/>
              <w:bottom w:val="single" w:sz="8" w:space="0" w:color="auto"/>
              <w:right w:val="nil"/>
            </w:tcBorders>
            <w:shd w:val="clear" w:color="000000" w:fill="F8CBAD"/>
            <w:noWrap/>
            <w:vAlign w:val="center"/>
            <w:hideMark/>
          </w:tcPr>
          <w:p w:rsidR="00773FAF" w:rsidRPr="00773FAF" w:rsidRDefault="00773FAF" w:rsidP="00773FAF">
            <w:pPr>
              <w:spacing w:after="0" w:line="240" w:lineRule="auto"/>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1</w:t>
            </w:r>
          </w:p>
        </w:tc>
        <w:tc>
          <w:tcPr>
            <w:tcW w:w="567" w:type="dxa"/>
            <w:tcBorders>
              <w:top w:val="nil"/>
              <w:left w:val="single" w:sz="4" w:space="0" w:color="auto"/>
              <w:bottom w:val="single" w:sz="4" w:space="0" w:color="auto"/>
              <w:right w:val="single" w:sz="4" w:space="0" w:color="auto"/>
            </w:tcBorders>
            <w:shd w:val="clear" w:color="000000" w:fill="DDEBF7"/>
            <w:noWrap/>
            <w:vAlign w:val="bottom"/>
            <w:hideMark/>
          </w:tcPr>
          <w:p w:rsidR="00773FAF" w:rsidRPr="00773FAF" w:rsidRDefault="00773FAF" w:rsidP="00773FAF">
            <w:pPr>
              <w:spacing w:after="0" w:line="240" w:lineRule="auto"/>
              <w:jc w:val="right"/>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0</w:t>
            </w:r>
          </w:p>
        </w:tc>
        <w:tc>
          <w:tcPr>
            <w:tcW w:w="567" w:type="dxa"/>
            <w:tcBorders>
              <w:top w:val="nil"/>
              <w:left w:val="nil"/>
              <w:bottom w:val="single" w:sz="4" w:space="0" w:color="auto"/>
              <w:right w:val="single" w:sz="4" w:space="0" w:color="auto"/>
            </w:tcBorders>
            <w:shd w:val="clear" w:color="000000" w:fill="FFF2CC"/>
            <w:noWrap/>
            <w:vAlign w:val="bottom"/>
            <w:hideMark/>
          </w:tcPr>
          <w:p w:rsidR="00773FAF" w:rsidRPr="00773FAF" w:rsidRDefault="00773FAF" w:rsidP="00773FAF">
            <w:pPr>
              <w:spacing w:after="0" w:line="240" w:lineRule="auto"/>
              <w:jc w:val="right"/>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1</w:t>
            </w:r>
          </w:p>
        </w:tc>
        <w:tc>
          <w:tcPr>
            <w:tcW w:w="709" w:type="dxa"/>
            <w:tcBorders>
              <w:top w:val="nil"/>
              <w:left w:val="nil"/>
              <w:bottom w:val="single" w:sz="4" w:space="0" w:color="auto"/>
              <w:right w:val="single" w:sz="4" w:space="0" w:color="auto"/>
            </w:tcBorders>
            <w:shd w:val="clear" w:color="000000" w:fill="C6E0B4"/>
            <w:noWrap/>
            <w:vAlign w:val="bottom"/>
            <w:hideMark/>
          </w:tcPr>
          <w:p w:rsidR="00773FAF" w:rsidRPr="00773FAF" w:rsidRDefault="00773FAF" w:rsidP="00773FAF">
            <w:pPr>
              <w:spacing w:after="0" w:line="240" w:lineRule="auto"/>
              <w:jc w:val="right"/>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1</w:t>
            </w:r>
          </w:p>
        </w:tc>
        <w:tc>
          <w:tcPr>
            <w:tcW w:w="702" w:type="dxa"/>
            <w:tcBorders>
              <w:top w:val="nil"/>
              <w:left w:val="nil"/>
              <w:bottom w:val="single" w:sz="4" w:space="0" w:color="auto"/>
              <w:right w:val="single" w:sz="4" w:space="0" w:color="auto"/>
            </w:tcBorders>
            <w:shd w:val="clear" w:color="000000" w:fill="AEAAAA"/>
            <w:noWrap/>
            <w:vAlign w:val="bottom"/>
            <w:hideMark/>
          </w:tcPr>
          <w:p w:rsidR="00773FAF" w:rsidRPr="00773FAF" w:rsidRDefault="00773FAF" w:rsidP="00773FAF">
            <w:pPr>
              <w:spacing w:after="0" w:line="240" w:lineRule="auto"/>
              <w:jc w:val="right"/>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0</w:t>
            </w:r>
          </w:p>
        </w:tc>
      </w:tr>
      <w:tr w:rsidR="00773FAF" w:rsidRPr="00773FAF" w:rsidTr="00773FAF">
        <w:trPr>
          <w:trHeight w:val="315"/>
        </w:trPr>
        <w:tc>
          <w:tcPr>
            <w:tcW w:w="1276" w:type="dxa"/>
            <w:vMerge/>
            <w:tcBorders>
              <w:top w:val="nil"/>
              <w:left w:val="single" w:sz="8" w:space="0" w:color="auto"/>
              <w:bottom w:val="single" w:sz="8" w:space="0" w:color="000000"/>
              <w:right w:val="single" w:sz="8" w:space="0" w:color="auto"/>
            </w:tcBorders>
            <w:vAlign w:val="center"/>
            <w:hideMark/>
          </w:tcPr>
          <w:p w:rsidR="00773FAF" w:rsidRPr="00773FAF" w:rsidRDefault="00773FAF" w:rsidP="00773FAF">
            <w:pPr>
              <w:spacing w:after="0" w:line="240" w:lineRule="auto"/>
              <w:rPr>
                <w:rFonts w:ascii="Calibri" w:eastAsia="Times New Roman" w:hAnsi="Calibri" w:cs="Times New Roman"/>
                <w:color w:val="000000"/>
                <w:lang w:eastAsia="es-ES"/>
              </w:rPr>
            </w:pPr>
          </w:p>
        </w:tc>
        <w:tc>
          <w:tcPr>
            <w:tcW w:w="2993" w:type="dxa"/>
            <w:tcBorders>
              <w:top w:val="nil"/>
              <w:left w:val="nil"/>
              <w:bottom w:val="single" w:sz="8" w:space="0" w:color="auto"/>
              <w:right w:val="single" w:sz="8" w:space="0" w:color="auto"/>
            </w:tcBorders>
            <w:shd w:val="clear" w:color="000000" w:fill="F8CBAD"/>
            <w:noWrap/>
            <w:vAlign w:val="center"/>
            <w:hideMark/>
          </w:tcPr>
          <w:p w:rsidR="00773FAF" w:rsidRPr="00773FAF" w:rsidRDefault="00773FAF" w:rsidP="00773FAF">
            <w:pPr>
              <w:spacing w:after="0" w:line="240" w:lineRule="auto"/>
              <w:jc w:val="right"/>
              <w:rPr>
                <w:rFonts w:ascii="Calibri" w:eastAsia="Times New Roman" w:hAnsi="Calibri" w:cs="Times New Roman"/>
                <w:color w:val="000000"/>
                <w:lang w:eastAsia="es-ES"/>
              </w:rPr>
            </w:pPr>
            <w:proofErr w:type="spellStart"/>
            <w:r w:rsidRPr="00773FAF">
              <w:rPr>
                <w:rFonts w:ascii="Calibri" w:eastAsia="Times New Roman" w:hAnsi="Calibri" w:cs="Times New Roman"/>
                <w:color w:val="000000"/>
                <w:lang w:eastAsia="es-ES"/>
              </w:rPr>
              <w:t>Vcub</w:t>
            </w:r>
            <w:proofErr w:type="spellEnd"/>
            <w:r w:rsidRPr="00773FAF">
              <w:rPr>
                <w:rFonts w:ascii="Calibri" w:eastAsia="Times New Roman" w:hAnsi="Calibri" w:cs="Times New Roman"/>
                <w:color w:val="000000"/>
                <w:lang w:eastAsia="es-ES"/>
              </w:rPr>
              <w:t xml:space="preserve">  Stand </w:t>
            </w:r>
            <w:proofErr w:type="spellStart"/>
            <w:r w:rsidRPr="00773FAF">
              <w:rPr>
                <w:rFonts w:ascii="Calibri" w:eastAsia="Times New Roman" w:hAnsi="Calibri" w:cs="Times New Roman"/>
                <w:color w:val="000000"/>
                <w:lang w:eastAsia="es-ES"/>
              </w:rPr>
              <w:t>Alone</w:t>
            </w:r>
            <w:proofErr w:type="spellEnd"/>
          </w:p>
        </w:tc>
        <w:tc>
          <w:tcPr>
            <w:tcW w:w="1685" w:type="dxa"/>
            <w:tcBorders>
              <w:top w:val="nil"/>
              <w:left w:val="nil"/>
              <w:bottom w:val="single" w:sz="8" w:space="0" w:color="auto"/>
              <w:right w:val="nil"/>
            </w:tcBorders>
            <w:shd w:val="clear" w:color="000000" w:fill="F8CBAD"/>
            <w:noWrap/>
            <w:vAlign w:val="center"/>
            <w:hideMark/>
          </w:tcPr>
          <w:p w:rsidR="00773FAF" w:rsidRPr="00773FAF" w:rsidRDefault="00773FAF" w:rsidP="00773FAF">
            <w:pPr>
              <w:spacing w:after="0" w:line="240" w:lineRule="auto"/>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1</w:t>
            </w:r>
          </w:p>
        </w:tc>
        <w:tc>
          <w:tcPr>
            <w:tcW w:w="567" w:type="dxa"/>
            <w:tcBorders>
              <w:top w:val="nil"/>
              <w:left w:val="single" w:sz="4" w:space="0" w:color="auto"/>
              <w:bottom w:val="single" w:sz="4" w:space="0" w:color="auto"/>
              <w:right w:val="single" w:sz="4" w:space="0" w:color="auto"/>
            </w:tcBorders>
            <w:shd w:val="clear" w:color="000000" w:fill="DDEBF7"/>
            <w:noWrap/>
            <w:vAlign w:val="bottom"/>
            <w:hideMark/>
          </w:tcPr>
          <w:p w:rsidR="00773FAF" w:rsidRPr="00773FAF" w:rsidRDefault="00773FAF" w:rsidP="00773FAF">
            <w:pPr>
              <w:spacing w:after="0" w:line="240" w:lineRule="auto"/>
              <w:jc w:val="right"/>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2</w:t>
            </w:r>
          </w:p>
        </w:tc>
        <w:tc>
          <w:tcPr>
            <w:tcW w:w="567" w:type="dxa"/>
            <w:tcBorders>
              <w:top w:val="nil"/>
              <w:left w:val="nil"/>
              <w:bottom w:val="single" w:sz="4" w:space="0" w:color="auto"/>
              <w:right w:val="single" w:sz="4" w:space="0" w:color="auto"/>
            </w:tcBorders>
            <w:shd w:val="clear" w:color="000000" w:fill="FFF2CC"/>
            <w:noWrap/>
            <w:vAlign w:val="bottom"/>
            <w:hideMark/>
          </w:tcPr>
          <w:p w:rsidR="00773FAF" w:rsidRPr="00773FAF" w:rsidRDefault="00773FAF" w:rsidP="00773FAF">
            <w:pPr>
              <w:spacing w:after="0" w:line="240" w:lineRule="auto"/>
              <w:jc w:val="right"/>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1</w:t>
            </w:r>
          </w:p>
        </w:tc>
        <w:tc>
          <w:tcPr>
            <w:tcW w:w="709" w:type="dxa"/>
            <w:tcBorders>
              <w:top w:val="nil"/>
              <w:left w:val="nil"/>
              <w:bottom w:val="single" w:sz="4" w:space="0" w:color="auto"/>
              <w:right w:val="single" w:sz="4" w:space="0" w:color="auto"/>
            </w:tcBorders>
            <w:shd w:val="clear" w:color="000000" w:fill="C6E0B4"/>
            <w:noWrap/>
            <w:vAlign w:val="bottom"/>
            <w:hideMark/>
          </w:tcPr>
          <w:p w:rsidR="00773FAF" w:rsidRPr="00773FAF" w:rsidRDefault="00773FAF" w:rsidP="00773FAF">
            <w:pPr>
              <w:spacing w:after="0" w:line="240" w:lineRule="auto"/>
              <w:jc w:val="right"/>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1</w:t>
            </w:r>
          </w:p>
        </w:tc>
        <w:tc>
          <w:tcPr>
            <w:tcW w:w="702" w:type="dxa"/>
            <w:tcBorders>
              <w:top w:val="nil"/>
              <w:left w:val="nil"/>
              <w:bottom w:val="single" w:sz="4" w:space="0" w:color="auto"/>
              <w:right w:val="single" w:sz="4" w:space="0" w:color="auto"/>
            </w:tcBorders>
            <w:shd w:val="clear" w:color="000000" w:fill="AEAAAA"/>
            <w:noWrap/>
            <w:vAlign w:val="bottom"/>
            <w:hideMark/>
          </w:tcPr>
          <w:p w:rsidR="00773FAF" w:rsidRPr="00773FAF" w:rsidRDefault="00773FAF" w:rsidP="00773FAF">
            <w:pPr>
              <w:spacing w:after="0" w:line="240" w:lineRule="auto"/>
              <w:jc w:val="right"/>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0</w:t>
            </w:r>
          </w:p>
        </w:tc>
      </w:tr>
      <w:tr w:rsidR="00773FAF" w:rsidRPr="00773FAF" w:rsidTr="00773FAF">
        <w:trPr>
          <w:trHeight w:val="315"/>
        </w:trPr>
        <w:tc>
          <w:tcPr>
            <w:tcW w:w="1276" w:type="dxa"/>
            <w:vMerge/>
            <w:tcBorders>
              <w:top w:val="nil"/>
              <w:left w:val="single" w:sz="8" w:space="0" w:color="auto"/>
              <w:bottom w:val="single" w:sz="8" w:space="0" w:color="000000"/>
              <w:right w:val="single" w:sz="8" w:space="0" w:color="auto"/>
            </w:tcBorders>
            <w:vAlign w:val="center"/>
            <w:hideMark/>
          </w:tcPr>
          <w:p w:rsidR="00773FAF" w:rsidRPr="00773FAF" w:rsidRDefault="00773FAF" w:rsidP="00773FAF">
            <w:pPr>
              <w:spacing w:after="0" w:line="240" w:lineRule="auto"/>
              <w:rPr>
                <w:rFonts w:ascii="Calibri" w:eastAsia="Times New Roman" w:hAnsi="Calibri" w:cs="Times New Roman"/>
                <w:color w:val="000000"/>
                <w:lang w:eastAsia="es-ES"/>
              </w:rPr>
            </w:pPr>
          </w:p>
        </w:tc>
        <w:tc>
          <w:tcPr>
            <w:tcW w:w="2993" w:type="dxa"/>
            <w:tcBorders>
              <w:top w:val="nil"/>
              <w:left w:val="nil"/>
              <w:bottom w:val="single" w:sz="8" w:space="0" w:color="auto"/>
              <w:right w:val="single" w:sz="8" w:space="0" w:color="auto"/>
            </w:tcBorders>
            <w:shd w:val="clear" w:color="000000" w:fill="F8CBAD"/>
            <w:noWrap/>
            <w:vAlign w:val="center"/>
            <w:hideMark/>
          </w:tcPr>
          <w:p w:rsidR="00773FAF" w:rsidRPr="00773FAF" w:rsidRDefault="00773FAF" w:rsidP="00773FAF">
            <w:pPr>
              <w:spacing w:after="0" w:line="240" w:lineRule="auto"/>
              <w:jc w:val="right"/>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 xml:space="preserve">Tren Eléctrico Stand </w:t>
            </w:r>
            <w:proofErr w:type="spellStart"/>
            <w:r w:rsidRPr="00773FAF">
              <w:rPr>
                <w:rFonts w:ascii="Calibri" w:eastAsia="Times New Roman" w:hAnsi="Calibri" w:cs="Times New Roman"/>
                <w:color w:val="000000"/>
                <w:lang w:eastAsia="es-ES"/>
              </w:rPr>
              <w:t>Alone</w:t>
            </w:r>
            <w:proofErr w:type="spellEnd"/>
          </w:p>
        </w:tc>
        <w:tc>
          <w:tcPr>
            <w:tcW w:w="1685" w:type="dxa"/>
            <w:tcBorders>
              <w:top w:val="nil"/>
              <w:left w:val="nil"/>
              <w:bottom w:val="single" w:sz="8" w:space="0" w:color="auto"/>
              <w:right w:val="nil"/>
            </w:tcBorders>
            <w:shd w:val="clear" w:color="000000" w:fill="F8CBAD"/>
            <w:noWrap/>
            <w:vAlign w:val="center"/>
            <w:hideMark/>
          </w:tcPr>
          <w:p w:rsidR="00773FAF" w:rsidRPr="00773FAF" w:rsidRDefault="00773FAF" w:rsidP="00773FAF">
            <w:pPr>
              <w:spacing w:after="0" w:line="240" w:lineRule="auto"/>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1</w:t>
            </w:r>
          </w:p>
        </w:tc>
        <w:tc>
          <w:tcPr>
            <w:tcW w:w="567" w:type="dxa"/>
            <w:tcBorders>
              <w:top w:val="nil"/>
              <w:left w:val="single" w:sz="4" w:space="0" w:color="auto"/>
              <w:bottom w:val="single" w:sz="4" w:space="0" w:color="auto"/>
              <w:right w:val="single" w:sz="4" w:space="0" w:color="auto"/>
            </w:tcBorders>
            <w:shd w:val="clear" w:color="000000" w:fill="DDEBF7"/>
            <w:noWrap/>
            <w:vAlign w:val="bottom"/>
            <w:hideMark/>
          </w:tcPr>
          <w:p w:rsidR="00773FAF" w:rsidRPr="00773FAF" w:rsidRDefault="00773FAF" w:rsidP="00773FAF">
            <w:pPr>
              <w:spacing w:after="0" w:line="240" w:lineRule="auto"/>
              <w:jc w:val="right"/>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2</w:t>
            </w:r>
          </w:p>
        </w:tc>
        <w:tc>
          <w:tcPr>
            <w:tcW w:w="567" w:type="dxa"/>
            <w:tcBorders>
              <w:top w:val="nil"/>
              <w:left w:val="nil"/>
              <w:bottom w:val="single" w:sz="4" w:space="0" w:color="auto"/>
              <w:right w:val="single" w:sz="4" w:space="0" w:color="auto"/>
            </w:tcBorders>
            <w:shd w:val="clear" w:color="000000" w:fill="FFF2CC"/>
            <w:noWrap/>
            <w:vAlign w:val="bottom"/>
            <w:hideMark/>
          </w:tcPr>
          <w:p w:rsidR="00773FAF" w:rsidRPr="00773FAF" w:rsidRDefault="00773FAF" w:rsidP="00773FAF">
            <w:pPr>
              <w:spacing w:after="0" w:line="240" w:lineRule="auto"/>
              <w:jc w:val="right"/>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0</w:t>
            </w:r>
          </w:p>
        </w:tc>
        <w:tc>
          <w:tcPr>
            <w:tcW w:w="709" w:type="dxa"/>
            <w:tcBorders>
              <w:top w:val="nil"/>
              <w:left w:val="nil"/>
              <w:bottom w:val="single" w:sz="4" w:space="0" w:color="auto"/>
              <w:right w:val="single" w:sz="4" w:space="0" w:color="auto"/>
            </w:tcBorders>
            <w:shd w:val="clear" w:color="000000" w:fill="C6E0B4"/>
            <w:noWrap/>
            <w:vAlign w:val="bottom"/>
            <w:hideMark/>
          </w:tcPr>
          <w:p w:rsidR="00773FAF" w:rsidRPr="00773FAF" w:rsidRDefault="00773FAF" w:rsidP="00773FAF">
            <w:pPr>
              <w:spacing w:after="0" w:line="240" w:lineRule="auto"/>
              <w:jc w:val="right"/>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1</w:t>
            </w:r>
          </w:p>
        </w:tc>
        <w:tc>
          <w:tcPr>
            <w:tcW w:w="702" w:type="dxa"/>
            <w:tcBorders>
              <w:top w:val="nil"/>
              <w:left w:val="nil"/>
              <w:bottom w:val="single" w:sz="4" w:space="0" w:color="auto"/>
              <w:right w:val="single" w:sz="4" w:space="0" w:color="auto"/>
            </w:tcBorders>
            <w:shd w:val="clear" w:color="000000" w:fill="AEAAAA"/>
            <w:noWrap/>
            <w:vAlign w:val="bottom"/>
            <w:hideMark/>
          </w:tcPr>
          <w:p w:rsidR="00773FAF" w:rsidRPr="00773FAF" w:rsidRDefault="00773FAF" w:rsidP="00773FAF">
            <w:pPr>
              <w:spacing w:after="0" w:line="240" w:lineRule="auto"/>
              <w:jc w:val="right"/>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0</w:t>
            </w:r>
          </w:p>
        </w:tc>
      </w:tr>
      <w:tr w:rsidR="00773FAF" w:rsidRPr="00773FAF" w:rsidTr="00773FAF">
        <w:trPr>
          <w:trHeight w:val="315"/>
        </w:trPr>
        <w:tc>
          <w:tcPr>
            <w:tcW w:w="1276" w:type="dxa"/>
            <w:vMerge/>
            <w:tcBorders>
              <w:top w:val="nil"/>
              <w:left w:val="single" w:sz="8" w:space="0" w:color="auto"/>
              <w:bottom w:val="single" w:sz="8" w:space="0" w:color="000000"/>
              <w:right w:val="single" w:sz="8" w:space="0" w:color="auto"/>
            </w:tcBorders>
            <w:vAlign w:val="center"/>
            <w:hideMark/>
          </w:tcPr>
          <w:p w:rsidR="00773FAF" w:rsidRPr="00773FAF" w:rsidRDefault="00773FAF" w:rsidP="00773FAF">
            <w:pPr>
              <w:spacing w:after="0" w:line="240" w:lineRule="auto"/>
              <w:rPr>
                <w:rFonts w:ascii="Calibri" w:eastAsia="Times New Roman" w:hAnsi="Calibri" w:cs="Times New Roman"/>
                <w:color w:val="000000"/>
                <w:lang w:eastAsia="es-ES"/>
              </w:rPr>
            </w:pPr>
          </w:p>
        </w:tc>
        <w:tc>
          <w:tcPr>
            <w:tcW w:w="2993" w:type="dxa"/>
            <w:tcBorders>
              <w:top w:val="nil"/>
              <w:left w:val="nil"/>
              <w:bottom w:val="single" w:sz="8" w:space="0" w:color="auto"/>
              <w:right w:val="single" w:sz="8" w:space="0" w:color="auto"/>
            </w:tcBorders>
            <w:shd w:val="clear" w:color="000000" w:fill="F8CBAD"/>
            <w:noWrap/>
            <w:vAlign w:val="center"/>
            <w:hideMark/>
          </w:tcPr>
          <w:p w:rsidR="00773FAF" w:rsidRPr="00773FAF" w:rsidRDefault="00773FAF" w:rsidP="00773FAF">
            <w:pPr>
              <w:spacing w:after="0" w:line="240" w:lineRule="auto"/>
              <w:jc w:val="right"/>
              <w:rPr>
                <w:rFonts w:ascii="Calibri" w:eastAsia="Times New Roman" w:hAnsi="Calibri" w:cs="Times New Roman"/>
                <w:color w:val="000000"/>
                <w:lang w:eastAsia="es-ES"/>
              </w:rPr>
            </w:pPr>
            <w:proofErr w:type="spellStart"/>
            <w:r w:rsidRPr="00773FAF">
              <w:rPr>
                <w:rFonts w:ascii="Calibri" w:eastAsia="Times New Roman" w:hAnsi="Calibri" w:cs="Times New Roman"/>
                <w:color w:val="000000"/>
                <w:lang w:eastAsia="es-ES"/>
              </w:rPr>
              <w:t>Logueo</w:t>
            </w:r>
            <w:proofErr w:type="spellEnd"/>
            <w:r w:rsidRPr="00773FAF">
              <w:rPr>
                <w:rFonts w:ascii="Calibri" w:eastAsia="Times New Roman" w:hAnsi="Calibri" w:cs="Times New Roman"/>
                <w:color w:val="000000"/>
                <w:lang w:eastAsia="es-ES"/>
              </w:rPr>
              <w:t xml:space="preserve"> usuarios</w:t>
            </w:r>
          </w:p>
        </w:tc>
        <w:tc>
          <w:tcPr>
            <w:tcW w:w="1685" w:type="dxa"/>
            <w:tcBorders>
              <w:top w:val="nil"/>
              <w:left w:val="nil"/>
              <w:bottom w:val="single" w:sz="8" w:space="0" w:color="auto"/>
              <w:right w:val="nil"/>
            </w:tcBorders>
            <w:shd w:val="clear" w:color="000000" w:fill="F8CBAD"/>
            <w:noWrap/>
            <w:vAlign w:val="center"/>
            <w:hideMark/>
          </w:tcPr>
          <w:p w:rsidR="00773FAF" w:rsidRPr="00773FAF" w:rsidRDefault="00773FAF" w:rsidP="00773FAF">
            <w:pPr>
              <w:spacing w:after="0" w:line="240" w:lineRule="auto"/>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10</w:t>
            </w:r>
          </w:p>
        </w:tc>
        <w:tc>
          <w:tcPr>
            <w:tcW w:w="567" w:type="dxa"/>
            <w:tcBorders>
              <w:top w:val="nil"/>
              <w:left w:val="single" w:sz="4" w:space="0" w:color="auto"/>
              <w:bottom w:val="single" w:sz="4" w:space="0" w:color="auto"/>
              <w:right w:val="single" w:sz="4" w:space="0" w:color="auto"/>
            </w:tcBorders>
            <w:shd w:val="clear" w:color="000000" w:fill="DDEBF7"/>
            <w:noWrap/>
            <w:vAlign w:val="bottom"/>
            <w:hideMark/>
          </w:tcPr>
          <w:p w:rsidR="00773FAF" w:rsidRPr="00773FAF" w:rsidRDefault="00773FAF" w:rsidP="00773FAF">
            <w:pPr>
              <w:spacing w:after="0" w:line="240" w:lineRule="auto"/>
              <w:jc w:val="right"/>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1</w:t>
            </w:r>
          </w:p>
        </w:tc>
        <w:tc>
          <w:tcPr>
            <w:tcW w:w="567" w:type="dxa"/>
            <w:tcBorders>
              <w:top w:val="nil"/>
              <w:left w:val="nil"/>
              <w:bottom w:val="single" w:sz="4" w:space="0" w:color="auto"/>
              <w:right w:val="single" w:sz="4" w:space="0" w:color="auto"/>
            </w:tcBorders>
            <w:shd w:val="clear" w:color="000000" w:fill="FFF2CC"/>
            <w:noWrap/>
            <w:vAlign w:val="bottom"/>
            <w:hideMark/>
          </w:tcPr>
          <w:p w:rsidR="00773FAF" w:rsidRPr="00773FAF" w:rsidRDefault="00773FAF" w:rsidP="00773FAF">
            <w:pPr>
              <w:spacing w:after="0" w:line="240" w:lineRule="auto"/>
              <w:jc w:val="right"/>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3</w:t>
            </w:r>
          </w:p>
        </w:tc>
        <w:tc>
          <w:tcPr>
            <w:tcW w:w="709" w:type="dxa"/>
            <w:tcBorders>
              <w:top w:val="nil"/>
              <w:left w:val="nil"/>
              <w:bottom w:val="single" w:sz="4" w:space="0" w:color="auto"/>
              <w:right w:val="single" w:sz="4" w:space="0" w:color="auto"/>
            </w:tcBorders>
            <w:shd w:val="clear" w:color="000000" w:fill="C6E0B4"/>
            <w:noWrap/>
            <w:vAlign w:val="bottom"/>
            <w:hideMark/>
          </w:tcPr>
          <w:p w:rsidR="00773FAF" w:rsidRPr="00773FAF" w:rsidRDefault="00773FAF" w:rsidP="00773FAF">
            <w:pPr>
              <w:spacing w:after="0" w:line="240" w:lineRule="auto"/>
              <w:jc w:val="right"/>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10</w:t>
            </w:r>
          </w:p>
        </w:tc>
        <w:tc>
          <w:tcPr>
            <w:tcW w:w="702" w:type="dxa"/>
            <w:tcBorders>
              <w:top w:val="nil"/>
              <w:left w:val="nil"/>
              <w:bottom w:val="single" w:sz="4" w:space="0" w:color="auto"/>
              <w:right w:val="single" w:sz="4" w:space="0" w:color="auto"/>
            </w:tcBorders>
            <w:shd w:val="clear" w:color="000000" w:fill="AEAAAA"/>
            <w:noWrap/>
            <w:vAlign w:val="bottom"/>
            <w:hideMark/>
          </w:tcPr>
          <w:p w:rsidR="00773FAF" w:rsidRPr="00773FAF" w:rsidRDefault="00773FAF" w:rsidP="00773FAF">
            <w:pPr>
              <w:spacing w:after="0" w:line="240" w:lineRule="auto"/>
              <w:jc w:val="right"/>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4</w:t>
            </w:r>
          </w:p>
        </w:tc>
      </w:tr>
      <w:tr w:rsidR="00773FAF" w:rsidRPr="00773FAF" w:rsidTr="00773FAF">
        <w:trPr>
          <w:trHeight w:val="315"/>
        </w:trPr>
        <w:tc>
          <w:tcPr>
            <w:tcW w:w="1276" w:type="dxa"/>
            <w:vMerge/>
            <w:tcBorders>
              <w:top w:val="nil"/>
              <w:left w:val="single" w:sz="8" w:space="0" w:color="auto"/>
              <w:bottom w:val="single" w:sz="8" w:space="0" w:color="000000"/>
              <w:right w:val="single" w:sz="8" w:space="0" w:color="auto"/>
            </w:tcBorders>
            <w:vAlign w:val="center"/>
            <w:hideMark/>
          </w:tcPr>
          <w:p w:rsidR="00773FAF" w:rsidRPr="00773FAF" w:rsidRDefault="00773FAF" w:rsidP="00773FAF">
            <w:pPr>
              <w:spacing w:after="0" w:line="240" w:lineRule="auto"/>
              <w:rPr>
                <w:rFonts w:ascii="Calibri" w:eastAsia="Times New Roman" w:hAnsi="Calibri" w:cs="Times New Roman"/>
                <w:color w:val="000000"/>
                <w:lang w:eastAsia="es-ES"/>
              </w:rPr>
            </w:pPr>
          </w:p>
        </w:tc>
        <w:tc>
          <w:tcPr>
            <w:tcW w:w="2993" w:type="dxa"/>
            <w:tcBorders>
              <w:top w:val="nil"/>
              <w:left w:val="nil"/>
              <w:bottom w:val="single" w:sz="8" w:space="0" w:color="auto"/>
              <w:right w:val="single" w:sz="8" w:space="0" w:color="auto"/>
            </w:tcBorders>
            <w:shd w:val="clear" w:color="000000" w:fill="F8CBAD"/>
            <w:noWrap/>
            <w:vAlign w:val="center"/>
            <w:hideMark/>
          </w:tcPr>
          <w:p w:rsidR="00773FAF" w:rsidRPr="00773FAF" w:rsidRDefault="00773FAF" w:rsidP="00773FAF">
            <w:pPr>
              <w:spacing w:after="0" w:line="240" w:lineRule="auto"/>
              <w:jc w:val="right"/>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Encriptación datos</w:t>
            </w:r>
          </w:p>
        </w:tc>
        <w:tc>
          <w:tcPr>
            <w:tcW w:w="1685" w:type="dxa"/>
            <w:tcBorders>
              <w:top w:val="nil"/>
              <w:left w:val="nil"/>
              <w:bottom w:val="single" w:sz="8" w:space="0" w:color="auto"/>
              <w:right w:val="nil"/>
            </w:tcBorders>
            <w:shd w:val="clear" w:color="000000" w:fill="F8CBAD"/>
            <w:noWrap/>
            <w:vAlign w:val="center"/>
            <w:hideMark/>
          </w:tcPr>
          <w:p w:rsidR="00773FAF" w:rsidRPr="00773FAF" w:rsidRDefault="00773FAF" w:rsidP="00773FAF">
            <w:pPr>
              <w:spacing w:after="0" w:line="240" w:lineRule="auto"/>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10</w:t>
            </w:r>
          </w:p>
        </w:tc>
        <w:tc>
          <w:tcPr>
            <w:tcW w:w="567" w:type="dxa"/>
            <w:tcBorders>
              <w:top w:val="nil"/>
              <w:left w:val="single" w:sz="4" w:space="0" w:color="auto"/>
              <w:bottom w:val="single" w:sz="4" w:space="0" w:color="auto"/>
              <w:right w:val="single" w:sz="4" w:space="0" w:color="auto"/>
            </w:tcBorders>
            <w:shd w:val="clear" w:color="000000" w:fill="DDEBF7"/>
            <w:noWrap/>
            <w:vAlign w:val="bottom"/>
            <w:hideMark/>
          </w:tcPr>
          <w:p w:rsidR="00773FAF" w:rsidRPr="00773FAF" w:rsidRDefault="00773FAF" w:rsidP="00773FAF">
            <w:pPr>
              <w:spacing w:after="0" w:line="240" w:lineRule="auto"/>
              <w:jc w:val="right"/>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1</w:t>
            </w:r>
          </w:p>
        </w:tc>
        <w:tc>
          <w:tcPr>
            <w:tcW w:w="567" w:type="dxa"/>
            <w:tcBorders>
              <w:top w:val="nil"/>
              <w:left w:val="nil"/>
              <w:bottom w:val="single" w:sz="4" w:space="0" w:color="auto"/>
              <w:right w:val="single" w:sz="4" w:space="0" w:color="auto"/>
            </w:tcBorders>
            <w:shd w:val="clear" w:color="000000" w:fill="FFF2CC"/>
            <w:noWrap/>
            <w:vAlign w:val="bottom"/>
            <w:hideMark/>
          </w:tcPr>
          <w:p w:rsidR="00773FAF" w:rsidRPr="00773FAF" w:rsidRDefault="00773FAF" w:rsidP="00773FAF">
            <w:pPr>
              <w:spacing w:after="0" w:line="240" w:lineRule="auto"/>
              <w:jc w:val="right"/>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0</w:t>
            </w:r>
          </w:p>
        </w:tc>
        <w:tc>
          <w:tcPr>
            <w:tcW w:w="709" w:type="dxa"/>
            <w:tcBorders>
              <w:top w:val="nil"/>
              <w:left w:val="nil"/>
              <w:bottom w:val="single" w:sz="4" w:space="0" w:color="auto"/>
              <w:right w:val="single" w:sz="4" w:space="0" w:color="auto"/>
            </w:tcBorders>
            <w:shd w:val="clear" w:color="000000" w:fill="C6E0B4"/>
            <w:noWrap/>
            <w:vAlign w:val="bottom"/>
            <w:hideMark/>
          </w:tcPr>
          <w:p w:rsidR="00773FAF" w:rsidRPr="00773FAF" w:rsidRDefault="00773FAF" w:rsidP="00773FAF">
            <w:pPr>
              <w:spacing w:after="0" w:line="240" w:lineRule="auto"/>
              <w:jc w:val="right"/>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9</w:t>
            </w:r>
          </w:p>
        </w:tc>
        <w:tc>
          <w:tcPr>
            <w:tcW w:w="702" w:type="dxa"/>
            <w:tcBorders>
              <w:top w:val="nil"/>
              <w:left w:val="nil"/>
              <w:bottom w:val="single" w:sz="4" w:space="0" w:color="auto"/>
              <w:right w:val="single" w:sz="4" w:space="0" w:color="auto"/>
            </w:tcBorders>
            <w:shd w:val="clear" w:color="000000" w:fill="AEAAAA"/>
            <w:noWrap/>
            <w:vAlign w:val="bottom"/>
            <w:hideMark/>
          </w:tcPr>
          <w:p w:rsidR="00773FAF" w:rsidRPr="00773FAF" w:rsidRDefault="00773FAF" w:rsidP="00773FAF">
            <w:pPr>
              <w:spacing w:after="0" w:line="240" w:lineRule="auto"/>
              <w:jc w:val="right"/>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4</w:t>
            </w:r>
          </w:p>
        </w:tc>
      </w:tr>
      <w:tr w:rsidR="00773FAF" w:rsidRPr="00773FAF" w:rsidTr="00773FAF">
        <w:trPr>
          <w:trHeight w:val="315"/>
        </w:trPr>
        <w:tc>
          <w:tcPr>
            <w:tcW w:w="1276" w:type="dxa"/>
            <w:vMerge/>
            <w:tcBorders>
              <w:top w:val="nil"/>
              <w:left w:val="single" w:sz="8" w:space="0" w:color="auto"/>
              <w:bottom w:val="single" w:sz="8" w:space="0" w:color="000000"/>
              <w:right w:val="single" w:sz="8" w:space="0" w:color="auto"/>
            </w:tcBorders>
            <w:vAlign w:val="center"/>
            <w:hideMark/>
          </w:tcPr>
          <w:p w:rsidR="00773FAF" w:rsidRPr="00773FAF" w:rsidRDefault="00773FAF" w:rsidP="00773FAF">
            <w:pPr>
              <w:spacing w:after="0" w:line="240" w:lineRule="auto"/>
              <w:rPr>
                <w:rFonts w:ascii="Calibri" w:eastAsia="Times New Roman" w:hAnsi="Calibri" w:cs="Times New Roman"/>
                <w:color w:val="000000"/>
                <w:lang w:eastAsia="es-ES"/>
              </w:rPr>
            </w:pPr>
          </w:p>
        </w:tc>
        <w:tc>
          <w:tcPr>
            <w:tcW w:w="2993" w:type="dxa"/>
            <w:tcBorders>
              <w:top w:val="nil"/>
              <w:left w:val="nil"/>
              <w:bottom w:val="single" w:sz="8" w:space="0" w:color="auto"/>
              <w:right w:val="single" w:sz="8" w:space="0" w:color="auto"/>
            </w:tcBorders>
            <w:shd w:val="clear" w:color="000000" w:fill="F8CBAD"/>
            <w:noWrap/>
            <w:vAlign w:val="center"/>
            <w:hideMark/>
          </w:tcPr>
          <w:p w:rsidR="00773FAF" w:rsidRPr="00773FAF" w:rsidRDefault="00773FAF" w:rsidP="00773FAF">
            <w:pPr>
              <w:spacing w:after="0" w:line="240" w:lineRule="auto"/>
              <w:jc w:val="right"/>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Bono</w:t>
            </w:r>
          </w:p>
        </w:tc>
        <w:tc>
          <w:tcPr>
            <w:tcW w:w="1685" w:type="dxa"/>
            <w:tcBorders>
              <w:top w:val="nil"/>
              <w:left w:val="nil"/>
              <w:bottom w:val="single" w:sz="8" w:space="0" w:color="auto"/>
              <w:right w:val="nil"/>
            </w:tcBorders>
            <w:shd w:val="clear" w:color="000000" w:fill="F8CBAD"/>
            <w:noWrap/>
            <w:vAlign w:val="center"/>
            <w:hideMark/>
          </w:tcPr>
          <w:p w:rsidR="00773FAF" w:rsidRPr="00773FAF" w:rsidRDefault="00773FAF" w:rsidP="00773FAF">
            <w:pPr>
              <w:spacing w:after="0" w:line="240" w:lineRule="auto"/>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10</w:t>
            </w:r>
          </w:p>
        </w:tc>
        <w:tc>
          <w:tcPr>
            <w:tcW w:w="567" w:type="dxa"/>
            <w:tcBorders>
              <w:top w:val="nil"/>
              <w:left w:val="single" w:sz="4" w:space="0" w:color="auto"/>
              <w:bottom w:val="single" w:sz="4" w:space="0" w:color="auto"/>
              <w:right w:val="single" w:sz="4" w:space="0" w:color="auto"/>
            </w:tcBorders>
            <w:shd w:val="clear" w:color="000000" w:fill="DDEBF7"/>
            <w:noWrap/>
            <w:vAlign w:val="bottom"/>
            <w:hideMark/>
          </w:tcPr>
          <w:p w:rsidR="00773FAF" w:rsidRPr="00773FAF" w:rsidRDefault="00773FAF" w:rsidP="00773FAF">
            <w:pPr>
              <w:spacing w:after="0" w:line="240" w:lineRule="auto"/>
              <w:jc w:val="right"/>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0</w:t>
            </w:r>
          </w:p>
        </w:tc>
        <w:tc>
          <w:tcPr>
            <w:tcW w:w="567" w:type="dxa"/>
            <w:tcBorders>
              <w:top w:val="nil"/>
              <w:left w:val="nil"/>
              <w:bottom w:val="single" w:sz="4" w:space="0" w:color="auto"/>
              <w:right w:val="single" w:sz="4" w:space="0" w:color="auto"/>
            </w:tcBorders>
            <w:shd w:val="clear" w:color="000000" w:fill="FFF2CC"/>
            <w:noWrap/>
            <w:vAlign w:val="bottom"/>
            <w:hideMark/>
          </w:tcPr>
          <w:p w:rsidR="00773FAF" w:rsidRPr="00773FAF" w:rsidRDefault="00773FAF" w:rsidP="00773FAF">
            <w:pPr>
              <w:spacing w:after="0" w:line="240" w:lineRule="auto"/>
              <w:jc w:val="right"/>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1</w:t>
            </w:r>
          </w:p>
        </w:tc>
        <w:tc>
          <w:tcPr>
            <w:tcW w:w="709" w:type="dxa"/>
            <w:tcBorders>
              <w:top w:val="nil"/>
              <w:left w:val="nil"/>
              <w:bottom w:val="single" w:sz="4" w:space="0" w:color="auto"/>
              <w:right w:val="single" w:sz="4" w:space="0" w:color="auto"/>
            </w:tcBorders>
            <w:shd w:val="clear" w:color="000000" w:fill="C6E0B4"/>
            <w:noWrap/>
            <w:vAlign w:val="bottom"/>
            <w:hideMark/>
          </w:tcPr>
          <w:p w:rsidR="00773FAF" w:rsidRPr="00773FAF" w:rsidRDefault="00773FAF" w:rsidP="00773FAF">
            <w:pPr>
              <w:spacing w:after="0" w:line="240" w:lineRule="auto"/>
              <w:jc w:val="right"/>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2</w:t>
            </w:r>
          </w:p>
        </w:tc>
        <w:tc>
          <w:tcPr>
            <w:tcW w:w="702" w:type="dxa"/>
            <w:tcBorders>
              <w:top w:val="nil"/>
              <w:left w:val="nil"/>
              <w:bottom w:val="single" w:sz="4" w:space="0" w:color="auto"/>
              <w:right w:val="single" w:sz="4" w:space="0" w:color="auto"/>
            </w:tcBorders>
            <w:shd w:val="clear" w:color="000000" w:fill="AEAAAA"/>
            <w:noWrap/>
            <w:vAlign w:val="bottom"/>
            <w:hideMark/>
          </w:tcPr>
          <w:p w:rsidR="00773FAF" w:rsidRPr="00773FAF" w:rsidRDefault="00773FAF" w:rsidP="00773FAF">
            <w:pPr>
              <w:spacing w:after="0" w:line="240" w:lineRule="auto"/>
              <w:jc w:val="right"/>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4</w:t>
            </w:r>
          </w:p>
        </w:tc>
      </w:tr>
      <w:tr w:rsidR="00773FAF" w:rsidRPr="00773FAF" w:rsidTr="00773FAF">
        <w:trPr>
          <w:trHeight w:val="315"/>
        </w:trPr>
        <w:tc>
          <w:tcPr>
            <w:tcW w:w="1276" w:type="dxa"/>
            <w:vMerge w:val="restart"/>
            <w:tcBorders>
              <w:top w:val="nil"/>
              <w:left w:val="single" w:sz="8" w:space="0" w:color="auto"/>
              <w:bottom w:val="single" w:sz="8" w:space="0" w:color="000000"/>
              <w:right w:val="single" w:sz="8" w:space="0" w:color="auto"/>
            </w:tcBorders>
            <w:shd w:val="clear" w:color="000000" w:fill="C6E0B4"/>
            <w:noWrap/>
            <w:vAlign w:val="center"/>
            <w:hideMark/>
          </w:tcPr>
          <w:p w:rsidR="00773FAF" w:rsidRPr="00773FAF" w:rsidRDefault="00773FAF" w:rsidP="00773FAF">
            <w:pPr>
              <w:spacing w:after="0" w:line="240" w:lineRule="auto"/>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Pruebas</w:t>
            </w:r>
          </w:p>
        </w:tc>
        <w:tc>
          <w:tcPr>
            <w:tcW w:w="2993" w:type="dxa"/>
            <w:tcBorders>
              <w:top w:val="nil"/>
              <w:left w:val="nil"/>
              <w:bottom w:val="single" w:sz="8" w:space="0" w:color="auto"/>
              <w:right w:val="single" w:sz="8" w:space="0" w:color="auto"/>
            </w:tcBorders>
            <w:shd w:val="clear" w:color="000000" w:fill="C6E0B4"/>
            <w:noWrap/>
            <w:vAlign w:val="center"/>
            <w:hideMark/>
          </w:tcPr>
          <w:p w:rsidR="00773FAF" w:rsidRPr="00773FAF" w:rsidRDefault="00773FAF" w:rsidP="00773FAF">
            <w:pPr>
              <w:spacing w:after="0" w:line="240" w:lineRule="auto"/>
              <w:jc w:val="right"/>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Pruebas</w:t>
            </w:r>
          </w:p>
        </w:tc>
        <w:tc>
          <w:tcPr>
            <w:tcW w:w="1685" w:type="dxa"/>
            <w:tcBorders>
              <w:top w:val="nil"/>
              <w:left w:val="nil"/>
              <w:bottom w:val="single" w:sz="8" w:space="0" w:color="auto"/>
              <w:right w:val="nil"/>
            </w:tcBorders>
            <w:shd w:val="clear" w:color="000000" w:fill="C6E0B4"/>
            <w:noWrap/>
            <w:vAlign w:val="center"/>
            <w:hideMark/>
          </w:tcPr>
          <w:p w:rsidR="00773FAF" w:rsidRPr="00773FAF" w:rsidRDefault="00773FAF" w:rsidP="00773FAF">
            <w:pPr>
              <w:spacing w:after="0" w:line="240" w:lineRule="auto"/>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5</w:t>
            </w:r>
          </w:p>
        </w:tc>
        <w:tc>
          <w:tcPr>
            <w:tcW w:w="567" w:type="dxa"/>
            <w:tcBorders>
              <w:top w:val="nil"/>
              <w:left w:val="single" w:sz="4" w:space="0" w:color="auto"/>
              <w:bottom w:val="single" w:sz="4" w:space="0" w:color="auto"/>
              <w:right w:val="single" w:sz="4" w:space="0" w:color="auto"/>
            </w:tcBorders>
            <w:shd w:val="clear" w:color="000000" w:fill="DDEBF7"/>
            <w:noWrap/>
            <w:vAlign w:val="bottom"/>
            <w:hideMark/>
          </w:tcPr>
          <w:p w:rsidR="00773FAF" w:rsidRPr="00773FAF" w:rsidRDefault="00773FAF" w:rsidP="00773FAF">
            <w:pPr>
              <w:spacing w:after="0" w:line="240" w:lineRule="auto"/>
              <w:jc w:val="right"/>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2</w:t>
            </w:r>
          </w:p>
        </w:tc>
        <w:tc>
          <w:tcPr>
            <w:tcW w:w="567" w:type="dxa"/>
            <w:tcBorders>
              <w:top w:val="nil"/>
              <w:left w:val="nil"/>
              <w:bottom w:val="single" w:sz="4" w:space="0" w:color="auto"/>
              <w:right w:val="single" w:sz="4" w:space="0" w:color="auto"/>
            </w:tcBorders>
            <w:shd w:val="clear" w:color="000000" w:fill="FFF2CC"/>
            <w:noWrap/>
            <w:vAlign w:val="bottom"/>
            <w:hideMark/>
          </w:tcPr>
          <w:p w:rsidR="00773FAF" w:rsidRPr="00773FAF" w:rsidRDefault="00773FAF" w:rsidP="00773FAF">
            <w:pPr>
              <w:spacing w:after="0" w:line="240" w:lineRule="auto"/>
              <w:jc w:val="right"/>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1</w:t>
            </w:r>
          </w:p>
        </w:tc>
        <w:tc>
          <w:tcPr>
            <w:tcW w:w="709" w:type="dxa"/>
            <w:tcBorders>
              <w:top w:val="nil"/>
              <w:left w:val="nil"/>
              <w:bottom w:val="single" w:sz="4" w:space="0" w:color="auto"/>
              <w:right w:val="single" w:sz="4" w:space="0" w:color="auto"/>
            </w:tcBorders>
            <w:shd w:val="clear" w:color="000000" w:fill="C6E0B4"/>
            <w:noWrap/>
            <w:vAlign w:val="bottom"/>
            <w:hideMark/>
          </w:tcPr>
          <w:p w:rsidR="00773FAF" w:rsidRPr="00773FAF" w:rsidRDefault="00773FAF" w:rsidP="00773FAF">
            <w:pPr>
              <w:spacing w:after="0" w:line="240" w:lineRule="auto"/>
              <w:jc w:val="right"/>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4</w:t>
            </w:r>
          </w:p>
        </w:tc>
        <w:tc>
          <w:tcPr>
            <w:tcW w:w="702" w:type="dxa"/>
            <w:tcBorders>
              <w:top w:val="nil"/>
              <w:left w:val="nil"/>
              <w:bottom w:val="single" w:sz="4" w:space="0" w:color="auto"/>
              <w:right w:val="single" w:sz="4" w:space="0" w:color="auto"/>
            </w:tcBorders>
            <w:shd w:val="clear" w:color="000000" w:fill="AEAAAA"/>
            <w:noWrap/>
            <w:vAlign w:val="bottom"/>
            <w:hideMark/>
          </w:tcPr>
          <w:p w:rsidR="00773FAF" w:rsidRPr="00773FAF" w:rsidRDefault="00773FAF" w:rsidP="00773FAF">
            <w:pPr>
              <w:spacing w:after="0" w:line="240" w:lineRule="auto"/>
              <w:jc w:val="right"/>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5</w:t>
            </w:r>
          </w:p>
        </w:tc>
      </w:tr>
      <w:tr w:rsidR="00773FAF" w:rsidRPr="00773FAF" w:rsidTr="00773FAF">
        <w:trPr>
          <w:trHeight w:val="315"/>
        </w:trPr>
        <w:tc>
          <w:tcPr>
            <w:tcW w:w="1276" w:type="dxa"/>
            <w:vMerge/>
            <w:tcBorders>
              <w:top w:val="nil"/>
              <w:left w:val="single" w:sz="8" w:space="0" w:color="auto"/>
              <w:bottom w:val="single" w:sz="8" w:space="0" w:color="000000"/>
              <w:right w:val="single" w:sz="8" w:space="0" w:color="auto"/>
            </w:tcBorders>
            <w:vAlign w:val="center"/>
            <w:hideMark/>
          </w:tcPr>
          <w:p w:rsidR="00773FAF" w:rsidRPr="00773FAF" w:rsidRDefault="00773FAF" w:rsidP="00773FAF">
            <w:pPr>
              <w:spacing w:after="0" w:line="240" w:lineRule="auto"/>
              <w:rPr>
                <w:rFonts w:ascii="Calibri" w:eastAsia="Times New Roman" w:hAnsi="Calibri" w:cs="Times New Roman"/>
                <w:color w:val="000000"/>
                <w:lang w:eastAsia="es-ES"/>
              </w:rPr>
            </w:pPr>
          </w:p>
        </w:tc>
        <w:tc>
          <w:tcPr>
            <w:tcW w:w="2993" w:type="dxa"/>
            <w:tcBorders>
              <w:top w:val="nil"/>
              <w:left w:val="nil"/>
              <w:bottom w:val="single" w:sz="8" w:space="0" w:color="auto"/>
              <w:right w:val="single" w:sz="8" w:space="0" w:color="auto"/>
            </w:tcBorders>
            <w:shd w:val="clear" w:color="000000" w:fill="C6E0B4"/>
            <w:noWrap/>
            <w:vAlign w:val="center"/>
            <w:hideMark/>
          </w:tcPr>
          <w:p w:rsidR="00773FAF" w:rsidRPr="00773FAF" w:rsidRDefault="00773FAF" w:rsidP="00773FAF">
            <w:pPr>
              <w:spacing w:after="0" w:line="240" w:lineRule="auto"/>
              <w:jc w:val="right"/>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Corregimiento</w:t>
            </w:r>
          </w:p>
        </w:tc>
        <w:tc>
          <w:tcPr>
            <w:tcW w:w="1685" w:type="dxa"/>
            <w:tcBorders>
              <w:top w:val="nil"/>
              <w:left w:val="nil"/>
              <w:bottom w:val="single" w:sz="8" w:space="0" w:color="auto"/>
              <w:right w:val="nil"/>
            </w:tcBorders>
            <w:shd w:val="clear" w:color="000000" w:fill="C6E0B4"/>
            <w:noWrap/>
            <w:vAlign w:val="center"/>
            <w:hideMark/>
          </w:tcPr>
          <w:p w:rsidR="00773FAF" w:rsidRPr="00773FAF" w:rsidRDefault="00773FAF" w:rsidP="00773FAF">
            <w:pPr>
              <w:spacing w:after="0" w:line="240" w:lineRule="auto"/>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5</w:t>
            </w:r>
          </w:p>
        </w:tc>
        <w:tc>
          <w:tcPr>
            <w:tcW w:w="567" w:type="dxa"/>
            <w:tcBorders>
              <w:top w:val="nil"/>
              <w:left w:val="single" w:sz="4" w:space="0" w:color="auto"/>
              <w:bottom w:val="single" w:sz="4" w:space="0" w:color="auto"/>
              <w:right w:val="single" w:sz="4" w:space="0" w:color="auto"/>
            </w:tcBorders>
            <w:shd w:val="clear" w:color="000000" w:fill="DDEBF7"/>
            <w:noWrap/>
            <w:vAlign w:val="bottom"/>
            <w:hideMark/>
          </w:tcPr>
          <w:p w:rsidR="00773FAF" w:rsidRPr="00773FAF" w:rsidRDefault="00773FAF" w:rsidP="00773FAF">
            <w:pPr>
              <w:spacing w:after="0" w:line="240" w:lineRule="auto"/>
              <w:jc w:val="right"/>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0</w:t>
            </w:r>
          </w:p>
        </w:tc>
        <w:tc>
          <w:tcPr>
            <w:tcW w:w="567" w:type="dxa"/>
            <w:tcBorders>
              <w:top w:val="nil"/>
              <w:left w:val="nil"/>
              <w:bottom w:val="single" w:sz="4" w:space="0" w:color="auto"/>
              <w:right w:val="single" w:sz="4" w:space="0" w:color="auto"/>
            </w:tcBorders>
            <w:shd w:val="clear" w:color="000000" w:fill="FFF2CC"/>
            <w:noWrap/>
            <w:vAlign w:val="bottom"/>
            <w:hideMark/>
          </w:tcPr>
          <w:p w:rsidR="00773FAF" w:rsidRPr="00773FAF" w:rsidRDefault="00773FAF" w:rsidP="00773FAF">
            <w:pPr>
              <w:spacing w:after="0" w:line="240" w:lineRule="auto"/>
              <w:jc w:val="right"/>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5</w:t>
            </w:r>
          </w:p>
        </w:tc>
        <w:tc>
          <w:tcPr>
            <w:tcW w:w="709" w:type="dxa"/>
            <w:tcBorders>
              <w:top w:val="nil"/>
              <w:left w:val="nil"/>
              <w:bottom w:val="single" w:sz="4" w:space="0" w:color="auto"/>
              <w:right w:val="single" w:sz="4" w:space="0" w:color="auto"/>
            </w:tcBorders>
            <w:shd w:val="clear" w:color="000000" w:fill="C6E0B4"/>
            <w:noWrap/>
            <w:vAlign w:val="bottom"/>
            <w:hideMark/>
          </w:tcPr>
          <w:p w:rsidR="00773FAF" w:rsidRPr="00773FAF" w:rsidRDefault="00773FAF" w:rsidP="00773FAF">
            <w:pPr>
              <w:spacing w:after="0" w:line="240" w:lineRule="auto"/>
              <w:jc w:val="right"/>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3</w:t>
            </w:r>
          </w:p>
        </w:tc>
        <w:tc>
          <w:tcPr>
            <w:tcW w:w="702" w:type="dxa"/>
            <w:tcBorders>
              <w:top w:val="nil"/>
              <w:left w:val="nil"/>
              <w:bottom w:val="single" w:sz="4" w:space="0" w:color="auto"/>
              <w:right w:val="single" w:sz="4" w:space="0" w:color="auto"/>
            </w:tcBorders>
            <w:shd w:val="clear" w:color="000000" w:fill="AEAAAA"/>
            <w:noWrap/>
            <w:vAlign w:val="bottom"/>
            <w:hideMark/>
          </w:tcPr>
          <w:p w:rsidR="00773FAF" w:rsidRPr="00773FAF" w:rsidRDefault="00773FAF" w:rsidP="00773FAF">
            <w:pPr>
              <w:spacing w:after="0" w:line="240" w:lineRule="auto"/>
              <w:jc w:val="right"/>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2</w:t>
            </w:r>
          </w:p>
        </w:tc>
      </w:tr>
      <w:tr w:rsidR="00773FAF" w:rsidRPr="00773FAF" w:rsidTr="00773FAF">
        <w:trPr>
          <w:trHeight w:val="315"/>
        </w:trPr>
        <w:tc>
          <w:tcPr>
            <w:tcW w:w="1276" w:type="dxa"/>
            <w:vMerge/>
            <w:tcBorders>
              <w:top w:val="nil"/>
              <w:left w:val="single" w:sz="8" w:space="0" w:color="auto"/>
              <w:bottom w:val="single" w:sz="8" w:space="0" w:color="000000"/>
              <w:right w:val="single" w:sz="8" w:space="0" w:color="auto"/>
            </w:tcBorders>
            <w:vAlign w:val="center"/>
            <w:hideMark/>
          </w:tcPr>
          <w:p w:rsidR="00773FAF" w:rsidRPr="00773FAF" w:rsidRDefault="00773FAF" w:rsidP="00773FAF">
            <w:pPr>
              <w:spacing w:after="0" w:line="240" w:lineRule="auto"/>
              <w:rPr>
                <w:rFonts w:ascii="Calibri" w:eastAsia="Times New Roman" w:hAnsi="Calibri" w:cs="Times New Roman"/>
                <w:color w:val="000000"/>
                <w:lang w:eastAsia="es-ES"/>
              </w:rPr>
            </w:pPr>
          </w:p>
        </w:tc>
        <w:tc>
          <w:tcPr>
            <w:tcW w:w="2993" w:type="dxa"/>
            <w:tcBorders>
              <w:top w:val="nil"/>
              <w:left w:val="nil"/>
              <w:bottom w:val="single" w:sz="8" w:space="0" w:color="auto"/>
              <w:right w:val="single" w:sz="8" w:space="0" w:color="auto"/>
            </w:tcBorders>
            <w:shd w:val="clear" w:color="000000" w:fill="C6E0B4"/>
            <w:noWrap/>
            <w:vAlign w:val="center"/>
            <w:hideMark/>
          </w:tcPr>
          <w:p w:rsidR="00773FAF" w:rsidRPr="00773FAF" w:rsidRDefault="00773FAF" w:rsidP="00773FAF">
            <w:pPr>
              <w:spacing w:after="0" w:line="240" w:lineRule="auto"/>
              <w:jc w:val="right"/>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Pruebas</w:t>
            </w:r>
          </w:p>
        </w:tc>
        <w:tc>
          <w:tcPr>
            <w:tcW w:w="1685" w:type="dxa"/>
            <w:tcBorders>
              <w:top w:val="nil"/>
              <w:left w:val="nil"/>
              <w:bottom w:val="single" w:sz="8" w:space="0" w:color="auto"/>
              <w:right w:val="nil"/>
            </w:tcBorders>
            <w:shd w:val="clear" w:color="000000" w:fill="C6E0B4"/>
            <w:noWrap/>
            <w:vAlign w:val="center"/>
            <w:hideMark/>
          </w:tcPr>
          <w:p w:rsidR="00773FAF" w:rsidRPr="00773FAF" w:rsidRDefault="00773FAF" w:rsidP="00773FAF">
            <w:pPr>
              <w:spacing w:after="0" w:line="240" w:lineRule="auto"/>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2</w:t>
            </w:r>
          </w:p>
        </w:tc>
        <w:tc>
          <w:tcPr>
            <w:tcW w:w="567" w:type="dxa"/>
            <w:tcBorders>
              <w:top w:val="nil"/>
              <w:left w:val="single" w:sz="4" w:space="0" w:color="auto"/>
              <w:bottom w:val="single" w:sz="4" w:space="0" w:color="auto"/>
              <w:right w:val="single" w:sz="4" w:space="0" w:color="auto"/>
            </w:tcBorders>
            <w:shd w:val="clear" w:color="000000" w:fill="DDEBF7"/>
            <w:noWrap/>
            <w:vAlign w:val="bottom"/>
            <w:hideMark/>
          </w:tcPr>
          <w:p w:rsidR="00773FAF" w:rsidRPr="00773FAF" w:rsidRDefault="00773FAF" w:rsidP="00773FAF">
            <w:pPr>
              <w:spacing w:after="0" w:line="240" w:lineRule="auto"/>
              <w:jc w:val="right"/>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2</w:t>
            </w:r>
          </w:p>
        </w:tc>
        <w:tc>
          <w:tcPr>
            <w:tcW w:w="567" w:type="dxa"/>
            <w:tcBorders>
              <w:top w:val="nil"/>
              <w:left w:val="nil"/>
              <w:bottom w:val="single" w:sz="4" w:space="0" w:color="auto"/>
              <w:right w:val="single" w:sz="4" w:space="0" w:color="auto"/>
            </w:tcBorders>
            <w:shd w:val="clear" w:color="000000" w:fill="FFF2CC"/>
            <w:noWrap/>
            <w:vAlign w:val="bottom"/>
            <w:hideMark/>
          </w:tcPr>
          <w:p w:rsidR="00773FAF" w:rsidRPr="00773FAF" w:rsidRDefault="00773FAF" w:rsidP="00773FAF">
            <w:pPr>
              <w:spacing w:after="0" w:line="240" w:lineRule="auto"/>
              <w:jc w:val="right"/>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0</w:t>
            </w:r>
          </w:p>
        </w:tc>
        <w:tc>
          <w:tcPr>
            <w:tcW w:w="709" w:type="dxa"/>
            <w:tcBorders>
              <w:top w:val="nil"/>
              <w:left w:val="nil"/>
              <w:bottom w:val="single" w:sz="4" w:space="0" w:color="auto"/>
              <w:right w:val="single" w:sz="4" w:space="0" w:color="auto"/>
            </w:tcBorders>
            <w:shd w:val="clear" w:color="000000" w:fill="C6E0B4"/>
            <w:noWrap/>
            <w:vAlign w:val="bottom"/>
            <w:hideMark/>
          </w:tcPr>
          <w:p w:rsidR="00773FAF" w:rsidRPr="00773FAF" w:rsidRDefault="00773FAF" w:rsidP="00773FAF">
            <w:pPr>
              <w:spacing w:after="0" w:line="240" w:lineRule="auto"/>
              <w:jc w:val="right"/>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1</w:t>
            </w:r>
          </w:p>
        </w:tc>
        <w:tc>
          <w:tcPr>
            <w:tcW w:w="702" w:type="dxa"/>
            <w:tcBorders>
              <w:top w:val="nil"/>
              <w:left w:val="nil"/>
              <w:bottom w:val="single" w:sz="4" w:space="0" w:color="auto"/>
              <w:right w:val="single" w:sz="4" w:space="0" w:color="auto"/>
            </w:tcBorders>
            <w:shd w:val="clear" w:color="000000" w:fill="AEAAAA"/>
            <w:noWrap/>
            <w:vAlign w:val="bottom"/>
            <w:hideMark/>
          </w:tcPr>
          <w:p w:rsidR="00773FAF" w:rsidRPr="00773FAF" w:rsidRDefault="00773FAF" w:rsidP="00773FAF">
            <w:pPr>
              <w:spacing w:after="0" w:line="240" w:lineRule="auto"/>
              <w:jc w:val="right"/>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0</w:t>
            </w:r>
          </w:p>
        </w:tc>
      </w:tr>
      <w:tr w:rsidR="00773FAF" w:rsidRPr="00773FAF" w:rsidTr="00773FAF">
        <w:trPr>
          <w:trHeight w:val="315"/>
        </w:trPr>
        <w:tc>
          <w:tcPr>
            <w:tcW w:w="1276" w:type="dxa"/>
            <w:vMerge w:val="restart"/>
            <w:tcBorders>
              <w:top w:val="nil"/>
              <w:left w:val="single" w:sz="8" w:space="0" w:color="auto"/>
              <w:bottom w:val="single" w:sz="8" w:space="0" w:color="000000"/>
              <w:right w:val="single" w:sz="8" w:space="0" w:color="auto"/>
            </w:tcBorders>
            <w:shd w:val="clear" w:color="000000" w:fill="FFFF00"/>
            <w:noWrap/>
            <w:vAlign w:val="center"/>
            <w:hideMark/>
          </w:tcPr>
          <w:p w:rsidR="00773FAF" w:rsidRPr="00773FAF" w:rsidRDefault="00773FAF" w:rsidP="00773FAF">
            <w:pPr>
              <w:spacing w:after="0" w:line="240" w:lineRule="auto"/>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Otros</w:t>
            </w:r>
          </w:p>
        </w:tc>
        <w:tc>
          <w:tcPr>
            <w:tcW w:w="2993" w:type="dxa"/>
            <w:tcBorders>
              <w:top w:val="nil"/>
              <w:left w:val="nil"/>
              <w:bottom w:val="single" w:sz="8" w:space="0" w:color="auto"/>
              <w:right w:val="single" w:sz="8" w:space="0" w:color="auto"/>
            </w:tcBorders>
            <w:shd w:val="clear" w:color="000000" w:fill="FFFF00"/>
            <w:noWrap/>
            <w:vAlign w:val="center"/>
            <w:hideMark/>
          </w:tcPr>
          <w:p w:rsidR="00773FAF" w:rsidRPr="00773FAF" w:rsidRDefault="00773FAF" w:rsidP="00773FAF">
            <w:pPr>
              <w:spacing w:after="0" w:line="240" w:lineRule="auto"/>
              <w:jc w:val="right"/>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Instalación software</w:t>
            </w:r>
          </w:p>
        </w:tc>
        <w:tc>
          <w:tcPr>
            <w:tcW w:w="1685" w:type="dxa"/>
            <w:tcBorders>
              <w:top w:val="nil"/>
              <w:left w:val="nil"/>
              <w:bottom w:val="single" w:sz="8" w:space="0" w:color="auto"/>
              <w:right w:val="nil"/>
            </w:tcBorders>
            <w:shd w:val="clear" w:color="000000" w:fill="FFFF00"/>
            <w:noWrap/>
            <w:vAlign w:val="center"/>
            <w:hideMark/>
          </w:tcPr>
          <w:p w:rsidR="00773FAF" w:rsidRPr="00773FAF" w:rsidRDefault="00773FAF" w:rsidP="00773FAF">
            <w:pPr>
              <w:spacing w:after="0" w:line="240" w:lineRule="auto"/>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10</w:t>
            </w:r>
          </w:p>
        </w:tc>
        <w:tc>
          <w:tcPr>
            <w:tcW w:w="567" w:type="dxa"/>
            <w:tcBorders>
              <w:top w:val="nil"/>
              <w:left w:val="single" w:sz="4" w:space="0" w:color="auto"/>
              <w:bottom w:val="single" w:sz="4" w:space="0" w:color="auto"/>
              <w:right w:val="single" w:sz="4" w:space="0" w:color="auto"/>
            </w:tcBorders>
            <w:shd w:val="clear" w:color="000000" w:fill="DDEBF7"/>
            <w:noWrap/>
            <w:vAlign w:val="bottom"/>
            <w:hideMark/>
          </w:tcPr>
          <w:p w:rsidR="00773FAF" w:rsidRPr="00773FAF" w:rsidRDefault="00773FAF" w:rsidP="00773FAF">
            <w:pPr>
              <w:spacing w:after="0" w:line="240" w:lineRule="auto"/>
              <w:jc w:val="right"/>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2</w:t>
            </w:r>
          </w:p>
        </w:tc>
        <w:tc>
          <w:tcPr>
            <w:tcW w:w="567" w:type="dxa"/>
            <w:tcBorders>
              <w:top w:val="nil"/>
              <w:left w:val="nil"/>
              <w:bottom w:val="single" w:sz="4" w:space="0" w:color="auto"/>
              <w:right w:val="single" w:sz="4" w:space="0" w:color="auto"/>
            </w:tcBorders>
            <w:shd w:val="clear" w:color="000000" w:fill="FFF2CC"/>
            <w:noWrap/>
            <w:vAlign w:val="bottom"/>
            <w:hideMark/>
          </w:tcPr>
          <w:p w:rsidR="00773FAF" w:rsidRPr="00773FAF" w:rsidRDefault="00773FAF" w:rsidP="00773FAF">
            <w:pPr>
              <w:spacing w:after="0" w:line="240" w:lineRule="auto"/>
              <w:jc w:val="right"/>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9</w:t>
            </w:r>
          </w:p>
        </w:tc>
        <w:tc>
          <w:tcPr>
            <w:tcW w:w="709" w:type="dxa"/>
            <w:tcBorders>
              <w:top w:val="nil"/>
              <w:left w:val="nil"/>
              <w:bottom w:val="single" w:sz="4" w:space="0" w:color="auto"/>
              <w:right w:val="single" w:sz="4" w:space="0" w:color="auto"/>
            </w:tcBorders>
            <w:shd w:val="clear" w:color="000000" w:fill="C6E0B4"/>
            <w:noWrap/>
            <w:vAlign w:val="bottom"/>
            <w:hideMark/>
          </w:tcPr>
          <w:p w:rsidR="00773FAF" w:rsidRPr="00773FAF" w:rsidRDefault="00773FAF" w:rsidP="00773FAF">
            <w:pPr>
              <w:spacing w:after="0" w:line="240" w:lineRule="auto"/>
              <w:jc w:val="right"/>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10</w:t>
            </w:r>
          </w:p>
        </w:tc>
        <w:tc>
          <w:tcPr>
            <w:tcW w:w="702" w:type="dxa"/>
            <w:tcBorders>
              <w:top w:val="nil"/>
              <w:left w:val="nil"/>
              <w:bottom w:val="single" w:sz="4" w:space="0" w:color="auto"/>
              <w:right w:val="single" w:sz="4" w:space="0" w:color="auto"/>
            </w:tcBorders>
            <w:shd w:val="clear" w:color="000000" w:fill="AEAAAA"/>
            <w:noWrap/>
            <w:vAlign w:val="bottom"/>
            <w:hideMark/>
          </w:tcPr>
          <w:p w:rsidR="00773FAF" w:rsidRPr="00773FAF" w:rsidRDefault="00773FAF" w:rsidP="00773FAF">
            <w:pPr>
              <w:spacing w:after="0" w:line="240" w:lineRule="auto"/>
              <w:jc w:val="right"/>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9</w:t>
            </w:r>
          </w:p>
        </w:tc>
      </w:tr>
      <w:tr w:rsidR="00773FAF" w:rsidRPr="00773FAF" w:rsidTr="00773FAF">
        <w:trPr>
          <w:trHeight w:val="315"/>
        </w:trPr>
        <w:tc>
          <w:tcPr>
            <w:tcW w:w="1276" w:type="dxa"/>
            <w:vMerge/>
            <w:tcBorders>
              <w:top w:val="nil"/>
              <w:left w:val="single" w:sz="8" w:space="0" w:color="auto"/>
              <w:bottom w:val="single" w:sz="8" w:space="0" w:color="000000"/>
              <w:right w:val="single" w:sz="8" w:space="0" w:color="auto"/>
            </w:tcBorders>
            <w:vAlign w:val="center"/>
            <w:hideMark/>
          </w:tcPr>
          <w:p w:rsidR="00773FAF" w:rsidRPr="00773FAF" w:rsidRDefault="00773FAF" w:rsidP="00773FAF">
            <w:pPr>
              <w:spacing w:after="0" w:line="240" w:lineRule="auto"/>
              <w:rPr>
                <w:rFonts w:ascii="Calibri" w:eastAsia="Times New Roman" w:hAnsi="Calibri" w:cs="Times New Roman"/>
                <w:color w:val="000000"/>
                <w:lang w:eastAsia="es-ES"/>
              </w:rPr>
            </w:pPr>
          </w:p>
        </w:tc>
        <w:tc>
          <w:tcPr>
            <w:tcW w:w="2993" w:type="dxa"/>
            <w:tcBorders>
              <w:top w:val="nil"/>
              <w:left w:val="nil"/>
              <w:bottom w:val="single" w:sz="8" w:space="0" w:color="auto"/>
              <w:right w:val="single" w:sz="8" w:space="0" w:color="auto"/>
            </w:tcBorders>
            <w:shd w:val="clear" w:color="000000" w:fill="FFFF00"/>
            <w:noWrap/>
            <w:vAlign w:val="center"/>
            <w:hideMark/>
          </w:tcPr>
          <w:p w:rsidR="00773FAF" w:rsidRPr="00773FAF" w:rsidRDefault="00773FAF" w:rsidP="00773FAF">
            <w:pPr>
              <w:spacing w:after="0" w:line="240" w:lineRule="auto"/>
              <w:jc w:val="right"/>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Desarrollo reporte</w:t>
            </w:r>
          </w:p>
        </w:tc>
        <w:tc>
          <w:tcPr>
            <w:tcW w:w="1685" w:type="dxa"/>
            <w:tcBorders>
              <w:top w:val="nil"/>
              <w:left w:val="nil"/>
              <w:bottom w:val="single" w:sz="8" w:space="0" w:color="auto"/>
              <w:right w:val="nil"/>
            </w:tcBorders>
            <w:shd w:val="clear" w:color="000000" w:fill="FFFF00"/>
            <w:noWrap/>
            <w:vAlign w:val="center"/>
            <w:hideMark/>
          </w:tcPr>
          <w:p w:rsidR="00773FAF" w:rsidRPr="00773FAF" w:rsidRDefault="00773FAF" w:rsidP="00773FAF">
            <w:pPr>
              <w:spacing w:after="0" w:line="240" w:lineRule="auto"/>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4</w:t>
            </w:r>
          </w:p>
        </w:tc>
        <w:tc>
          <w:tcPr>
            <w:tcW w:w="567" w:type="dxa"/>
            <w:tcBorders>
              <w:top w:val="nil"/>
              <w:left w:val="single" w:sz="4" w:space="0" w:color="auto"/>
              <w:bottom w:val="single" w:sz="4" w:space="0" w:color="auto"/>
              <w:right w:val="single" w:sz="4" w:space="0" w:color="auto"/>
            </w:tcBorders>
            <w:shd w:val="clear" w:color="000000" w:fill="DDEBF7"/>
            <w:noWrap/>
            <w:vAlign w:val="bottom"/>
            <w:hideMark/>
          </w:tcPr>
          <w:p w:rsidR="00773FAF" w:rsidRPr="00773FAF" w:rsidRDefault="00773FAF" w:rsidP="00773FAF">
            <w:pPr>
              <w:spacing w:after="0" w:line="240" w:lineRule="auto"/>
              <w:jc w:val="right"/>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2</w:t>
            </w:r>
          </w:p>
        </w:tc>
        <w:tc>
          <w:tcPr>
            <w:tcW w:w="567" w:type="dxa"/>
            <w:tcBorders>
              <w:top w:val="nil"/>
              <w:left w:val="nil"/>
              <w:bottom w:val="single" w:sz="4" w:space="0" w:color="auto"/>
              <w:right w:val="single" w:sz="4" w:space="0" w:color="auto"/>
            </w:tcBorders>
            <w:shd w:val="clear" w:color="000000" w:fill="FFF2CC"/>
            <w:noWrap/>
            <w:vAlign w:val="bottom"/>
            <w:hideMark/>
          </w:tcPr>
          <w:p w:rsidR="00773FAF" w:rsidRPr="00773FAF" w:rsidRDefault="00773FAF" w:rsidP="00773FAF">
            <w:pPr>
              <w:spacing w:after="0" w:line="240" w:lineRule="auto"/>
              <w:jc w:val="right"/>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1</w:t>
            </w:r>
          </w:p>
        </w:tc>
        <w:tc>
          <w:tcPr>
            <w:tcW w:w="709" w:type="dxa"/>
            <w:tcBorders>
              <w:top w:val="nil"/>
              <w:left w:val="nil"/>
              <w:bottom w:val="single" w:sz="4" w:space="0" w:color="auto"/>
              <w:right w:val="single" w:sz="4" w:space="0" w:color="auto"/>
            </w:tcBorders>
            <w:shd w:val="clear" w:color="000000" w:fill="C6E0B4"/>
            <w:noWrap/>
            <w:vAlign w:val="bottom"/>
            <w:hideMark/>
          </w:tcPr>
          <w:p w:rsidR="00773FAF" w:rsidRPr="00773FAF" w:rsidRDefault="00773FAF" w:rsidP="00773FAF">
            <w:pPr>
              <w:spacing w:after="0" w:line="240" w:lineRule="auto"/>
              <w:jc w:val="right"/>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2</w:t>
            </w:r>
          </w:p>
        </w:tc>
        <w:tc>
          <w:tcPr>
            <w:tcW w:w="702" w:type="dxa"/>
            <w:tcBorders>
              <w:top w:val="nil"/>
              <w:left w:val="nil"/>
              <w:bottom w:val="single" w:sz="4" w:space="0" w:color="auto"/>
              <w:right w:val="single" w:sz="4" w:space="0" w:color="auto"/>
            </w:tcBorders>
            <w:shd w:val="clear" w:color="000000" w:fill="AEAAAA"/>
            <w:noWrap/>
            <w:vAlign w:val="bottom"/>
            <w:hideMark/>
          </w:tcPr>
          <w:p w:rsidR="00773FAF" w:rsidRPr="00773FAF" w:rsidRDefault="00773FAF" w:rsidP="00773FAF">
            <w:pPr>
              <w:spacing w:after="0" w:line="240" w:lineRule="auto"/>
              <w:jc w:val="right"/>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0</w:t>
            </w:r>
          </w:p>
        </w:tc>
      </w:tr>
      <w:tr w:rsidR="00773FAF" w:rsidRPr="00773FAF" w:rsidTr="00773FAF">
        <w:trPr>
          <w:trHeight w:val="300"/>
        </w:trPr>
        <w:tc>
          <w:tcPr>
            <w:tcW w:w="1276" w:type="dxa"/>
            <w:tcBorders>
              <w:top w:val="nil"/>
              <w:left w:val="nil"/>
              <w:bottom w:val="nil"/>
              <w:right w:val="nil"/>
            </w:tcBorders>
            <w:shd w:val="clear" w:color="auto" w:fill="auto"/>
            <w:noWrap/>
            <w:vAlign w:val="bottom"/>
            <w:hideMark/>
          </w:tcPr>
          <w:p w:rsidR="00773FAF" w:rsidRPr="00773FAF" w:rsidRDefault="00773FAF" w:rsidP="00773FAF">
            <w:pPr>
              <w:spacing w:after="0" w:line="240" w:lineRule="auto"/>
              <w:jc w:val="right"/>
              <w:rPr>
                <w:rFonts w:ascii="Calibri" w:eastAsia="Times New Roman" w:hAnsi="Calibri" w:cs="Times New Roman"/>
                <w:color w:val="000000"/>
                <w:lang w:eastAsia="es-ES"/>
              </w:rPr>
            </w:pPr>
          </w:p>
        </w:tc>
        <w:tc>
          <w:tcPr>
            <w:tcW w:w="2993" w:type="dxa"/>
            <w:tcBorders>
              <w:top w:val="nil"/>
              <w:left w:val="single" w:sz="8" w:space="0" w:color="auto"/>
              <w:bottom w:val="nil"/>
              <w:right w:val="single" w:sz="8" w:space="0" w:color="auto"/>
            </w:tcBorders>
            <w:shd w:val="clear" w:color="000000" w:fill="DBDBDB"/>
            <w:noWrap/>
            <w:vAlign w:val="center"/>
            <w:hideMark/>
          </w:tcPr>
          <w:p w:rsidR="00773FAF" w:rsidRPr="00773FAF" w:rsidRDefault="00773FAF" w:rsidP="00773FAF">
            <w:pPr>
              <w:spacing w:after="0" w:line="240" w:lineRule="auto"/>
              <w:jc w:val="right"/>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Total Estimado</w:t>
            </w:r>
          </w:p>
        </w:tc>
        <w:tc>
          <w:tcPr>
            <w:tcW w:w="1685" w:type="dxa"/>
            <w:tcBorders>
              <w:top w:val="nil"/>
              <w:left w:val="nil"/>
              <w:bottom w:val="nil"/>
              <w:right w:val="nil"/>
            </w:tcBorders>
            <w:shd w:val="clear" w:color="000000" w:fill="DBDBDB"/>
            <w:noWrap/>
            <w:vAlign w:val="center"/>
            <w:hideMark/>
          </w:tcPr>
          <w:p w:rsidR="00773FAF" w:rsidRPr="00773FAF" w:rsidRDefault="00773FAF" w:rsidP="00773FAF">
            <w:pPr>
              <w:spacing w:after="0" w:line="240" w:lineRule="auto"/>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64</w:t>
            </w:r>
          </w:p>
        </w:tc>
        <w:tc>
          <w:tcPr>
            <w:tcW w:w="567" w:type="dxa"/>
            <w:tcBorders>
              <w:top w:val="nil"/>
              <w:left w:val="single" w:sz="4" w:space="0" w:color="auto"/>
              <w:bottom w:val="single" w:sz="4" w:space="0" w:color="auto"/>
              <w:right w:val="single" w:sz="4" w:space="0" w:color="auto"/>
            </w:tcBorders>
            <w:shd w:val="clear" w:color="000000" w:fill="E7E6E6"/>
            <w:noWrap/>
            <w:vAlign w:val="bottom"/>
            <w:hideMark/>
          </w:tcPr>
          <w:p w:rsidR="00773FAF" w:rsidRPr="00773FAF" w:rsidRDefault="00773FAF" w:rsidP="00773FAF">
            <w:pPr>
              <w:spacing w:after="0" w:line="240" w:lineRule="auto"/>
              <w:jc w:val="right"/>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19</w:t>
            </w:r>
          </w:p>
        </w:tc>
        <w:tc>
          <w:tcPr>
            <w:tcW w:w="567" w:type="dxa"/>
            <w:tcBorders>
              <w:top w:val="nil"/>
              <w:left w:val="nil"/>
              <w:bottom w:val="single" w:sz="4" w:space="0" w:color="auto"/>
              <w:right w:val="single" w:sz="4" w:space="0" w:color="auto"/>
            </w:tcBorders>
            <w:shd w:val="clear" w:color="000000" w:fill="FFF2CC"/>
            <w:noWrap/>
            <w:vAlign w:val="bottom"/>
            <w:hideMark/>
          </w:tcPr>
          <w:p w:rsidR="00773FAF" w:rsidRPr="00773FAF" w:rsidRDefault="00773FAF" w:rsidP="00773FAF">
            <w:pPr>
              <w:spacing w:after="0" w:line="240" w:lineRule="auto"/>
              <w:jc w:val="right"/>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13</w:t>
            </w:r>
          </w:p>
        </w:tc>
        <w:tc>
          <w:tcPr>
            <w:tcW w:w="709" w:type="dxa"/>
            <w:tcBorders>
              <w:top w:val="nil"/>
              <w:left w:val="nil"/>
              <w:bottom w:val="single" w:sz="4" w:space="0" w:color="auto"/>
              <w:right w:val="single" w:sz="4" w:space="0" w:color="auto"/>
            </w:tcBorders>
            <w:shd w:val="clear" w:color="000000" w:fill="C6E0B4"/>
            <w:noWrap/>
            <w:vAlign w:val="bottom"/>
            <w:hideMark/>
          </w:tcPr>
          <w:p w:rsidR="00773FAF" w:rsidRPr="00773FAF" w:rsidRDefault="00773FAF" w:rsidP="00773FAF">
            <w:pPr>
              <w:spacing w:after="0" w:line="240" w:lineRule="auto"/>
              <w:jc w:val="right"/>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35</w:t>
            </w:r>
          </w:p>
        </w:tc>
        <w:tc>
          <w:tcPr>
            <w:tcW w:w="702" w:type="dxa"/>
            <w:tcBorders>
              <w:top w:val="nil"/>
              <w:left w:val="nil"/>
              <w:bottom w:val="single" w:sz="4" w:space="0" w:color="auto"/>
              <w:right w:val="single" w:sz="4" w:space="0" w:color="auto"/>
            </w:tcBorders>
            <w:shd w:val="clear" w:color="000000" w:fill="AEAAAA"/>
            <w:noWrap/>
            <w:vAlign w:val="bottom"/>
            <w:hideMark/>
          </w:tcPr>
          <w:p w:rsidR="00773FAF" w:rsidRPr="00773FAF" w:rsidRDefault="00773FAF" w:rsidP="00773FAF">
            <w:pPr>
              <w:spacing w:after="0" w:line="240" w:lineRule="auto"/>
              <w:jc w:val="right"/>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52</w:t>
            </w:r>
          </w:p>
        </w:tc>
      </w:tr>
      <w:tr w:rsidR="00773FAF" w:rsidRPr="00773FAF" w:rsidTr="00773FAF">
        <w:trPr>
          <w:trHeight w:val="300"/>
        </w:trPr>
        <w:tc>
          <w:tcPr>
            <w:tcW w:w="1276" w:type="dxa"/>
            <w:tcBorders>
              <w:top w:val="nil"/>
              <w:left w:val="nil"/>
              <w:bottom w:val="nil"/>
              <w:right w:val="nil"/>
            </w:tcBorders>
            <w:shd w:val="clear" w:color="auto" w:fill="auto"/>
            <w:noWrap/>
            <w:vAlign w:val="bottom"/>
            <w:hideMark/>
          </w:tcPr>
          <w:p w:rsidR="00773FAF" w:rsidRPr="00773FAF" w:rsidRDefault="00773FAF" w:rsidP="00773FAF">
            <w:pPr>
              <w:spacing w:after="0" w:line="240" w:lineRule="auto"/>
              <w:jc w:val="right"/>
              <w:rPr>
                <w:rFonts w:ascii="Calibri" w:eastAsia="Times New Roman" w:hAnsi="Calibri" w:cs="Times New Roman"/>
                <w:color w:val="000000"/>
                <w:lang w:eastAsia="es-ES"/>
              </w:rPr>
            </w:pPr>
          </w:p>
        </w:tc>
        <w:tc>
          <w:tcPr>
            <w:tcW w:w="29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73FAF" w:rsidRPr="00773FAF" w:rsidRDefault="00773FAF" w:rsidP="00773FAF">
            <w:pPr>
              <w:spacing w:after="0" w:line="240" w:lineRule="auto"/>
              <w:jc w:val="right"/>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Real</w:t>
            </w:r>
          </w:p>
        </w:tc>
        <w:tc>
          <w:tcPr>
            <w:tcW w:w="1685" w:type="dxa"/>
            <w:tcBorders>
              <w:top w:val="single" w:sz="4" w:space="0" w:color="auto"/>
              <w:left w:val="nil"/>
              <w:bottom w:val="single" w:sz="4" w:space="0" w:color="auto"/>
              <w:right w:val="single" w:sz="4" w:space="0" w:color="auto"/>
            </w:tcBorders>
            <w:shd w:val="clear" w:color="auto" w:fill="auto"/>
            <w:noWrap/>
            <w:vAlign w:val="center"/>
            <w:hideMark/>
          </w:tcPr>
          <w:p w:rsidR="00773FAF" w:rsidRPr="00773FAF" w:rsidRDefault="00773FAF" w:rsidP="00773FAF">
            <w:pPr>
              <w:spacing w:after="0" w:line="240" w:lineRule="auto"/>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119</w:t>
            </w:r>
          </w:p>
        </w:tc>
        <w:tc>
          <w:tcPr>
            <w:tcW w:w="567" w:type="dxa"/>
            <w:tcBorders>
              <w:top w:val="nil"/>
              <w:left w:val="nil"/>
              <w:bottom w:val="nil"/>
              <w:right w:val="nil"/>
            </w:tcBorders>
            <w:shd w:val="clear" w:color="auto" w:fill="auto"/>
            <w:noWrap/>
            <w:vAlign w:val="bottom"/>
            <w:hideMark/>
          </w:tcPr>
          <w:p w:rsidR="00773FAF" w:rsidRPr="00773FAF" w:rsidRDefault="00773FAF" w:rsidP="00773FAF">
            <w:pPr>
              <w:spacing w:after="0" w:line="240" w:lineRule="auto"/>
              <w:jc w:val="right"/>
              <w:rPr>
                <w:rFonts w:ascii="Calibri" w:eastAsia="Times New Roman" w:hAnsi="Calibri" w:cs="Times New Roman"/>
                <w:color w:val="000000"/>
                <w:lang w:eastAsia="es-ES"/>
              </w:rPr>
            </w:pPr>
          </w:p>
        </w:tc>
        <w:tc>
          <w:tcPr>
            <w:tcW w:w="567" w:type="dxa"/>
            <w:tcBorders>
              <w:top w:val="nil"/>
              <w:left w:val="nil"/>
              <w:bottom w:val="nil"/>
              <w:right w:val="nil"/>
            </w:tcBorders>
            <w:shd w:val="clear" w:color="auto" w:fill="auto"/>
            <w:noWrap/>
            <w:vAlign w:val="bottom"/>
            <w:hideMark/>
          </w:tcPr>
          <w:p w:rsidR="00773FAF" w:rsidRPr="00773FAF" w:rsidRDefault="00773FAF" w:rsidP="00773FAF">
            <w:pPr>
              <w:spacing w:after="0" w:line="240" w:lineRule="auto"/>
              <w:rPr>
                <w:rFonts w:ascii="Times New Roman" w:eastAsia="Times New Roman" w:hAnsi="Times New Roman" w:cs="Times New Roman"/>
                <w:sz w:val="20"/>
                <w:szCs w:val="20"/>
                <w:lang w:eastAsia="es-ES"/>
              </w:rPr>
            </w:pPr>
          </w:p>
        </w:tc>
        <w:tc>
          <w:tcPr>
            <w:tcW w:w="709" w:type="dxa"/>
            <w:tcBorders>
              <w:top w:val="nil"/>
              <w:left w:val="nil"/>
              <w:bottom w:val="nil"/>
              <w:right w:val="nil"/>
            </w:tcBorders>
            <w:shd w:val="clear" w:color="auto" w:fill="auto"/>
            <w:noWrap/>
            <w:vAlign w:val="bottom"/>
            <w:hideMark/>
          </w:tcPr>
          <w:p w:rsidR="00773FAF" w:rsidRPr="00773FAF" w:rsidRDefault="00773FAF" w:rsidP="00773FAF">
            <w:pPr>
              <w:spacing w:after="0" w:line="240" w:lineRule="auto"/>
              <w:rPr>
                <w:rFonts w:ascii="Times New Roman" w:eastAsia="Times New Roman" w:hAnsi="Times New Roman" w:cs="Times New Roman"/>
                <w:sz w:val="20"/>
                <w:szCs w:val="20"/>
                <w:lang w:eastAsia="es-ES"/>
              </w:rPr>
            </w:pPr>
          </w:p>
        </w:tc>
        <w:tc>
          <w:tcPr>
            <w:tcW w:w="702" w:type="dxa"/>
            <w:tcBorders>
              <w:top w:val="nil"/>
              <w:left w:val="nil"/>
              <w:bottom w:val="nil"/>
              <w:right w:val="nil"/>
            </w:tcBorders>
            <w:shd w:val="clear" w:color="auto" w:fill="auto"/>
            <w:noWrap/>
            <w:vAlign w:val="bottom"/>
            <w:hideMark/>
          </w:tcPr>
          <w:p w:rsidR="00773FAF" w:rsidRPr="00773FAF" w:rsidRDefault="00773FAF" w:rsidP="00773FAF">
            <w:pPr>
              <w:spacing w:after="0" w:line="240" w:lineRule="auto"/>
              <w:rPr>
                <w:rFonts w:ascii="Times New Roman" w:eastAsia="Times New Roman" w:hAnsi="Times New Roman" w:cs="Times New Roman"/>
                <w:sz w:val="20"/>
                <w:szCs w:val="20"/>
                <w:lang w:eastAsia="es-ES"/>
              </w:rPr>
            </w:pPr>
          </w:p>
        </w:tc>
      </w:tr>
      <w:tr w:rsidR="00773FAF" w:rsidRPr="00773FAF" w:rsidTr="00773FAF">
        <w:trPr>
          <w:trHeight w:val="300"/>
        </w:trPr>
        <w:tc>
          <w:tcPr>
            <w:tcW w:w="1276" w:type="dxa"/>
            <w:tcBorders>
              <w:top w:val="nil"/>
              <w:left w:val="nil"/>
              <w:bottom w:val="nil"/>
              <w:right w:val="nil"/>
            </w:tcBorders>
            <w:shd w:val="clear" w:color="auto" w:fill="auto"/>
            <w:noWrap/>
            <w:vAlign w:val="bottom"/>
            <w:hideMark/>
          </w:tcPr>
          <w:p w:rsidR="00773FAF" w:rsidRPr="00773FAF" w:rsidRDefault="00773FAF" w:rsidP="00773FAF">
            <w:pPr>
              <w:spacing w:after="0" w:line="240" w:lineRule="auto"/>
              <w:rPr>
                <w:rFonts w:ascii="Times New Roman" w:eastAsia="Times New Roman" w:hAnsi="Times New Roman" w:cs="Times New Roman"/>
                <w:sz w:val="20"/>
                <w:szCs w:val="20"/>
                <w:lang w:eastAsia="es-ES"/>
              </w:rPr>
            </w:pPr>
          </w:p>
        </w:tc>
        <w:tc>
          <w:tcPr>
            <w:tcW w:w="2993" w:type="dxa"/>
            <w:tcBorders>
              <w:top w:val="nil"/>
              <w:left w:val="single" w:sz="4" w:space="0" w:color="auto"/>
              <w:bottom w:val="single" w:sz="4" w:space="0" w:color="auto"/>
              <w:right w:val="single" w:sz="4" w:space="0" w:color="auto"/>
            </w:tcBorders>
            <w:shd w:val="clear" w:color="auto" w:fill="auto"/>
            <w:noWrap/>
            <w:vAlign w:val="center"/>
            <w:hideMark/>
          </w:tcPr>
          <w:p w:rsidR="00773FAF" w:rsidRPr="00773FAF" w:rsidRDefault="00773FAF" w:rsidP="00773FAF">
            <w:pPr>
              <w:spacing w:after="0" w:line="240" w:lineRule="auto"/>
              <w:jc w:val="right"/>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Diferencia</w:t>
            </w:r>
          </w:p>
        </w:tc>
        <w:tc>
          <w:tcPr>
            <w:tcW w:w="1685" w:type="dxa"/>
            <w:tcBorders>
              <w:top w:val="nil"/>
              <w:left w:val="nil"/>
              <w:bottom w:val="single" w:sz="4" w:space="0" w:color="auto"/>
              <w:right w:val="single" w:sz="4" w:space="0" w:color="auto"/>
            </w:tcBorders>
            <w:shd w:val="clear" w:color="auto" w:fill="auto"/>
            <w:noWrap/>
            <w:vAlign w:val="center"/>
            <w:hideMark/>
          </w:tcPr>
          <w:p w:rsidR="00773FAF" w:rsidRPr="00773FAF" w:rsidRDefault="00773FAF" w:rsidP="00773FAF">
            <w:pPr>
              <w:spacing w:after="0" w:line="240" w:lineRule="auto"/>
              <w:rPr>
                <w:rFonts w:ascii="Calibri" w:eastAsia="Times New Roman" w:hAnsi="Calibri" w:cs="Times New Roman"/>
                <w:color w:val="000000"/>
                <w:lang w:eastAsia="es-ES"/>
              </w:rPr>
            </w:pPr>
            <w:r w:rsidRPr="00773FAF">
              <w:rPr>
                <w:rFonts w:ascii="Calibri" w:eastAsia="Times New Roman" w:hAnsi="Calibri" w:cs="Times New Roman"/>
                <w:color w:val="000000"/>
                <w:lang w:eastAsia="es-ES"/>
              </w:rPr>
              <w:t>86%</w:t>
            </w:r>
          </w:p>
        </w:tc>
        <w:tc>
          <w:tcPr>
            <w:tcW w:w="567" w:type="dxa"/>
            <w:tcBorders>
              <w:top w:val="nil"/>
              <w:left w:val="nil"/>
              <w:bottom w:val="nil"/>
              <w:right w:val="nil"/>
            </w:tcBorders>
            <w:shd w:val="clear" w:color="auto" w:fill="auto"/>
            <w:noWrap/>
            <w:vAlign w:val="bottom"/>
            <w:hideMark/>
          </w:tcPr>
          <w:p w:rsidR="00773FAF" w:rsidRPr="00773FAF" w:rsidRDefault="00773FAF" w:rsidP="00773FAF">
            <w:pPr>
              <w:spacing w:after="0" w:line="240" w:lineRule="auto"/>
              <w:jc w:val="right"/>
              <w:rPr>
                <w:rFonts w:ascii="Calibri" w:eastAsia="Times New Roman" w:hAnsi="Calibri" w:cs="Times New Roman"/>
                <w:color w:val="000000"/>
                <w:lang w:eastAsia="es-ES"/>
              </w:rPr>
            </w:pPr>
          </w:p>
        </w:tc>
        <w:tc>
          <w:tcPr>
            <w:tcW w:w="567" w:type="dxa"/>
            <w:tcBorders>
              <w:top w:val="nil"/>
              <w:left w:val="nil"/>
              <w:bottom w:val="nil"/>
              <w:right w:val="nil"/>
            </w:tcBorders>
            <w:shd w:val="clear" w:color="auto" w:fill="auto"/>
            <w:noWrap/>
            <w:vAlign w:val="bottom"/>
            <w:hideMark/>
          </w:tcPr>
          <w:p w:rsidR="00773FAF" w:rsidRPr="00773FAF" w:rsidRDefault="00773FAF" w:rsidP="00773FAF">
            <w:pPr>
              <w:spacing w:after="0" w:line="240" w:lineRule="auto"/>
              <w:rPr>
                <w:rFonts w:ascii="Times New Roman" w:eastAsia="Times New Roman" w:hAnsi="Times New Roman" w:cs="Times New Roman"/>
                <w:sz w:val="20"/>
                <w:szCs w:val="20"/>
                <w:lang w:eastAsia="es-ES"/>
              </w:rPr>
            </w:pPr>
          </w:p>
        </w:tc>
        <w:tc>
          <w:tcPr>
            <w:tcW w:w="709" w:type="dxa"/>
            <w:tcBorders>
              <w:top w:val="nil"/>
              <w:left w:val="nil"/>
              <w:bottom w:val="nil"/>
              <w:right w:val="nil"/>
            </w:tcBorders>
            <w:shd w:val="clear" w:color="auto" w:fill="auto"/>
            <w:noWrap/>
            <w:vAlign w:val="bottom"/>
            <w:hideMark/>
          </w:tcPr>
          <w:p w:rsidR="00773FAF" w:rsidRPr="00773FAF" w:rsidRDefault="00773FAF" w:rsidP="00773FAF">
            <w:pPr>
              <w:spacing w:after="0" w:line="240" w:lineRule="auto"/>
              <w:rPr>
                <w:rFonts w:ascii="Times New Roman" w:eastAsia="Times New Roman" w:hAnsi="Times New Roman" w:cs="Times New Roman"/>
                <w:sz w:val="20"/>
                <w:szCs w:val="20"/>
                <w:lang w:eastAsia="es-ES"/>
              </w:rPr>
            </w:pPr>
          </w:p>
        </w:tc>
        <w:tc>
          <w:tcPr>
            <w:tcW w:w="702" w:type="dxa"/>
            <w:tcBorders>
              <w:top w:val="nil"/>
              <w:left w:val="nil"/>
              <w:bottom w:val="nil"/>
              <w:right w:val="nil"/>
            </w:tcBorders>
            <w:shd w:val="clear" w:color="auto" w:fill="auto"/>
            <w:noWrap/>
            <w:vAlign w:val="bottom"/>
            <w:hideMark/>
          </w:tcPr>
          <w:p w:rsidR="00773FAF" w:rsidRPr="00773FAF" w:rsidRDefault="00773FAF" w:rsidP="00773FAF">
            <w:pPr>
              <w:spacing w:after="0" w:line="240" w:lineRule="auto"/>
              <w:rPr>
                <w:rFonts w:ascii="Times New Roman" w:eastAsia="Times New Roman" w:hAnsi="Times New Roman" w:cs="Times New Roman"/>
                <w:sz w:val="20"/>
                <w:szCs w:val="20"/>
                <w:lang w:eastAsia="es-ES"/>
              </w:rPr>
            </w:pPr>
          </w:p>
        </w:tc>
      </w:tr>
    </w:tbl>
    <w:p w:rsidR="0099614E" w:rsidRDefault="0099614E" w:rsidP="0022465E">
      <w:pPr>
        <w:tabs>
          <w:tab w:val="left" w:pos="2820"/>
        </w:tabs>
        <w:jc w:val="both"/>
      </w:pPr>
    </w:p>
    <w:p w:rsidR="006460AC" w:rsidRDefault="006460AC" w:rsidP="0022465E">
      <w:pPr>
        <w:tabs>
          <w:tab w:val="left" w:pos="2820"/>
        </w:tabs>
        <w:jc w:val="both"/>
      </w:pPr>
      <w:r>
        <w:t>Artefactos construidos</w:t>
      </w:r>
    </w:p>
    <w:p w:rsidR="0099614E" w:rsidRDefault="0099614E" w:rsidP="0022465E">
      <w:pPr>
        <w:tabs>
          <w:tab w:val="left" w:pos="2820"/>
        </w:tabs>
        <w:jc w:val="both"/>
      </w:pPr>
      <w:r>
        <w:t xml:space="preserve">3 aplicaciones móviles: Mobibus, </w:t>
      </w:r>
      <w:proofErr w:type="spellStart"/>
      <w:r>
        <w:t>Vcub</w:t>
      </w:r>
      <w:proofErr w:type="spellEnd"/>
      <w:r>
        <w:t xml:space="preserve"> y tranvía eléctrico. </w:t>
      </w:r>
    </w:p>
    <w:p w:rsidR="0099614E" w:rsidRDefault="0099614E" w:rsidP="0022465E">
      <w:pPr>
        <w:tabs>
          <w:tab w:val="left" w:pos="2820"/>
        </w:tabs>
        <w:jc w:val="both"/>
      </w:pPr>
      <w:r>
        <w:t xml:space="preserve">Servidor con base de datos en </w:t>
      </w:r>
      <w:proofErr w:type="spellStart"/>
      <w:r>
        <w:t>pos</w:t>
      </w:r>
      <w:r w:rsidR="006632A6">
        <w:t>t</w:t>
      </w:r>
      <w:r>
        <w:t>gres</w:t>
      </w:r>
      <w:proofErr w:type="spellEnd"/>
      <w:r>
        <w:t xml:space="preserve"> SQL local.  Todos los métodos deseados en la entrega 1. Archivo </w:t>
      </w:r>
      <w:proofErr w:type="spellStart"/>
      <w:r>
        <w:t>c</w:t>
      </w:r>
      <w:r w:rsidR="00C20F61">
        <w:t>onfig</w:t>
      </w:r>
      <w:proofErr w:type="spellEnd"/>
      <w:r w:rsidR="00C20F61">
        <w:t xml:space="preserve"> de </w:t>
      </w:r>
      <w:proofErr w:type="spellStart"/>
      <w:r w:rsidR="00C20F61">
        <w:t>ngin</w:t>
      </w:r>
      <w:r w:rsidR="006632A6">
        <w:t>x</w:t>
      </w:r>
      <w:proofErr w:type="spellEnd"/>
      <w:r w:rsidR="006632A6">
        <w:t xml:space="preserve"> que permite hacer el balance de carga a través del puerto 90. </w:t>
      </w:r>
      <w:r w:rsidR="003578C6">
        <w:t xml:space="preserve"> Además conexión de la aplicación</w:t>
      </w:r>
      <w:r w:rsidR="00F40F15">
        <w:t xml:space="preserve"> con </w:t>
      </w:r>
      <w:proofErr w:type="spellStart"/>
      <w:r w:rsidR="00F40F15">
        <w:t>strompath</w:t>
      </w:r>
      <w:proofErr w:type="spellEnd"/>
      <w:r w:rsidR="00F40F15">
        <w:t xml:space="preserve"> para el </w:t>
      </w:r>
      <w:proofErr w:type="spellStart"/>
      <w:r w:rsidR="00F40F15">
        <w:t>logueo</w:t>
      </w:r>
      <w:proofErr w:type="spellEnd"/>
      <w:r w:rsidR="00F40F15">
        <w:t xml:space="preserve"> de usuarios  y la protección de datos</w:t>
      </w:r>
      <w:r w:rsidR="00B46A54">
        <w:t xml:space="preserve">.  Así como la autorización de usuarios por dos medios, </w:t>
      </w:r>
      <w:proofErr w:type="spellStart"/>
      <w:r w:rsidR="00B46A54">
        <w:t>Strompath</w:t>
      </w:r>
      <w:proofErr w:type="spellEnd"/>
      <w:r w:rsidR="00B46A54">
        <w:t xml:space="preserve"> y Django. </w:t>
      </w:r>
    </w:p>
    <w:p w:rsidR="00553280" w:rsidRDefault="007F52AD" w:rsidP="0022465E">
      <w:pPr>
        <w:tabs>
          <w:tab w:val="left" w:pos="2820"/>
        </w:tabs>
        <w:jc w:val="both"/>
      </w:pPr>
      <w:r>
        <w:t>Análisis</w:t>
      </w:r>
    </w:p>
    <w:p w:rsidR="006460AC" w:rsidRDefault="006460AC" w:rsidP="0022465E">
      <w:pPr>
        <w:tabs>
          <w:tab w:val="left" w:pos="2820"/>
        </w:tabs>
        <w:jc w:val="both"/>
      </w:pPr>
      <w:r>
        <w:t xml:space="preserve">Conclusiones </w:t>
      </w:r>
    </w:p>
    <w:p w:rsidR="00311DD7" w:rsidRDefault="00311DD7" w:rsidP="0022465E">
      <w:pPr>
        <w:tabs>
          <w:tab w:val="left" w:pos="2820"/>
        </w:tabs>
        <w:jc w:val="both"/>
      </w:pPr>
      <w:r>
        <w:t xml:space="preserve">El trabajo en equipo de esta entrega fue mejor en comparación a las pasadas. Además, hubo comunicación así como distribución de tareas. También se </w:t>
      </w:r>
      <w:r w:rsidR="00263E64">
        <w:t>aprendió sobre el tema de seguridad en cuanto</w:t>
      </w:r>
      <w:bookmarkStart w:id="0" w:name="_GoBack"/>
      <w:bookmarkEnd w:id="0"/>
      <w:r w:rsidR="00263E64">
        <w:t xml:space="preserve"> a confidencialidad e integridad de datos. </w:t>
      </w:r>
    </w:p>
    <w:p w:rsidR="006460AC" w:rsidRPr="001C40AE" w:rsidRDefault="006460AC" w:rsidP="0022465E">
      <w:pPr>
        <w:tabs>
          <w:tab w:val="left" w:pos="2820"/>
        </w:tabs>
        <w:jc w:val="both"/>
      </w:pPr>
    </w:p>
    <w:sectPr w:rsidR="006460AC" w:rsidRPr="001C40AE">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57CA" w:rsidRDefault="001557CA" w:rsidP="009C3070">
      <w:pPr>
        <w:spacing w:after="0" w:line="240" w:lineRule="auto"/>
      </w:pPr>
      <w:r>
        <w:separator/>
      </w:r>
    </w:p>
  </w:endnote>
  <w:endnote w:type="continuationSeparator" w:id="0">
    <w:p w:rsidR="001557CA" w:rsidRDefault="001557CA" w:rsidP="009C3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57CA" w:rsidRDefault="001557CA" w:rsidP="009C3070">
      <w:pPr>
        <w:spacing w:after="0" w:line="240" w:lineRule="auto"/>
      </w:pPr>
      <w:r>
        <w:separator/>
      </w:r>
    </w:p>
  </w:footnote>
  <w:footnote w:type="continuationSeparator" w:id="0">
    <w:p w:rsidR="001557CA" w:rsidRDefault="001557CA" w:rsidP="009C30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381352"/>
      <w:docPartObj>
        <w:docPartGallery w:val="Page Numbers (Top of Page)"/>
        <w:docPartUnique/>
      </w:docPartObj>
    </w:sdtPr>
    <w:sdtEndPr/>
    <w:sdtContent>
      <w:p w:rsidR="009C3070" w:rsidRDefault="009C3070">
        <w:pPr>
          <w:pStyle w:val="Encabezado"/>
        </w:pPr>
        <w:r>
          <w:t xml:space="preserve">Página </w:t>
        </w:r>
        <w:r>
          <w:rPr>
            <w:b/>
            <w:bCs/>
            <w:sz w:val="24"/>
            <w:szCs w:val="24"/>
          </w:rPr>
          <w:fldChar w:fldCharType="begin"/>
        </w:r>
        <w:r>
          <w:rPr>
            <w:b/>
            <w:bCs/>
          </w:rPr>
          <w:instrText>PAGE</w:instrText>
        </w:r>
        <w:r>
          <w:rPr>
            <w:b/>
            <w:bCs/>
            <w:sz w:val="24"/>
            <w:szCs w:val="24"/>
          </w:rPr>
          <w:fldChar w:fldCharType="separate"/>
        </w:r>
        <w:r w:rsidR="00263E64">
          <w:rPr>
            <w:b/>
            <w:bCs/>
            <w:noProof/>
          </w:rPr>
          <w:t>5</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263E64">
          <w:rPr>
            <w:b/>
            <w:bCs/>
            <w:noProof/>
          </w:rPr>
          <w:t>6</w:t>
        </w:r>
        <w:r>
          <w:rPr>
            <w:b/>
            <w:bCs/>
            <w:sz w:val="24"/>
            <w:szCs w:val="24"/>
          </w:rPr>
          <w:fldChar w:fldCharType="end"/>
        </w:r>
      </w:p>
    </w:sdtContent>
  </w:sdt>
  <w:p w:rsidR="009C3070" w:rsidRDefault="009C307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B71A26"/>
    <w:multiLevelType w:val="hybridMultilevel"/>
    <w:tmpl w:val="B6DA7D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AD7"/>
    <w:rsid w:val="0000316C"/>
    <w:rsid w:val="00006DC6"/>
    <w:rsid w:val="00026906"/>
    <w:rsid w:val="00052CB1"/>
    <w:rsid w:val="00065818"/>
    <w:rsid w:val="00072C51"/>
    <w:rsid w:val="00086DE9"/>
    <w:rsid w:val="00086EF6"/>
    <w:rsid w:val="000B6E8B"/>
    <w:rsid w:val="001116BA"/>
    <w:rsid w:val="0013502B"/>
    <w:rsid w:val="001557CA"/>
    <w:rsid w:val="001C40AE"/>
    <w:rsid w:val="001D3F3F"/>
    <w:rsid w:val="0022465E"/>
    <w:rsid w:val="002257D9"/>
    <w:rsid w:val="002609D2"/>
    <w:rsid w:val="00263E64"/>
    <w:rsid w:val="002917AE"/>
    <w:rsid w:val="002E26F6"/>
    <w:rsid w:val="00310177"/>
    <w:rsid w:val="00311DD7"/>
    <w:rsid w:val="003578C6"/>
    <w:rsid w:val="003B2EBC"/>
    <w:rsid w:val="003B622C"/>
    <w:rsid w:val="003C0DC1"/>
    <w:rsid w:val="003F309C"/>
    <w:rsid w:val="00417A14"/>
    <w:rsid w:val="00422DD5"/>
    <w:rsid w:val="00466E29"/>
    <w:rsid w:val="004C0FC3"/>
    <w:rsid w:val="004D38D2"/>
    <w:rsid w:val="004F329A"/>
    <w:rsid w:val="00502579"/>
    <w:rsid w:val="00504566"/>
    <w:rsid w:val="0052350D"/>
    <w:rsid w:val="00523DF9"/>
    <w:rsid w:val="0054489B"/>
    <w:rsid w:val="00546B01"/>
    <w:rsid w:val="00552968"/>
    <w:rsid w:val="00553280"/>
    <w:rsid w:val="00563ED5"/>
    <w:rsid w:val="00564BBB"/>
    <w:rsid w:val="00592DC3"/>
    <w:rsid w:val="00643402"/>
    <w:rsid w:val="006460AC"/>
    <w:rsid w:val="0065287B"/>
    <w:rsid w:val="006632A6"/>
    <w:rsid w:val="006E104F"/>
    <w:rsid w:val="00754930"/>
    <w:rsid w:val="007562F1"/>
    <w:rsid w:val="00762976"/>
    <w:rsid w:val="0077154C"/>
    <w:rsid w:val="00773FAF"/>
    <w:rsid w:val="00781352"/>
    <w:rsid w:val="007D4BB6"/>
    <w:rsid w:val="007F52AD"/>
    <w:rsid w:val="00834135"/>
    <w:rsid w:val="0083608C"/>
    <w:rsid w:val="00865764"/>
    <w:rsid w:val="008C578D"/>
    <w:rsid w:val="008E2E2E"/>
    <w:rsid w:val="00907CB8"/>
    <w:rsid w:val="00917DA0"/>
    <w:rsid w:val="009224C0"/>
    <w:rsid w:val="009752DA"/>
    <w:rsid w:val="009906C2"/>
    <w:rsid w:val="0099614E"/>
    <w:rsid w:val="009A49AD"/>
    <w:rsid w:val="009C3070"/>
    <w:rsid w:val="009F41AA"/>
    <w:rsid w:val="00A035D7"/>
    <w:rsid w:val="00A83219"/>
    <w:rsid w:val="00A87A41"/>
    <w:rsid w:val="00A90CE5"/>
    <w:rsid w:val="00AB1FAB"/>
    <w:rsid w:val="00AC00FD"/>
    <w:rsid w:val="00AF0419"/>
    <w:rsid w:val="00B20AD7"/>
    <w:rsid w:val="00B46A54"/>
    <w:rsid w:val="00BE668D"/>
    <w:rsid w:val="00BE683E"/>
    <w:rsid w:val="00BE7981"/>
    <w:rsid w:val="00BF097C"/>
    <w:rsid w:val="00C15C72"/>
    <w:rsid w:val="00C20F61"/>
    <w:rsid w:val="00C62353"/>
    <w:rsid w:val="00C934E6"/>
    <w:rsid w:val="00C95F17"/>
    <w:rsid w:val="00D0198C"/>
    <w:rsid w:val="00D5238E"/>
    <w:rsid w:val="00DB345B"/>
    <w:rsid w:val="00E176E7"/>
    <w:rsid w:val="00E271B9"/>
    <w:rsid w:val="00E65EA7"/>
    <w:rsid w:val="00EC1054"/>
    <w:rsid w:val="00ED1F8B"/>
    <w:rsid w:val="00ED2A94"/>
    <w:rsid w:val="00F15F91"/>
    <w:rsid w:val="00F40F15"/>
    <w:rsid w:val="00F60E5B"/>
    <w:rsid w:val="00F62F5B"/>
    <w:rsid w:val="00F9313D"/>
    <w:rsid w:val="00FB74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F5D761-5C98-4FD5-9ADC-C069F4E91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C307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C3070"/>
    <w:rPr>
      <w:lang w:val="es-CO"/>
    </w:rPr>
  </w:style>
  <w:style w:type="paragraph" w:styleId="Piedepgina">
    <w:name w:val="footer"/>
    <w:basedOn w:val="Normal"/>
    <w:link w:val="PiedepginaCar"/>
    <w:uiPriority w:val="99"/>
    <w:unhideWhenUsed/>
    <w:rsid w:val="009C307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C3070"/>
    <w:rPr>
      <w:lang w:val="es-CO"/>
    </w:rPr>
  </w:style>
  <w:style w:type="paragraph" w:styleId="Prrafodelista">
    <w:name w:val="List Paragraph"/>
    <w:basedOn w:val="Normal"/>
    <w:uiPriority w:val="34"/>
    <w:qFormat/>
    <w:rsid w:val="00417A14"/>
    <w:pPr>
      <w:ind w:left="720"/>
      <w:contextualSpacing/>
    </w:pPr>
  </w:style>
  <w:style w:type="paragraph" w:styleId="Descripcin">
    <w:name w:val="caption"/>
    <w:basedOn w:val="Normal"/>
    <w:next w:val="Normal"/>
    <w:uiPriority w:val="35"/>
    <w:unhideWhenUsed/>
    <w:qFormat/>
    <w:rsid w:val="00FB743C"/>
    <w:pPr>
      <w:spacing w:after="200" w:line="240" w:lineRule="auto"/>
    </w:pPr>
    <w:rPr>
      <w:i/>
      <w:iCs/>
      <w:color w:val="44546A" w:themeColor="text2"/>
      <w:sz w:val="18"/>
      <w:szCs w:val="18"/>
    </w:rPr>
  </w:style>
  <w:style w:type="paragraph" w:styleId="Sinespaciado">
    <w:name w:val="No Spacing"/>
    <w:uiPriority w:val="1"/>
    <w:qFormat/>
    <w:rsid w:val="00AF041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804741">
      <w:bodyDiv w:val="1"/>
      <w:marLeft w:val="0"/>
      <w:marRight w:val="0"/>
      <w:marTop w:val="0"/>
      <w:marBottom w:val="0"/>
      <w:divBdr>
        <w:top w:val="none" w:sz="0" w:space="0" w:color="auto"/>
        <w:left w:val="none" w:sz="0" w:space="0" w:color="auto"/>
        <w:bottom w:val="none" w:sz="0" w:space="0" w:color="auto"/>
        <w:right w:val="none" w:sz="0" w:space="0" w:color="auto"/>
      </w:divBdr>
    </w:div>
    <w:div w:id="440533969">
      <w:bodyDiv w:val="1"/>
      <w:marLeft w:val="0"/>
      <w:marRight w:val="0"/>
      <w:marTop w:val="0"/>
      <w:marBottom w:val="0"/>
      <w:divBdr>
        <w:top w:val="none" w:sz="0" w:space="0" w:color="auto"/>
        <w:left w:val="none" w:sz="0" w:space="0" w:color="auto"/>
        <w:bottom w:val="none" w:sz="0" w:space="0" w:color="auto"/>
        <w:right w:val="none" w:sz="0" w:space="0" w:color="auto"/>
      </w:divBdr>
    </w:div>
    <w:div w:id="632754811">
      <w:bodyDiv w:val="1"/>
      <w:marLeft w:val="0"/>
      <w:marRight w:val="0"/>
      <w:marTop w:val="0"/>
      <w:marBottom w:val="0"/>
      <w:divBdr>
        <w:top w:val="none" w:sz="0" w:space="0" w:color="auto"/>
        <w:left w:val="none" w:sz="0" w:space="0" w:color="auto"/>
        <w:bottom w:val="none" w:sz="0" w:space="0" w:color="auto"/>
        <w:right w:val="none" w:sz="0" w:space="0" w:color="auto"/>
      </w:divBdr>
    </w:div>
    <w:div w:id="834611031">
      <w:bodyDiv w:val="1"/>
      <w:marLeft w:val="0"/>
      <w:marRight w:val="0"/>
      <w:marTop w:val="0"/>
      <w:marBottom w:val="0"/>
      <w:divBdr>
        <w:top w:val="none" w:sz="0" w:space="0" w:color="auto"/>
        <w:left w:val="none" w:sz="0" w:space="0" w:color="auto"/>
        <w:bottom w:val="none" w:sz="0" w:space="0" w:color="auto"/>
        <w:right w:val="none" w:sz="0" w:space="0" w:color="auto"/>
      </w:divBdr>
    </w:div>
    <w:div w:id="1246453102">
      <w:bodyDiv w:val="1"/>
      <w:marLeft w:val="0"/>
      <w:marRight w:val="0"/>
      <w:marTop w:val="0"/>
      <w:marBottom w:val="0"/>
      <w:divBdr>
        <w:top w:val="none" w:sz="0" w:space="0" w:color="auto"/>
        <w:left w:val="none" w:sz="0" w:space="0" w:color="auto"/>
        <w:bottom w:val="none" w:sz="0" w:space="0" w:color="auto"/>
        <w:right w:val="none" w:sz="0" w:space="0" w:color="auto"/>
      </w:divBdr>
    </w:div>
    <w:div w:id="1249312780">
      <w:bodyDiv w:val="1"/>
      <w:marLeft w:val="0"/>
      <w:marRight w:val="0"/>
      <w:marTop w:val="0"/>
      <w:marBottom w:val="0"/>
      <w:divBdr>
        <w:top w:val="none" w:sz="0" w:space="0" w:color="auto"/>
        <w:left w:val="none" w:sz="0" w:space="0" w:color="auto"/>
        <w:bottom w:val="none" w:sz="0" w:space="0" w:color="auto"/>
        <w:right w:val="none" w:sz="0" w:space="0" w:color="auto"/>
      </w:divBdr>
    </w:div>
    <w:div w:id="1335255963">
      <w:bodyDiv w:val="1"/>
      <w:marLeft w:val="0"/>
      <w:marRight w:val="0"/>
      <w:marTop w:val="0"/>
      <w:marBottom w:val="0"/>
      <w:divBdr>
        <w:top w:val="none" w:sz="0" w:space="0" w:color="auto"/>
        <w:left w:val="none" w:sz="0" w:space="0" w:color="auto"/>
        <w:bottom w:val="none" w:sz="0" w:space="0" w:color="auto"/>
        <w:right w:val="none" w:sz="0" w:space="0" w:color="auto"/>
      </w:divBdr>
    </w:div>
    <w:div w:id="1351638913">
      <w:bodyDiv w:val="1"/>
      <w:marLeft w:val="0"/>
      <w:marRight w:val="0"/>
      <w:marTop w:val="0"/>
      <w:marBottom w:val="0"/>
      <w:divBdr>
        <w:top w:val="none" w:sz="0" w:space="0" w:color="auto"/>
        <w:left w:val="none" w:sz="0" w:space="0" w:color="auto"/>
        <w:bottom w:val="none" w:sz="0" w:space="0" w:color="auto"/>
        <w:right w:val="none" w:sz="0" w:space="0" w:color="auto"/>
      </w:divBdr>
    </w:div>
    <w:div w:id="1419903887">
      <w:bodyDiv w:val="1"/>
      <w:marLeft w:val="0"/>
      <w:marRight w:val="0"/>
      <w:marTop w:val="0"/>
      <w:marBottom w:val="0"/>
      <w:divBdr>
        <w:top w:val="none" w:sz="0" w:space="0" w:color="auto"/>
        <w:left w:val="none" w:sz="0" w:space="0" w:color="auto"/>
        <w:bottom w:val="none" w:sz="0" w:space="0" w:color="auto"/>
        <w:right w:val="none" w:sz="0" w:space="0" w:color="auto"/>
      </w:divBdr>
    </w:div>
    <w:div w:id="1494292360">
      <w:bodyDiv w:val="1"/>
      <w:marLeft w:val="0"/>
      <w:marRight w:val="0"/>
      <w:marTop w:val="0"/>
      <w:marBottom w:val="0"/>
      <w:divBdr>
        <w:top w:val="none" w:sz="0" w:space="0" w:color="auto"/>
        <w:left w:val="none" w:sz="0" w:space="0" w:color="auto"/>
        <w:bottom w:val="none" w:sz="0" w:space="0" w:color="auto"/>
        <w:right w:val="none" w:sz="0" w:space="0" w:color="auto"/>
      </w:divBdr>
    </w:div>
    <w:div w:id="1695687133">
      <w:bodyDiv w:val="1"/>
      <w:marLeft w:val="0"/>
      <w:marRight w:val="0"/>
      <w:marTop w:val="0"/>
      <w:marBottom w:val="0"/>
      <w:divBdr>
        <w:top w:val="none" w:sz="0" w:space="0" w:color="auto"/>
        <w:left w:val="none" w:sz="0" w:space="0" w:color="auto"/>
        <w:bottom w:val="none" w:sz="0" w:space="0" w:color="auto"/>
        <w:right w:val="none" w:sz="0" w:space="0" w:color="auto"/>
      </w:divBdr>
    </w:div>
    <w:div w:id="1848670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The151</b:Tag>
    <b:SourceType>InternetSite</b:SourceType>
    <b:Guid>{6032BE43-30E6-4CD9-9CED-2AAC64D0B6B6}</b:Guid>
    <b:Title>What load balancing methods are available?2015</b:Title>
    <b:YearAccessed>2015</b:YearAccessed>
    <b:MonthAccessed>Octubre</b:MonthAccessed>
    <b:DayAccessed>10</b:DayAccessed>
    <b:URL>https://help.utk.edu/kb/index2.php?func=show&amp;e=1699</b:URL>
    <b:Author>
      <b:Author>
        <b:Corporate>The University of TENNESSEE KNOXVILLE</b:Corporate>
      </b:Author>
    </b:Author>
    <b:RefOrder>4</b:RefOrder>
  </b:Source>
  <b:Source>
    <b:Tag>Str15</b:Tag>
    <b:SourceType>InternetSite</b:SourceType>
    <b:Guid>{79A81778-B5C2-42C5-8F83-4EA692DF957C}</b:Guid>
    <b:Author>
      <b:Author>
        <b:Corporate>Strompath</b:Corporate>
      </b:Author>
    </b:Author>
    <b:Title>Using Stormpath for OAuth 2.0 and Access/Refresh Token Management</b:Title>
    <b:Year>2015</b:Year>
    <b:Month>Octubre</b:Month>
    <b:Day>22</b:Day>
    <b:YearAccessed>2015</b:YearAccessed>
    <b:MonthAccessed>Octubre</b:MonthAccessed>
    <b:DayAccessed>25</b:DayAccessed>
    <b:URL>http://docs.stormpath.com/guides/token-management/#how-to-use-stormpath-for-token-based-authentication</b:URL>
    <b:RefOrder>3</b:RefOrder>
  </b:Source>
  <b:Source>
    <b:Tag>Chr15</b:Tag>
    <b:SourceType>InternetSite</b:SourceType>
    <b:Guid>{81D8D3CF-05DC-4328-BE9A-886442A2ACB3}</b:Guid>
    <b:Author>
      <b:Author>
        <b:NameList>
          <b:Person>
            <b:Last>Sevilleja</b:Last>
            <b:First>Chris</b:First>
          </b:Person>
        </b:NameList>
      </b:Author>
    </b:Author>
    <b:Title>The Ins and Outs of Token Based Authentication</b:Title>
    <b:Year>2015</b:Year>
    <b:Month>Enero</b:Month>
    <b:Day>21</b:Day>
    <b:YearAccessed>2015</b:YearAccessed>
    <b:MonthAccessed>Octubre</b:MonthAccessed>
    <b:DayAccessed>25</b:DayAccessed>
    <b:URL>https://scotch.io/tutorials/the-ins-and-outs-of-token-based-authentication</b:URL>
    <b:RefOrder>2</b:RefOrder>
  </b:Source>
  <b:Source>
    <b:Tag>OWA14</b:Tag>
    <b:SourceType>InternetSite</b:SourceType>
    <b:Guid>{431D8471-A4F9-4380-AE9F-6890565DB463}</b:Guid>
    <b:Author>
      <b:Author>
        <b:Corporate>OWASP</b:Corporate>
      </b:Author>
    </b:Author>
    <b:Title>Cross-Site Request Forgery (CSRF)</b:Title>
    <b:Year>2014</b:Year>
    <b:Month>Octubre</b:Month>
    <b:Day>10</b:Day>
    <b:YearAccessed>2015</b:YearAccessed>
    <b:MonthAccessed>Octubre</b:MonthAccessed>
    <b:DayAccessed>25</b:DayAccessed>
    <b:URL>https://www.owasp.org/index.php/Cross-Site_Request_Forgery_%28CSRF%29</b:URL>
    <b:RefOrder>1</b:RefOrder>
  </b:Source>
</b:Sources>
</file>

<file path=customXml/itemProps1.xml><?xml version="1.0" encoding="utf-8"?>
<ds:datastoreItem xmlns:ds="http://schemas.openxmlformats.org/officeDocument/2006/customXml" ds:itemID="{BA45B3BA-1AEA-4C79-A987-9839AB20A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1678</TotalTime>
  <Pages>6</Pages>
  <Words>1050</Words>
  <Characters>5778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Ivan Bernal Acosta</dc:creator>
  <cp:keywords/>
  <dc:description/>
  <cp:lastModifiedBy>Jairo Ivan Bernal Acosta</cp:lastModifiedBy>
  <cp:revision>64</cp:revision>
  <dcterms:created xsi:type="dcterms:W3CDTF">2015-10-11T22:57:00Z</dcterms:created>
  <dcterms:modified xsi:type="dcterms:W3CDTF">2015-10-26T04:00:00Z</dcterms:modified>
</cp:coreProperties>
</file>