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rPr>
          <w:rFonts w:ascii="Times New Roman" w:hAnsi="Times New Roman" w:cs="Times New Roman"/>
          <w:sz w:val="24"/>
          <w:szCs w:val="24"/>
        </w:rPr>
        <w:id w:val="154042960"/>
        <w:docPartObj>
          <w:docPartGallery w:val="Cover Pages"/>
          <w:docPartUnique/>
        </w:docPartObj>
      </w:sdtPr>
      <w:sdtEndPr>
        <w:rPr>
          <w:rFonts w:eastAsiaTheme="majorEastAsia"/>
          <w:color w:val="2F5897" w:themeColor="text2"/>
          <w:spacing w:val="5"/>
          <w:kern w:val="28"/>
          <w14:ligatures w14:val="standardContextual"/>
          <w14:cntxtAlts/>
        </w:rPr>
      </w:sdtEndPr>
      <w:sdtContent>
        <w:p w14:paraId="2AB80F06" w14:textId="77777777" w:rsidR="00F21CA8" w:rsidRPr="004902A5" w:rsidRDefault="00F4230A" w:rsidP="0025222B">
          <w:pPr>
            <w:rPr>
              <w:rFonts w:ascii="Times New Roman" w:hAnsi="Times New Roman" w:cs="Times New Roman"/>
              <w:sz w:val="24"/>
              <w:szCs w:val="24"/>
            </w:rPr>
          </w:pPr>
          <w:r w:rsidRPr="004902A5">
            <w:rPr>
              <w:rFonts w:ascii="Times New Roman" w:eastAsiaTheme="majorEastAsia" w:hAnsi="Times New Roman" w:cs="Times New Roman"/>
              <w:noProof/>
              <w:color w:val="2F5897" w:themeColor="text2"/>
              <w:spacing w:val="5"/>
              <w:kern w:val="28"/>
              <w:sz w:val="24"/>
              <w:szCs w:val="24"/>
              <w:lang w:val="es-ES" w:eastAsia="es-ES"/>
            </w:rPr>
            <w:drawing>
              <wp:anchor distT="0" distB="0" distL="114300" distR="114300" simplePos="0" relativeHeight="251670016" behindDoc="0" locked="0" layoutInCell="1" allowOverlap="1" wp14:anchorId="4B091A25" wp14:editId="373CE6CB">
                <wp:simplePos x="0" y="0"/>
                <wp:positionH relativeFrom="column">
                  <wp:posOffset>590550</wp:posOffset>
                </wp:positionH>
                <wp:positionV relativeFrom="paragraph">
                  <wp:posOffset>-152400</wp:posOffset>
                </wp:positionV>
                <wp:extent cx="5108575" cy="1924050"/>
                <wp:effectExtent l="0" t="0" r="0" b="0"/>
                <wp:wrapSquare wrapText="bothSides"/>
                <wp:docPr id="10" name="0 Imagen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iandes_vertical [Converted].png"/>
                        <pic:cNvPicPr/>
                      </pic:nvPicPr>
                      <pic:blipFill rotWithShape="1"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b="40763"/>
                        <a:stretch/>
                      </pic:blipFill>
                      <pic:spPr bwMode="auto">
                        <a:xfrm>
                          <a:off x="0" y="0"/>
                          <a:ext cx="5108575" cy="192405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tbl>
          <w:tblPr>
            <w:tblpPr w:leftFromText="187" w:rightFromText="187" w:bottomFromText="720" w:vertAnchor="page" w:horzAnchor="margin" w:tblpY="6391"/>
            <w:tblW w:w="4949" w:type="pct"/>
            <w:tblCellMar>
              <w:left w:w="288" w:type="dxa"/>
              <w:right w:w="288" w:type="dxa"/>
            </w:tblCellMar>
            <w:tblLook w:val="04A0" w:firstRow="1" w:lastRow="0" w:firstColumn="1" w:lastColumn="0" w:noHBand="0" w:noVBand="1"/>
          </w:tblPr>
          <w:tblGrid>
            <w:gridCol w:w="10277"/>
          </w:tblGrid>
          <w:tr w:rsidR="00F4230A" w:rsidRPr="004902A5" w14:paraId="175141EF" w14:textId="77777777" w:rsidTr="00865F2F">
            <w:trPr>
              <w:trHeight w:val="289"/>
            </w:trPr>
            <w:tc>
              <w:tcPr>
                <w:tcW w:w="9707" w:type="dxa"/>
              </w:tcPr>
              <w:sdt>
                <w:sdtPr>
                  <w:rPr>
                    <w:rFonts w:ascii="Times New Roman" w:hAnsi="Times New Roman" w:cs="Times New Roman"/>
                    <w:sz w:val="24"/>
                    <w:szCs w:val="24"/>
                  </w:rPr>
                  <w:alias w:val="Título"/>
                  <w:id w:val="-308007970"/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72252D8C" w14:textId="77777777" w:rsidR="00F4230A" w:rsidRPr="004902A5" w:rsidRDefault="00417987" w:rsidP="00117977">
                    <w:pPr>
                      <w:pStyle w:val="Ttulo"/>
                      <w:spacing w:line="276" w:lineRule="auto"/>
                      <w:jc w:val="center"/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</w:pPr>
                    <w:r w:rsidRPr="004902A5">
                      <w:rPr>
                        <w:rFonts w:ascii="Times New Roman" w:hAnsi="Times New Roman" w:cs="Times New Roman"/>
                        <w:sz w:val="24"/>
                        <w:szCs w:val="24"/>
                      </w:rPr>
                      <w:t>Documentación de Arquitectura de Software</w:t>
                    </w:r>
                  </w:p>
                </w:sdtContent>
              </w:sdt>
            </w:tc>
          </w:tr>
          <w:tr w:rsidR="00F4230A" w:rsidRPr="004902A5" w14:paraId="5070453A" w14:textId="77777777" w:rsidTr="00865F2F">
            <w:trPr>
              <w:trHeight w:val="83"/>
            </w:trPr>
            <w:tc>
              <w:tcPr>
                <w:tcW w:w="0" w:type="auto"/>
                <w:vAlign w:val="bottom"/>
              </w:tcPr>
              <w:p w14:paraId="235B1ADC" w14:textId="77777777" w:rsidR="00F4230A" w:rsidRPr="004902A5" w:rsidRDefault="00146094" w:rsidP="0025222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Primera Entrega</w:t>
                </w:r>
              </w:p>
              <w:p w14:paraId="792223C3" w14:textId="77777777" w:rsidR="00117977" w:rsidRPr="004902A5" w:rsidRDefault="00117977" w:rsidP="00117977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SoluMovil</w:t>
                </w:r>
              </w:p>
              <w:p w14:paraId="2DC2F8BC" w14:textId="77777777" w:rsidR="00117977" w:rsidRPr="004902A5" w:rsidRDefault="00117977" w:rsidP="0025222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2BCD18BE" w14:textId="77777777" w:rsidR="00F4230A" w:rsidRPr="004902A5" w:rsidRDefault="00F4230A" w:rsidP="0025222B">
                <w:pPr>
                  <w:pStyle w:val="Subttulo"/>
                  <w:jc w:val="center"/>
                  <w:rPr>
                    <w:rFonts w:ascii="Times New Roman" w:hAnsi="Times New Roman" w:cs="Times New Roman"/>
                  </w:rPr>
                </w:pPr>
              </w:p>
              <w:p w14:paraId="763AFFB2" w14:textId="77777777" w:rsidR="00F4230A" w:rsidRPr="004902A5" w:rsidRDefault="00F4230A" w:rsidP="0025222B">
                <w:pPr>
                  <w:pStyle w:val="Subttulo"/>
                  <w:rPr>
                    <w:rFonts w:ascii="Times New Roman" w:hAnsi="Times New Roman" w:cs="Times New Roman"/>
                  </w:rPr>
                </w:pPr>
              </w:p>
            </w:tc>
          </w:tr>
          <w:tr w:rsidR="00F4230A" w:rsidRPr="004902A5" w14:paraId="3C5F2514" w14:textId="77777777" w:rsidTr="00865F2F">
            <w:trPr>
              <w:trHeight w:val="140"/>
            </w:trPr>
            <w:tc>
              <w:tcPr>
                <w:tcW w:w="0" w:type="auto"/>
                <w:vAlign w:val="bottom"/>
              </w:tcPr>
              <w:p w14:paraId="7E1C9BC2" w14:textId="6EBDBEAE" w:rsidR="00146094" w:rsidRPr="004902A5" w:rsidRDefault="00B979F7" w:rsidP="00B979F7">
                <w:pPr>
                  <w:pStyle w:val="Subttulo"/>
                  <w:ind w:left="2880"/>
                  <w:rPr>
                    <w:rFonts w:ascii="Times New Roman" w:hAnsi="Times New Roman" w:cs="Times New Roman"/>
                  </w:rPr>
                </w:pPr>
                <w:r w:rsidRPr="004902A5">
                  <w:rPr>
                    <w:rFonts w:ascii="Times New Roman" w:hAnsi="Times New Roman" w:cs="Times New Roman"/>
                  </w:rPr>
                  <w:t>Juan Camilo Bages</w:t>
                </w:r>
                <w:r w:rsidR="00146094" w:rsidRPr="004902A5">
                  <w:rPr>
                    <w:rFonts w:ascii="Times New Roman" w:hAnsi="Times New Roman" w:cs="Times New Roman"/>
                  </w:rPr>
                  <w:tab/>
                </w:r>
                <w:r w:rsidRPr="004902A5">
                  <w:rPr>
                    <w:rFonts w:ascii="Times New Roman" w:hAnsi="Times New Roman" w:cs="Times New Roman"/>
                  </w:rPr>
                  <w:t xml:space="preserve">           </w:t>
                </w:r>
                <w:r w:rsidR="00146094" w:rsidRPr="004902A5">
                  <w:rPr>
                    <w:rFonts w:ascii="Times New Roman" w:hAnsi="Times New Roman" w:cs="Times New Roman"/>
                  </w:rPr>
                  <w:t>201</w:t>
                </w:r>
                <w:r w:rsidR="0025359F">
                  <w:rPr>
                    <w:rFonts w:ascii="Times New Roman" w:hAnsi="Times New Roman" w:cs="Times New Roman"/>
                  </w:rPr>
                  <w:t>313175</w:t>
                </w:r>
              </w:p>
              <w:p w14:paraId="2A904B94" w14:textId="0831014D" w:rsidR="00146094" w:rsidRPr="004902A5" w:rsidRDefault="00B979F7" w:rsidP="00B979F7">
                <w:pPr>
                  <w:pStyle w:val="Subttulo"/>
                  <w:ind w:left="2880"/>
                  <w:rPr>
                    <w:rFonts w:ascii="Times New Roman" w:hAnsi="Times New Roman" w:cs="Times New Roman"/>
                  </w:rPr>
                </w:pPr>
                <w:r w:rsidRPr="004902A5">
                  <w:rPr>
                    <w:rFonts w:ascii="Times New Roman" w:hAnsi="Times New Roman" w:cs="Times New Roman"/>
                  </w:rPr>
                  <w:t xml:space="preserve">Jairo Iván Bernal               </w:t>
                </w:r>
                <w:r w:rsidR="00146094" w:rsidRPr="004902A5">
                  <w:rPr>
                    <w:rFonts w:ascii="Times New Roman" w:hAnsi="Times New Roman" w:cs="Times New Roman"/>
                  </w:rPr>
                  <w:t>201</w:t>
                </w:r>
                <w:r w:rsidR="00CD13C3">
                  <w:rPr>
                    <w:rFonts w:ascii="Times New Roman" w:hAnsi="Times New Roman" w:cs="Times New Roman"/>
                  </w:rPr>
                  <w:t>317123</w:t>
                </w:r>
                <w:bookmarkStart w:id="0" w:name="_GoBack"/>
                <w:bookmarkEnd w:id="0"/>
              </w:p>
              <w:p w14:paraId="7CB02808" w14:textId="77777777" w:rsidR="00146094" w:rsidRPr="004902A5" w:rsidRDefault="00B979F7" w:rsidP="00B979F7">
                <w:pPr>
                  <w:pStyle w:val="Subttulo"/>
                  <w:ind w:left="2880"/>
                  <w:rPr>
                    <w:rFonts w:ascii="Times New Roman" w:hAnsi="Times New Roman" w:cs="Times New Roman"/>
                  </w:rPr>
                </w:pPr>
                <w:r w:rsidRPr="004902A5">
                  <w:rPr>
                    <w:rFonts w:ascii="Times New Roman" w:hAnsi="Times New Roman" w:cs="Times New Roman"/>
                  </w:rPr>
                  <w:t>Simón Ramírez</w:t>
                </w:r>
                <w:r w:rsidR="00146094" w:rsidRPr="004902A5">
                  <w:rPr>
                    <w:rFonts w:ascii="Times New Roman" w:hAnsi="Times New Roman" w:cs="Times New Roman"/>
                  </w:rPr>
                  <w:tab/>
                </w:r>
                <w:r w:rsidRPr="004902A5">
                  <w:rPr>
                    <w:rFonts w:ascii="Times New Roman" w:hAnsi="Times New Roman" w:cs="Times New Roman"/>
                  </w:rPr>
                  <w:t xml:space="preserve">            </w:t>
                </w:r>
                <w:r w:rsidR="00146094" w:rsidRPr="004902A5">
                  <w:rPr>
                    <w:rFonts w:ascii="Times New Roman" w:hAnsi="Times New Roman" w:cs="Times New Roman"/>
                  </w:rPr>
                  <w:t>20</w:t>
                </w:r>
                <w:r w:rsidRPr="004902A5">
                  <w:rPr>
                    <w:rFonts w:ascii="Times New Roman" w:hAnsi="Times New Roman" w:cs="Times New Roman"/>
                  </w:rPr>
                  <w:t>0922147</w:t>
                </w:r>
              </w:p>
              <w:p w14:paraId="0CFCAEC0" w14:textId="77777777" w:rsidR="00146094" w:rsidRPr="004902A5" w:rsidRDefault="00146094" w:rsidP="00B979F7">
                <w:pPr>
                  <w:pStyle w:val="Subttulo"/>
                  <w:ind w:left="2880"/>
                  <w:rPr>
                    <w:rFonts w:ascii="Times New Roman" w:hAnsi="Times New Roman" w:cs="Times New Roman"/>
                  </w:rPr>
                </w:pPr>
                <w:r w:rsidRPr="004902A5">
                  <w:rPr>
                    <w:rFonts w:ascii="Times New Roman" w:hAnsi="Times New Roman" w:cs="Times New Roman"/>
                  </w:rPr>
                  <w:t>Meili Vanegas</w:t>
                </w:r>
                <w:r w:rsidRPr="004902A5">
                  <w:rPr>
                    <w:rFonts w:ascii="Times New Roman" w:hAnsi="Times New Roman" w:cs="Times New Roman"/>
                  </w:rPr>
                  <w:tab/>
                </w:r>
                <w:r w:rsidR="00B979F7" w:rsidRPr="004902A5">
                  <w:rPr>
                    <w:rFonts w:ascii="Times New Roman" w:hAnsi="Times New Roman" w:cs="Times New Roman"/>
                  </w:rPr>
                  <w:t xml:space="preserve">            </w:t>
                </w:r>
                <w:r w:rsidRPr="004902A5">
                  <w:rPr>
                    <w:rFonts w:ascii="Times New Roman" w:hAnsi="Times New Roman" w:cs="Times New Roman"/>
                  </w:rPr>
                  <w:t>201225567</w:t>
                </w:r>
              </w:p>
              <w:p w14:paraId="54C8A855" w14:textId="77777777" w:rsidR="00146094" w:rsidRPr="004902A5" w:rsidRDefault="00146094" w:rsidP="0025222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30EEA1A4" w14:textId="77777777" w:rsidR="00146094" w:rsidRPr="004902A5" w:rsidRDefault="00146094" w:rsidP="0025222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  <w:p w14:paraId="4DBBE579" w14:textId="77777777" w:rsidR="00F4230A" w:rsidRPr="004902A5" w:rsidRDefault="00F4230A" w:rsidP="0025222B">
                <w:pPr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</w:p>
            </w:tc>
          </w:tr>
          <w:tr w:rsidR="00F4230A" w:rsidRPr="004902A5" w14:paraId="29D74E3D" w14:textId="77777777" w:rsidTr="00865F2F">
            <w:trPr>
              <w:trHeight w:val="237"/>
            </w:trPr>
            <w:tc>
              <w:tcPr>
                <w:tcW w:w="0" w:type="auto"/>
                <w:vAlign w:val="bottom"/>
              </w:tcPr>
              <w:p w14:paraId="291E4D1A" w14:textId="77777777" w:rsidR="00F4230A" w:rsidRPr="004902A5" w:rsidRDefault="00B979F7" w:rsidP="0025222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Departamento de Ingeniería de Sistemas y Computación</w:t>
                </w:r>
              </w:p>
              <w:p w14:paraId="0A80BA50" w14:textId="77777777" w:rsidR="00F4230A" w:rsidRPr="004902A5" w:rsidRDefault="00F4230A" w:rsidP="0025222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 xml:space="preserve">Universidad de Los Andes </w:t>
                </w:r>
              </w:p>
              <w:p w14:paraId="077836B4" w14:textId="77777777" w:rsidR="00F4230A" w:rsidRPr="004902A5" w:rsidRDefault="00F4230A" w:rsidP="0025222B">
                <w:pPr>
                  <w:jc w:val="center"/>
                  <w:rPr>
                    <w:rFonts w:ascii="Times New Roman" w:hAnsi="Times New Roman" w:cs="Times New Roman"/>
                    <w:sz w:val="24"/>
                    <w:szCs w:val="24"/>
                  </w:rPr>
                </w:pP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[</w:t>
                </w:r>
                <w:r w:rsidR="00B979F7"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2015</w:t>
                </w:r>
                <w:r w:rsidR="0085044B"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-20</w:t>
                </w:r>
                <w:r w:rsidRPr="004902A5">
                  <w:rPr>
                    <w:rFonts w:ascii="Times New Roman" w:hAnsi="Times New Roman" w:cs="Times New Roman"/>
                    <w:sz w:val="24"/>
                    <w:szCs w:val="24"/>
                  </w:rPr>
                  <w:t>]</w:t>
                </w:r>
              </w:p>
            </w:tc>
          </w:tr>
        </w:tbl>
        <w:p w14:paraId="43E15280" w14:textId="77777777" w:rsidR="009D6F0D" w:rsidRPr="00117977" w:rsidRDefault="009D6F0D" w:rsidP="0025222B">
          <w:pPr>
            <w:rPr>
              <w:rFonts w:ascii="Times New Roman" w:hAnsi="Times New Roman" w:cs="Times New Roman"/>
              <w:sz w:val="24"/>
              <w:szCs w:val="24"/>
            </w:rPr>
          </w:pPr>
          <w:r w:rsidRPr="00117977">
            <w:rPr>
              <w:rFonts w:ascii="Times New Roman" w:hAnsi="Times New Roman" w:cs="Times New Roman"/>
              <w:sz w:val="24"/>
              <w:szCs w:val="24"/>
            </w:rPr>
            <w:br w:type="page"/>
          </w:r>
        </w:p>
        <w:p w14:paraId="3626D842" w14:textId="77777777" w:rsidR="00F21CA8" w:rsidRPr="00117977" w:rsidRDefault="001A3EC6" w:rsidP="0025222B">
          <w:pPr>
            <w:rPr>
              <w:rFonts w:ascii="Times New Roman" w:eastAsiaTheme="majorEastAsia" w:hAnsi="Times New Roman" w:cs="Times New Roman"/>
              <w:color w:val="2F5897" w:themeColor="text2"/>
              <w:spacing w:val="5"/>
              <w:kern w:val="28"/>
              <w:sz w:val="24"/>
              <w:szCs w:val="24"/>
              <w14:ligatures w14:val="standardContextual"/>
              <w14:cntxtAlts/>
            </w:rPr>
          </w:pPr>
          <w:r w:rsidRPr="00117977">
            <w:rPr>
              <w:rFonts w:ascii="Times New Roman" w:eastAsiaTheme="majorEastAsia" w:hAnsi="Times New Roman" w:cs="Times New Roman"/>
              <w:color w:val="2F5897" w:themeColor="text2"/>
              <w:spacing w:val="5"/>
              <w:kern w:val="28"/>
              <w:sz w:val="24"/>
              <w:szCs w:val="24"/>
              <w14:ligatures w14:val="standardContextual"/>
              <w14:cntxtAlts/>
            </w:rPr>
            <w:lastRenderedPageBreak/>
            <w:t xml:space="preserve"> </w:t>
          </w:r>
        </w:p>
      </w:sdtContent>
    </w:sdt>
    <w:sdt>
      <w:sdtPr>
        <w:rPr>
          <w:rFonts w:ascii="Times New Roman" w:hAnsi="Times New Roman" w:cs="Times New Roman"/>
          <w:sz w:val="24"/>
          <w:szCs w:val="24"/>
        </w:rPr>
        <w:alias w:val="Título"/>
        <w:id w:val="59852922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p w14:paraId="0B433B10" w14:textId="77777777" w:rsidR="00F21CA8" w:rsidRPr="00117977" w:rsidRDefault="00117977" w:rsidP="0025222B">
          <w:pPr>
            <w:pStyle w:val="Ttulo"/>
            <w:spacing w:line="276" w:lineRule="auto"/>
            <w:rPr>
              <w:rFonts w:ascii="Times New Roman" w:hAnsi="Times New Roman" w:cs="Times New Roman"/>
              <w:sz w:val="24"/>
              <w:szCs w:val="24"/>
            </w:rPr>
          </w:pPr>
          <w:r>
            <w:rPr>
              <w:rFonts w:ascii="Times New Roman" w:hAnsi="Times New Roman" w:cs="Times New Roman"/>
              <w:sz w:val="24"/>
              <w:szCs w:val="24"/>
            </w:rPr>
            <w:t>Documentación de Arquitectura de Software</w:t>
          </w:r>
        </w:p>
      </w:sdtContent>
    </w:sdt>
    <w:sdt>
      <w:sdtPr>
        <w:rPr>
          <w:rFonts w:ascii="Times New Roman" w:eastAsiaTheme="minorEastAsia" w:hAnsi="Times New Roman" w:cs="Times New Roman"/>
          <w:b w:val="0"/>
          <w:bCs w:val="0"/>
          <w:color w:val="auto"/>
          <w:sz w:val="24"/>
          <w:szCs w:val="24"/>
          <w:lang w:val="es-ES"/>
        </w:rPr>
        <w:id w:val="-372389428"/>
        <w:docPartObj>
          <w:docPartGallery w:val="Table of Contents"/>
          <w:docPartUnique/>
        </w:docPartObj>
      </w:sdtPr>
      <w:sdtEndPr/>
      <w:sdtContent>
        <w:p w14:paraId="2D3D9B8C" w14:textId="77777777" w:rsidR="00F4230A" w:rsidRPr="00117977" w:rsidRDefault="00F4230A" w:rsidP="0025222B">
          <w:pPr>
            <w:pStyle w:val="Encabezadodetabladecontenido"/>
            <w:numPr>
              <w:ilvl w:val="0"/>
              <w:numId w:val="0"/>
            </w:numPr>
            <w:rPr>
              <w:rFonts w:ascii="Times New Roman" w:hAnsi="Times New Roman" w:cs="Times New Roman"/>
              <w:sz w:val="24"/>
              <w:szCs w:val="24"/>
            </w:rPr>
          </w:pPr>
          <w:r w:rsidRPr="00117977">
            <w:rPr>
              <w:rFonts w:ascii="Times New Roman" w:hAnsi="Times New Roman" w:cs="Times New Roman"/>
              <w:sz w:val="24"/>
              <w:szCs w:val="24"/>
              <w:lang w:val="es-ES"/>
            </w:rPr>
            <w:t>Contenido</w:t>
          </w:r>
        </w:p>
        <w:p w14:paraId="2F850F52" w14:textId="77777777" w:rsidR="00195ED8" w:rsidRPr="00117977" w:rsidRDefault="00F4230A">
          <w:pPr>
            <w:pStyle w:val="TDC1"/>
            <w:tabs>
              <w:tab w:val="left" w:pos="440"/>
              <w:tab w:val="right" w:leader="dot" w:pos="979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r w:rsidRPr="00117977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117977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117977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428949711" w:history="1"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1</w:t>
            </w:r>
            <w:r w:rsidR="00195ED8" w:rsidRPr="0011797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Introducción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_Toc428949711 \h </w:instrTex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2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EA97EE1" w14:textId="77777777" w:rsidR="00195ED8" w:rsidRPr="00117977" w:rsidRDefault="00CD13C3">
          <w:pPr>
            <w:pStyle w:val="TDC1"/>
            <w:tabs>
              <w:tab w:val="left" w:pos="440"/>
              <w:tab w:val="right" w:leader="dot" w:pos="979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949712" w:history="1"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2</w:t>
            </w:r>
            <w:r w:rsidR="00195ED8" w:rsidRPr="0011797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Restricciones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_Toc428949712 \h </w:instrTex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3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7753928" w14:textId="77777777" w:rsidR="00195ED8" w:rsidRPr="00117977" w:rsidRDefault="00CD13C3">
          <w:pPr>
            <w:pStyle w:val="TDC1"/>
            <w:tabs>
              <w:tab w:val="left" w:pos="440"/>
              <w:tab w:val="right" w:leader="dot" w:pos="979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949713" w:history="1"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3</w:t>
            </w:r>
            <w:r w:rsidR="00195ED8" w:rsidRPr="0011797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Casos de Uso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_Toc428949713 \h </w:instrTex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4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171E8EF2" w14:textId="77777777" w:rsidR="00195ED8" w:rsidRPr="00117977" w:rsidRDefault="00CD13C3">
          <w:pPr>
            <w:pStyle w:val="TDC1"/>
            <w:tabs>
              <w:tab w:val="left" w:pos="440"/>
              <w:tab w:val="right" w:leader="dot" w:pos="979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949714" w:history="1"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4</w:t>
            </w:r>
            <w:r w:rsidR="00195ED8" w:rsidRPr="0011797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Atributos de Calidad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_Toc428949714 \h </w:instrTex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5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0A5EA479" w14:textId="77777777" w:rsidR="00195ED8" w:rsidRPr="00117977" w:rsidRDefault="00CD13C3">
          <w:pPr>
            <w:pStyle w:val="TDC1"/>
            <w:tabs>
              <w:tab w:val="left" w:pos="440"/>
              <w:tab w:val="right" w:leader="dot" w:pos="9797"/>
            </w:tabs>
            <w:rPr>
              <w:rFonts w:ascii="Times New Roman" w:hAnsi="Times New Roman" w:cs="Times New Roman"/>
              <w:noProof/>
              <w:sz w:val="24"/>
              <w:szCs w:val="24"/>
            </w:rPr>
          </w:pPr>
          <w:hyperlink w:anchor="_Toc428949715" w:history="1"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5</w:t>
            </w:r>
            <w:r w:rsidR="00195ED8" w:rsidRPr="00117977">
              <w:rPr>
                <w:rFonts w:ascii="Times New Roman" w:hAnsi="Times New Roman" w:cs="Times New Roman"/>
                <w:noProof/>
                <w:sz w:val="24"/>
                <w:szCs w:val="24"/>
              </w:rPr>
              <w:tab/>
            </w:r>
            <w:r w:rsidR="00195ED8" w:rsidRPr="00117977">
              <w:rPr>
                <w:rStyle w:val="Hipervnculo"/>
                <w:rFonts w:ascii="Times New Roman" w:hAnsi="Times New Roman" w:cs="Times New Roman"/>
                <w:noProof/>
                <w:sz w:val="24"/>
                <w:szCs w:val="24"/>
              </w:rPr>
              <w:t>Resumen de Métricas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ab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begin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instrText xml:space="preserve"> PAGEREF _Toc428949715 \h </w:instrTex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separate"/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t>6</w:t>
            </w:r>
            <w:r w:rsidR="00195ED8" w:rsidRPr="00117977">
              <w:rPr>
                <w:rFonts w:ascii="Times New Roman" w:hAnsi="Times New Roman" w:cs="Times New Roman"/>
                <w:noProof/>
                <w:webHidden/>
                <w:sz w:val="24"/>
                <w:szCs w:val="24"/>
              </w:rPr>
              <w:fldChar w:fldCharType="end"/>
            </w:r>
          </w:hyperlink>
        </w:p>
        <w:p w14:paraId="6BD85F2A" w14:textId="77777777" w:rsidR="00F4230A" w:rsidRPr="00117977" w:rsidRDefault="00F4230A" w:rsidP="0025222B">
          <w:pPr>
            <w:rPr>
              <w:rFonts w:ascii="Times New Roman" w:hAnsi="Times New Roman" w:cs="Times New Roman"/>
              <w:sz w:val="24"/>
              <w:szCs w:val="24"/>
            </w:rPr>
          </w:pPr>
          <w:r w:rsidRPr="00117977">
            <w:rPr>
              <w:rFonts w:ascii="Times New Roman" w:hAnsi="Times New Roman" w:cs="Times New Roman"/>
              <w:b/>
              <w:bCs/>
              <w:sz w:val="24"/>
              <w:szCs w:val="24"/>
              <w:lang w:val="es-ES"/>
            </w:rPr>
            <w:fldChar w:fldCharType="end"/>
          </w:r>
        </w:p>
      </w:sdtContent>
    </w:sdt>
    <w:p w14:paraId="66C7CAB6" w14:textId="77777777" w:rsidR="00F4230A" w:rsidRPr="00117977" w:rsidRDefault="00F4230A" w:rsidP="0025222B">
      <w:pPr>
        <w:rPr>
          <w:rFonts w:ascii="Times New Roman" w:hAnsi="Times New Roman" w:cs="Times New Roman"/>
          <w:sz w:val="24"/>
          <w:szCs w:val="24"/>
        </w:rPr>
      </w:pPr>
    </w:p>
    <w:p w14:paraId="19B89D15" w14:textId="77777777" w:rsidR="00F4230A" w:rsidRPr="00117977" w:rsidRDefault="00F4230A" w:rsidP="0025222B">
      <w:pPr>
        <w:rPr>
          <w:rFonts w:ascii="Times New Roman" w:eastAsiaTheme="majorEastAsia" w:hAnsi="Times New Roman" w:cs="Times New Roman"/>
          <w:bCs/>
          <w:i/>
          <w:color w:val="6076B4" w:themeColor="accent1"/>
          <w:sz w:val="24"/>
          <w:szCs w:val="24"/>
        </w:rPr>
      </w:pPr>
      <w:r w:rsidRPr="00117977">
        <w:rPr>
          <w:rFonts w:ascii="Times New Roman" w:hAnsi="Times New Roman" w:cs="Times New Roman"/>
          <w:sz w:val="24"/>
          <w:szCs w:val="24"/>
        </w:rPr>
        <w:br w:type="page"/>
      </w:r>
    </w:p>
    <w:p w14:paraId="5A6EF6DC" w14:textId="77777777" w:rsidR="00201020" w:rsidRPr="00117977" w:rsidRDefault="00B7512A" w:rsidP="0025222B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1" w:name="_Toc428949711"/>
      <w:r w:rsidRPr="00117977">
        <w:rPr>
          <w:rFonts w:ascii="Times New Roman" w:hAnsi="Times New Roman" w:cs="Times New Roman"/>
          <w:sz w:val="24"/>
          <w:szCs w:val="24"/>
        </w:rPr>
        <w:lastRenderedPageBreak/>
        <w:t>Introducción</w:t>
      </w:r>
      <w:bookmarkEnd w:id="1"/>
    </w:p>
    <w:p w14:paraId="6E0133A8" w14:textId="77777777" w:rsidR="00117977" w:rsidRDefault="00117977">
      <w:pPr>
        <w:rPr>
          <w:rFonts w:ascii="Times New Roman" w:hAnsi="Times New Roman" w:cs="Times New Roman"/>
          <w:sz w:val="24"/>
          <w:szCs w:val="24"/>
        </w:rPr>
      </w:pPr>
    </w:p>
    <w:p w14:paraId="3F2796CA" w14:textId="77777777" w:rsidR="00B7512A" w:rsidRPr="00117977" w:rsidRDefault="00117977" w:rsidP="003A1B6B">
      <w:pPr>
        <w:jc w:val="both"/>
        <w:rPr>
          <w:rFonts w:ascii="Times New Roman" w:eastAsiaTheme="majorEastAsia" w:hAnsi="Times New Roman" w:cs="Times New Roman"/>
          <w:bCs/>
          <w:i/>
          <w:color w:val="6076B4" w:themeColor="accent1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En el siguiente documento se va a desarrollar la documentación de la arquitectura de software para el sistema de transporte público propuesto TBC. En ésta se pretenden definir las restricciones del proyecto, los casos de uso que </w:t>
      </w:r>
      <w:r w:rsidR="00891DEB">
        <w:rPr>
          <w:rFonts w:ascii="Times New Roman" w:hAnsi="Times New Roman" w:cs="Times New Roman"/>
          <w:sz w:val="24"/>
          <w:szCs w:val="24"/>
        </w:rPr>
        <w:t>ofrecerá el proyecto propuesto por SoluMovil, los escenarios de calidad descritos por el cliente y el resumen de métricas.</w:t>
      </w:r>
      <w:r w:rsidR="00B7512A" w:rsidRPr="00117977">
        <w:rPr>
          <w:rFonts w:ascii="Times New Roman" w:hAnsi="Times New Roman" w:cs="Times New Roman"/>
          <w:sz w:val="24"/>
          <w:szCs w:val="24"/>
        </w:rPr>
        <w:br w:type="page"/>
      </w:r>
    </w:p>
    <w:p w14:paraId="6CD08671" w14:textId="77777777" w:rsidR="001D730C" w:rsidRPr="00117977" w:rsidRDefault="00B7512A" w:rsidP="0025222B">
      <w:pPr>
        <w:pStyle w:val="Ttulo1"/>
        <w:spacing w:line="276" w:lineRule="auto"/>
        <w:rPr>
          <w:rFonts w:ascii="Times New Roman" w:hAnsi="Times New Roman" w:cs="Times New Roman"/>
          <w:sz w:val="24"/>
          <w:szCs w:val="24"/>
        </w:rPr>
      </w:pPr>
      <w:bookmarkStart w:id="2" w:name="_Toc428949712"/>
      <w:r w:rsidRPr="00117977">
        <w:rPr>
          <w:rFonts w:ascii="Times New Roman" w:hAnsi="Times New Roman" w:cs="Times New Roman"/>
          <w:sz w:val="24"/>
          <w:szCs w:val="24"/>
        </w:rPr>
        <w:lastRenderedPageBreak/>
        <w:t>Restricciones</w:t>
      </w:r>
      <w:bookmarkEnd w:id="2"/>
    </w:p>
    <w:p w14:paraId="16C28CB2" w14:textId="77777777" w:rsidR="00523719" w:rsidRDefault="00523719">
      <w:pPr>
        <w:rPr>
          <w:rFonts w:ascii="Times New Roman" w:hAnsi="Times New Roman" w:cs="Times New Roman"/>
          <w:sz w:val="24"/>
          <w:szCs w:val="24"/>
        </w:rPr>
      </w:pPr>
    </w:p>
    <w:p w14:paraId="409C5504" w14:textId="5ED4886D" w:rsidR="00523719" w:rsidRDefault="00D34C4B" w:rsidP="00D34C4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Sólo se identificó una restricción del proyecto y es de órden temporal</w:t>
      </w:r>
      <w:r w:rsidR="00523719">
        <w:rPr>
          <w:rFonts w:ascii="Times New Roman" w:hAnsi="Times New Roman" w:cs="Times New Roman"/>
          <w:sz w:val="24"/>
          <w:szCs w:val="24"/>
        </w:rPr>
        <w:t>, como se muestra a continuación:</w:t>
      </w:r>
    </w:p>
    <w:tbl>
      <w:tblPr>
        <w:tblStyle w:val="PlainTable5"/>
        <w:tblW w:w="0" w:type="auto"/>
        <w:tblLook w:val="04A0" w:firstRow="1" w:lastRow="0" w:firstColumn="1" w:lastColumn="0" w:noHBand="0" w:noVBand="1"/>
      </w:tblPr>
      <w:tblGrid>
        <w:gridCol w:w="1576"/>
        <w:gridCol w:w="1643"/>
        <w:gridCol w:w="6341"/>
      </w:tblGrid>
      <w:tr w:rsidR="00523719" w14:paraId="4B2B3298" w14:textId="77777777" w:rsidTr="00D34C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576" w:type="dxa"/>
          </w:tcPr>
          <w:p w14:paraId="487657D0" w14:textId="77777777" w:rsidR="00523719" w:rsidRDefault="00523719" w:rsidP="00FF2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Identificador</w:t>
            </w:r>
          </w:p>
        </w:tc>
        <w:tc>
          <w:tcPr>
            <w:tcW w:w="1643" w:type="dxa"/>
          </w:tcPr>
          <w:p w14:paraId="7F13ACD6" w14:textId="77777777" w:rsidR="00523719" w:rsidRDefault="00FF2D72" w:rsidP="00FF2D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Tipo</w:t>
            </w:r>
          </w:p>
        </w:tc>
        <w:tc>
          <w:tcPr>
            <w:tcW w:w="6341" w:type="dxa"/>
          </w:tcPr>
          <w:p w14:paraId="30DA8B9F" w14:textId="77777777" w:rsidR="00523719" w:rsidRDefault="00FF2D72" w:rsidP="00FF2D72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Descripción</w:t>
            </w:r>
          </w:p>
        </w:tc>
      </w:tr>
      <w:tr w:rsidR="00523719" w14:paraId="11A73FA1" w14:textId="77777777" w:rsidTr="00D34C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76" w:type="dxa"/>
          </w:tcPr>
          <w:p w14:paraId="3D392DF8" w14:textId="3DF81342" w:rsidR="00523719" w:rsidRDefault="00FF2D72" w:rsidP="00FF2D72">
            <w:pPr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</w:t>
            </w:r>
            <w:r w:rsidR="00D34C4B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643" w:type="dxa"/>
          </w:tcPr>
          <w:p w14:paraId="55A56A92" w14:textId="77777777" w:rsidR="00523719" w:rsidRDefault="00FF2D72" w:rsidP="00FF2D72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Negocio</w:t>
            </w:r>
          </w:p>
        </w:tc>
        <w:tc>
          <w:tcPr>
            <w:tcW w:w="6341" w:type="dxa"/>
          </w:tcPr>
          <w:p w14:paraId="45F636F5" w14:textId="77777777" w:rsidR="00523719" w:rsidRDefault="00FF2D72" w:rsidP="00FF2D72">
            <w:pPr>
              <w:spacing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El experimento debe ser desarrollado antes del 28 de noviembre del 2015</w:t>
            </w:r>
          </w:p>
        </w:tc>
      </w:tr>
    </w:tbl>
    <w:p w14:paraId="03D37E05" w14:textId="77777777" w:rsidR="00B7512A" w:rsidRPr="00117977" w:rsidRDefault="00B7512A" w:rsidP="00FF2D72">
      <w:pPr>
        <w:spacing w:line="360" w:lineRule="auto"/>
        <w:rPr>
          <w:rFonts w:ascii="Times New Roman" w:eastAsiaTheme="majorEastAsia" w:hAnsi="Times New Roman" w:cs="Times New Roman"/>
          <w:bCs/>
          <w:i/>
          <w:color w:val="6076B4" w:themeColor="accent1"/>
          <w:sz w:val="24"/>
          <w:szCs w:val="24"/>
        </w:rPr>
      </w:pPr>
      <w:r w:rsidRPr="00117977">
        <w:rPr>
          <w:rFonts w:ascii="Times New Roman" w:hAnsi="Times New Roman" w:cs="Times New Roman"/>
          <w:sz w:val="24"/>
          <w:szCs w:val="24"/>
        </w:rPr>
        <w:br w:type="page"/>
      </w:r>
    </w:p>
    <w:p w14:paraId="63963DF0" w14:textId="77777777" w:rsidR="001D730C" w:rsidRPr="00117977" w:rsidRDefault="00B7512A" w:rsidP="00FF2D72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3" w:name="_Toc428949713"/>
      <w:r w:rsidRPr="00117977">
        <w:rPr>
          <w:rFonts w:ascii="Times New Roman" w:hAnsi="Times New Roman" w:cs="Times New Roman"/>
          <w:sz w:val="24"/>
          <w:szCs w:val="24"/>
        </w:rPr>
        <w:lastRenderedPageBreak/>
        <w:t>Casos de Uso</w:t>
      </w:r>
      <w:bookmarkEnd w:id="3"/>
    </w:p>
    <w:p w14:paraId="7DE38D2D" w14:textId="77777777" w:rsidR="00B54BFF" w:rsidRDefault="003A1B6B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Los casos de uso se representaron en el siguiente Diagrama de Casos de Uso. Se tienen en cuenta </w:t>
      </w:r>
      <w:r w:rsidR="00B24383">
        <w:rPr>
          <w:rFonts w:ascii="Times New Roman" w:hAnsi="Times New Roman" w:cs="Times New Roman"/>
          <w:sz w:val="24"/>
          <w:szCs w:val="24"/>
        </w:rPr>
        <w:t xml:space="preserve">tres </w:t>
      </w:r>
      <w:r w:rsidR="00B54BFF">
        <w:rPr>
          <w:rFonts w:ascii="Times New Roman" w:hAnsi="Times New Roman" w:cs="Times New Roman"/>
          <w:sz w:val="24"/>
          <w:szCs w:val="24"/>
        </w:rPr>
        <w:t>casos específicos: los que imvolucran la Aplicación Web de TBC, la Aplicación Android StandAlone para los Tranvías, la Aplicación Android StandAlone para los MoviBuses y la Aplicación Android StandAlone para las Estaciones de Vcubs.</w:t>
      </w:r>
    </w:p>
    <w:p w14:paraId="6364374B" w14:textId="467281EC" w:rsidR="00250D4F" w:rsidRDefault="00250D4F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anchor distT="0" distB="0" distL="114300" distR="114300" simplePos="0" relativeHeight="251671040" behindDoc="0" locked="0" layoutInCell="1" allowOverlap="1" wp14:anchorId="06FA4626" wp14:editId="31EF243D">
            <wp:simplePos x="0" y="0"/>
            <wp:positionH relativeFrom="margin">
              <wp:posOffset>914400</wp:posOffset>
            </wp:positionH>
            <wp:positionV relativeFrom="margin">
              <wp:posOffset>6365240</wp:posOffset>
            </wp:positionV>
            <wp:extent cx="4451350" cy="1501140"/>
            <wp:effectExtent l="0" t="0" r="0" b="0"/>
            <wp:wrapSquare wrapText="bothSides"/>
            <wp:docPr id="4" name="Imagen 4" descr="Macintosh HD:Users:Meili:Downloads:Casos_Uso_TBC_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cintosh HD:Users:Meili:Downloads:Casos_Uso_TBC_3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2339"/>
                    <a:stretch/>
                  </pic:blipFill>
                  <pic:spPr bwMode="auto">
                    <a:xfrm>
                      <a:off x="0" y="0"/>
                      <a:ext cx="4451350" cy="1501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B54BFF" w:rsidRPr="00117977">
        <w:rPr>
          <w:rFonts w:ascii="Times New Roman" w:hAnsi="Times New Roman" w:cs="Times New Roman"/>
          <w:sz w:val="24"/>
          <w:szCs w:val="24"/>
        </w:rPr>
        <w:t xml:space="preserve"> </w:t>
      </w:r>
      <w:r w:rsidRPr="00250D4F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089BD30" wp14:editId="2F2BA85D">
            <wp:extent cx="6224905" cy="4036906"/>
            <wp:effectExtent l="0" t="0" r="0" b="1905"/>
            <wp:docPr id="1" name="Imagen 1" descr="Macintosh HD:Users:Meili:Downloads:Casos_Uso_TBC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Meili:Downloads:Casos_Uso_TBC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86"/>
                    <a:stretch/>
                  </pic:blipFill>
                  <pic:spPr bwMode="auto">
                    <a:xfrm>
                      <a:off x="0" y="0"/>
                      <a:ext cx="6224905" cy="403690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B7512A" w:rsidRPr="00117977">
        <w:rPr>
          <w:rFonts w:ascii="Times New Roman" w:hAnsi="Times New Roman" w:cs="Times New Roman"/>
          <w:sz w:val="24"/>
          <w:szCs w:val="24"/>
        </w:rPr>
        <w:br w:type="page"/>
      </w:r>
    </w:p>
    <w:p w14:paraId="15D2FBE7" w14:textId="01F245F5" w:rsidR="00B7512A" w:rsidRDefault="00E604AD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es-ES" w:eastAsia="es-ES"/>
        </w:rPr>
        <w:lastRenderedPageBreak/>
        <w:drawing>
          <wp:inline distT="0" distB="0" distL="0" distR="0" wp14:anchorId="0940695B" wp14:editId="3847218B">
            <wp:extent cx="2773680" cy="1981200"/>
            <wp:effectExtent l="0" t="0" r="0" b="0"/>
            <wp:docPr id="5" name="Imagen 5" descr="Macintosh HD:Users:Meili:Downloads:Casos_Uso_TB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Meili:Downloads:Casos_Uso_TBC_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1117" b="57942"/>
                    <a:stretch/>
                  </pic:blipFill>
                  <pic:spPr bwMode="auto">
                    <a:xfrm>
                      <a:off x="0" y="0"/>
                      <a:ext cx="2773897" cy="1981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250D4F" w:rsidRPr="00250D4F">
        <w:rPr>
          <w:rFonts w:ascii="Times New Roman" w:hAnsi="Times New Roman" w:cs="Times New Roman"/>
          <w:noProof/>
          <w:sz w:val="24"/>
          <w:szCs w:val="24"/>
          <w:lang w:val="es-ES" w:eastAsia="es-ES"/>
        </w:rPr>
        <w:drawing>
          <wp:inline distT="0" distB="0" distL="0" distR="0" wp14:anchorId="33BF4F26" wp14:editId="29C20C53">
            <wp:extent cx="2988885" cy="2019300"/>
            <wp:effectExtent l="0" t="0" r="8890" b="0"/>
            <wp:docPr id="9" name="Imagen 9" descr="Macintosh HD:Users:Meili:Downloads:Casos_Uso_TBC_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Meili:Downloads:Casos_Uso_TBC_2.jpeg"/>
                    <pic:cNvPicPr>
                      <a:picLocks noChangeAspect="1" noChangeArrowheads="1"/>
                    </pic:cNvPicPr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85" t="53061" r="10427" b="7378"/>
                    <a:stretch/>
                  </pic:blipFill>
                  <pic:spPr bwMode="auto">
                    <a:xfrm>
                      <a:off x="0" y="0"/>
                      <a:ext cx="2989438" cy="20196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1366798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F30FA5F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5020BA4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85799A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96FFC7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4DF78CB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C29D532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BE4A3A7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D66F1E4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15AA8D2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E0B56D5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40EFB5A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CD7A98" w14:textId="77777777" w:rsidR="00B34E11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1D72668" w14:textId="77777777" w:rsidR="00B34E11" w:rsidRPr="00B54BFF" w:rsidRDefault="00B34E11" w:rsidP="003A1B6B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A168CFB" w14:textId="4466AE3F" w:rsidR="001D730C" w:rsidRPr="00117977" w:rsidRDefault="00B7512A" w:rsidP="00FF2D72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4" w:name="_Toc428949714"/>
      <w:r w:rsidRPr="00117977">
        <w:rPr>
          <w:rFonts w:ascii="Times New Roman" w:hAnsi="Times New Roman" w:cs="Times New Roman"/>
          <w:sz w:val="24"/>
          <w:szCs w:val="24"/>
        </w:rPr>
        <w:lastRenderedPageBreak/>
        <w:t>Atributos de Calidad</w:t>
      </w:r>
      <w:bookmarkEnd w:id="4"/>
    </w:p>
    <w:p w14:paraId="4BD23AC8" w14:textId="77777777" w:rsidR="007F0816" w:rsidRDefault="007F0816" w:rsidP="007F0816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 continuación se van a presentar los atributos de calidad identificados. Con esto, se pretende identificar los aspectos </w:t>
      </w:r>
      <w:r w:rsidRPr="007F0816">
        <w:rPr>
          <w:rFonts w:ascii="Times New Roman" w:hAnsi="Times New Roman" w:cs="Times New Roman"/>
          <w:sz w:val="24"/>
          <w:szCs w:val="24"/>
        </w:rPr>
        <w:t>que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7F0816">
        <w:rPr>
          <w:rFonts w:ascii="Times New Roman" w:hAnsi="Times New Roman" w:cs="Times New Roman"/>
          <w:sz w:val="24"/>
          <w:szCs w:val="24"/>
        </w:rPr>
        <w:t>definen l</w:t>
      </w:r>
      <w:r>
        <w:rPr>
          <w:rFonts w:ascii="Times New Roman" w:hAnsi="Times New Roman" w:cs="Times New Roman"/>
          <w:sz w:val="24"/>
          <w:szCs w:val="24"/>
        </w:rPr>
        <w:t>a calidad y las características del sistema.</w:t>
      </w:r>
    </w:p>
    <w:p w14:paraId="2C87D839" w14:textId="7F7AD5A6" w:rsidR="007F0816" w:rsidRDefault="00257374" w:rsidP="007F0816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Escalabilidad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190"/>
        <w:gridCol w:w="7668"/>
      </w:tblGrid>
      <w:tr w:rsidR="00D81213" w:rsidRPr="00D81213" w14:paraId="68F3E151" w14:textId="77777777" w:rsidTr="00D812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67664A76" w14:textId="37AF3AD7" w:rsidR="00D81213" w:rsidRPr="00D81213" w:rsidRDefault="00D81213" w:rsidP="00D81213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</w:t>
            </w:r>
          </w:p>
        </w:tc>
        <w:tc>
          <w:tcPr>
            <w:tcW w:w="0" w:type="auto"/>
          </w:tcPr>
          <w:p w14:paraId="5A437532" w14:textId="0F6991F3" w:rsidR="00D81213" w:rsidRPr="00D81213" w:rsidRDefault="00D81213" w:rsidP="00D81213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 Soporte De Peticiones 1</w:t>
            </w:r>
          </w:p>
        </w:tc>
      </w:tr>
      <w:tr w:rsidR="00D81213" w:rsidRPr="00D81213" w14:paraId="3A630721" w14:textId="77777777" w:rsidTr="00D8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6F17DEAD" w14:textId="5EF1373B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Identificador</w:t>
            </w:r>
          </w:p>
        </w:tc>
        <w:tc>
          <w:tcPr>
            <w:tcW w:w="0" w:type="auto"/>
          </w:tcPr>
          <w:p w14:paraId="01C69587" w14:textId="77777777" w:rsidR="00D81213" w:rsidRPr="00D81213" w:rsidRDefault="00D81213" w:rsidP="00D812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ESP1</w:t>
            </w:r>
          </w:p>
        </w:tc>
      </w:tr>
      <w:tr w:rsidR="00D81213" w:rsidRPr="00D81213" w14:paraId="76EAD2C8" w14:textId="77777777" w:rsidTr="00D8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0415417B" w14:textId="58C716DA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Prioridad</w:t>
            </w:r>
          </w:p>
        </w:tc>
        <w:tc>
          <w:tcPr>
            <w:tcW w:w="0" w:type="auto"/>
          </w:tcPr>
          <w:p w14:paraId="3E7DB08C" w14:textId="77777777" w:rsidR="00D81213" w:rsidRPr="00D81213" w:rsidRDefault="00D81213" w:rsidP="00D812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81213" w:rsidRPr="00D81213" w14:paraId="020890F6" w14:textId="77777777" w:rsidTr="00D8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9A54063" w14:textId="5947DAE2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Atributo De Calidad</w:t>
            </w:r>
          </w:p>
        </w:tc>
        <w:tc>
          <w:tcPr>
            <w:tcW w:w="0" w:type="auto"/>
          </w:tcPr>
          <w:p w14:paraId="43A3E803" w14:textId="77777777" w:rsidR="00D81213" w:rsidRPr="00D81213" w:rsidRDefault="00D81213" w:rsidP="00D812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Escalabilidad</w:t>
            </w:r>
          </w:p>
        </w:tc>
      </w:tr>
      <w:tr w:rsidR="00D81213" w:rsidRPr="00D81213" w14:paraId="4E0F9081" w14:textId="77777777" w:rsidTr="00D8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DADE6FD" w14:textId="38D47003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Fuente</w:t>
            </w:r>
          </w:p>
        </w:tc>
        <w:tc>
          <w:tcPr>
            <w:tcW w:w="0" w:type="auto"/>
          </w:tcPr>
          <w:p w14:paraId="3383458A" w14:textId="77777777" w:rsidR="00D81213" w:rsidRPr="00D81213" w:rsidRDefault="00D81213" w:rsidP="00D812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81213" w:rsidRPr="00D81213" w14:paraId="5889598D" w14:textId="77777777" w:rsidTr="00D8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462788BE" w14:textId="6D44CE14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Estimulo</w:t>
            </w:r>
          </w:p>
        </w:tc>
        <w:tc>
          <w:tcPr>
            <w:tcW w:w="0" w:type="auto"/>
          </w:tcPr>
          <w:p w14:paraId="75B5BFBB" w14:textId="77777777" w:rsidR="00D81213" w:rsidRPr="00D81213" w:rsidRDefault="00D81213" w:rsidP="00D812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 xml:space="preserve">Soportar múltiples peticiones a la vez. </w:t>
            </w:r>
          </w:p>
        </w:tc>
      </w:tr>
      <w:tr w:rsidR="00D81213" w:rsidRPr="00D81213" w14:paraId="771DE0FF" w14:textId="77777777" w:rsidTr="00D812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83D505D" w14:textId="187CB300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Ambiente</w:t>
            </w:r>
          </w:p>
        </w:tc>
        <w:tc>
          <w:tcPr>
            <w:tcW w:w="0" w:type="auto"/>
          </w:tcPr>
          <w:p w14:paraId="5340C6F7" w14:textId="77777777" w:rsidR="00D81213" w:rsidRPr="00D81213" w:rsidRDefault="00D81213" w:rsidP="00D81213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 xml:space="preserve">Saturado, post y durante desarrollo. </w:t>
            </w:r>
          </w:p>
        </w:tc>
      </w:tr>
      <w:tr w:rsidR="00D81213" w:rsidRPr="00D81213" w14:paraId="4163DF71" w14:textId="77777777" w:rsidTr="00D812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504D8CB9" w14:textId="28944989" w:rsidR="00D81213" w:rsidRPr="00D81213" w:rsidRDefault="00D81213" w:rsidP="00D81213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Medida Esperada</w:t>
            </w:r>
          </w:p>
        </w:tc>
        <w:tc>
          <w:tcPr>
            <w:tcW w:w="0" w:type="auto"/>
          </w:tcPr>
          <w:p w14:paraId="4A1C793C" w14:textId="77777777" w:rsidR="00D81213" w:rsidRPr="00D81213" w:rsidRDefault="00D81213" w:rsidP="00D81213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Se espera que el sistema responda a 4500 peticiones en menos de 5 segundos.</w:t>
            </w:r>
          </w:p>
        </w:tc>
      </w:tr>
    </w:tbl>
    <w:p w14:paraId="045C639E" w14:textId="77777777" w:rsidR="00D81213" w:rsidRDefault="00D81213" w:rsidP="00D81213">
      <w:pPr>
        <w:pStyle w:val="Prrafodelista"/>
        <w:spacing w:line="360" w:lineRule="auto"/>
        <w:ind w:left="720" w:firstLine="0"/>
        <w:jc w:val="both"/>
        <w:rPr>
          <w:rFonts w:ascii="Times New Roman" w:hAnsi="Times New Roman" w:cs="Times New Roman"/>
          <w:sz w:val="24"/>
          <w:szCs w:val="24"/>
        </w:rPr>
      </w:pPr>
    </w:p>
    <w:p w14:paraId="6B639B96" w14:textId="4E0A49F5" w:rsidR="00257374" w:rsidRPr="00257374" w:rsidRDefault="00257374" w:rsidP="00257374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Desempeño</w:t>
      </w: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35"/>
        <w:gridCol w:w="7788"/>
      </w:tblGrid>
      <w:tr w:rsidR="00257374" w:rsidRPr="00D81213" w14:paraId="448DC76E" w14:textId="77777777" w:rsidTr="00257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3C814FC9" w14:textId="77777777" w:rsidR="00257374" w:rsidRPr="00D81213" w:rsidRDefault="00257374" w:rsidP="00257374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</w:t>
            </w:r>
          </w:p>
        </w:tc>
        <w:tc>
          <w:tcPr>
            <w:tcW w:w="7788" w:type="dxa"/>
          </w:tcPr>
          <w:p w14:paraId="47DEAC88" w14:textId="62FA7A1F" w:rsidR="00257374" w:rsidRPr="00D81213" w:rsidRDefault="00257374" w:rsidP="002573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Escenario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Tiempo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Latencia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1</w:t>
            </w:r>
          </w:p>
        </w:tc>
      </w:tr>
      <w:tr w:rsidR="00257374" w:rsidRPr="00D81213" w14:paraId="296BB3A1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E28A1A1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Identificador</w:t>
            </w:r>
          </w:p>
        </w:tc>
        <w:tc>
          <w:tcPr>
            <w:tcW w:w="7788" w:type="dxa"/>
          </w:tcPr>
          <w:p w14:paraId="47CD48B9" w14:textId="32A29CE0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257374" w:rsidRPr="00D81213" w14:paraId="43CA3EC3" w14:textId="77777777" w:rsidTr="0025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3D6F9D6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Prioridad</w:t>
            </w:r>
          </w:p>
        </w:tc>
        <w:tc>
          <w:tcPr>
            <w:tcW w:w="7788" w:type="dxa"/>
          </w:tcPr>
          <w:p w14:paraId="093B5220" w14:textId="77777777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57374" w:rsidRPr="00D81213" w14:paraId="6387BD20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0D68DF7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Atributo De Calidad</w:t>
            </w:r>
          </w:p>
        </w:tc>
        <w:tc>
          <w:tcPr>
            <w:tcW w:w="7788" w:type="dxa"/>
          </w:tcPr>
          <w:p w14:paraId="02110F61" w14:textId="11842C77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</w:p>
        </w:tc>
      </w:tr>
      <w:tr w:rsidR="00257374" w:rsidRPr="00D81213" w14:paraId="02BE2EC5" w14:textId="77777777" w:rsidTr="0025737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96F5A01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Fuente</w:t>
            </w:r>
          </w:p>
        </w:tc>
        <w:tc>
          <w:tcPr>
            <w:tcW w:w="7788" w:type="dxa"/>
          </w:tcPr>
          <w:p w14:paraId="6FDCBFFD" w14:textId="77777777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257374" w:rsidRPr="00D81213" w14:paraId="1FDC6DD5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14F7BC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Estimulo</w:t>
            </w:r>
          </w:p>
        </w:tc>
        <w:tc>
          <w:tcPr>
            <w:tcW w:w="7788" w:type="dxa"/>
          </w:tcPr>
          <w:p w14:paraId="2070BBAC" w14:textId="50F93C58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 algunas funcionalidades de la aplicación. GET</w:t>
            </w:r>
          </w:p>
        </w:tc>
      </w:tr>
      <w:tr w:rsidR="00257374" w:rsidRPr="00D81213" w14:paraId="089DD597" w14:textId="77777777" w:rsidTr="0025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66E4EA1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Ambiente</w:t>
            </w:r>
          </w:p>
        </w:tc>
        <w:tc>
          <w:tcPr>
            <w:tcW w:w="7788" w:type="dxa"/>
          </w:tcPr>
          <w:p w14:paraId="30CB76EB" w14:textId="18A3072F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Normal, saturado</w:t>
            </w:r>
          </w:p>
        </w:tc>
      </w:tr>
      <w:tr w:rsidR="00257374" w:rsidRPr="00D81213" w14:paraId="2DB3F24F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A17A885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Medida Esperada</w:t>
            </w:r>
          </w:p>
        </w:tc>
        <w:tc>
          <w:tcPr>
            <w:tcW w:w="7788" w:type="dxa"/>
          </w:tcPr>
          <w:p w14:paraId="68A8C5AA" w14:textId="1A4403D6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ES"/>
              </w:rPr>
              <w:t xml:space="preserve">El tiempo de respuesta para las funcionalidades de la aplicación debe ser menor a </w:t>
            </w:r>
            <w:proofErr w:type="spellStart"/>
            <w:r>
              <w:rPr>
                <w:lang w:val="es-ES"/>
              </w:rPr>
              <w:t>1s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1DA339E8" w14:textId="65EDF08B" w:rsidR="00257374" w:rsidRPr="00257374" w:rsidRDefault="00257374" w:rsidP="0025737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35"/>
        <w:gridCol w:w="7788"/>
      </w:tblGrid>
      <w:tr w:rsidR="00257374" w:rsidRPr="00D81213" w14:paraId="7A9B7C9E" w14:textId="77777777" w:rsidTr="0025737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19F13560" w14:textId="77777777" w:rsidR="00257374" w:rsidRPr="00D81213" w:rsidRDefault="00257374" w:rsidP="00257374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</w:t>
            </w:r>
          </w:p>
        </w:tc>
        <w:tc>
          <w:tcPr>
            <w:tcW w:w="7788" w:type="dxa"/>
          </w:tcPr>
          <w:p w14:paraId="55997146" w14:textId="37C94529" w:rsidR="00257374" w:rsidRPr="00D81213" w:rsidRDefault="00257374" w:rsidP="00257374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Escenario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Tiempo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Latencia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2</w:t>
            </w:r>
          </w:p>
        </w:tc>
      </w:tr>
      <w:tr w:rsidR="00257374" w:rsidRPr="00D81213" w14:paraId="324FCAB8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08B2B5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Identificador</w:t>
            </w:r>
          </w:p>
        </w:tc>
        <w:tc>
          <w:tcPr>
            <w:tcW w:w="7788" w:type="dxa"/>
          </w:tcPr>
          <w:p w14:paraId="7ABCA696" w14:textId="2CDBB661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TL2</w:t>
            </w:r>
          </w:p>
        </w:tc>
      </w:tr>
      <w:tr w:rsidR="00257374" w:rsidRPr="00D81213" w14:paraId="1ED68056" w14:textId="77777777" w:rsidTr="0025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3A20C2FF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Prioridad</w:t>
            </w:r>
          </w:p>
        </w:tc>
        <w:tc>
          <w:tcPr>
            <w:tcW w:w="7788" w:type="dxa"/>
          </w:tcPr>
          <w:p w14:paraId="15E5756C" w14:textId="77777777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257374" w:rsidRPr="00D81213" w14:paraId="11250B9D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26061D63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Atributo De Calidad</w:t>
            </w:r>
          </w:p>
        </w:tc>
        <w:tc>
          <w:tcPr>
            <w:tcW w:w="7788" w:type="dxa"/>
          </w:tcPr>
          <w:p w14:paraId="53A23701" w14:textId="77777777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</w:p>
        </w:tc>
      </w:tr>
      <w:tr w:rsidR="00257374" w:rsidRPr="00D81213" w14:paraId="5E4B6005" w14:textId="77777777" w:rsidTr="0025737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53B4F3D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Fuente</w:t>
            </w:r>
          </w:p>
        </w:tc>
        <w:tc>
          <w:tcPr>
            <w:tcW w:w="7788" w:type="dxa"/>
          </w:tcPr>
          <w:p w14:paraId="5F5BC2C1" w14:textId="77777777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257374" w:rsidRPr="00D81213" w14:paraId="214E3227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CAF8DF7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lastRenderedPageBreak/>
              <w:t>Estimulo</w:t>
            </w:r>
          </w:p>
        </w:tc>
        <w:tc>
          <w:tcPr>
            <w:tcW w:w="7788" w:type="dxa"/>
          </w:tcPr>
          <w:p w14:paraId="45E5F0A8" w14:textId="77777777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 algunas funcionalidades de la aplicación. POST</w:t>
            </w:r>
          </w:p>
        </w:tc>
      </w:tr>
      <w:tr w:rsidR="00257374" w:rsidRPr="00D81213" w14:paraId="7597C92E" w14:textId="77777777" w:rsidTr="0025737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4FE6C2D5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Ambiente</w:t>
            </w:r>
          </w:p>
        </w:tc>
        <w:tc>
          <w:tcPr>
            <w:tcW w:w="7788" w:type="dxa"/>
          </w:tcPr>
          <w:p w14:paraId="62CD35DA" w14:textId="77777777" w:rsidR="00257374" w:rsidRPr="00D81213" w:rsidRDefault="00257374" w:rsidP="00257374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Normal, saturado</w:t>
            </w:r>
          </w:p>
        </w:tc>
      </w:tr>
      <w:tr w:rsidR="00257374" w:rsidRPr="00D81213" w14:paraId="64CB4A4A" w14:textId="77777777" w:rsidTr="0025737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B0DD382" w14:textId="77777777" w:rsidR="00257374" w:rsidRPr="00D81213" w:rsidRDefault="00257374" w:rsidP="00257374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Medida Esperada</w:t>
            </w:r>
          </w:p>
        </w:tc>
        <w:tc>
          <w:tcPr>
            <w:tcW w:w="7788" w:type="dxa"/>
          </w:tcPr>
          <w:p w14:paraId="3C780E59" w14:textId="77777777" w:rsidR="00257374" w:rsidRPr="00D81213" w:rsidRDefault="00257374" w:rsidP="0025737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ES"/>
              </w:rPr>
              <w:t xml:space="preserve">El tiempo de respuesta para las funcionalidades de la aplicación debe ser menor a </w:t>
            </w:r>
            <w:proofErr w:type="spellStart"/>
            <w:r>
              <w:rPr>
                <w:lang w:val="es-ES"/>
              </w:rPr>
              <w:t>1s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2E2B5EA3" w14:textId="2D9A906C" w:rsidR="00B7512A" w:rsidRDefault="00B7512A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235"/>
        <w:gridCol w:w="7788"/>
      </w:tblGrid>
      <w:tr w:rsidR="00D52ED4" w:rsidRPr="00D81213" w14:paraId="66837D91" w14:textId="77777777" w:rsidTr="00D52ED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2235" w:type="dxa"/>
          </w:tcPr>
          <w:p w14:paraId="3B19DD08" w14:textId="77777777" w:rsidR="00D52ED4" w:rsidRPr="00D81213" w:rsidRDefault="00D52ED4" w:rsidP="00B34E11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</w:t>
            </w:r>
          </w:p>
        </w:tc>
        <w:tc>
          <w:tcPr>
            <w:tcW w:w="7788" w:type="dxa"/>
          </w:tcPr>
          <w:p w14:paraId="6A414F13" w14:textId="33178B43" w:rsidR="00D52ED4" w:rsidRPr="00D81213" w:rsidRDefault="00D52ED4" w:rsidP="00B34E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Escenario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Tiempo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Latencia</w:t>
            </w: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3</w:t>
            </w:r>
          </w:p>
        </w:tc>
      </w:tr>
      <w:tr w:rsidR="00D52ED4" w:rsidRPr="00D81213" w14:paraId="5AA048CA" w14:textId="77777777" w:rsidTr="00D5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D751291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Identificador</w:t>
            </w:r>
          </w:p>
        </w:tc>
        <w:tc>
          <w:tcPr>
            <w:tcW w:w="7788" w:type="dxa"/>
          </w:tcPr>
          <w:p w14:paraId="6F563E48" w14:textId="0AB6E023" w:rsidR="00D52ED4" w:rsidRPr="00D81213" w:rsidRDefault="00D52ED4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TL3</w:t>
            </w:r>
          </w:p>
        </w:tc>
      </w:tr>
      <w:tr w:rsidR="00D52ED4" w:rsidRPr="00D81213" w14:paraId="755BDCB2" w14:textId="77777777" w:rsidTr="00D52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5215584E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Prioridad</w:t>
            </w:r>
          </w:p>
        </w:tc>
        <w:tc>
          <w:tcPr>
            <w:tcW w:w="7788" w:type="dxa"/>
          </w:tcPr>
          <w:p w14:paraId="17E989E5" w14:textId="77777777" w:rsidR="00D52ED4" w:rsidRPr="00D81213" w:rsidRDefault="00D52ED4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</w:tr>
      <w:tr w:rsidR="00D52ED4" w:rsidRPr="00D81213" w14:paraId="582E5771" w14:textId="77777777" w:rsidTr="00D5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602E95F1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Atributo De Calidad</w:t>
            </w:r>
          </w:p>
        </w:tc>
        <w:tc>
          <w:tcPr>
            <w:tcW w:w="7788" w:type="dxa"/>
          </w:tcPr>
          <w:p w14:paraId="763B335C" w14:textId="77777777" w:rsidR="00D52ED4" w:rsidRPr="00D81213" w:rsidRDefault="00D52ED4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</w:p>
        </w:tc>
      </w:tr>
      <w:tr w:rsidR="00D52ED4" w:rsidRPr="00D81213" w14:paraId="3A9F24F5" w14:textId="77777777" w:rsidTr="00D52ED4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4DD702F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Fuente</w:t>
            </w:r>
          </w:p>
        </w:tc>
        <w:tc>
          <w:tcPr>
            <w:tcW w:w="7788" w:type="dxa"/>
          </w:tcPr>
          <w:p w14:paraId="3E255E4A" w14:textId="77777777" w:rsidR="00D52ED4" w:rsidRPr="00D81213" w:rsidRDefault="00D52ED4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</w:tr>
      <w:tr w:rsidR="00D52ED4" w:rsidRPr="00D81213" w14:paraId="1E27BBBE" w14:textId="77777777" w:rsidTr="00D5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0659B050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Estimulo</w:t>
            </w:r>
          </w:p>
        </w:tc>
        <w:tc>
          <w:tcPr>
            <w:tcW w:w="7788" w:type="dxa"/>
          </w:tcPr>
          <w:p w14:paraId="39CD905B" w14:textId="2AB9AE19" w:rsidR="00D52ED4" w:rsidRPr="00D81213" w:rsidRDefault="00D52ED4" w:rsidP="00D52ED4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Acceso a algunas funcionalidades de la aplicación. PUT</w:t>
            </w:r>
          </w:p>
        </w:tc>
      </w:tr>
      <w:tr w:rsidR="00D52ED4" w:rsidRPr="00D81213" w14:paraId="3B562DA9" w14:textId="77777777" w:rsidTr="00D52ED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55A22D7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Ambiente</w:t>
            </w:r>
          </w:p>
        </w:tc>
        <w:tc>
          <w:tcPr>
            <w:tcW w:w="7788" w:type="dxa"/>
          </w:tcPr>
          <w:p w14:paraId="1DF78280" w14:textId="77777777" w:rsidR="00D52ED4" w:rsidRPr="00D81213" w:rsidRDefault="00D52ED4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Normal, saturado</w:t>
            </w:r>
          </w:p>
        </w:tc>
      </w:tr>
      <w:tr w:rsidR="00D52ED4" w:rsidRPr="00D81213" w14:paraId="161F076A" w14:textId="77777777" w:rsidTr="00D52ED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35" w:type="dxa"/>
          </w:tcPr>
          <w:p w14:paraId="742278F8" w14:textId="77777777" w:rsidR="00D52ED4" w:rsidRPr="00D81213" w:rsidRDefault="00D52ED4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Medida Esperada</w:t>
            </w:r>
          </w:p>
        </w:tc>
        <w:tc>
          <w:tcPr>
            <w:tcW w:w="7788" w:type="dxa"/>
          </w:tcPr>
          <w:p w14:paraId="6987B45B" w14:textId="77777777" w:rsidR="00D52ED4" w:rsidRPr="00D81213" w:rsidRDefault="00D52ED4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lang w:val="es-ES"/>
              </w:rPr>
              <w:t xml:space="preserve">El tiempo de respuesta para las funcionalidades de la aplicación debe ser menor a </w:t>
            </w:r>
            <w:proofErr w:type="spellStart"/>
            <w:r>
              <w:rPr>
                <w:lang w:val="es-ES"/>
              </w:rPr>
              <w:t>1s</w:t>
            </w:r>
            <w:proofErr w:type="spellEnd"/>
            <w:r>
              <w:rPr>
                <w:lang w:val="es-ES"/>
              </w:rPr>
              <w:t>.</w:t>
            </w:r>
          </w:p>
        </w:tc>
      </w:tr>
    </w:tbl>
    <w:p w14:paraId="588D2D90" w14:textId="77777777" w:rsidR="00D52ED4" w:rsidRDefault="00D52ED4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35E921AC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BBD9EAD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47D1F80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F2E4460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D01C64D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821775A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46EC8971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7B619468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69874A3F" w14:textId="77777777" w:rsidR="00B34E11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06384575" w14:textId="77777777" w:rsidR="00B34E11" w:rsidRPr="00D52ED4" w:rsidRDefault="00B34E11" w:rsidP="00D52ED4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</w:p>
    <w:p w14:paraId="50DA6ACE" w14:textId="77777777" w:rsidR="001D730C" w:rsidRDefault="00B7512A" w:rsidP="00CE06C5">
      <w:pPr>
        <w:pStyle w:val="Ttulo1"/>
        <w:spacing w:line="360" w:lineRule="auto"/>
        <w:rPr>
          <w:rFonts w:ascii="Times New Roman" w:hAnsi="Times New Roman" w:cs="Times New Roman"/>
          <w:sz w:val="24"/>
          <w:szCs w:val="24"/>
        </w:rPr>
      </w:pPr>
      <w:bookmarkStart w:id="5" w:name="_Toc428949715"/>
      <w:r w:rsidRPr="00CE06C5">
        <w:rPr>
          <w:rFonts w:ascii="Times New Roman" w:hAnsi="Times New Roman" w:cs="Times New Roman"/>
          <w:sz w:val="24"/>
          <w:szCs w:val="24"/>
        </w:rPr>
        <w:lastRenderedPageBreak/>
        <w:t>Resumen de Métricas</w:t>
      </w:r>
      <w:bookmarkEnd w:id="5"/>
    </w:p>
    <w:p w14:paraId="3977524F" w14:textId="5E7BDFB6" w:rsidR="00B34E11" w:rsidRDefault="009D7F3E" w:rsidP="00B34E1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Para llevar a cabo una valoración de los escenarios de calidad descritos en el anterior literal, se llevó a cabo un resumen de métricas, en el que se asigna a una métrica para cada escenario, junto con un valor esperado y un valor obtenido.</w:t>
      </w:r>
    </w:p>
    <w:p w14:paraId="1445FD88" w14:textId="77777777" w:rsidR="00B34E11" w:rsidRPr="00B34E11" w:rsidRDefault="00B34E11" w:rsidP="00B34E11"/>
    <w:tbl>
      <w:tblPr>
        <w:tblStyle w:val="PlainTable3"/>
        <w:tblW w:w="0" w:type="auto"/>
        <w:tblLook w:val="04A0" w:firstRow="1" w:lastRow="0" w:firstColumn="1" w:lastColumn="0" w:noHBand="0" w:noVBand="1"/>
      </w:tblPr>
      <w:tblGrid>
        <w:gridCol w:w="2025"/>
        <w:gridCol w:w="1924"/>
        <w:gridCol w:w="2917"/>
        <w:gridCol w:w="1572"/>
        <w:gridCol w:w="1585"/>
      </w:tblGrid>
      <w:tr w:rsidR="006C666F" w:rsidRPr="00D81213" w14:paraId="2BE138D1" w14:textId="43939BB2" w:rsidTr="006C666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0" w:type="auto"/>
          </w:tcPr>
          <w:p w14:paraId="075DCBAC" w14:textId="3F123C36" w:rsidR="006C666F" w:rsidRPr="00D81213" w:rsidRDefault="006C666F" w:rsidP="00B34E11">
            <w:pPr>
              <w:spacing w:line="360" w:lineRule="auto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Escenario</w:t>
            </w: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 xml:space="preserve"> de calidad</w:t>
            </w:r>
          </w:p>
        </w:tc>
        <w:tc>
          <w:tcPr>
            <w:tcW w:w="0" w:type="auto"/>
          </w:tcPr>
          <w:p w14:paraId="345B4134" w14:textId="4A8AC0CB" w:rsidR="006C666F" w:rsidRPr="00D81213" w:rsidRDefault="006C666F" w:rsidP="00B34E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Atributo de calidad</w:t>
            </w:r>
          </w:p>
        </w:tc>
        <w:tc>
          <w:tcPr>
            <w:tcW w:w="0" w:type="auto"/>
          </w:tcPr>
          <w:p w14:paraId="44BD239D" w14:textId="15251C8F" w:rsidR="006C666F" w:rsidRDefault="006C666F" w:rsidP="00B34E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Métrica</w:t>
            </w:r>
          </w:p>
        </w:tc>
        <w:tc>
          <w:tcPr>
            <w:tcW w:w="0" w:type="auto"/>
          </w:tcPr>
          <w:p w14:paraId="7F937972" w14:textId="7154F54A" w:rsidR="006C666F" w:rsidRDefault="006C666F" w:rsidP="00B34E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Valor esperado</w:t>
            </w:r>
          </w:p>
        </w:tc>
        <w:tc>
          <w:tcPr>
            <w:tcW w:w="0" w:type="auto"/>
          </w:tcPr>
          <w:p w14:paraId="10C8D535" w14:textId="0842C374" w:rsidR="006C666F" w:rsidRDefault="006C666F" w:rsidP="00B34E11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Valor Obtenido</w:t>
            </w:r>
          </w:p>
        </w:tc>
      </w:tr>
      <w:tr w:rsidR="006C666F" w:rsidRPr="00D81213" w14:paraId="15955447" w14:textId="03A8080E" w:rsidTr="006C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A4D63FE" w14:textId="600EB63A" w:rsidR="006C666F" w:rsidRPr="00D81213" w:rsidRDefault="006C666F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ESP1</w:t>
            </w:r>
          </w:p>
        </w:tc>
        <w:tc>
          <w:tcPr>
            <w:tcW w:w="0" w:type="auto"/>
          </w:tcPr>
          <w:p w14:paraId="0601FEB7" w14:textId="77777777" w:rsidR="006C666F" w:rsidRPr="00D81213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TL</w:t>
            </w: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0" w:type="auto"/>
          </w:tcPr>
          <w:p w14:paraId="154D65F0" w14:textId="2FB525E0" w:rsidR="006C666F" w:rsidRPr="00D81213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No. Solicitudes repondidas en 5s</w:t>
            </w:r>
          </w:p>
        </w:tc>
        <w:tc>
          <w:tcPr>
            <w:tcW w:w="0" w:type="auto"/>
          </w:tcPr>
          <w:p w14:paraId="3E4F2125" w14:textId="54F9EE00" w:rsidR="006C666F" w:rsidRPr="00D81213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4500</w:t>
            </w:r>
          </w:p>
        </w:tc>
        <w:tc>
          <w:tcPr>
            <w:tcW w:w="0" w:type="auto"/>
          </w:tcPr>
          <w:p w14:paraId="6049C498" w14:textId="010F3B0D" w:rsidR="006C666F" w:rsidRPr="00D81213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4766</w:t>
            </w:r>
          </w:p>
        </w:tc>
      </w:tr>
      <w:tr w:rsidR="006C666F" w:rsidRPr="00D81213" w14:paraId="7454B188" w14:textId="0907EE50" w:rsidTr="006C66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1CCED833" w14:textId="38D98841" w:rsidR="006C666F" w:rsidRPr="00D81213" w:rsidRDefault="006C666F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ETL1</w:t>
            </w:r>
          </w:p>
        </w:tc>
        <w:tc>
          <w:tcPr>
            <w:tcW w:w="0" w:type="auto"/>
          </w:tcPr>
          <w:p w14:paraId="4648DD0A" w14:textId="77777777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ALTA</w:t>
            </w:r>
          </w:p>
        </w:tc>
        <w:tc>
          <w:tcPr>
            <w:tcW w:w="0" w:type="auto"/>
          </w:tcPr>
          <w:p w14:paraId="7081969B" w14:textId="537ACF67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Latencia</w:t>
            </w:r>
          </w:p>
        </w:tc>
        <w:tc>
          <w:tcPr>
            <w:tcW w:w="0" w:type="auto"/>
          </w:tcPr>
          <w:p w14:paraId="233C4A94" w14:textId="132C5C81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1000ms</w:t>
            </w:r>
          </w:p>
        </w:tc>
        <w:tc>
          <w:tcPr>
            <w:tcW w:w="0" w:type="auto"/>
          </w:tcPr>
          <w:p w14:paraId="104E268B" w14:textId="40591679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815ms</w:t>
            </w:r>
          </w:p>
        </w:tc>
      </w:tr>
      <w:tr w:rsidR="006C666F" w:rsidRPr="00D81213" w14:paraId="676BC8AA" w14:textId="21294DCF" w:rsidTr="006C666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702B93A2" w14:textId="1F0B82FF" w:rsidR="006C666F" w:rsidRPr="00D81213" w:rsidRDefault="006C666F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ETL2</w:t>
            </w:r>
          </w:p>
        </w:tc>
        <w:tc>
          <w:tcPr>
            <w:tcW w:w="0" w:type="auto"/>
          </w:tcPr>
          <w:p w14:paraId="52CB96FA" w14:textId="77777777" w:rsidR="006C666F" w:rsidRPr="00D81213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Desempeño</w:t>
            </w:r>
          </w:p>
        </w:tc>
        <w:tc>
          <w:tcPr>
            <w:tcW w:w="0" w:type="auto"/>
          </w:tcPr>
          <w:p w14:paraId="3EF89E3D" w14:textId="297371C5" w:rsidR="006C666F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Latencia</w:t>
            </w:r>
          </w:p>
        </w:tc>
        <w:tc>
          <w:tcPr>
            <w:tcW w:w="0" w:type="auto"/>
          </w:tcPr>
          <w:p w14:paraId="0AD48885" w14:textId="4EA7EE3C" w:rsidR="006C666F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1000ms</w:t>
            </w:r>
          </w:p>
        </w:tc>
        <w:tc>
          <w:tcPr>
            <w:tcW w:w="0" w:type="auto"/>
          </w:tcPr>
          <w:p w14:paraId="489AB13A" w14:textId="1FC0044F" w:rsidR="006C666F" w:rsidRDefault="006C666F" w:rsidP="00B34E11">
            <w:pPr>
              <w:spacing w:line="36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991ms</w:t>
            </w:r>
          </w:p>
        </w:tc>
      </w:tr>
      <w:tr w:rsidR="006C666F" w:rsidRPr="00D81213" w14:paraId="4E2E3CAE" w14:textId="718DCC4B" w:rsidTr="006C666F">
        <w:trPr>
          <w:trHeight w:val="501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</w:tcPr>
          <w:p w14:paraId="2CFE056A" w14:textId="68CDB884" w:rsidR="006C666F" w:rsidRPr="00D81213" w:rsidRDefault="006C666F" w:rsidP="00B34E11">
            <w:pPr>
              <w:spacing w:line="360" w:lineRule="auto"/>
              <w:jc w:val="right"/>
              <w:rPr>
                <w:rFonts w:ascii="Times New Roman" w:hAnsi="Times New Roman" w:cs="Times New Roman"/>
                <w:b w:val="0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 w:val="0"/>
                <w:i/>
                <w:caps w:val="0"/>
                <w:sz w:val="24"/>
                <w:szCs w:val="24"/>
              </w:rPr>
              <w:t>ETL3</w:t>
            </w:r>
          </w:p>
        </w:tc>
        <w:tc>
          <w:tcPr>
            <w:tcW w:w="0" w:type="auto"/>
          </w:tcPr>
          <w:p w14:paraId="28227D50" w14:textId="77777777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 w:rsidRPr="00D81213">
              <w:rPr>
                <w:rFonts w:ascii="Times New Roman" w:hAnsi="Times New Roman" w:cs="Times New Roman"/>
                <w:sz w:val="24"/>
                <w:szCs w:val="24"/>
              </w:rPr>
              <w:t>Cliente</w:t>
            </w:r>
          </w:p>
        </w:tc>
        <w:tc>
          <w:tcPr>
            <w:tcW w:w="0" w:type="auto"/>
          </w:tcPr>
          <w:p w14:paraId="131CE242" w14:textId="4CE053C1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Latencia</w:t>
            </w:r>
          </w:p>
        </w:tc>
        <w:tc>
          <w:tcPr>
            <w:tcW w:w="0" w:type="auto"/>
          </w:tcPr>
          <w:p w14:paraId="324BDEBA" w14:textId="1B6B5E59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1000ms</w:t>
            </w:r>
          </w:p>
        </w:tc>
        <w:tc>
          <w:tcPr>
            <w:tcW w:w="0" w:type="auto"/>
          </w:tcPr>
          <w:p w14:paraId="67E34B5C" w14:textId="2472200B" w:rsidR="006C666F" w:rsidRPr="00D81213" w:rsidRDefault="006C666F" w:rsidP="00B34E11">
            <w:pPr>
              <w:spacing w:line="36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1252ms</w:t>
            </w:r>
          </w:p>
        </w:tc>
      </w:tr>
    </w:tbl>
    <w:p w14:paraId="664047A3" w14:textId="77777777" w:rsidR="005E2827" w:rsidRPr="00117977" w:rsidRDefault="005E2827" w:rsidP="00FF2D72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sectPr w:rsidR="005E2827" w:rsidRPr="00117977">
      <w:headerReference w:type="default" r:id="rId17"/>
      <w:footerReference w:type="even" r:id="rId18"/>
      <w:footerReference w:type="default" r:id="rId19"/>
      <w:pgSz w:w="11907" w:h="16839"/>
      <w:pgMar w:top="1440" w:right="1050" w:bottom="1440" w:left="1050" w:header="612" w:footer="459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4683C71" w14:textId="77777777" w:rsidR="004902A5" w:rsidRDefault="004902A5">
      <w:pPr>
        <w:spacing w:after="0" w:line="240" w:lineRule="auto"/>
      </w:pPr>
      <w:r>
        <w:separator/>
      </w:r>
    </w:p>
  </w:endnote>
  <w:endnote w:type="continuationSeparator" w:id="0">
    <w:p w14:paraId="6296B52D" w14:textId="77777777" w:rsidR="004902A5" w:rsidRDefault="004902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auto"/>
    <w:pitch w:val="variable"/>
    <w:sig w:usb0="00000003" w:usb1="00000000" w:usb2="00000000" w:usb3="00000000" w:csb0="00000001" w:csb1="00000000"/>
  </w:font>
  <w:font w:name="HGS明朝E">
    <w:panose1 w:val="00000000000000000000"/>
    <w:charset w:val="80"/>
    <w:family w:val="roman"/>
    <w:notTrueType/>
    <w:pitch w:val="default"/>
  </w:font>
  <w:font w:name="Century Gothic">
    <w:panose1 w:val="020B0502020202020204"/>
    <w:charset w:val="00"/>
    <w:family w:val="auto"/>
    <w:pitch w:val="variable"/>
    <w:sig w:usb0="00000003" w:usb1="00000000" w:usb2="00000000" w:usb3="00000000" w:csb0="00000001" w:csb1="00000000"/>
  </w:font>
  <w:font w:name="HGｺﾞｼｯｸM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110959" w14:textId="77777777" w:rsidR="004902A5" w:rsidRDefault="004902A5">
    <w:pPr>
      <w:jc w:val="right"/>
    </w:pPr>
  </w:p>
  <w:p w14:paraId="20A07E17" w14:textId="77777777" w:rsidR="004902A5" w:rsidRDefault="004902A5">
    <w:pPr>
      <w:jc w:val="right"/>
    </w:pPr>
    <w:r>
      <w:fldChar w:fldCharType="begin"/>
    </w:r>
    <w:r>
      <w:instrText>PAGE   \* MERGEFORMAT</w:instrText>
    </w:r>
    <w:r>
      <w:fldChar w:fldCharType="separate"/>
    </w:r>
    <w:r>
      <w:rPr>
        <w:lang w:val="es-ES"/>
      </w:rPr>
      <w:t>2</w:t>
    </w:r>
    <w:r>
      <w:fldChar w:fldCharType="end"/>
    </w:r>
    <w:r>
      <w:rPr>
        <w:lang w:val="es-ES"/>
      </w:rPr>
      <w:t xml:space="preserve"> </w:t>
    </w:r>
    <w:r>
      <w:rPr>
        <w:color w:val="E68422" w:themeColor="accent3"/>
      </w:rPr>
      <w:sym w:font="Wingdings 2" w:char="F097"/>
    </w:r>
    <w:r>
      <w:rPr>
        <w:lang w:val="es-ES"/>
      </w:rPr>
      <w:t xml:space="preserve"> </w:t>
    </w:r>
  </w:p>
  <w:p w14:paraId="4811FB44" w14:textId="77777777" w:rsidR="004902A5" w:rsidRDefault="004902A5">
    <w:pPr>
      <w:jc w:val="right"/>
    </w:pPr>
    <w:r>
      <w:rPr>
        <w:noProof/>
        <w:lang w:val="es-ES" w:eastAsia="es-ES"/>
      </w:rPr>
      <mc:AlternateContent>
        <mc:Choice Requires="wpg">
          <w:drawing>
            <wp:inline distT="0" distB="0" distL="0" distR="0" wp14:anchorId="59FE14EC" wp14:editId="03758578">
              <wp:extent cx="2327910" cy="45085"/>
              <wp:effectExtent l="9525" t="9525" r="15240" b="12065"/>
              <wp:docPr id="3" name="Grupo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2327910" cy="71"/>
                        <a:chOff x="7606" y="15084"/>
                        <a:chExt cx="3666" cy="71"/>
                      </a:xfrm>
                    </wpg:grpSpPr>
                    <wps:wsp>
                      <wps:cNvPr id="6" name="AutoShape 5"/>
                      <wps:cNvCnPr>
                        <a:cxnSpLocks noChangeShapeType="1"/>
                      </wps:cNvCnPr>
                      <wps:spPr bwMode="auto">
                        <a:xfrm rot="10800000">
                          <a:off x="8548" y="15084"/>
                          <a:ext cx="2723" cy="0"/>
                        </a:xfrm>
                        <a:prstGeom prst="straightConnector1">
                          <a:avLst/>
                        </a:prstGeom>
                        <a:noFill/>
                        <a:ln w="19050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53640926-AAD7-44d8-BBD7-CCE9431645EC}">
                            <a14:shadowObscured xmlns:a14="http://schemas.microsoft.com/office/drawing/2010/main" val="1"/>
                          </a:ext>
                        </a:extLst>
                      </wps:spPr>
                      <wps:bodyPr/>
                    </wps:wsp>
                    <wps:wsp>
                      <wps:cNvPr id="7" name="AutoShape 6"/>
                      <wps:cNvCnPr>
                        <a:cxnSpLocks noChangeShapeType="1"/>
                      </wps:cNvCnPr>
                      <wps:spPr bwMode="auto">
                        <a:xfrm rot="10800000">
                          <a:off x="7606" y="15155"/>
                          <a:ext cx="3666" cy="0"/>
                        </a:xfrm>
                        <a:prstGeom prst="straightConnector1">
                          <a:avLst/>
                        </a:prstGeom>
                        <a:noFill/>
                        <a:ln w="3175">
                          <a:solidFill>
                            <a:srgbClr val="438086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wpg:wgp>
                </a:graphicData>
              </a:graphic>
            </wp:inline>
          </w:drawing>
        </mc:Choice>
        <mc:Fallback xmlns:w15="http://schemas.microsoft.com/office/word/2012/wordml">
          <w:pict>
            <v:group w14:anchorId="5DC0829B" id="Grupo 4" o:spid="_x0000_s1026" style="width:183.3pt;height:3.55pt;mso-position-horizontal-relative:char;mso-position-vertical-relative:line" coordorigin="7606,15084" coordsize="3666,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7" type="#_x0000_t32" style="position:absolute;left:8548;top:15084;width:2723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jJOrcMAAADaAAAADwAAAGRycy9kb3ducmV2LnhtbESPQWvCQBSE7wX/w/KE3pqNHkSiq4gg&#10;eFChaRG9vWZfs9Hs25BdNfHXdwuFHoeZ+YaZLztbizu1vnKsYJSkIIgLpysuFXx+bN6mIHxA1lg7&#10;JgU9eVguBi9zzLR78Dvd81CKCGGfoQITQpNJ6QtDFn3iGuLofbvWYoiyLaVu8RHhtpbjNJ1IixXH&#10;BYMNrQ0V1/xmFRzH+9HJfF1k7w/P3Tkvz7LXjVKvw241AxGoC//hv/ZWK5jA75V4A+TiB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BYyTq3DAAAA2gAAAA8AAAAAAAAAAAAA&#10;AAAAoQIAAGRycy9kb3ducmV2LnhtbFBLBQYAAAAABAAEAPkAAACRAwAAAAA=&#10;" strokecolor="#438086" strokeweight="1.5pt"/>
              <v:shape id="AutoShape 6" o:spid="_x0000_s1028" type="#_x0000_t32" style="position:absolute;left:7606;top:15155;width:3666;height:0;rotation:18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wwgnMMAAADaAAAADwAAAGRycy9kb3ducmV2LnhtbESPX2vCQBDE3wW/w7GFvumlldqQeooI&#10;xTwV/IPQt21uTYK5vZBbNe2n7wmCj8PM/IaZLXrXqAt1ofZs4GWcgCIuvK25NLDffY5SUEGQLTae&#10;ycAvBVjMh4MZZtZfeUOXrZQqQjhkaKASaTOtQ1GRwzD2LXH0jr5zKFF2pbYdXiPcNfo1SabaYc1x&#10;ocKWVhUVp+3ZGfh26eFtxwdZr38mX3+p5P2yyI15fuqXH6CEenmE7+3cGniH25V4A/T8H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MMIJzDAAAA2gAAAA8AAAAAAAAAAAAA&#10;AAAAoQIAAGRycy9kb3ducmV2LnhtbFBLBQYAAAAABAAEAPkAAACRAwAAAAA=&#10;" strokecolor="#438086" strokeweight=".25pt"/>
              <w10:anchorlock/>
            </v:group>
          </w:pict>
        </mc:Fallback>
      </mc:AlternateContent>
    </w:r>
  </w:p>
  <w:p w14:paraId="74E14168" w14:textId="77777777" w:rsidR="004902A5" w:rsidRDefault="004902A5">
    <w:pPr>
      <w:pStyle w:val="Sinespaciado"/>
      <w:rPr>
        <w:sz w:val="2"/>
        <w:szCs w:val="2"/>
      </w:rPr>
    </w:pPr>
  </w:p>
  <w:p w14:paraId="00972D98" w14:textId="77777777" w:rsidR="004902A5" w:rsidRDefault="004902A5"/>
  <w:p w14:paraId="42BCC89B" w14:textId="77777777" w:rsidR="004902A5" w:rsidRDefault="004902A5"/>
  <w:p w14:paraId="5F68B87A" w14:textId="77777777" w:rsidR="004902A5" w:rsidRDefault="004902A5"/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68FDC49" w14:textId="77777777" w:rsidR="004902A5" w:rsidRDefault="004902A5">
    <w:pPr>
      <w:jc w:val="center"/>
    </w:pPr>
    <w:r>
      <w:rPr>
        <w:rFonts w:hint="eastAsia"/>
        <w:color w:val="6076B4" w:themeColor="accent1"/>
      </w:rPr>
      <w:fldChar w:fldCharType="begin"/>
    </w:r>
    <w:r>
      <w:rPr>
        <w:color w:val="6076B4" w:themeColor="accent1"/>
      </w:rPr>
      <w:instrText>STYLEREF  "Título 1"</w:instrText>
    </w:r>
    <w:r>
      <w:rPr>
        <w:rFonts w:hint="eastAsia"/>
        <w:color w:val="6076B4" w:themeColor="accent1"/>
      </w:rPr>
      <w:fldChar w:fldCharType="separate"/>
    </w:r>
    <w:r w:rsidR="00CD13C3">
      <w:rPr>
        <w:noProof/>
        <w:color w:val="6076B4" w:themeColor="accent1"/>
      </w:rPr>
      <w:t>Introducción</w:t>
    </w:r>
    <w:r>
      <w:rPr>
        <w:rFonts w:hint="eastAsia"/>
        <w:color w:val="6076B4" w:themeColor="accent1"/>
      </w:rPr>
      <w:fldChar w:fldCharType="end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sym w:font="Wingdings" w:char="F09F"/>
    </w:r>
    <w:r>
      <w:rPr>
        <w:color w:val="6076B4" w:themeColor="accent1"/>
        <w:lang w:val="es-ES"/>
      </w:rPr>
      <w:t xml:space="preserve"> </w:t>
    </w:r>
    <w:r>
      <w:rPr>
        <w:color w:val="6076B4" w:themeColor="accent1"/>
      </w:rPr>
      <w:fldChar w:fldCharType="begin"/>
    </w:r>
    <w:r>
      <w:rPr>
        <w:color w:val="6076B4" w:themeColor="accent1"/>
      </w:rPr>
      <w:instrText>PAGE  \* Arabic  \* MERGEFORMAT</w:instrText>
    </w:r>
    <w:r>
      <w:rPr>
        <w:color w:val="6076B4" w:themeColor="accent1"/>
      </w:rPr>
      <w:fldChar w:fldCharType="separate"/>
    </w:r>
    <w:r w:rsidR="00CD13C3" w:rsidRPr="00CD13C3">
      <w:rPr>
        <w:noProof/>
        <w:color w:val="6076B4" w:themeColor="accent1"/>
        <w:lang w:val="es-ES"/>
      </w:rPr>
      <w:t>1</w:t>
    </w:r>
    <w:r>
      <w:rPr>
        <w:color w:val="6076B4" w:themeColor="accent1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66EBC0F" w14:textId="77777777" w:rsidR="004902A5" w:rsidRDefault="004902A5">
      <w:pPr>
        <w:spacing w:after="0" w:line="240" w:lineRule="auto"/>
      </w:pPr>
      <w:r>
        <w:separator/>
      </w:r>
    </w:p>
  </w:footnote>
  <w:footnote w:type="continuationSeparator" w:id="0">
    <w:p w14:paraId="6D9A89FA" w14:textId="77777777" w:rsidR="004902A5" w:rsidRDefault="004902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BA37FC" w14:textId="77777777" w:rsidR="004902A5" w:rsidRDefault="004902A5" w:rsidP="00F4230A">
    <w:pPr>
      <w:tabs>
        <w:tab w:val="center" w:pos="4903"/>
        <w:tab w:val="right" w:pos="9807"/>
      </w:tabs>
      <w:spacing w:after="0"/>
      <w:rPr>
        <w:color w:val="E4E9EF" w:themeColor="background2"/>
      </w:rPr>
    </w:pPr>
    <w:r>
      <w:rPr>
        <w:noProof/>
        <w:color w:val="6076B4" w:themeColor="accent1"/>
        <w:lang w:val="es-ES" w:eastAsia="es-ES"/>
      </w:rPr>
      <w:drawing>
        <wp:anchor distT="0" distB="0" distL="114300" distR="114300" simplePos="0" relativeHeight="251645440" behindDoc="0" locked="0" layoutInCell="1" allowOverlap="1" wp14:anchorId="3DDFF53A" wp14:editId="53CF7D13">
          <wp:simplePos x="0" y="0"/>
          <wp:positionH relativeFrom="column">
            <wp:posOffset>47625</wp:posOffset>
          </wp:positionH>
          <wp:positionV relativeFrom="paragraph">
            <wp:posOffset>-10160</wp:posOffset>
          </wp:positionV>
          <wp:extent cx="1127760" cy="414655"/>
          <wp:effectExtent l="0" t="0" r="0" b="4445"/>
          <wp:wrapSquare wrapText="bothSides"/>
          <wp:docPr id="8" name="Imagen 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27760" cy="41465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color w:val="6076B4" w:themeColor="accent1"/>
      </w:rPr>
      <w:tab/>
    </w:r>
    <w:sdt>
      <w:sdtPr>
        <w:rPr>
          <w:color w:val="6076B4" w:themeColor="accent1"/>
        </w:rPr>
        <w:alias w:val="Título"/>
        <w:id w:val="-1396499233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>
          <w:rPr>
            <w:color w:val="6076B4" w:themeColor="accent1"/>
          </w:rPr>
          <w:t>Documentación de Arquitectura de Software</w:t>
        </w:r>
      </w:sdtContent>
    </w:sdt>
    <w:r>
      <w:rPr>
        <w:color w:val="6076B4" w:themeColor="accent1"/>
      </w:rPr>
      <w:tab/>
    </w:r>
  </w:p>
  <w:p w14:paraId="53026D73" w14:textId="77777777" w:rsidR="004902A5" w:rsidRDefault="004902A5">
    <w:pPr>
      <w:jc w:val="center"/>
      <w:rPr>
        <w:color w:val="6076B4" w:themeColor="accent1"/>
      </w:rPr>
    </w:pPr>
  </w:p>
  <w:p w14:paraId="1F2DC9BE" w14:textId="77777777" w:rsidR="004902A5" w:rsidRDefault="004902A5">
    <w:pPr>
      <w:jc w:val="center"/>
      <w:rPr>
        <w:color w:val="6076B4" w:themeColor="accent1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E41C45"/>
    <w:multiLevelType w:val="hybridMultilevel"/>
    <w:tmpl w:val="5274A9B6"/>
    <w:lvl w:ilvl="0" w:tplc="240A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0265F9"/>
    <w:multiLevelType w:val="hybridMultilevel"/>
    <w:tmpl w:val="0EFA0EB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521405A"/>
    <w:multiLevelType w:val="hybridMultilevel"/>
    <w:tmpl w:val="02BE83C2"/>
    <w:lvl w:ilvl="0" w:tplc="3A4C043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D8CFA4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798C97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2EDC135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AEEC22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E648ACA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D4B48C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056C2C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6D9674E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5C442DE"/>
    <w:multiLevelType w:val="hybridMultilevel"/>
    <w:tmpl w:val="EEE425E2"/>
    <w:lvl w:ilvl="0" w:tplc="0C0A000F">
      <w:start w:val="1"/>
      <w:numFmt w:val="decimal"/>
      <w:lvlText w:val="%1."/>
      <w:lvlJc w:val="left"/>
      <w:pPr>
        <w:ind w:left="1080" w:hanging="360"/>
      </w:pPr>
    </w:lvl>
    <w:lvl w:ilvl="1" w:tplc="0C0A0019" w:tentative="1">
      <w:start w:val="1"/>
      <w:numFmt w:val="lowerLetter"/>
      <w:lvlText w:val="%2."/>
      <w:lvlJc w:val="left"/>
      <w:pPr>
        <w:ind w:left="1800" w:hanging="360"/>
      </w:pPr>
    </w:lvl>
    <w:lvl w:ilvl="2" w:tplc="0C0A001B" w:tentative="1">
      <w:start w:val="1"/>
      <w:numFmt w:val="lowerRoman"/>
      <w:lvlText w:val="%3."/>
      <w:lvlJc w:val="right"/>
      <w:pPr>
        <w:ind w:left="2520" w:hanging="180"/>
      </w:pPr>
    </w:lvl>
    <w:lvl w:ilvl="3" w:tplc="0C0A000F" w:tentative="1">
      <w:start w:val="1"/>
      <w:numFmt w:val="decimal"/>
      <w:lvlText w:val="%4."/>
      <w:lvlJc w:val="left"/>
      <w:pPr>
        <w:ind w:left="3240" w:hanging="360"/>
      </w:pPr>
    </w:lvl>
    <w:lvl w:ilvl="4" w:tplc="0C0A0019" w:tentative="1">
      <w:start w:val="1"/>
      <w:numFmt w:val="lowerLetter"/>
      <w:lvlText w:val="%5."/>
      <w:lvlJc w:val="left"/>
      <w:pPr>
        <w:ind w:left="3960" w:hanging="360"/>
      </w:pPr>
    </w:lvl>
    <w:lvl w:ilvl="5" w:tplc="0C0A001B" w:tentative="1">
      <w:start w:val="1"/>
      <w:numFmt w:val="lowerRoman"/>
      <w:lvlText w:val="%6."/>
      <w:lvlJc w:val="right"/>
      <w:pPr>
        <w:ind w:left="4680" w:hanging="180"/>
      </w:pPr>
    </w:lvl>
    <w:lvl w:ilvl="6" w:tplc="0C0A000F" w:tentative="1">
      <w:start w:val="1"/>
      <w:numFmt w:val="decimal"/>
      <w:lvlText w:val="%7."/>
      <w:lvlJc w:val="left"/>
      <w:pPr>
        <w:ind w:left="5400" w:hanging="360"/>
      </w:pPr>
    </w:lvl>
    <w:lvl w:ilvl="7" w:tplc="0C0A0019" w:tentative="1">
      <w:start w:val="1"/>
      <w:numFmt w:val="lowerLetter"/>
      <w:lvlText w:val="%8."/>
      <w:lvlJc w:val="left"/>
      <w:pPr>
        <w:ind w:left="6120" w:hanging="360"/>
      </w:pPr>
    </w:lvl>
    <w:lvl w:ilvl="8" w:tplc="0C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46BE3017"/>
    <w:multiLevelType w:val="hybridMultilevel"/>
    <w:tmpl w:val="99EA1FA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33D0BBF"/>
    <w:multiLevelType w:val="multilevel"/>
    <w:tmpl w:val="E3A2485E"/>
    <w:lvl w:ilvl="0">
      <w:start w:val="1"/>
      <w:numFmt w:val="decimal"/>
      <w:pStyle w:val="Ttulo1"/>
      <w:lvlText w:val="%1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Ttulo2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Ttulo3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0" w:firstLine="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0" w:firstLine="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>
    <w:nsid w:val="59FF5996"/>
    <w:multiLevelType w:val="hybridMultilevel"/>
    <w:tmpl w:val="36A276F8"/>
    <w:lvl w:ilvl="0" w:tplc="0C0A000F">
      <w:start w:val="1"/>
      <w:numFmt w:val="decimal"/>
      <w:lvlText w:val="%1."/>
      <w:lvlJc w:val="left"/>
      <w:pPr>
        <w:ind w:left="3600" w:hanging="360"/>
      </w:pPr>
    </w:lvl>
    <w:lvl w:ilvl="1" w:tplc="0C0A0019" w:tentative="1">
      <w:start w:val="1"/>
      <w:numFmt w:val="lowerLetter"/>
      <w:lvlText w:val="%2."/>
      <w:lvlJc w:val="left"/>
      <w:pPr>
        <w:ind w:left="4320" w:hanging="360"/>
      </w:pPr>
    </w:lvl>
    <w:lvl w:ilvl="2" w:tplc="0C0A001B" w:tentative="1">
      <w:start w:val="1"/>
      <w:numFmt w:val="lowerRoman"/>
      <w:lvlText w:val="%3."/>
      <w:lvlJc w:val="right"/>
      <w:pPr>
        <w:ind w:left="5040" w:hanging="180"/>
      </w:pPr>
    </w:lvl>
    <w:lvl w:ilvl="3" w:tplc="0C0A000F" w:tentative="1">
      <w:start w:val="1"/>
      <w:numFmt w:val="decimal"/>
      <w:lvlText w:val="%4."/>
      <w:lvlJc w:val="left"/>
      <w:pPr>
        <w:ind w:left="5760" w:hanging="360"/>
      </w:pPr>
    </w:lvl>
    <w:lvl w:ilvl="4" w:tplc="0C0A0019" w:tentative="1">
      <w:start w:val="1"/>
      <w:numFmt w:val="lowerLetter"/>
      <w:lvlText w:val="%5."/>
      <w:lvlJc w:val="left"/>
      <w:pPr>
        <w:ind w:left="6480" w:hanging="360"/>
      </w:pPr>
    </w:lvl>
    <w:lvl w:ilvl="5" w:tplc="0C0A001B" w:tentative="1">
      <w:start w:val="1"/>
      <w:numFmt w:val="lowerRoman"/>
      <w:lvlText w:val="%6."/>
      <w:lvlJc w:val="right"/>
      <w:pPr>
        <w:ind w:left="7200" w:hanging="180"/>
      </w:pPr>
    </w:lvl>
    <w:lvl w:ilvl="6" w:tplc="0C0A000F" w:tentative="1">
      <w:start w:val="1"/>
      <w:numFmt w:val="decimal"/>
      <w:lvlText w:val="%7."/>
      <w:lvlJc w:val="left"/>
      <w:pPr>
        <w:ind w:left="7920" w:hanging="360"/>
      </w:pPr>
    </w:lvl>
    <w:lvl w:ilvl="7" w:tplc="0C0A0019" w:tentative="1">
      <w:start w:val="1"/>
      <w:numFmt w:val="lowerLetter"/>
      <w:lvlText w:val="%8."/>
      <w:lvlJc w:val="left"/>
      <w:pPr>
        <w:ind w:left="8640" w:hanging="360"/>
      </w:pPr>
    </w:lvl>
    <w:lvl w:ilvl="8" w:tplc="0C0A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>
    <w:nsid w:val="6E905DB2"/>
    <w:multiLevelType w:val="hybridMultilevel"/>
    <w:tmpl w:val="907692D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0"/>
  </w:num>
  <w:num w:numId="4">
    <w:abstractNumId w:val="2"/>
  </w:num>
  <w:num w:numId="5">
    <w:abstractNumId w:val="6"/>
  </w:num>
  <w:num w:numId="6">
    <w:abstractNumId w:val="4"/>
  </w:num>
  <w:num w:numId="7">
    <w:abstractNumId w:val="3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3EC6"/>
    <w:rsid w:val="00001C64"/>
    <w:rsid w:val="00005FE8"/>
    <w:rsid w:val="00006A5A"/>
    <w:rsid w:val="00022927"/>
    <w:rsid w:val="00033192"/>
    <w:rsid w:val="00044BA8"/>
    <w:rsid w:val="0004516E"/>
    <w:rsid w:val="00057C70"/>
    <w:rsid w:val="000B208A"/>
    <w:rsid w:val="000E5EAA"/>
    <w:rsid w:val="0011426A"/>
    <w:rsid w:val="00117977"/>
    <w:rsid w:val="00146094"/>
    <w:rsid w:val="00147352"/>
    <w:rsid w:val="0016059B"/>
    <w:rsid w:val="00167E87"/>
    <w:rsid w:val="00195ED8"/>
    <w:rsid w:val="001A3EC6"/>
    <w:rsid w:val="001B321C"/>
    <w:rsid w:val="001D057B"/>
    <w:rsid w:val="001D29EF"/>
    <w:rsid w:val="001D730C"/>
    <w:rsid w:val="00201020"/>
    <w:rsid w:val="00214E8F"/>
    <w:rsid w:val="00226060"/>
    <w:rsid w:val="0024469C"/>
    <w:rsid w:val="00250D4F"/>
    <w:rsid w:val="0025222B"/>
    <w:rsid w:val="0025359F"/>
    <w:rsid w:val="00257374"/>
    <w:rsid w:val="002637DA"/>
    <w:rsid w:val="002A3C03"/>
    <w:rsid w:val="002B01C6"/>
    <w:rsid w:val="002B298F"/>
    <w:rsid w:val="002F170B"/>
    <w:rsid w:val="00312F42"/>
    <w:rsid w:val="00331581"/>
    <w:rsid w:val="00342706"/>
    <w:rsid w:val="003A1B6B"/>
    <w:rsid w:val="00417987"/>
    <w:rsid w:val="0043586A"/>
    <w:rsid w:val="00474AA8"/>
    <w:rsid w:val="004902A5"/>
    <w:rsid w:val="00514DAF"/>
    <w:rsid w:val="00523719"/>
    <w:rsid w:val="00530FCD"/>
    <w:rsid w:val="00532270"/>
    <w:rsid w:val="00551C0F"/>
    <w:rsid w:val="005558D1"/>
    <w:rsid w:val="00584B4F"/>
    <w:rsid w:val="005C69B8"/>
    <w:rsid w:val="005D748C"/>
    <w:rsid w:val="005E2827"/>
    <w:rsid w:val="005E43EC"/>
    <w:rsid w:val="005F7096"/>
    <w:rsid w:val="006330F6"/>
    <w:rsid w:val="00640752"/>
    <w:rsid w:val="00660450"/>
    <w:rsid w:val="00682595"/>
    <w:rsid w:val="00687514"/>
    <w:rsid w:val="006879E8"/>
    <w:rsid w:val="006B0F63"/>
    <w:rsid w:val="006C666F"/>
    <w:rsid w:val="007352ED"/>
    <w:rsid w:val="00773A7E"/>
    <w:rsid w:val="0078028D"/>
    <w:rsid w:val="00785719"/>
    <w:rsid w:val="007B166D"/>
    <w:rsid w:val="007B5FF7"/>
    <w:rsid w:val="007C2320"/>
    <w:rsid w:val="007F0816"/>
    <w:rsid w:val="008244C5"/>
    <w:rsid w:val="00824F88"/>
    <w:rsid w:val="0084185E"/>
    <w:rsid w:val="0085044B"/>
    <w:rsid w:val="00865F2F"/>
    <w:rsid w:val="00871FA4"/>
    <w:rsid w:val="00891DEB"/>
    <w:rsid w:val="008942D8"/>
    <w:rsid w:val="008A2F86"/>
    <w:rsid w:val="008B3A6B"/>
    <w:rsid w:val="008B70AA"/>
    <w:rsid w:val="008C5FF4"/>
    <w:rsid w:val="008D2E7D"/>
    <w:rsid w:val="00923CD8"/>
    <w:rsid w:val="009648C9"/>
    <w:rsid w:val="00964AA2"/>
    <w:rsid w:val="009811AC"/>
    <w:rsid w:val="00984A2A"/>
    <w:rsid w:val="009B69D5"/>
    <w:rsid w:val="009D6F0D"/>
    <w:rsid w:val="009D7F3E"/>
    <w:rsid w:val="009E6330"/>
    <w:rsid w:val="00A12F23"/>
    <w:rsid w:val="00A15876"/>
    <w:rsid w:val="00A2574D"/>
    <w:rsid w:val="00A35197"/>
    <w:rsid w:val="00A44D09"/>
    <w:rsid w:val="00A66DE0"/>
    <w:rsid w:val="00A75303"/>
    <w:rsid w:val="00A93947"/>
    <w:rsid w:val="00AB397A"/>
    <w:rsid w:val="00AD3155"/>
    <w:rsid w:val="00AE6273"/>
    <w:rsid w:val="00AE76B0"/>
    <w:rsid w:val="00B05553"/>
    <w:rsid w:val="00B2328E"/>
    <w:rsid w:val="00B23F8C"/>
    <w:rsid w:val="00B24383"/>
    <w:rsid w:val="00B34E11"/>
    <w:rsid w:val="00B54BFF"/>
    <w:rsid w:val="00B55CB0"/>
    <w:rsid w:val="00B70E39"/>
    <w:rsid w:val="00B71B6B"/>
    <w:rsid w:val="00B7512A"/>
    <w:rsid w:val="00B979F7"/>
    <w:rsid w:val="00BD3650"/>
    <w:rsid w:val="00BE57DE"/>
    <w:rsid w:val="00BF6FAE"/>
    <w:rsid w:val="00C74D0E"/>
    <w:rsid w:val="00CA21A5"/>
    <w:rsid w:val="00CA2485"/>
    <w:rsid w:val="00CD13C3"/>
    <w:rsid w:val="00CE06C5"/>
    <w:rsid w:val="00D017F4"/>
    <w:rsid w:val="00D34C4B"/>
    <w:rsid w:val="00D50F86"/>
    <w:rsid w:val="00D52ED4"/>
    <w:rsid w:val="00D81213"/>
    <w:rsid w:val="00D91659"/>
    <w:rsid w:val="00D91959"/>
    <w:rsid w:val="00DB7764"/>
    <w:rsid w:val="00DF0CBC"/>
    <w:rsid w:val="00E203D4"/>
    <w:rsid w:val="00E31CA2"/>
    <w:rsid w:val="00E405AA"/>
    <w:rsid w:val="00E604AD"/>
    <w:rsid w:val="00EB094A"/>
    <w:rsid w:val="00EB1980"/>
    <w:rsid w:val="00EC1A8C"/>
    <w:rsid w:val="00EC50DB"/>
    <w:rsid w:val="00ED5426"/>
    <w:rsid w:val="00EF003E"/>
    <w:rsid w:val="00EF2CD1"/>
    <w:rsid w:val="00F01ECB"/>
    <w:rsid w:val="00F21CA8"/>
    <w:rsid w:val="00F31990"/>
    <w:rsid w:val="00F4230A"/>
    <w:rsid w:val="00F55345"/>
    <w:rsid w:val="00F57107"/>
    <w:rsid w:val="00F94DDF"/>
    <w:rsid w:val="00FA6504"/>
    <w:rsid w:val="00FB39D8"/>
    <w:rsid w:val="00FB657B"/>
    <w:rsid w:val="00FB66AA"/>
    <w:rsid w:val="00FF2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3749B3D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E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rsid w:val="00F4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42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230A"/>
    <w:rPr>
      <w:color w:val="3399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4230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1426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A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PlainTable3">
    <w:name w:val="Plain Table 3"/>
    <w:basedOn w:val="Tablanormal"/>
    <w:uiPriority w:val="43"/>
    <w:rsid w:val="00FF2D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anormal"/>
    <w:uiPriority w:val="45"/>
    <w:rsid w:val="00FF2D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CO" w:eastAsia="es-CO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pPr>
      <w:keepNext/>
      <w:keepLines/>
      <w:numPr>
        <w:numId w:val="1"/>
      </w:numPr>
      <w:spacing w:before="360" w:after="0" w:line="240" w:lineRule="auto"/>
      <w:outlineLvl w:val="0"/>
    </w:pPr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pPr>
      <w:keepNext/>
      <w:keepLines/>
      <w:numPr>
        <w:ilvl w:val="1"/>
        <w:numId w:val="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pPr>
      <w:keepNext/>
      <w:keepLines/>
      <w:numPr>
        <w:ilvl w:val="2"/>
        <w:numId w:val="1"/>
      </w:numPr>
      <w:spacing w:before="20" w:after="0" w:line="240" w:lineRule="auto"/>
      <w:outlineLvl w:val="2"/>
    </w:pPr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pPr>
      <w:keepNext/>
      <w:keepLines/>
      <w:spacing w:before="200" w:after="0" w:line="264" w:lineRule="auto"/>
      <w:outlineLvl w:val="3"/>
    </w:pPr>
    <w:rPr>
      <w:rFonts w:asciiTheme="majorHAnsi" w:eastAsiaTheme="majorEastAsia" w:hAnsiTheme="majorHAnsi" w:cstheme="majorBidi"/>
      <w:bCs/>
      <w:i/>
      <w:iCs/>
      <w:color w:val="2F5897" w:themeColor="text2"/>
      <w:sz w:val="23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pPr>
      <w:keepNext/>
      <w:keepLines/>
      <w:spacing w:before="200" w:after="0" w:line="264" w:lineRule="auto"/>
      <w:outlineLvl w:val="4"/>
    </w:pPr>
    <w:rPr>
      <w:rFonts w:asciiTheme="majorHAnsi" w:eastAsiaTheme="majorEastAsia" w:hAnsiTheme="majorHAnsi" w:cstheme="majorBidi"/>
      <w:color w:val="000000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pPr>
      <w:keepNext/>
      <w:keepLines/>
      <w:spacing w:before="200" w:after="0" w:line="264" w:lineRule="auto"/>
      <w:outlineLvl w:val="5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pPr>
      <w:keepNext/>
      <w:keepLines/>
      <w:spacing w:before="200" w:after="0" w:line="264" w:lineRule="auto"/>
      <w:outlineLvl w:val="6"/>
    </w:pPr>
    <w:rPr>
      <w:rFonts w:asciiTheme="majorHAnsi" w:eastAsiaTheme="majorEastAsia" w:hAnsiTheme="majorHAnsi" w:cstheme="majorBidi"/>
      <w:i/>
      <w:iCs/>
      <w:color w:val="000000"/>
      <w:sz w:val="21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pPr>
      <w:keepNext/>
      <w:keepLines/>
      <w:spacing w:before="200" w:after="0" w:line="264" w:lineRule="auto"/>
      <w:outlineLvl w:val="7"/>
    </w:pPr>
    <w:rPr>
      <w:rFonts w:asciiTheme="majorHAnsi" w:eastAsiaTheme="majorEastAsia" w:hAnsiTheme="majorHAnsi" w:cstheme="majorBidi"/>
      <w:color w:val="000000"/>
      <w:sz w:val="20"/>
      <w:szCs w:val="20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pPr>
      <w:keepNext/>
      <w:keepLines/>
      <w:spacing w:before="200" w:after="0" w:line="264" w:lineRule="auto"/>
      <w:outlineLvl w:val="8"/>
    </w:pPr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Pr>
      <w:rFonts w:asciiTheme="majorHAnsi" w:eastAsiaTheme="majorEastAsia" w:hAnsiTheme="majorHAnsi" w:cstheme="majorBidi"/>
      <w:bCs/>
      <w:i/>
      <w:color w:val="6076B4" w:themeColor="accent1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Pr>
      <w:rFonts w:asciiTheme="majorHAnsi" w:eastAsiaTheme="majorEastAsia" w:hAnsiTheme="majorHAnsi" w:cstheme="majorBidi"/>
      <w:bCs/>
      <w:color w:val="2F5897" w:themeColor="text2"/>
      <w:sz w:val="28"/>
      <w:szCs w:val="28"/>
    </w:rPr>
  </w:style>
  <w:style w:type="character" w:customStyle="1" w:styleId="Ttulo3Car">
    <w:name w:val="Título 3 Car"/>
    <w:basedOn w:val="Fuentedeprrafopredeter"/>
    <w:link w:val="Ttulo3"/>
    <w:uiPriority w:val="9"/>
    <w:rPr>
      <w:rFonts w:asciiTheme="majorHAnsi" w:eastAsiaTheme="majorEastAsia" w:hAnsiTheme="majorHAnsi" w:cstheme="majorBidi"/>
      <w:bCs/>
      <w:i/>
      <w:color w:val="2F5897" w:themeColor="text2"/>
      <w:sz w:val="23"/>
    </w:rPr>
  </w:style>
  <w:style w:type="paragraph" w:styleId="Ttulo">
    <w:name w:val="Title"/>
    <w:basedOn w:val="Normal"/>
    <w:next w:val="Normal"/>
    <w:link w:val="TtuloCar"/>
    <w:uiPriority w:val="10"/>
    <w:qFormat/>
    <w:pPr>
      <w:spacing w:after="300" w:line="240" w:lineRule="auto"/>
      <w:contextualSpacing/>
    </w:pPr>
    <w:rPr>
      <w:rFonts w:asciiTheme="majorHAnsi" w:eastAsiaTheme="majorEastAsia" w:hAnsiTheme="majorHAnsi" w:cstheme="majorBidi"/>
      <w:color w:val="2F5897" w:themeColor="text2"/>
      <w:spacing w:val="5"/>
      <w:kern w:val="28"/>
      <w:sz w:val="60"/>
      <w:szCs w:val="60"/>
      <w14:ligatures w14:val="standardContextual"/>
      <w14:cntxtAlts/>
    </w:rPr>
  </w:style>
  <w:style w:type="character" w:customStyle="1" w:styleId="TtuloCar">
    <w:name w:val="Título Car"/>
    <w:basedOn w:val="Fuentedeprrafopredeter"/>
    <w:link w:val="Ttulo"/>
    <w:uiPriority w:val="10"/>
    <w:rPr>
      <w:rFonts w:asciiTheme="majorHAnsi" w:eastAsiaTheme="majorEastAsia" w:hAnsiTheme="majorHAnsi" w:cstheme="majorBidi"/>
      <w:color w:val="auto"/>
      <w:spacing w:val="5"/>
      <w:kern w:val="28"/>
      <w:sz w:val="60"/>
      <w:szCs w:val="60"/>
      <w14:ligatures w14:val="standardContextual"/>
      <w14:cntxtAlts/>
    </w:rPr>
  </w:style>
  <w:style w:type="paragraph" w:styleId="Subttulo">
    <w:name w:val="Subtitle"/>
    <w:basedOn w:val="Normal"/>
    <w:next w:val="Normal"/>
    <w:link w:val="SubttuloCar"/>
    <w:uiPriority w:val="11"/>
    <w:qFormat/>
    <w:pPr>
      <w:numPr>
        <w:ilvl w:val="1"/>
      </w:numPr>
    </w:pPr>
    <w:rPr>
      <w:rFonts w:eastAsiaTheme="majorEastAsia" w:cstheme="majorBidi"/>
      <w:iCs/>
      <w:color w:val="000000" w:themeColor="text1"/>
      <w:spacing w:val="15"/>
      <w:sz w:val="24"/>
      <w:szCs w:val="24"/>
    </w:rPr>
  </w:style>
  <w:style w:type="character" w:customStyle="1" w:styleId="SubttuloCar">
    <w:name w:val="Subtítulo Car"/>
    <w:basedOn w:val="Fuentedeprrafopredeter"/>
    <w:link w:val="Subttulo"/>
    <w:uiPriority w:val="11"/>
    <w:rPr>
      <w:rFonts w:eastAsiaTheme="majorEastAsia" w:cstheme="majorBidi"/>
      <w:iCs/>
      <w:color w:val="auto"/>
      <w:spacing w:val="15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uiPriority w:val="99"/>
    <w:rPr>
      <w:rFonts w:eastAsiaTheme="minorEastAsia"/>
    </w:rPr>
  </w:style>
  <w:style w:type="paragraph" w:styleId="Sinespaciado">
    <w:name w:val="No Spacing"/>
    <w:link w:val="SinespaciadoCar"/>
    <w:uiPriority w:val="1"/>
    <w:qFormat/>
    <w:pPr>
      <w:spacing w:after="0" w:line="240" w:lineRule="auto"/>
    </w:pPr>
  </w:style>
  <w:style w:type="character" w:customStyle="1" w:styleId="SinespaciadoCar">
    <w:name w:val="Sin espaciado Car"/>
    <w:basedOn w:val="Fuentedeprrafopredeter"/>
    <w:link w:val="Sinespaciado"/>
    <w:uiPriority w:val="1"/>
  </w:style>
  <w:style w:type="paragraph" w:styleId="Textodeglobo">
    <w:name w:val="Balloon Text"/>
    <w:basedOn w:val="Normal"/>
    <w:link w:val="TextodegloboCar"/>
    <w:uiPriority w:val="99"/>
    <w:semiHidden/>
    <w:unhideWhenUsed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Tahoma" w:eastAsiaTheme="minorEastAsia" w:hAnsi="Tahoma" w:cs="Tahoma"/>
      <w:sz w:val="16"/>
      <w:szCs w:val="16"/>
    </w:rPr>
  </w:style>
  <w:style w:type="character" w:customStyle="1" w:styleId="Ttulo4Car">
    <w:name w:val="Título 4 Car"/>
    <w:basedOn w:val="Fuentedeprrafopredeter"/>
    <w:link w:val="Ttulo4"/>
    <w:uiPriority w:val="9"/>
    <w:semiHidden/>
    <w:rPr>
      <w:rFonts w:asciiTheme="majorHAnsi" w:eastAsiaTheme="majorEastAsia" w:hAnsiTheme="majorHAnsi" w:cstheme="majorBidi"/>
      <w:bCs/>
      <w:i/>
      <w:iCs/>
      <w:color w:val="auto"/>
      <w:sz w:val="23"/>
    </w:rPr>
  </w:style>
  <w:style w:type="character" w:customStyle="1" w:styleId="Ttulo5Car">
    <w:name w:val="Título 5 Car"/>
    <w:basedOn w:val="Fuentedeprrafopredeter"/>
    <w:link w:val="Ttulo5"/>
    <w:uiPriority w:val="9"/>
    <w:semiHidden/>
    <w:rPr>
      <w:rFonts w:asciiTheme="majorHAnsi" w:eastAsiaTheme="majorEastAsia" w:hAnsiTheme="majorHAnsi" w:cstheme="majorBidi"/>
      <w:color w:val="000000"/>
    </w:rPr>
  </w:style>
  <w:style w:type="character" w:customStyle="1" w:styleId="Ttulo6Car">
    <w:name w:val="Título 6 Car"/>
    <w:basedOn w:val="Fuentedeprrafopredeter"/>
    <w:link w:val="Ttulo6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7Car">
    <w:name w:val="Título 7 Car"/>
    <w:basedOn w:val="Fuentedeprrafopredeter"/>
    <w:link w:val="Ttulo7"/>
    <w:uiPriority w:val="9"/>
    <w:semiHidden/>
    <w:rPr>
      <w:rFonts w:asciiTheme="majorHAnsi" w:eastAsiaTheme="majorEastAsia" w:hAnsiTheme="majorHAnsi" w:cstheme="majorBidi"/>
      <w:i/>
      <w:iCs/>
      <w:color w:val="000000"/>
      <w:sz w:val="21"/>
    </w:rPr>
  </w:style>
  <w:style w:type="character" w:customStyle="1" w:styleId="Ttulo8Car">
    <w:name w:val="Título 8 Car"/>
    <w:basedOn w:val="Fuentedeprrafopredeter"/>
    <w:link w:val="Ttulo8"/>
    <w:uiPriority w:val="9"/>
    <w:semiHidden/>
    <w:rPr>
      <w:rFonts w:asciiTheme="majorHAnsi" w:eastAsiaTheme="majorEastAsia" w:hAnsiTheme="majorHAnsi" w:cstheme="majorBidi"/>
      <w:color w:val="000000"/>
      <w:sz w:val="20"/>
      <w:szCs w:val="20"/>
    </w:rPr>
  </w:style>
  <w:style w:type="character" w:customStyle="1" w:styleId="Ttulo9Car">
    <w:name w:val="Título 9 Car"/>
    <w:basedOn w:val="Fuentedeprrafopredeter"/>
    <w:link w:val="Ttulo9"/>
    <w:uiPriority w:val="9"/>
    <w:semiHidden/>
    <w:rPr>
      <w:rFonts w:asciiTheme="majorHAnsi" w:eastAsiaTheme="majorEastAsia" w:hAnsiTheme="majorHAnsi" w:cstheme="majorBidi"/>
      <w:i/>
      <w:iCs/>
      <w:color w:val="000000"/>
      <w:sz w:val="20"/>
      <w:szCs w:val="20"/>
    </w:rPr>
  </w:style>
  <w:style w:type="paragraph" w:styleId="Epgrafe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color w:val="2F5897" w:themeColor="text2"/>
      <w:sz w:val="18"/>
      <w:szCs w:val="18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styleId="Enfasis">
    <w:name w:val="Emphasis"/>
    <w:basedOn w:val="Fuentedeprrafopredeter"/>
    <w:uiPriority w:val="20"/>
    <w:qFormat/>
    <w:rPr>
      <w:i/>
      <w:iCs/>
      <w:color w:val="auto"/>
    </w:rPr>
  </w:style>
  <w:style w:type="paragraph" w:styleId="Prrafodelista">
    <w:name w:val="List Paragraph"/>
    <w:basedOn w:val="Normal"/>
    <w:uiPriority w:val="34"/>
    <w:qFormat/>
    <w:pPr>
      <w:spacing w:after="160" w:line="240" w:lineRule="auto"/>
      <w:ind w:left="1008" w:hanging="288"/>
      <w:contextualSpacing/>
    </w:pPr>
    <w:rPr>
      <w:rFonts w:eastAsiaTheme="minorHAnsi"/>
      <w:sz w:val="21"/>
    </w:rPr>
  </w:style>
  <w:style w:type="paragraph" w:styleId="Cita">
    <w:name w:val="Quote"/>
    <w:basedOn w:val="Normal"/>
    <w:next w:val="Normal"/>
    <w:link w:val="CitaCar"/>
    <w:uiPriority w:val="29"/>
    <w:qFormat/>
    <w:pPr>
      <w:spacing w:before="160" w:after="160" w:line="300" w:lineRule="auto"/>
      <w:ind w:left="144" w:right="144"/>
      <w:jc w:val="center"/>
    </w:pPr>
    <w:rPr>
      <w:rFonts w:asciiTheme="majorHAnsi" w:hAnsiTheme="majorHAnsi"/>
      <w:i/>
      <w:iCs/>
      <w:color w:val="6076B4" w:themeColor="accent1"/>
      <w:sz w:val="24"/>
    </w:rPr>
  </w:style>
  <w:style w:type="character" w:customStyle="1" w:styleId="CitaCar">
    <w:name w:val="Cita Car"/>
    <w:basedOn w:val="Fuentedeprrafopredeter"/>
    <w:link w:val="Cita"/>
    <w:uiPriority w:val="29"/>
    <w:rPr>
      <w:rFonts w:asciiTheme="majorHAnsi" w:hAnsiTheme="majorHAnsi"/>
      <w:i/>
      <w:iCs/>
      <w:color w:val="auto"/>
      <w:sz w:val="24"/>
    </w:rPr>
  </w:style>
  <w:style w:type="paragraph" w:styleId="Citaintensa">
    <w:name w:val="Intense Quote"/>
    <w:basedOn w:val="Normal"/>
    <w:next w:val="Normal"/>
    <w:link w:val="CitaintensaCar"/>
    <w:uiPriority w:val="30"/>
    <w:qFormat/>
    <w:pPr>
      <w:pBdr>
        <w:top w:val="single" w:sz="36" w:space="8" w:color="6076B4" w:themeColor="accent1"/>
        <w:left w:val="single" w:sz="36" w:space="8" w:color="6076B4" w:themeColor="accent1"/>
        <w:bottom w:val="single" w:sz="36" w:space="8" w:color="6076B4" w:themeColor="accent1"/>
        <w:right w:val="single" w:sz="36" w:space="8" w:color="6076B4" w:themeColor="accent1"/>
      </w:pBdr>
      <w:shd w:val="clear" w:color="auto" w:fill="6076B4" w:themeFill="accent1"/>
      <w:spacing w:before="200" w:after="280" w:line="300" w:lineRule="auto"/>
      <w:ind w:left="936" w:right="936"/>
      <w:jc w:val="center"/>
    </w:pPr>
    <w:rPr>
      <w:rFonts w:asciiTheme="majorHAnsi" w:eastAsiaTheme="majorEastAsia" w:hAnsiTheme="majorHAnsi"/>
      <w:bCs/>
      <w:i/>
      <w:iCs/>
      <w:color w:val="000000"/>
      <w:sz w:val="24"/>
      <w14:ligatures w14:val="standardContextual"/>
      <w14:cntxtAlts/>
    </w:rPr>
  </w:style>
  <w:style w:type="character" w:customStyle="1" w:styleId="CitaintensaCar">
    <w:name w:val="Cita intensa Car"/>
    <w:basedOn w:val="Fuentedeprrafopredeter"/>
    <w:link w:val="Citaintensa"/>
    <w:uiPriority w:val="30"/>
    <w:rPr>
      <w:rFonts w:asciiTheme="majorHAnsi" w:eastAsiaTheme="majorEastAsia" w:hAnsiTheme="majorHAnsi"/>
      <w:bCs/>
      <w:i/>
      <w:iCs/>
      <w:color w:val="000000"/>
      <w:sz w:val="24"/>
      <w:shd w:val="clear" w:color="auto" w:fill="6076B4" w:themeFill="accent1"/>
      <w14:ligatures w14:val="standardContextual"/>
      <w14:cntxtAlts/>
    </w:rPr>
  </w:style>
  <w:style w:type="character" w:styleId="nfasissutil">
    <w:name w:val="Subtle Emphasis"/>
    <w:basedOn w:val="Fuentedeprrafopredeter"/>
    <w:uiPriority w:val="19"/>
    <w:qFormat/>
    <w:rPr>
      <w:i/>
      <w:iCs/>
      <w:color w:val="auto"/>
    </w:rPr>
  </w:style>
  <w:style w:type="character" w:styleId="nfasisintenso">
    <w:name w:val="Intense Emphasis"/>
    <w:basedOn w:val="Fuentedeprrafopredeter"/>
    <w:uiPriority w:val="21"/>
    <w:qFormat/>
    <w:rPr>
      <w:b/>
      <w:bCs/>
      <w:i/>
      <w:iCs/>
      <w:caps w:val="0"/>
      <w:smallCaps w:val="0"/>
      <w:color w:val="auto"/>
    </w:rPr>
  </w:style>
  <w:style w:type="character" w:styleId="Referenciasutil">
    <w:name w:val="Subtle Reference"/>
    <w:basedOn w:val="Fuentedeprrafopredeter"/>
    <w:uiPriority w:val="31"/>
    <w:qFormat/>
    <w:rPr>
      <w:smallCaps/>
      <w:color w:val="auto"/>
      <w:u w:val="single"/>
    </w:rPr>
  </w:style>
  <w:style w:type="character" w:styleId="Referenciaintensa">
    <w:name w:val="Intense Reference"/>
    <w:basedOn w:val="Fuentedeprrafopredeter"/>
    <w:uiPriority w:val="32"/>
    <w:qFormat/>
    <w:rPr>
      <w:b/>
      <w:bCs/>
      <w:caps w:val="0"/>
      <w:smallCaps w:val="0"/>
      <w:color w:val="auto"/>
      <w:spacing w:val="5"/>
      <w:u w:val="single"/>
    </w:rPr>
  </w:style>
  <w:style w:type="character" w:styleId="Ttulodelibro">
    <w:name w:val="Book Title"/>
    <w:basedOn w:val="Fuentedeprrafopredeter"/>
    <w:uiPriority w:val="33"/>
    <w:qFormat/>
    <w:rPr>
      <w:b/>
      <w:bCs/>
      <w:caps w:val="0"/>
      <w:smallCaps/>
      <w:spacing w:val="10"/>
    </w:rPr>
  </w:style>
  <w:style w:type="paragraph" w:styleId="Encabezadodetabladecontenido">
    <w:name w:val="TOC Heading"/>
    <w:basedOn w:val="Ttulo1"/>
    <w:next w:val="Normal"/>
    <w:uiPriority w:val="39"/>
    <w:semiHidden/>
    <w:unhideWhenUsed/>
    <w:qFormat/>
    <w:pPr>
      <w:spacing w:before="480" w:line="276" w:lineRule="auto"/>
      <w:outlineLvl w:val="9"/>
    </w:pPr>
    <w:rPr>
      <w:b/>
      <w:i w:val="0"/>
      <w:sz w:val="28"/>
      <w:szCs w:val="28"/>
    </w:rPr>
  </w:style>
  <w:style w:type="character" w:styleId="Textodelmarcadordeposicin">
    <w:name w:val="Placeholder Text"/>
    <w:basedOn w:val="Fuentedeprrafopredeter"/>
    <w:uiPriority w:val="99"/>
    <w:semiHidden/>
    <w:rPr>
      <w:color w:val="808080"/>
    </w:rPr>
  </w:style>
  <w:style w:type="paragraph" w:styleId="Piedepgina">
    <w:name w:val="footer"/>
    <w:basedOn w:val="Normal"/>
    <w:link w:val="Piedepgina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</w:style>
  <w:style w:type="table" w:styleId="Tablaconcuadrcula">
    <w:name w:val="Table Grid"/>
    <w:basedOn w:val="Tablanormal"/>
    <w:uiPriority w:val="39"/>
    <w:rsid w:val="00F423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DC1">
    <w:name w:val="toc 1"/>
    <w:basedOn w:val="Normal"/>
    <w:next w:val="Normal"/>
    <w:autoRedefine/>
    <w:uiPriority w:val="39"/>
    <w:unhideWhenUsed/>
    <w:rsid w:val="00F4230A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F4230A"/>
    <w:rPr>
      <w:color w:val="3399FF" w:themeColor="hyperlink"/>
      <w:u w:val="single"/>
    </w:rPr>
  </w:style>
  <w:style w:type="paragraph" w:styleId="TDC3">
    <w:name w:val="toc 3"/>
    <w:basedOn w:val="Normal"/>
    <w:next w:val="Normal"/>
    <w:autoRedefine/>
    <w:uiPriority w:val="39"/>
    <w:unhideWhenUsed/>
    <w:rsid w:val="00F4230A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1426A"/>
    <w:pPr>
      <w:spacing w:after="100"/>
      <w:ind w:left="220"/>
    </w:pPr>
  </w:style>
  <w:style w:type="paragraph" w:styleId="NormalWeb">
    <w:name w:val="Normal (Web)"/>
    <w:basedOn w:val="Normal"/>
    <w:uiPriority w:val="99"/>
    <w:semiHidden/>
    <w:unhideWhenUsed/>
    <w:rsid w:val="00FA6504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table" w:customStyle="1" w:styleId="PlainTable3">
    <w:name w:val="Plain Table 3"/>
    <w:basedOn w:val="Tablanormal"/>
    <w:uiPriority w:val="43"/>
    <w:rsid w:val="00FF2D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customStyle="1" w:styleId="PlainTable5">
    <w:name w:val="Plain Table 5"/>
    <w:basedOn w:val="Tablanormal"/>
    <w:uiPriority w:val="45"/>
    <w:rsid w:val="00FF2D72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5632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36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webSettings" Target="webSetting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footnotes" Target="footnotes.xml"/><Relationship Id="rId11" Type="http://schemas.openxmlformats.org/officeDocument/2006/relationships/endnotes" Target="endnotes.xml"/><Relationship Id="rId12" Type="http://schemas.openxmlformats.org/officeDocument/2006/relationships/image" Target="media/image1.png"/><Relationship Id="rId13" Type="http://schemas.openxmlformats.org/officeDocument/2006/relationships/image" Target="media/image2.jpeg"/><Relationship Id="rId14" Type="http://schemas.openxmlformats.org/officeDocument/2006/relationships/image" Target="media/image3.png"/><Relationship Id="rId15" Type="http://schemas.openxmlformats.org/officeDocument/2006/relationships/image" Target="media/image4.jpeg"/><Relationship Id="rId16" Type="http://schemas.openxmlformats.org/officeDocument/2006/relationships/image" Target="media/image5.png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oter" Target="footer2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microsoft.com/office/2007/relationships/stylesWithEffects" Target="stylesWithEffects.xml"/><Relationship Id="rId8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sistente\AppData\Roaming\Microsoft\Plantillas\ExecutiveReport.dotx" TargetMode="External"/></Relationships>
</file>

<file path=word/theme/_rels/theme1.xml.rels><?xml version="1.0" encoding="UTF-8" standalone="yes"?>
<Relationships xmlns="http://schemas.openxmlformats.org/package/2006/relationships"><Relationship Id="rId1" Type="http://schemas.openxmlformats.org/officeDocument/2006/relationships/image" Target="../media/image7.jpeg"/></Relationships>
</file>

<file path=word/theme/theme1.xml><?xml version="1.0" encoding="utf-8"?>
<a:theme xmlns:a="http://schemas.openxmlformats.org/drawingml/2006/main" name="Executive">
  <a:themeElements>
    <a:clrScheme name="Executive">
      <a:dk1>
        <a:sysClr val="windowText" lastClr="000000"/>
      </a:dk1>
      <a:lt1>
        <a:sysClr val="window" lastClr="FFFFFF"/>
      </a:lt1>
      <a:dk2>
        <a:srgbClr val="2F5897"/>
      </a:dk2>
      <a:lt2>
        <a:srgbClr val="E4E9EF"/>
      </a:lt2>
      <a:accent1>
        <a:srgbClr val="6076B4"/>
      </a:accent1>
      <a:accent2>
        <a:srgbClr val="9C5252"/>
      </a:accent2>
      <a:accent3>
        <a:srgbClr val="E68422"/>
      </a:accent3>
      <a:accent4>
        <a:srgbClr val="846648"/>
      </a:accent4>
      <a:accent5>
        <a:srgbClr val="63891F"/>
      </a:accent5>
      <a:accent6>
        <a:srgbClr val="758085"/>
      </a:accent6>
      <a:hlink>
        <a:srgbClr val="3399FF"/>
      </a:hlink>
      <a:folHlink>
        <a:srgbClr val="B2B2B2"/>
      </a:folHlink>
    </a:clrScheme>
    <a:fontScheme name="Executive">
      <a:majorFont>
        <a:latin typeface="Century Gothic"/>
        <a:ea typeface=""/>
        <a:cs typeface=""/>
        <a:font script="Jpan" typeface="HGｺﾞｼｯｸM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Palatino Linotype"/>
        <a:ea typeface=""/>
        <a:cs typeface=""/>
        <a:font script="Jpan" typeface="HGS明朝E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Executiv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8575" cap="flat" cmpd="sng" algn="ctr">
          <a:solidFill>
            <a:schemeClr val="phClr"/>
          </a:solidFill>
          <a:prstDash val="solid"/>
        </a:ln>
        <a:ln w="508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50000">
              <a:schemeClr val="phClr">
                <a:tint val="80000"/>
                <a:satMod val="250000"/>
              </a:schemeClr>
            </a:gs>
            <a:gs pos="76000">
              <a:schemeClr val="phClr">
                <a:tint val="90000"/>
                <a:shade val="90000"/>
                <a:satMod val="200000"/>
              </a:schemeClr>
            </a:gs>
            <a:gs pos="92000">
              <a:schemeClr val="phClr">
                <a:tint val="90000"/>
                <a:shade val="70000"/>
                <a:satMod val="250000"/>
              </a:schemeClr>
            </a:gs>
          </a:gsLst>
          <a:path path="circle">
            <a:fillToRect l="50000" t="50000" r="50000" b="50000"/>
          </a:path>
        </a:gradFill>
        <a:blipFill>
          <a:blip xmlns:r="http://schemas.openxmlformats.org/officeDocument/2006/relationships" r:embed="rId1">
            <a:duotone>
              <a:schemeClr val="phClr">
                <a:tint val="95000"/>
              </a:schemeClr>
              <a:schemeClr val="phClr">
                <a:shade val="90000"/>
              </a:schemeClr>
            </a:duotone>
          </a:blip>
          <a:tile tx="0" ty="0" sx="100000" sy="100000" flip="none" algn="tl"/>
        </a:blip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overPageProperties xmlns="http://schemas.microsoft.com/office/2006/coverPageProps">
  <PublishDate/>
  <Abstract>[Nombre del Ejercicio]</Abstract>
  <CompanyAddress/>
  <CompanyPhone/>
  <CompanyFax/>
  <CompanyEmail/>
</CoverPageProperties>
</file>

<file path=customXml/item2.xml><?xml version="1.0" encoding="utf-8"?>
<outs:outSpaceData xmlns:outs="http://schemas.microsoft.com/office/2009/outspace/metadata">
  <outs:relatedDates/>
  <outs:relatedDocuments/>
  <outs:relatedPeople/>
  <propertyMetadataList xmlns="http://schemas.microsoft.com/office/2009/outspace/metadata"/>
  <outs:corruptMetadataWasLost/>
</outs:outSpaceDat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4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8AA9BBAF-2A1F-4D95-901E-4FFB9D2C6CBC}">
  <ds:schemaRefs>
    <ds:schemaRef ds:uri="http://schemas.microsoft.com/office/2009/outspace/metadata"/>
  </ds:schemaRefs>
</ds:datastoreItem>
</file>

<file path=customXml/itemProps3.xml><?xml version="1.0" encoding="utf-8"?>
<ds:datastoreItem xmlns:ds="http://schemas.openxmlformats.org/officeDocument/2006/customXml" ds:itemID="{B381B9BD-D67D-44B8-A819-9C5CEECAF58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CFAECED-939D-D144-8C5C-DA5B3EBDC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\Users\Asistente\AppData\Roaming\Microsoft\Plantillas\ExecutiveReport.dotx</Template>
  <TotalTime>64</TotalTime>
  <Pages>9</Pages>
  <Words>589</Words>
  <Characters>3244</Characters>
  <Application>Microsoft Macintosh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Documentación de Arquitectura de Software</vt:lpstr>
      <vt:lpstr/>
    </vt:vector>
  </TitlesOfParts>
  <Company/>
  <LinksUpToDate>false</LinksUpToDate>
  <CharactersWithSpaces>3826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Documentación de Arquitectura de Software</dc:title>
  <dc:subject>[N14 – Conjunto de Restaurantes]</dc:subject>
  <dc:creator>Asistente</dc:creator>
  <cp:lastModifiedBy>Meili Vanegas Hernández</cp:lastModifiedBy>
  <cp:revision>20</cp:revision>
  <dcterms:created xsi:type="dcterms:W3CDTF">2015-09-02T14:30:00Z</dcterms:created>
  <dcterms:modified xsi:type="dcterms:W3CDTF">2015-09-02T19:02:00Z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TC017730589991</vt:lpwstr>
  </property>
</Properties>
</file>