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D0" w:rsidRDefault="00E10FD0">
      <w:r>
        <w:t xml:space="preserve">Alejandro </w:t>
      </w:r>
      <w:proofErr w:type="spellStart"/>
      <w:r>
        <w:t>Garica</w:t>
      </w:r>
      <w:proofErr w:type="spellEnd"/>
    </w:p>
    <w:p w:rsidR="00E10FD0" w:rsidRDefault="00E10FD0">
      <w:r>
        <w:t>Esteban Galvis</w:t>
      </w:r>
    </w:p>
    <w:p w:rsidR="00E10FD0" w:rsidRDefault="00E10FD0">
      <w:r>
        <w:t>Camilo Andrés Nieto</w:t>
      </w:r>
    </w:p>
    <w:p w:rsidR="00E10FD0" w:rsidRDefault="00E10FD0">
      <w:r>
        <w:t>Esteban Galán</w:t>
      </w:r>
    </w:p>
    <w:p w:rsidR="00E10FD0" w:rsidRDefault="00E10FD0"/>
    <w:p w:rsidR="00E10FD0" w:rsidRPr="00E10FD0" w:rsidRDefault="00E10FD0">
      <w:pPr>
        <w:rPr>
          <w:b/>
        </w:rPr>
      </w:pPr>
      <w:r>
        <w:tab/>
      </w:r>
      <w:r>
        <w:tab/>
      </w:r>
      <w:r>
        <w:tab/>
      </w:r>
      <w:r>
        <w:tab/>
      </w:r>
      <w:r w:rsidRPr="00E10FD0">
        <w:rPr>
          <w:b/>
        </w:rPr>
        <w:t>Reporte final experimento 2</w:t>
      </w:r>
    </w:p>
    <w:p w:rsidR="00E10FD0" w:rsidRDefault="00E10FD0"/>
    <w:p w:rsidR="00E10FD0" w:rsidRDefault="00E10FD0">
      <w:r>
        <w:t xml:space="preserve">A continuación se presentan unas pruebas realizadas al proyecto del curso. Estas son pruebas de carga a varios componentes de la aplicación con y sin seguridad. </w:t>
      </w:r>
    </w:p>
    <w:p w:rsidR="00E10FD0" w:rsidRDefault="00E10FD0"/>
    <w:p w:rsidR="00E10FD0" w:rsidRDefault="00E10FD0">
      <w:r>
        <w:t xml:space="preserve">Se implemento un proxy con el </w:t>
      </w:r>
      <w:proofErr w:type="spellStart"/>
      <w:r>
        <w:t>plugin</w:t>
      </w:r>
      <w:proofErr w:type="spellEnd"/>
      <w:r>
        <w:t xml:space="preserve"> de auth0 para </w:t>
      </w:r>
      <w:proofErr w:type="spellStart"/>
      <w:r>
        <w:t>Mqttt</w:t>
      </w:r>
      <w:proofErr w:type="spellEnd"/>
      <w:r>
        <w:t xml:space="preserve">. Con esto, se aseguro la entidad física de la aplicación. Se puede ver como al estar asegurada la entidad, esta presenta un menor rendimiento.  La prueba se realizo con una maquina Unix y solo soportaba una cantidad limitada de </w:t>
      </w:r>
      <w:proofErr w:type="spellStart"/>
      <w:r>
        <w:t>threads</w:t>
      </w:r>
      <w:proofErr w:type="spellEnd"/>
      <w:r>
        <w:t xml:space="preserve"> por lo cual se le asigno 1200 en un periodo de 60 segundos. </w:t>
      </w:r>
    </w:p>
    <w:p w:rsidR="00E10FD0" w:rsidRDefault="00E10FD0">
      <w:r>
        <w:t xml:space="preserve"> </w:t>
      </w:r>
    </w:p>
    <w:p w:rsidR="00CF2C18" w:rsidRDefault="00CF2C18"/>
    <w:p w:rsidR="00794403" w:rsidRPr="00CF2C18" w:rsidRDefault="00794403">
      <w:pPr>
        <w:rPr>
          <w:b/>
        </w:rPr>
      </w:pPr>
      <w:r w:rsidRPr="00CF2C18">
        <w:rPr>
          <w:b/>
        </w:rPr>
        <w:t>Seguridad</w:t>
      </w:r>
      <w:r w:rsidR="00CF2C18">
        <w:rPr>
          <w:b/>
        </w:rPr>
        <w:t xml:space="preserve"> en</w:t>
      </w:r>
      <w:r w:rsidRPr="00CF2C18">
        <w:rPr>
          <w:b/>
        </w:rPr>
        <w:t xml:space="preserve"> el MQTT</w:t>
      </w:r>
    </w:p>
    <w:p w:rsidR="00794403" w:rsidRDefault="00794403">
      <w:r w:rsidRPr="00794403">
        <w:drawing>
          <wp:inline distT="0" distB="0" distL="0" distR="0" wp14:anchorId="283FCF84" wp14:editId="3308B33A">
            <wp:extent cx="5396230" cy="34946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49469"/>
                    </a:xfrm>
                    <a:prstGeom prst="rect">
                      <a:avLst/>
                    </a:prstGeom>
                    <a:noFill/>
                    <a:ln>
                      <a:noFill/>
                    </a:ln>
                  </pic:spPr>
                </pic:pic>
              </a:graphicData>
            </a:graphic>
          </wp:inline>
        </w:drawing>
      </w:r>
    </w:p>
    <w:p w:rsidR="002F52CA" w:rsidRDefault="00794403">
      <w:r>
        <w:rPr>
          <w:noProof/>
          <w:lang w:val="es-ES"/>
        </w:rPr>
        <w:drawing>
          <wp:inline distT="0" distB="0" distL="0" distR="0">
            <wp:extent cx="5395595" cy="2670810"/>
            <wp:effectExtent l="0" t="0" r="0" b="0"/>
            <wp:docPr id="1" name="Imagen 1" descr="Macintosh HD:Users:Teban1503:Desktop:Screen Shot 2017-11-26 at 11.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ban1503:Desktop:Screen Shot 2017-11-26 at 11.32.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5595" cy="2670810"/>
                    </a:xfrm>
                    <a:prstGeom prst="rect">
                      <a:avLst/>
                    </a:prstGeom>
                    <a:noFill/>
                    <a:ln>
                      <a:noFill/>
                    </a:ln>
                  </pic:spPr>
                </pic:pic>
              </a:graphicData>
            </a:graphic>
          </wp:inline>
        </w:drawing>
      </w:r>
    </w:p>
    <w:p w:rsidR="00CF2C18" w:rsidRDefault="00CF2C18"/>
    <w:p w:rsidR="00CF2C18" w:rsidRDefault="00CF2C18"/>
    <w:p w:rsidR="00CF2C18" w:rsidRPr="00CF2C18" w:rsidRDefault="00CF2C18">
      <w:pPr>
        <w:rPr>
          <w:b/>
        </w:rPr>
      </w:pPr>
      <w:r w:rsidRPr="00CF2C18">
        <w:rPr>
          <w:b/>
        </w:rPr>
        <w:t>Sin seguridad el MQTT</w:t>
      </w:r>
    </w:p>
    <w:p w:rsidR="00CF2C18" w:rsidRDefault="00CF2C18">
      <w:r w:rsidRPr="00CF2C18">
        <w:drawing>
          <wp:inline distT="0" distB="0" distL="0" distR="0" wp14:anchorId="068121AE" wp14:editId="22F5D55F">
            <wp:extent cx="5396230" cy="34946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49469"/>
                    </a:xfrm>
                    <a:prstGeom prst="rect">
                      <a:avLst/>
                    </a:prstGeom>
                    <a:noFill/>
                    <a:ln>
                      <a:noFill/>
                    </a:ln>
                  </pic:spPr>
                </pic:pic>
              </a:graphicData>
            </a:graphic>
          </wp:inline>
        </w:drawing>
      </w:r>
    </w:p>
    <w:p w:rsidR="00CF2C18" w:rsidRDefault="00CF2C18">
      <w:r>
        <w:rPr>
          <w:noProof/>
          <w:lang w:val="es-ES"/>
        </w:rPr>
        <w:lastRenderedPageBreak/>
        <w:drawing>
          <wp:inline distT="0" distB="0" distL="0" distR="0">
            <wp:extent cx="5386705" cy="2109470"/>
            <wp:effectExtent l="0" t="0" r="0" b="0"/>
            <wp:docPr id="4" name="Imagen 4" descr="Macintosh HD:Users:Teban1503:Desktop:Screen Shot 2017-11-26 at 11.5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ban1503:Desktop:Screen Shot 2017-11-26 at 11.53.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2109470"/>
                    </a:xfrm>
                    <a:prstGeom prst="rect">
                      <a:avLst/>
                    </a:prstGeom>
                    <a:noFill/>
                    <a:ln>
                      <a:noFill/>
                    </a:ln>
                  </pic:spPr>
                </pic:pic>
              </a:graphicData>
            </a:graphic>
          </wp:inline>
        </w:drawing>
      </w:r>
    </w:p>
    <w:p w:rsidR="00796D70" w:rsidRDefault="00796D70"/>
    <w:p w:rsidR="00CD134C" w:rsidRDefault="00E10FD0">
      <w:r>
        <w:t xml:space="preserve">Luego, para asegurar los servicios </w:t>
      </w:r>
      <w:proofErr w:type="spellStart"/>
      <w:r>
        <w:t>rest</w:t>
      </w:r>
      <w:proofErr w:type="spellEnd"/>
      <w:r>
        <w:t xml:space="preserve"> de persistencia de la aplicación. Se desarrollo un </w:t>
      </w:r>
      <w:proofErr w:type="spellStart"/>
      <w:r>
        <w:t>singleton</w:t>
      </w:r>
      <w:proofErr w:type="spellEnd"/>
      <w:r>
        <w:t xml:space="preserve"> que funcionará como un caché y a su vez se aseguraron los servicios con la API de auth0. Se puede ver como la entidad asegurada presenta menor rendimiento .</w:t>
      </w:r>
    </w:p>
    <w:p w:rsidR="00CD134C" w:rsidRDefault="00CD134C"/>
    <w:p w:rsidR="00CD134C" w:rsidRDefault="00CD134C"/>
    <w:p w:rsidR="00CD134C" w:rsidRDefault="00CD134C"/>
    <w:p w:rsidR="00CD134C" w:rsidRPr="00E10FD0" w:rsidRDefault="00E10FD0">
      <w:pPr>
        <w:rPr>
          <w:b/>
        </w:rPr>
      </w:pPr>
      <w:r>
        <w:rPr>
          <w:b/>
        </w:rPr>
        <w:t>Seguridad puente persistencia</w:t>
      </w:r>
    </w:p>
    <w:p w:rsidR="00CD134C" w:rsidRDefault="00CD134C">
      <w:r w:rsidRPr="00CD134C">
        <w:drawing>
          <wp:inline distT="0" distB="0" distL="0" distR="0" wp14:anchorId="5EA56A5E" wp14:editId="0AEE92CF">
            <wp:extent cx="5396230" cy="349469"/>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49469"/>
                    </a:xfrm>
                    <a:prstGeom prst="rect">
                      <a:avLst/>
                    </a:prstGeom>
                    <a:noFill/>
                    <a:ln>
                      <a:noFill/>
                    </a:ln>
                  </pic:spPr>
                </pic:pic>
              </a:graphicData>
            </a:graphic>
          </wp:inline>
        </w:drawing>
      </w:r>
    </w:p>
    <w:p w:rsidR="00796D70" w:rsidRDefault="00796D70">
      <w:r>
        <w:rPr>
          <w:noProof/>
          <w:lang w:val="es-ES"/>
        </w:rPr>
        <w:drawing>
          <wp:inline distT="0" distB="0" distL="0" distR="0">
            <wp:extent cx="5386705" cy="3068955"/>
            <wp:effectExtent l="0" t="0" r="0" b="4445"/>
            <wp:docPr id="6" name="Imagen 6" descr="Macintosh HD:Users:Teban1503:Desktop:Screen Shot 2017-11-27 at 4.09.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ban1503:Desktop:Screen Shot 2017-11-27 at 4.09.3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705" cy="3068955"/>
                    </a:xfrm>
                    <a:prstGeom prst="rect">
                      <a:avLst/>
                    </a:prstGeom>
                    <a:noFill/>
                    <a:ln>
                      <a:noFill/>
                    </a:ln>
                  </pic:spPr>
                </pic:pic>
              </a:graphicData>
            </a:graphic>
          </wp:inline>
        </w:drawing>
      </w:r>
    </w:p>
    <w:p w:rsidR="00CD134C" w:rsidRDefault="00CD134C"/>
    <w:p w:rsidR="00CD134C" w:rsidRDefault="00CD134C"/>
    <w:p w:rsidR="00CD134C" w:rsidRDefault="00CD134C"/>
    <w:p w:rsidR="00E10FD0" w:rsidRDefault="00E10FD0"/>
    <w:p w:rsidR="00E10FD0" w:rsidRDefault="00E10FD0"/>
    <w:p w:rsidR="00E10FD0" w:rsidRDefault="00E10FD0"/>
    <w:p w:rsidR="00E10FD0" w:rsidRDefault="00E10FD0"/>
    <w:p w:rsidR="00E10FD0" w:rsidRDefault="00E10FD0"/>
    <w:p w:rsidR="00E10FD0" w:rsidRDefault="00E10FD0"/>
    <w:p w:rsidR="00E10FD0" w:rsidRPr="00E10FD0" w:rsidRDefault="00E10FD0">
      <w:pPr>
        <w:rPr>
          <w:b/>
        </w:rPr>
      </w:pPr>
      <w:r>
        <w:rPr>
          <w:b/>
        </w:rPr>
        <w:lastRenderedPageBreak/>
        <w:t>Sin seguridad puente persistencia</w:t>
      </w:r>
    </w:p>
    <w:p w:rsidR="00CD134C" w:rsidRDefault="00E10FD0">
      <w:r>
        <w:rPr>
          <w:noProof/>
          <w:lang w:val="es-ES"/>
        </w:rPr>
        <w:drawing>
          <wp:inline distT="0" distB="0" distL="0" distR="0">
            <wp:extent cx="5395595" cy="325755"/>
            <wp:effectExtent l="0" t="0" r="0" b="4445"/>
            <wp:docPr id="13" name="Imagen 13" descr="Macintosh HD:Users:Teban1503:Desktop:Screen Shot 2017-11-27 at 4.32.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eban1503:Desktop:Screen Shot 2017-11-27 at 4.32.3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595" cy="325755"/>
                    </a:xfrm>
                    <a:prstGeom prst="rect">
                      <a:avLst/>
                    </a:prstGeom>
                    <a:noFill/>
                    <a:ln>
                      <a:noFill/>
                    </a:ln>
                  </pic:spPr>
                </pic:pic>
              </a:graphicData>
            </a:graphic>
          </wp:inline>
        </w:drawing>
      </w:r>
      <w:r>
        <w:rPr>
          <w:noProof/>
          <w:lang w:val="es-ES"/>
        </w:rPr>
        <w:drawing>
          <wp:inline distT="0" distB="0" distL="0" distR="0" wp14:anchorId="17FA1CF2" wp14:editId="7135257C">
            <wp:extent cx="5395595" cy="3032760"/>
            <wp:effectExtent l="0" t="0" r="0" b="0"/>
            <wp:docPr id="11" name="Imagen 11" descr="Macintosh HD:Users:Teban1503:Desktop:Screen Shot 2017-11-27 at 4.32.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eban1503:Desktop:Screen Shot 2017-11-27 at 4.32.1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3032760"/>
                    </a:xfrm>
                    <a:prstGeom prst="rect">
                      <a:avLst/>
                    </a:prstGeom>
                    <a:noFill/>
                    <a:ln>
                      <a:noFill/>
                    </a:ln>
                  </pic:spPr>
                </pic:pic>
              </a:graphicData>
            </a:graphic>
          </wp:inline>
        </w:drawing>
      </w:r>
    </w:p>
    <w:p w:rsidR="00E10FD0" w:rsidRDefault="00E10FD0"/>
    <w:p w:rsidR="00E10FD0" w:rsidRDefault="00E10FD0"/>
    <w:p w:rsidR="00E10FD0" w:rsidRDefault="00E10FD0">
      <w:pPr>
        <w:rPr>
          <w:b/>
          <w:sz w:val="28"/>
          <w:szCs w:val="28"/>
        </w:rPr>
      </w:pPr>
      <w:r w:rsidRPr="00E10FD0">
        <w:rPr>
          <w:b/>
          <w:sz w:val="28"/>
          <w:szCs w:val="28"/>
        </w:rPr>
        <w:t xml:space="preserve">Conclusión </w:t>
      </w:r>
    </w:p>
    <w:p w:rsidR="00E10FD0" w:rsidRPr="00E10FD0" w:rsidRDefault="00E10FD0">
      <w:r w:rsidRPr="00E10FD0">
        <w:t xml:space="preserve">Con los experimentos realizados, es claro el </w:t>
      </w:r>
      <w:proofErr w:type="spellStart"/>
      <w:r w:rsidRPr="00E10FD0">
        <w:t>trade</w:t>
      </w:r>
      <w:proofErr w:type="spellEnd"/>
      <w:r w:rsidRPr="00E10FD0">
        <w:t xml:space="preserve">-off que existe entre la seguridad y el desempeño. Esto se debe a que la seguridad trae consigo varias verificaciones, y transacciones adicionales que </w:t>
      </w:r>
      <w:bookmarkStart w:id="0" w:name="_GoBack"/>
      <w:bookmarkEnd w:id="0"/>
      <w:r w:rsidRPr="00E10FD0">
        <w:t>consumen recursos.</w:t>
      </w:r>
    </w:p>
    <w:sectPr w:rsidR="00E10FD0" w:rsidRPr="00E10FD0" w:rsidSect="0036088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03"/>
    <w:rsid w:val="002F52CA"/>
    <w:rsid w:val="0036088F"/>
    <w:rsid w:val="00794403"/>
    <w:rsid w:val="00796D70"/>
    <w:rsid w:val="00CD134C"/>
    <w:rsid w:val="00CF2C18"/>
    <w:rsid w:val="00E10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A3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440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94403"/>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440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94403"/>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4074">
      <w:bodyDiv w:val="1"/>
      <w:marLeft w:val="0"/>
      <w:marRight w:val="0"/>
      <w:marTop w:val="0"/>
      <w:marBottom w:val="0"/>
      <w:divBdr>
        <w:top w:val="none" w:sz="0" w:space="0" w:color="auto"/>
        <w:left w:val="none" w:sz="0" w:space="0" w:color="auto"/>
        <w:bottom w:val="none" w:sz="0" w:space="0" w:color="auto"/>
        <w:right w:val="none" w:sz="0" w:space="0" w:color="auto"/>
      </w:divBdr>
    </w:div>
    <w:div w:id="425735842">
      <w:bodyDiv w:val="1"/>
      <w:marLeft w:val="0"/>
      <w:marRight w:val="0"/>
      <w:marTop w:val="0"/>
      <w:marBottom w:val="0"/>
      <w:divBdr>
        <w:top w:val="none" w:sz="0" w:space="0" w:color="auto"/>
        <w:left w:val="none" w:sz="0" w:space="0" w:color="auto"/>
        <w:bottom w:val="none" w:sz="0" w:space="0" w:color="auto"/>
        <w:right w:val="none" w:sz="0" w:space="0" w:color="auto"/>
      </w:divBdr>
    </w:div>
    <w:div w:id="608048109">
      <w:bodyDiv w:val="1"/>
      <w:marLeft w:val="0"/>
      <w:marRight w:val="0"/>
      <w:marTop w:val="0"/>
      <w:marBottom w:val="0"/>
      <w:divBdr>
        <w:top w:val="none" w:sz="0" w:space="0" w:color="auto"/>
        <w:left w:val="none" w:sz="0" w:space="0" w:color="auto"/>
        <w:bottom w:val="none" w:sz="0" w:space="0" w:color="auto"/>
        <w:right w:val="none" w:sz="0" w:space="0" w:color="auto"/>
      </w:divBdr>
    </w:div>
    <w:div w:id="1068309839">
      <w:bodyDiv w:val="1"/>
      <w:marLeft w:val="0"/>
      <w:marRight w:val="0"/>
      <w:marTop w:val="0"/>
      <w:marBottom w:val="0"/>
      <w:divBdr>
        <w:top w:val="none" w:sz="0" w:space="0" w:color="auto"/>
        <w:left w:val="none" w:sz="0" w:space="0" w:color="auto"/>
        <w:bottom w:val="none" w:sz="0" w:space="0" w:color="auto"/>
        <w:right w:val="none" w:sz="0" w:space="0" w:color="auto"/>
      </w:divBdr>
    </w:div>
    <w:div w:id="1151287103">
      <w:bodyDiv w:val="1"/>
      <w:marLeft w:val="0"/>
      <w:marRight w:val="0"/>
      <w:marTop w:val="0"/>
      <w:marBottom w:val="0"/>
      <w:divBdr>
        <w:top w:val="none" w:sz="0" w:space="0" w:color="auto"/>
        <w:left w:val="none" w:sz="0" w:space="0" w:color="auto"/>
        <w:bottom w:val="none" w:sz="0" w:space="0" w:color="auto"/>
        <w:right w:val="none" w:sz="0" w:space="0" w:color="auto"/>
      </w:divBdr>
    </w:div>
    <w:div w:id="1476602420">
      <w:bodyDiv w:val="1"/>
      <w:marLeft w:val="0"/>
      <w:marRight w:val="0"/>
      <w:marTop w:val="0"/>
      <w:marBottom w:val="0"/>
      <w:divBdr>
        <w:top w:val="none" w:sz="0" w:space="0" w:color="auto"/>
        <w:left w:val="none" w:sz="0" w:space="0" w:color="auto"/>
        <w:bottom w:val="none" w:sz="0" w:space="0" w:color="auto"/>
        <w:right w:val="none" w:sz="0" w:space="0" w:color="auto"/>
      </w:divBdr>
    </w:div>
    <w:div w:id="1536961268">
      <w:bodyDiv w:val="1"/>
      <w:marLeft w:val="0"/>
      <w:marRight w:val="0"/>
      <w:marTop w:val="0"/>
      <w:marBottom w:val="0"/>
      <w:divBdr>
        <w:top w:val="none" w:sz="0" w:space="0" w:color="auto"/>
        <w:left w:val="none" w:sz="0" w:space="0" w:color="auto"/>
        <w:bottom w:val="none" w:sz="0" w:space="0" w:color="auto"/>
        <w:right w:val="none" w:sz="0" w:space="0" w:color="auto"/>
      </w:divBdr>
    </w:div>
    <w:div w:id="1594850650">
      <w:bodyDiv w:val="1"/>
      <w:marLeft w:val="0"/>
      <w:marRight w:val="0"/>
      <w:marTop w:val="0"/>
      <w:marBottom w:val="0"/>
      <w:divBdr>
        <w:top w:val="none" w:sz="0" w:space="0" w:color="auto"/>
        <w:left w:val="none" w:sz="0" w:space="0" w:color="auto"/>
        <w:bottom w:val="none" w:sz="0" w:space="0" w:color="auto"/>
        <w:right w:val="none" w:sz="0" w:space="0" w:color="auto"/>
      </w:divBdr>
    </w:div>
    <w:div w:id="1710454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Words>
  <Characters>1057</Characters>
  <Application>Microsoft Macintosh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Galvis</dc:creator>
  <cp:keywords/>
  <dc:description/>
  <cp:lastModifiedBy>Esteban Galvis</cp:lastModifiedBy>
  <cp:revision>2</cp:revision>
  <dcterms:created xsi:type="dcterms:W3CDTF">2017-11-27T09:34:00Z</dcterms:created>
  <dcterms:modified xsi:type="dcterms:W3CDTF">2017-11-27T09:34:00Z</dcterms:modified>
</cp:coreProperties>
</file>