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Legal questions: Can I record this interview?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Welcome and Introduction: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 context for the interview, ensuring the interviewee understands the context and that he/she will be asked regarding the Green Campus in the university.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Background Information: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 of all, please tell us about yourself (name, occupation, age, etc.)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Their Relationship with the problem: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Their perception of the Green Campus: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Are you aware of any “green” initiatives that are promoted by the university? In case of a positive answer: How did you become aware for these initiatives?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Challenges and Frustrations: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Taking into account your background, how do you feel about these initiatives? Is there anything that causes frustration?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Current Problem Solutions: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 Pain Points: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What are your main issues regarding sustainability initiatives and events in the University?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Previous Solutions: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How have these initiatives become visible for you?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Digging Deeper: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on Their Life: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Considering your daily experiences within the university campus, how does the lack of visibility of these initiatives affect you?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Desired Outcomes: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ideal solution for you, and what needs should be met?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Perspectives: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Different Perspectives: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Have you spoken to others regarding these problems?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other people’s experiences similar to yours?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Value Assessment: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impact could a solution to these problems bring to you?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Closing: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Permission for Follow-up: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 would like to thank you for your participation. In case it is needed may I contact you in order to solve further doubts?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 a good listener and encourage open and honest sharing.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follow-up questions to dig deeper into specific areas.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Adapt the questions based on the participant's responses to keep the conversation natural.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Remember, the goal is to uncover the underlying needs and emotions of your users to inform the design process effectively.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en Español: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Preguntas legales: ¿Puedo grabar esta entrevista?</w:t>
      </w:r>
    </w:p>
    <w:p w:rsidR="00000000" w:rsidDel="00000000" w:rsidP="00000000" w:rsidRDefault="00000000" w:rsidRPr="00000000" w14:paraId="00000037">
      <w:pPr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Bienvenida e introducción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Proporcionar contexto para la entrevista, asegurándose de que el entrevistado comprenda el contexto y de que se le preguntará sobre el Campus Verde en la universidad.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una baja participación en las iniciativas ambientales que son propuestas por la universidad tales como, campañas de reciclaje, compostaje, falta de visibilidad para los eventos y actividades de sostenibilidad, entre otros.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Contextualización del entrevistado: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Antes de iniciar por favor cuéntanos sobre ti (nombre, ocupación, edad, etc.)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Entendimiento de la relación del entrevistado con el problema: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Percepción de iniciativas verdes en el campus: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center"/>
      </w:pPr>
      <w:r w:rsidDel="00000000" w:rsidR="00000000" w:rsidRPr="00000000">
        <w:rPr>
          <w:rtl w:val="0"/>
        </w:rPr>
        <w:t xml:space="preserve">¿Está al tanto de alguna iniciativa "verde" promovida por la universidad? En caso de una respuesta positiva: ¿Cómo se enteró de estas iniciativas?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Retos y frustraciones: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Teniendo en cuenta tu contexto, qué sensaciones o frustraciones te genera esta problemática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soluciones actuales al problema: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Pain Points actuales: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¿Cuáles son tus pain points principales con respecto a este tipo de actividades ?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Soluciones previas: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¿De qué manera has podido enterarte de las iniciativas de sostenibilidad en la universidad?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Profundización: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Impacto en la persona: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Teniendo en cuenta tu experiencia en la universidad, ¿de qué manera te afecta esta falta de visibilidad?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Cual es la solución ideal para ti y qué necesidades deben ser satisfechas?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Comprensión de perspectivas: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Perspectivas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¿Conoces de otras personas que comparten uno o varios de estos sentimientos?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Diagnóstico de valor: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¿Qué impacto positivo traería una solución satisfactoria?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Cierre: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Permiso para preguntas de seguimiento: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Quisiera agradecer el tiempo tomado para responder a esta entrevista. En caso de que sea necesario, ¿puedo contactarte para resolver más dudas?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