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437E" w:rsidRDefault="00F0437E" w:rsidP="00D979C9">
      <w:pPr>
        <w:pStyle w:val="1"/>
        <w:shd w:val="clear" w:color="auto" w:fill="FFFFFF"/>
        <w:spacing w:before="0" w:beforeAutospacing="0" w:after="240" w:afterAutospacing="0" w:line="276" w:lineRule="auto"/>
        <w:jc w:val="center"/>
        <w:rPr>
          <w:bCs w:val="0"/>
          <w:color w:val="0C0C0C"/>
          <w:sz w:val="28"/>
          <w:szCs w:val="28"/>
        </w:rPr>
      </w:pPr>
      <w:r w:rsidRPr="00F0437E">
        <w:rPr>
          <w:sz w:val="28"/>
          <w:szCs w:val="28"/>
        </w:rPr>
        <w:t xml:space="preserve">Установка </w:t>
      </w:r>
      <w:proofErr w:type="spellStart"/>
      <w:r w:rsidRPr="00F0437E">
        <w:rPr>
          <w:bCs w:val="0"/>
          <w:color w:val="0C0C0C"/>
          <w:sz w:val="28"/>
          <w:szCs w:val="28"/>
        </w:rPr>
        <w:t>Scikit-learn</w:t>
      </w:r>
      <w:proofErr w:type="spellEnd"/>
    </w:p>
    <w:p w:rsidR="00F0437E" w:rsidRDefault="00F0437E" w:rsidP="00D979C9">
      <w:pPr>
        <w:spacing w:line="276" w:lineRule="auto"/>
        <w:rPr>
          <w:rFonts w:ascii="Times New Roman" w:eastAsia="Times New Roman" w:hAnsi="Times New Roman" w:cs="Times New Roman"/>
          <w:color w:val="191000"/>
          <w:sz w:val="28"/>
          <w:szCs w:val="28"/>
          <w:shd w:val="clear" w:color="auto" w:fill="FFFFFF"/>
          <w:lang w:eastAsia="ru-RU"/>
        </w:rPr>
      </w:pPr>
      <w:hyperlink r:id="rId5" w:tgtFrame="_blank" w:history="1">
        <w:r w:rsidRPr="00F0437E">
          <w:rPr>
            <w:rFonts w:ascii="Times New Roman" w:eastAsia="Times New Roman" w:hAnsi="Times New Roman" w:cs="Times New Roman"/>
            <w:b/>
            <w:color w:val="000000" w:themeColor="text1"/>
            <w:sz w:val="28"/>
            <w:szCs w:val="28"/>
            <w:shd w:val="clear" w:color="auto" w:fill="FFFFFF"/>
            <w:lang w:eastAsia="ru-RU"/>
          </w:rPr>
          <w:t xml:space="preserve">Библиотека </w:t>
        </w:r>
        <w:proofErr w:type="spellStart"/>
        <w:r w:rsidRPr="00F0437E">
          <w:rPr>
            <w:rFonts w:ascii="Times New Roman" w:eastAsia="Times New Roman" w:hAnsi="Times New Roman" w:cs="Times New Roman"/>
            <w:b/>
            <w:color w:val="000000" w:themeColor="text1"/>
            <w:sz w:val="28"/>
            <w:szCs w:val="28"/>
            <w:shd w:val="clear" w:color="auto" w:fill="FFFFFF"/>
            <w:lang w:eastAsia="ru-RU"/>
          </w:rPr>
          <w:t>S</w:t>
        </w:r>
        <w:r w:rsidRPr="00F0437E">
          <w:rPr>
            <w:rFonts w:ascii="Times New Roman" w:eastAsia="Times New Roman" w:hAnsi="Times New Roman" w:cs="Times New Roman"/>
            <w:b/>
            <w:color w:val="000000" w:themeColor="text1"/>
            <w:sz w:val="28"/>
            <w:szCs w:val="28"/>
            <w:shd w:val="clear" w:color="auto" w:fill="FFFFFF"/>
            <w:lang w:eastAsia="ru-RU"/>
          </w:rPr>
          <w:t>cikit-learn</w:t>
        </w:r>
        <w:proofErr w:type="spellEnd"/>
      </w:hyperlink>
      <w:r w:rsidRPr="00F0437E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 </w:t>
      </w:r>
      <w:r w:rsidRPr="00F0437E">
        <w:rPr>
          <w:rFonts w:ascii="Times New Roman" w:eastAsia="Times New Roman" w:hAnsi="Times New Roman" w:cs="Times New Roman"/>
          <w:color w:val="191000"/>
          <w:sz w:val="28"/>
          <w:szCs w:val="28"/>
          <w:shd w:val="clear" w:color="auto" w:fill="FFFFFF"/>
          <w:lang w:eastAsia="ru-RU"/>
        </w:rPr>
        <w:t>— самый распространенный выбор для решения задач классического машинного обучения. Она предоставляет широкий выбор алгоритмов обучения с учителем и без учителя.</w:t>
      </w:r>
    </w:p>
    <w:p w:rsidR="00F0437E" w:rsidRDefault="00F0437E" w:rsidP="00D979C9">
      <w:pPr>
        <w:spacing w:line="276" w:lineRule="auto"/>
        <w:rPr>
          <w:rFonts w:ascii="Times New Roman" w:eastAsia="Times New Roman" w:hAnsi="Times New Roman" w:cs="Times New Roman"/>
          <w:color w:val="191000"/>
          <w:sz w:val="28"/>
          <w:szCs w:val="28"/>
          <w:shd w:val="clear" w:color="auto" w:fill="FFFFFF"/>
          <w:lang w:eastAsia="ru-RU"/>
        </w:rPr>
      </w:pPr>
    </w:p>
    <w:p w:rsidR="00F0437E" w:rsidRPr="00B31837" w:rsidRDefault="00F0437E" w:rsidP="00D979C9">
      <w:pPr>
        <w:spacing w:line="276" w:lineRule="auto"/>
        <w:jc w:val="center"/>
        <w:rPr>
          <w:rFonts w:ascii="Times New Roman" w:eastAsia="Times New Roman" w:hAnsi="Times New Roman" w:cs="Times New Roman"/>
          <w:b/>
          <w:color w:val="191000"/>
          <w:sz w:val="28"/>
          <w:szCs w:val="28"/>
          <w:shd w:val="clear" w:color="auto" w:fill="FFFFFF"/>
          <w:lang w:eastAsia="ru-RU"/>
        </w:rPr>
      </w:pPr>
      <w:r w:rsidRPr="00B31837">
        <w:rPr>
          <w:rFonts w:ascii="Times New Roman" w:eastAsia="Times New Roman" w:hAnsi="Times New Roman" w:cs="Times New Roman"/>
          <w:b/>
          <w:color w:val="191000"/>
          <w:sz w:val="28"/>
          <w:szCs w:val="28"/>
          <w:shd w:val="clear" w:color="auto" w:fill="FFFFFF"/>
          <w:lang w:eastAsia="ru-RU"/>
        </w:rPr>
        <w:t>Установка</w:t>
      </w:r>
      <w:r w:rsidR="00B31837" w:rsidRPr="00B31837">
        <w:rPr>
          <w:rFonts w:ascii="Times New Roman" w:eastAsia="Times New Roman" w:hAnsi="Times New Roman" w:cs="Times New Roman"/>
          <w:b/>
          <w:color w:val="191000"/>
          <w:sz w:val="28"/>
          <w:szCs w:val="28"/>
          <w:shd w:val="clear" w:color="auto" w:fill="FFFFFF"/>
          <w:lang w:eastAsia="ru-RU"/>
        </w:rPr>
        <w:t xml:space="preserve"> </w:t>
      </w:r>
      <w:r w:rsidR="00B31837">
        <w:rPr>
          <w:rFonts w:ascii="Times New Roman" w:eastAsia="Times New Roman" w:hAnsi="Times New Roman" w:cs="Times New Roman"/>
          <w:b/>
          <w:color w:val="191000"/>
          <w:sz w:val="28"/>
          <w:szCs w:val="28"/>
          <w:shd w:val="clear" w:color="auto" w:fill="FFFFFF"/>
          <w:lang w:eastAsia="ru-RU"/>
        </w:rPr>
        <w:t>библиотеки</w:t>
      </w:r>
      <w:r w:rsidRPr="00B31837">
        <w:rPr>
          <w:rFonts w:ascii="Times New Roman" w:eastAsia="Times New Roman" w:hAnsi="Times New Roman" w:cs="Times New Roman"/>
          <w:b/>
          <w:color w:val="191000"/>
          <w:sz w:val="28"/>
          <w:szCs w:val="28"/>
          <w:shd w:val="clear" w:color="auto" w:fill="FFFFFF"/>
          <w:lang w:eastAsia="ru-RU"/>
        </w:rPr>
        <w:t xml:space="preserve"> с помощью системы управления пакетами </w:t>
      </w:r>
      <w:r w:rsidRPr="00B31837">
        <w:rPr>
          <w:rFonts w:ascii="Times New Roman" w:eastAsia="Times New Roman" w:hAnsi="Times New Roman" w:cs="Times New Roman"/>
          <w:b/>
          <w:color w:val="191000"/>
          <w:sz w:val="28"/>
          <w:szCs w:val="28"/>
          <w:shd w:val="clear" w:color="auto" w:fill="FFFFFF"/>
          <w:lang w:val="en-US" w:eastAsia="ru-RU"/>
        </w:rPr>
        <w:t>pip</w:t>
      </w:r>
    </w:p>
    <w:p w:rsidR="00F0437E" w:rsidRPr="00F0437E" w:rsidRDefault="00F0437E" w:rsidP="00D979C9">
      <w:pPr>
        <w:pStyle w:val="a4"/>
        <w:numPr>
          <w:ilvl w:val="0"/>
          <w:numId w:val="1"/>
        </w:numPr>
        <w:spacing w:line="276" w:lineRule="auto"/>
        <w:rPr>
          <w:rFonts w:ascii="Times New Roman" w:eastAsia="Times New Roman" w:hAnsi="Times New Roman" w:cs="Times New Roman"/>
          <w:color w:val="191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191000"/>
          <w:sz w:val="28"/>
          <w:szCs w:val="28"/>
          <w:shd w:val="clear" w:color="auto" w:fill="FFFFFF"/>
          <w:lang w:eastAsia="ru-RU"/>
        </w:rPr>
        <w:t xml:space="preserve">Заходим на сайт </w:t>
      </w:r>
      <w:hyperlink r:id="rId6" w:history="1">
        <w:r w:rsidRPr="009E32AB">
          <w:rPr>
            <w:rStyle w:val="a3"/>
            <w:rFonts w:ascii="Times New Roman" w:eastAsia="Times New Roman" w:hAnsi="Times New Roman" w:cs="Times New Roman"/>
            <w:sz w:val="28"/>
            <w:szCs w:val="28"/>
            <w:shd w:val="clear" w:color="auto" w:fill="FFFFFF"/>
            <w:lang w:eastAsia="ru-RU"/>
          </w:rPr>
          <w:t>https://scikit-learn.org/stable/index.html</w:t>
        </w:r>
      </w:hyperlink>
      <w:r>
        <w:rPr>
          <w:rFonts w:ascii="Times New Roman" w:eastAsia="Times New Roman" w:hAnsi="Times New Roman" w:cs="Times New Roman"/>
          <w:color w:val="191000"/>
          <w:sz w:val="28"/>
          <w:szCs w:val="28"/>
          <w:shd w:val="clear" w:color="auto" w:fill="FFFFFF"/>
          <w:lang w:eastAsia="ru-RU"/>
        </w:rPr>
        <w:t xml:space="preserve"> и выбираем вкладку </w:t>
      </w:r>
      <w:r>
        <w:rPr>
          <w:rFonts w:ascii="Times New Roman" w:eastAsia="Times New Roman" w:hAnsi="Times New Roman" w:cs="Times New Roman"/>
          <w:color w:val="191000"/>
          <w:sz w:val="28"/>
          <w:szCs w:val="28"/>
          <w:shd w:val="clear" w:color="auto" w:fill="FFFFFF"/>
          <w:lang w:val="en-US" w:eastAsia="ru-RU"/>
        </w:rPr>
        <w:t>Install</w:t>
      </w:r>
    </w:p>
    <w:p w:rsidR="00F0437E" w:rsidRPr="00F0437E" w:rsidRDefault="00F0437E" w:rsidP="00D979C9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0</wp:posOffset>
            </wp:positionH>
            <wp:positionV relativeFrom="margin">
              <wp:posOffset>1926355</wp:posOffset>
            </wp:positionV>
            <wp:extent cx="5936615" cy="328231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11-25 в 23.17.0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437E" w:rsidRPr="00F0437E" w:rsidRDefault="00F0437E" w:rsidP="00D979C9">
      <w:pPr>
        <w:pStyle w:val="1"/>
        <w:numPr>
          <w:ilvl w:val="0"/>
          <w:numId w:val="1"/>
        </w:numPr>
        <w:shd w:val="clear" w:color="auto" w:fill="FFFFFF"/>
        <w:spacing w:before="0" w:beforeAutospacing="0" w:after="240" w:afterAutospacing="0" w:line="276" w:lineRule="auto"/>
        <w:jc w:val="both"/>
        <w:rPr>
          <w:b w:val="0"/>
          <w:bCs w:val="0"/>
          <w:color w:val="0C0C0C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0</wp:posOffset>
            </wp:positionH>
            <wp:positionV relativeFrom="margin">
              <wp:posOffset>6177480</wp:posOffset>
            </wp:positionV>
            <wp:extent cx="5936615" cy="821055"/>
            <wp:effectExtent l="0" t="0" r="0" b="444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11-25 в 23.21.1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 w:val="0"/>
          <w:color w:val="0C0C0C"/>
          <w:sz w:val="28"/>
          <w:szCs w:val="28"/>
        </w:rPr>
        <w:t xml:space="preserve">Выбираем необходимую операционную систему, в нашем случае </w:t>
      </w:r>
      <w:r>
        <w:rPr>
          <w:b w:val="0"/>
          <w:bCs w:val="0"/>
          <w:color w:val="0C0C0C"/>
          <w:sz w:val="28"/>
          <w:szCs w:val="28"/>
          <w:lang w:val="en-US"/>
        </w:rPr>
        <w:t>macOS</w:t>
      </w:r>
      <w:r w:rsidRPr="00F0437E">
        <w:rPr>
          <w:b w:val="0"/>
          <w:bCs w:val="0"/>
          <w:color w:val="0C0C0C"/>
          <w:sz w:val="28"/>
          <w:szCs w:val="28"/>
        </w:rPr>
        <w:t>.</w:t>
      </w:r>
    </w:p>
    <w:p w:rsidR="00A74D8E" w:rsidRPr="00F0437E" w:rsidRDefault="00D979C9" w:rsidP="00D979C9">
      <w:pPr>
        <w:pStyle w:val="a4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0</wp:posOffset>
            </wp:positionH>
            <wp:positionV relativeFrom="margin">
              <wp:posOffset>7367520</wp:posOffset>
            </wp:positionV>
            <wp:extent cx="5936615" cy="821055"/>
            <wp:effectExtent l="0" t="0" r="0" b="4445"/>
            <wp:wrapThrough wrapText="bothSides">
              <wp:wrapPolygon edited="0">
                <wp:start x="0" y="0"/>
                <wp:lineTo x="0" y="21383"/>
                <wp:lineTo x="21533" y="21383"/>
                <wp:lineTo x="21533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11-25 в 23.23.1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437E">
        <w:rPr>
          <w:rFonts w:ascii="Times New Roman" w:hAnsi="Times New Roman" w:cs="Times New Roman"/>
          <w:sz w:val="28"/>
          <w:szCs w:val="28"/>
        </w:rPr>
        <w:t>Далее выбираем</w:t>
      </w:r>
      <w:r w:rsidR="00F0437E" w:rsidRPr="00F0437E">
        <w:rPr>
          <w:rFonts w:ascii="Times New Roman" w:hAnsi="Times New Roman" w:cs="Times New Roman"/>
          <w:sz w:val="28"/>
          <w:szCs w:val="28"/>
        </w:rPr>
        <w:t xml:space="preserve"> </w:t>
      </w:r>
      <w:r w:rsidR="00F0437E">
        <w:rPr>
          <w:rFonts w:ascii="Times New Roman" w:hAnsi="Times New Roman" w:cs="Times New Roman"/>
          <w:sz w:val="28"/>
          <w:szCs w:val="28"/>
        </w:rPr>
        <w:t xml:space="preserve">менеджер пакетов, у нас это </w:t>
      </w:r>
      <w:r w:rsidR="00F0437E">
        <w:rPr>
          <w:rFonts w:ascii="Times New Roman" w:hAnsi="Times New Roman" w:cs="Times New Roman"/>
          <w:sz w:val="28"/>
          <w:szCs w:val="28"/>
          <w:lang w:val="en-US"/>
        </w:rPr>
        <w:t>pip</w:t>
      </w:r>
    </w:p>
    <w:p w:rsidR="00D979C9" w:rsidRPr="00D979C9" w:rsidRDefault="00F0437E" w:rsidP="00D979C9">
      <w:pPr>
        <w:pStyle w:val="a4"/>
        <w:numPr>
          <w:ilvl w:val="0"/>
          <w:numId w:val="1"/>
        </w:numPr>
        <w:spacing w:line="276" w:lineRule="auto"/>
        <w:rPr>
          <w:rFonts w:ascii="Times New Roman" w:eastAsia="Times New Roman" w:hAnsi="Times New Roman" w:cs="Times New Roman"/>
          <w:lang w:eastAsia="ru-RU"/>
        </w:rPr>
      </w:pPr>
      <w:r w:rsidRPr="00D979C9">
        <w:rPr>
          <w:rFonts w:ascii="Times New Roman" w:hAnsi="Times New Roman" w:cs="Times New Roman"/>
          <w:sz w:val="28"/>
          <w:szCs w:val="28"/>
        </w:rPr>
        <w:t>Далее в командную строку вводим</w:t>
      </w:r>
      <w:r w:rsidR="00D979C9" w:rsidRPr="00D979C9">
        <w:rPr>
          <w:rFonts w:ascii="Times New Roman" w:hAnsi="Times New Roman" w:cs="Times New Roman"/>
          <w:sz w:val="28"/>
          <w:szCs w:val="28"/>
        </w:rPr>
        <w:t xml:space="preserve"> команду, которая указана в блоке, в нашем случае это:</w:t>
      </w:r>
      <w:r w:rsidR="00D979C9" w:rsidRPr="00D979C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D979C9" w:rsidRPr="00D979C9">
        <w:rPr>
          <w:rFonts w:ascii="Menlo" w:eastAsia="Times New Roman" w:hAnsi="Menlo" w:cs="Menlo"/>
          <w:color w:val="212529"/>
          <w:sz w:val="22"/>
          <w:szCs w:val="22"/>
          <w:shd w:val="clear" w:color="auto" w:fill="E7E6E6" w:themeFill="background2"/>
          <w:lang w:eastAsia="ru-RU"/>
        </w:rPr>
        <w:t>pip</w:t>
      </w:r>
      <w:proofErr w:type="spellEnd"/>
      <w:r w:rsidR="00D979C9" w:rsidRPr="00D979C9">
        <w:rPr>
          <w:rFonts w:ascii="Menlo" w:eastAsia="Times New Roman" w:hAnsi="Menlo" w:cs="Menlo"/>
          <w:color w:val="212529"/>
          <w:sz w:val="22"/>
          <w:szCs w:val="22"/>
          <w:shd w:val="clear" w:color="auto" w:fill="E7E6E6" w:themeFill="background2"/>
          <w:lang w:eastAsia="ru-RU"/>
        </w:rPr>
        <w:t xml:space="preserve"> </w:t>
      </w:r>
      <w:proofErr w:type="spellStart"/>
      <w:r w:rsidR="00D979C9" w:rsidRPr="00D979C9">
        <w:rPr>
          <w:rFonts w:ascii="Menlo" w:eastAsia="Times New Roman" w:hAnsi="Menlo" w:cs="Menlo"/>
          <w:color w:val="212529"/>
          <w:sz w:val="22"/>
          <w:szCs w:val="22"/>
          <w:shd w:val="clear" w:color="auto" w:fill="E7E6E6" w:themeFill="background2"/>
          <w:lang w:eastAsia="ru-RU"/>
        </w:rPr>
        <w:t>install</w:t>
      </w:r>
      <w:proofErr w:type="spellEnd"/>
      <w:r w:rsidR="00D979C9" w:rsidRPr="00D979C9">
        <w:rPr>
          <w:rFonts w:ascii="Menlo" w:eastAsia="Times New Roman" w:hAnsi="Menlo" w:cs="Menlo"/>
          <w:color w:val="212529"/>
          <w:sz w:val="22"/>
          <w:szCs w:val="22"/>
          <w:shd w:val="clear" w:color="auto" w:fill="E7E6E6" w:themeFill="background2"/>
          <w:lang w:eastAsia="ru-RU"/>
        </w:rPr>
        <w:t xml:space="preserve"> -U </w:t>
      </w:r>
      <w:proofErr w:type="spellStart"/>
      <w:r w:rsidR="00D979C9" w:rsidRPr="00D979C9">
        <w:rPr>
          <w:rFonts w:ascii="Menlo" w:eastAsia="Times New Roman" w:hAnsi="Menlo" w:cs="Menlo"/>
          <w:color w:val="212529"/>
          <w:sz w:val="22"/>
          <w:szCs w:val="22"/>
          <w:shd w:val="clear" w:color="auto" w:fill="E7E6E6" w:themeFill="background2"/>
          <w:lang w:eastAsia="ru-RU"/>
        </w:rPr>
        <w:t>scikit-learn</w:t>
      </w:r>
      <w:proofErr w:type="spellEnd"/>
    </w:p>
    <w:p w:rsidR="00D979C9" w:rsidRPr="00D979C9" w:rsidRDefault="00D979C9" w:rsidP="00D979C9">
      <w:pPr>
        <w:pStyle w:val="a4"/>
        <w:numPr>
          <w:ilvl w:val="0"/>
          <w:numId w:val="1"/>
        </w:numPr>
        <w:spacing w:line="276" w:lineRule="auto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0</wp:posOffset>
            </wp:positionH>
            <wp:positionV relativeFrom="margin">
              <wp:posOffset>3682900</wp:posOffset>
            </wp:positionV>
            <wp:extent cx="5936615" cy="361188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11-25 в 23.31.3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71755</wp:posOffset>
            </wp:positionH>
            <wp:positionV relativeFrom="margin">
              <wp:posOffset>-451007</wp:posOffset>
            </wp:positionV>
            <wp:extent cx="5936615" cy="377571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11-25 в 23.30.1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После установки:</w:t>
      </w:r>
    </w:p>
    <w:p w:rsidR="00D979C9" w:rsidRPr="00D979C9" w:rsidRDefault="00D979C9" w:rsidP="00D979C9">
      <w:pPr>
        <w:pStyle w:val="a4"/>
        <w:numPr>
          <w:ilvl w:val="0"/>
          <w:numId w:val="1"/>
        </w:numPr>
        <w:spacing w:line="276" w:lineRule="auto"/>
        <w:rPr>
          <w:rFonts w:ascii="Times New Roman" w:eastAsia="Times New Roman" w:hAnsi="Times New Roman" w:cs="Times New Roman"/>
          <w:lang w:eastAsia="ru-RU"/>
        </w:rPr>
      </w:pPr>
      <w:r w:rsidRPr="00D979C9">
        <w:rPr>
          <w:rFonts w:ascii="Times New Roman" w:hAnsi="Times New Roman" w:cs="Times New Roman"/>
          <w:sz w:val="28"/>
          <w:szCs w:val="28"/>
        </w:rPr>
        <w:t xml:space="preserve">Для проверки версии установленной библиотеки можно ввести </w:t>
      </w:r>
    </w:p>
    <w:p w:rsidR="00D979C9" w:rsidRPr="00D979C9" w:rsidRDefault="00D979C9" w:rsidP="00D979C9">
      <w:pPr>
        <w:pStyle w:val="a4"/>
        <w:numPr>
          <w:ilvl w:val="0"/>
          <w:numId w:val="1"/>
        </w:numPr>
        <w:spacing w:line="276" w:lineRule="auto"/>
        <w:rPr>
          <w:rFonts w:ascii="Times New Roman" w:eastAsia="Times New Roman" w:hAnsi="Times New Roman" w:cs="Times New Roman"/>
          <w:lang w:val="en-US" w:eastAsia="ru-RU"/>
        </w:rPr>
      </w:pPr>
      <w:r w:rsidRPr="00D979C9">
        <w:rPr>
          <w:rFonts w:ascii="Times New Roman" w:hAnsi="Times New Roman" w:cs="Times New Roman"/>
          <w:sz w:val="28"/>
          <w:szCs w:val="28"/>
        </w:rPr>
        <w:t>следующее</w:t>
      </w:r>
      <w:r w:rsidRPr="00D979C9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D979C9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D979C9">
        <w:rPr>
          <w:rFonts w:ascii="Menlo" w:eastAsia="Times New Roman" w:hAnsi="Menlo" w:cs="Menlo"/>
          <w:color w:val="212529"/>
          <w:sz w:val="22"/>
          <w:szCs w:val="22"/>
          <w:shd w:val="clear" w:color="auto" w:fill="E7E6E6" w:themeFill="background2"/>
          <w:lang w:val="en-US" w:eastAsia="ru-RU"/>
        </w:rPr>
        <w:t xml:space="preserve">python -m pip show </w:t>
      </w:r>
      <w:proofErr w:type="spellStart"/>
      <w:r w:rsidRPr="00D979C9">
        <w:rPr>
          <w:rFonts w:ascii="Menlo" w:eastAsia="Times New Roman" w:hAnsi="Menlo" w:cs="Menlo"/>
          <w:color w:val="212529"/>
          <w:sz w:val="22"/>
          <w:szCs w:val="22"/>
          <w:shd w:val="clear" w:color="auto" w:fill="E7E6E6" w:themeFill="background2"/>
          <w:lang w:val="en-US" w:eastAsia="ru-RU"/>
        </w:rPr>
        <w:t>scikit</w:t>
      </w:r>
      <w:proofErr w:type="spellEnd"/>
      <w:r w:rsidRPr="00D979C9">
        <w:rPr>
          <w:rFonts w:ascii="Menlo" w:eastAsia="Times New Roman" w:hAnsi="Menlo" w:cs="Menlo"/>
          <w:color w:val="212529"/>
          <w:sz w:val="22"/>
          <w:szCs w:val="22"/>
          <w:shd w:val="clear" w:color="auto" w:fill="E7E6E6" w:themeFill="background2"/>
          <w:lang w:val="en-US" w:eastAsia="ru-RU"/>
        </w:rPr>
        <w:t xml:space="preserve">-learn </w:t>
      </w:r>
      <w:r w:rsidRPr="00D979C9">
        <w:rPr>
          <w:rFonts w:ascii="Menlo" w:eastAsia="Times New Roman" w:hAnsi="Menlo" w:cs="Menlo"/>
          <w:color w:val="212529"/>
          <w:sz w:val="22"/>
          <w:szCs w:val="22"/>
          <w:lang w:eastAsia="ru-RU"/>
        </w:rPr>
        <w:t>или</w:t>
      </w:r>
      <w:r w:rsidRPr="00D979C9">
        <w:rPr>
          <w:rFonts w:ascii="Menlo" w:eastAsia="Times New Roman" w:hAnsi="Menlo" w:cs="Menlo"/>
          <w:color w:val="212529"/>
          <w:sz w:val="22"/>
          <w:szCs w:val="22"/>
          <w:shd w:val="clear" w:color="auto" w:fill="E7E6E6" w:themeFill="background2"/>
          <w:lang w:val="en-US" w:eastAsia="ru-RU"/>
        </w:rPr>
        <w:t xml:space="preserve"> </w:t>
      </w:r>
      <w:r w:rsidRPr="00D979C9">
        <w:rPr>
          <w:rFonts w:ascii="Menlo" w:hAnsi="Menlo" w:cs="Menlo"/>
          <w:color w:val="000000"/>
          <w:sz w:val="22"/>
          <w:szCs w:val="22"/>
          <w:shd w:val="clear" w:color="auto" w:fill="E7E6E6" w:themeFill="background2"/>
          <w:lang w:val="en-US"/>
        </w:rPr>
        <w:t xml:space="preserve">pip3 show </w:t>
      </w:r>
      <w:proofErr w:type="spellStart"/>
      <w:r w:rsidRPr="00D979C9">
        <w:rPr>
          <w:rFonts w:ascii="Menlo" w:hAnsi="Menlo" w:cs="Menlo"/>
          <w:color w:val="000000"/>
          <w:sz w:val="22"/>
          <w:szCs w:val="22"/>
          <w:shd w:val="clear" w:color="auto" w:fill="E7E6E6" w:themeFill="background2"/>
          <w:lang w:val="en-US"/>
        </w:rPr>
        <w:t>scikit</w:t>
      </w:r>
      <w:proofErr w:type="spellEnd"/>
      <w:r w:rsidRPr="00D979C9">
        <w:rPr>
          <w:rFonts w:ascii="Menlo" w:hAnsi="Menlo" w:cs="Menlo"/>
          <w:color w:val="000000"/>
          <w:sz w:val="22"/>
          <w:szCs w:val="22"/>
          <w:shd w:val="clear" w:color="auto" w:fill="E7E6E6" w:themeFill="background2"/>
          <w:lang w:val="en-US"/>
        </w:rPr>
        <w:t>-learn</w:t>
      </w:r>
    </w:p>
    <w:p w:rsidR="00D979C9" w:rsidRDefault="00D979C9" w:rsidP="00D979C9">
      <w:pPr>
        <w:pStyle w:val="a4"/>
        <w:spacing w:line="276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D979C9" w:rsidRDefault="00D979C9">
      <w:pPr>
        <w:rPr>
          <w:rFonts w:ascii="Times New Roman" w:eastAsia="Times New Roman" w:hAnsi="Times New Roman" w:cs="Times New Roman"/>
          <w:lang w:val="en-US" w:eastAsia="ru-RU"/>
        </w:rPr>
      </w:pPr>
      <w:r>
        <w:rPr>
          <w:rFonts w:ascii="Times New Roman" w:eastAsia="Times New Roman" w:hAnsi="Times New Roman" w:cs="Times New Roman"/>
          <w:lang w:val="en-US" w:eastAsia="ru-RU"/>
        </w:rPr>
        <w:br w:type="page"/>
      </w:r>
    </w:p>
    <w:p w:rsidR="00D979C9" w:rsidRPr="00D979C9" w:rsidRDefault="00D979C9" w:rsidP="00D979C9">
      <w:pPr>
        <w:pStyle w:val="a4"/>
        <w:spacing w:line="276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B31837" w:rsidRDefault="00B31837" w:rsidP="00D979C9">
      <w:pPr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D979C9" w:rsidRPr="00B31837" w:rsidRDefault="00D979C9" w:rsidP="00B31837">
      <w:pPr>
        <w:spacing w:line="276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31837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936615" cy="361188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0-11-25 в 23.35.5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31837">
        <w:rPr>
          <w:rFonts w:ascii="Times New Roman" w:hAnsi="Times New Roman" w:cs="Times New Roman"/>
          <w:b/>
          <w:sz w:val="28"/>
          <w:szCs w:val="28"/>
        </w:rPr>
        <w:t>Установка</w:t>
      </w:r>
      <w:r w:rsidR="00B31837" w:rsidRPr="00B31837">
        <w:rPr>
          <w:rFonts w:ascii="Times New Roman" w:eastAsia="Times New Roman" w:hAnsi="Times New Roman" w:cs="Times New Roman"/>
          <w:b/>
          <w:color w:val="191000"/>
          <w:sz w:val="28"/>
          <w:szCs w:val="28"/>
          <w:shd w:val="clear" w:color="auto" w:fill="FFFFFF"/>
          <w:lang w:eastAsia="ru-RU"/>
        </w:rPr>
        <w:t xml:space="preserve"> </w:t>
      </w:r>
      <w:r w:rsidR="00B31837">
        <w:rPr>
          <w:rFonts w:ascii="Times New Roman" w:eastAsia="Times New Roman" w:hAnsi="Times New Roman" w:cs="Times New Roman"/>
          <w:b/>
          <w:color w:val="191000"/>
          <w:sz w:val="28"/>
          <w:szCs w:val="28"/>
          <w:shd w:val="clear" w:color="auto" w:fill="FFFFFF"/>
          <w:lang w:eastAsia="ru-RU"/>
        </w:rPr>
        <w:t>библиотеки</w:t>
      </w:r>
      <w:r w:rsidRPr="00B3183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1837" w:rsidRPr="00B31837">
        <w:rPr>
          <w:rFonts w:ascii="Times New Roman" w:hAnsi="Times New Roman" w:cs="Times New Roman"/>
          <w:b/>
          <w:sz w:val="28"/>
          <w:szCs w:val="28"/>
        </w:rPr>
        <w:t xml:space="preserve">в </w:t>
      </w:r>
      <w:r w:rsidR="00B31837" w:rsidRPr="00B31837">
        <w:rPr>
          <w:rFonts w:ascii="Times New Roman" w:hAnsi="Times New Roman" w:cs="Times New Roman"/>
          <w:b/>
          <w:sz w:val="28"/>
          <w:szCs w:val="28"/>
          <w:lang w:val="en-US"/>
        </w:rPr>
        <w:t>IDE</w:t>
      </w:r>
      <w:r w:rsidR="00B31837" w:rsidRPr="00B3183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1837" w:rsidRPr="00B31837">
        <w:rPr>
          <w:rFonts w:ascii="Times New Roman" w:hAnsi="Times New Roman" w:cs="Times New Roman"/>
          <w:b/>
          <w:sz w:val="28"/>
          <w:szCs w:val="28"/>
          <w:lang w:val="en-US"/>
        </w:rPr>
        <w:t>PyCharm</w:t>
      </w:r>
    </w:p>
    <w:p w:rsidR="00B31837" w:rsidRPr="00B31837" w:rsidRDefault="00B31837" w:rsidP="00B31837">
      <w:pPr>
        <w:pStyle w:val="a4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-486603</wp:posOffset>
            </wp:positionH>
            <wp:positionV relativeFrom="margin">
              <wp:posOffset>4899660</wp:posOffset>
            </wp:positionV>
            <wp:extent cx="6575425" cy="4109085"/>
            <wp:effectExtent l="0" t="0" r="3175" b="571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0-11-25 в 23.38.2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5425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Открываем </w:t>
      </w:r>
      <w:r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Pr="00B318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 правом нижнем углу нажимаем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3183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вашей версии</w:t>
      </w:r>
      <w:r w:rsidRPr="00B31837">
        <w:rPr>
          <w:rFonts w:ascii="Times New Roman" w:hAnsi="Times New Roman" w:cs="Times New Roman"/>
          <w:sz w:val="28"/>
          <w:szCs w:val="28"/>
        </w:rPr>
        <w:t>)</w:t>
      </w:r>
    </w:p>
    <w:p w:rsidR="00B31837" w:rsidRDefault="00B318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31837" w:rsidRPr="00B31837" w:rsidRDefault="00B31837" w:rsidP="00B31837">
      <w:pPr>
        <w:pStyle w:val="a4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-185420</wp:posOffset>
            </wp:positionH>
            <wp:positionV relativeFrom="margin">
              <wp:posOffset>319240</wp:posOffset>
            </wp:positionV>
            <wp:extent cx="5936615" cy="361188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0-11-25 в 23.42.1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Выбираем </w:t>
      </w:r>
      <w:r>
        <w:rPr>
          <w:rFonts w:ascii="Times New Roman" w:hAnsi="Times New Roman" w:cs="Times New Roman"/>
          <w:sz w:val="28"/>
          <w:szCs w:val="28"/>
          <w:lang w:val="en-US"/>
        </w:rPr>
        <w:t>Interpreter Settings</w:t>
      </w:r>
    </w:p>
    <w:p w:rsidR="00B31837" w:rsidRPr="00B31837" w:rsidRDefault="00B31837" w:rsidP="00B31837">
      <w:pPr>
        <w:pStyle w:val="a4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-184935</wp:posOffset>
            </wp:positionH>
            <wp:positionV relativeFrom="margin">
              <wp:posOffset>4274677</wp:posOffset>
            </wp:positionV>
            <wp:extent cx="5936615" cy="4274185"/>
            <wp:effectExtent l="0" t="0" r="0" b="571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0-11-25 в 23.43.1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Открывается окно настроек, нажимаем +</w:t>
      </w:r>
    </w:p>
    <w:p w:rsidR="00B31837" w:rsidRDefault="00B3183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B31837" w:rsidRDefault="00E37F2E" w:rsidP="00B31837">
      <w:pPr>
        <w:pStyle w:val="a4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0</wp:posOffset>
            </wp:positionH>
            <wp:positionV relativeFrom="margin">
              <wp:posOffset>565078</wp:posOffset>
            </wp:positionV>
            <wp:extent cx="5936615" cy="4443730"/>
            <wp:effectExtent l="0" t="0" r="0" b="127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0-11-25 в 23.45.2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837">
        <w:rPr>
          <w:rFonts w:ascii="Times New Roman" w:hAnsi="Times New Roman" w:cs="Times New Roman"/>
          <w:sz w:val="28"/>
          <w:szCs w:val="28"/>
        </w:rPr>
        <w:t xml:space="preserve">Вводим название нашей библиотеки, выбираем ее из списка и нажимаем </w:t>
      </w:r>
      <w:r w:rsidR="00B31837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="00B31837" w:rsidRPr="00B31837">
        <w:rPr>
          <w:rFonts w:ascii="Times New Roman" w:hAnsi="Times New Roman" w:cs="Times New Roman"/>
          <w:sz w:val="28"/>
          <w:szCs w:val="28"/>
        </w:rPr>
        <w:t xml:space="preserve"> </w:t>
      </w:r>
      <w:r w:rsidR="00B31837">
        <w:rPr>
          <w:rFonts w:ascii="Times New Roman" w:hAnsi="Times New Roman" w:cs="Times New Roman"/>
          <w:sz w:val="28"/>
          <w:szCs w:val="28"/>
          <w:lang w:val="en-US"/>
        </w:rPr>
        <w:t>Pa</w:t>
      </w:r>
      <w:r>
        <w:rPr>
          <w:rFonts w:ascii="Times New Roman" w:hAnsi="Times New Roman" w:cs="Times New Roman"/>
          <w:sz w:val="28"/>
          <w:szCs w:val="28"/>
          <w:lang w:val="en-US"/>
        </w:rPr>
        <w:t>ckage</w:t>
      </w:r>
    </w:p>
    <w:p w:rsidR="00B31837" w:rsidRDefault="00E37F2E" w:rsidP="00E37F2E">
      <w:pPr>
        <w:pStyle w:val="a4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203785</wp:posOffset>
            </wp:positionH>
            <wp:positionV relativeFrom="margin">
              <wp:posOffset>5361940</wp:posOffset>
            </wp:positionV>
            <wp:extent cx="5547995" cy="4152265"/>
            <wp:effectExtent l="0" t="0" r="1905" b="63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0-11-25 в 23.47.2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Потом данная библиотека появляется в списке установленных пакетов</w:t>
      </w:r>
      <w:bookmarkStart w:id="0" w:name="_GoBack"/>
      <w:bookmarkEnd w:id="0"/>
    </w:p>
    <w:p w:rsidR="00E37F2E" w:rsidRPr="00E37F2E" w:rsidRDefault="00E37F2E" w:rsidP="00E37F2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sectPr w:rsidR="00E37F2E" w:rsidRPr="00E37F2E" w:rsidSect="006931A4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41DA4"/>
    <w:multiLevelType w:val="hybridMultilevel"/>
    <w:tmpl w:val="CE0C3C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F1799"/>
    <w:multiLevelType w:val="hybridMultilevel"/>
    <w:tmpl w:val="FE6ABD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37E"/>
    <w:rsid w:val="00512A81"/>
    <w:rsid w:val="006931A4"/>
    <w:rsid w:val="007819D0"/>
    <w:rsid w:val="008A085A"/>
    <w:rsid w:val="008E6255"/>
    <w:rsid w:val="00A00F55"/>
    <w:rsid w:val="00B31837"/>
    <w:rsid w:val="00D80FBF"/>
    <w:rsid w:val="00D9216C"/>
    <w:rsid w:val="00D979C9"/>
    <w:rsid w:val="00E0488B"/>
    <w:rsid w:val="00E37F2E"/>
    <w:rsid w:val="00F0437E"/>
    <w:rsid w:val="00F81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E0F3C2"/>
  <w15:chartTrackingRefBased/>
  <w15:docId w15:val="{8DE9508D-50F6-E24D-98EF-61B198F4B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0437E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0437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unhideWhenUsed/>
    <w:rsid w:val="00F0437E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F0437E"/>
    <w:pPr>
      <w:ind w:left="720"/>
      <w:contextualSpacing/>
    </w:pPr>
  </w:style>
  <w:style w:type="character" w:styleId="a5">
    <w:name w:val="Unresolved Mention"/>
    <w:basedOn w:val="a0"/>
    <w:uiPriority w:val="99"/>
    <w:semiHidden/>
    <w:unhideWhenUsed/>
    <w:rsid w:val="00F043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030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4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7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scikit-learn.org/stable/index.html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scikit-learn.org/stable/index.html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180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Даяна Исмакова</dc:creator>
  <cp:keywords/>
  <dc:description/>
  <cp:lastModifiedBy>Даяна Исмакова</cp:lastModifiedBy>
  <cp:revision>1</cp:revision>
  <dcterms:created xsi:type="dcterms:W3CDTF">2020-11-25T18:14:00Z</dcterms:created>
  <dcterms:modified xsi:type="dcterms:W3CDTF">2020-11-25T18:49:00Z</dcterms:modified>
</cp:coreProperties>
</file>