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916B7" w:rsidRPr="00535519" w:rsidP="00C916B7" w14:paraId="11FBD845" w14:textId="3B7DE0CD">
      <w:pPr>
        <w:spacing w:after="0" w:line="240" w:lineRule="auto"/>
        <w:jc w:val="center"/>
        <w:rPr>
          <w:rFonts w:ascii="Calibri" w:eastAsia="Calibri" w:hAnsi="Calibri" w:cs="Calibri"/>
          <w:b/>
          <w:sz w:val="32"/>
          <w:szCs w:val="32"/>
        </w:rPr>
      </w:pPr>
      <w:r w:rsidRPr="00535519">
        <w:rPr>
          <w:rFonts w:ascii="Calibri" w:eastAsia="Calibri" w:hAnsi="Calibri" w:cs="Calibri"/>
          <w:b/>
          <w:sz w:val="32"/>
          <w:szCs w:val="32"/>
        </w:rPr>
        <w:t>Venkata</w:t>
      </w:r>
      <w:r w:rsidRPr="00535519">
        <w:rPr>
          <w:rFonts w:ascii="Calibri" w:eastAsia="Calibri" w:hAnsi="Calibri" w:cs="Calibri"/>
          <w:b/>
          <w:sz w:val="32"/>
          <w:szCs w:val="32"/>
        </w:rPr>
        <w:t xml:space="preserve"> </w:t>
      </w:r>
      <w:r w:rsidRPr="00535519">
        <w:rPr>
          <w:rFonts w:ascii="Calibri" w:eastAsia="Calibri" w:hAnsi="Calibri" w:cs="Calibri"/>
          <w:b/>
          <w:sz w:val="32"/>
          <w:szCs w:val="32"/>
        </w:rPr>
        <w:t>Aditya</w:t>
      </w:r>
      <w:r w:rsidRPr="00535519">
        <w:rPr>
          <w:rFonts w:ascii="Calibri" w:eastAsia="Calibri" w:hAnsi="Calibri" w:cs="Calibri"/>
          <w:b/>
          <w:sz w:val="32"/>
          <w:szCs w:val="32"/>
        </w:rPr>
        <w:t xml:space="preserve"> </w:t>
      </w:r>
      <w:r w:rsidRPr="00535519">
        <w:rPr>
          <w:rFonts w:ascii="Calibri" w:eastAsia="Calibri" w:hAnsi="Calibri" w:cs="Calibri"/>
          <w:b/>
          <w:sz w:val="32"/>
          <w:szCs w:val="32"/>
        </w:rPr>
        <w:t>Thota</w:t>
      </w:r>
    </w:p>
    <w:p w:rsidR="00C916B7" w:rsidRPr="003C14E7" w:rsidP="00C916B7" w14:paraId="05A48911" w14:textId="77777777">
      <w:pPr>
        <w:spacing w:after="0" w:line="240" w:lineRule="auto"/>
        <w:rPr>
          <w:rFonts w:ascii="Calibri" w:eastAsia="Calibri" w:hAnsi="Calibri" w:cs="Calibri"/>
        </w:rPr>
      </w:pPr>
    </w:p>
    <w:p w:rsidR="00C916B7" w:rsidRPr="003C14E7" w:rsidP="00C916B7" w14:paraId="142AF4EB" w14:textId="77777777">
      <w:pPr>
        <w:spacing w:after="0" w:line="240" w:lineRule="auto"/>
        <w:jc w:val="both"/>
        <w:rPr>
          <w:rFonts w:ascii="Calibri" w:eastAsia="Calibri" w:hAnsi="Calibri" w:cs="Calibri"/>
        </w:rPr>
      </w:pPr>
      <w:r w:rsidRPr="003C14E7">
        <w:rPr>
          <w:rFonts w:ascii="Calibri" w:eastAsia="Calibri" w:hAnsi="Calibri" w:cs="Calibri"/>
        </w:rPr>
        <w:t>Cell:</w:t>
      </w:r>
      <w:r w:rsidRPr="003C14E7">
        <w:rPr>
          <w:rFonts w:ascii="Calibri" w:eastAsia="Calibri" w:hAnsi="Calibri" w:cs="Calibri"/>
        </w:rPr>
        <w:t xml:space="preserve"> + (91)</w:t>
      </w:r>
      <w:r w:rsidRPr="003C14E7">
        <w:rPr>
          <w:rFonts w:ascii="Calibri" w:eastAsia="Calibri" w:hAnsi="Calibri" w:cs="Calibri"/>
        </w:rPr>
        <w:t xml:space="preserve"> 9553338627</w:t>
      </w:r>
      <w:r w:rsidRPr="003C14E7">
        <w:rPr>
          <w:rFonts w:ascii="Calibri" w:eastAsia="Calibri" w:hAnsi="Calibri" w:cs="Calibri"/>
        </w:rPr>
        <w:tab/>
      </w:r>
      <w:r w:rsidRPr="003C14E7">
        <w:rPr>
          <w:rFonts w:ascii="Calibri" w:eastAsia="Calibri" w:hAnsi="Calibri" w:cs="Calibri"/>
        </w:rPr>
        <w:tab/>
      </w:r>
      <w:r w:rsidRPr="003C14E7">
        <w:rPr>
          <w:rFonts w:ascii="Calibri" w:eastAsia="Calibri" w:hAnsi="Calibri" w:cs="Calibri"/>
        </w:rPr>
        <w:tab/>
      </w:r>
    </w:p>
    <w:p w:rsidR="00C916B7" w:rsidRPr="003C14E7" w:rsidP="00C916B7" w14:paraId="4F02A77F" w14:textId="77777777">
      <w:pPr>
        <w:spacing w:after="0" w:line="240" w:lineRule="auto"/>
        <w:jc w:val="both"/>
        <w:rPr>
          <w:rFonts w:ascii="Calibri" w:eastAsia="Calibri" w:hAnsi="Calibri" w:cs="Calibri"/>
          <w:b/>
          <w:i/>
          <w:color w:val="000000"/>
        </w:rPr>
      </w:pPr>
      <w:r w:rsidRPr="003C14E7">
        <w:rPr>
          <w:rFonts w:ascii="Calibri" w:eastAsia="Calibri" w:hAnsi="Calibri" w:cs="Calibri"/>
        </w:rPr>
        <w:t>M</w:t>
      </w:r>
      <w:r w:rsidRPr="003C14E7">
        <w:rPr>
          <w:rFonts w:ascii="Calibri" w:eastAsia="Calibri" w:hAnsi="Calibri" w:cs="Calibri"/>
        </w:rPr>
        <w:t xml:space="preserve">ail: </w:t>
      </w:r>
      <w:r w:rsidRPr="003C14E7" w:rsidR="00EF5886">
        <w:rPr>
          <w:rFonts w:ascii="Calibri" w:eastAsia="Calibri" w:hAnsi="Calibri" w:cs="Calibri"/>
        </w:rPr>
        <w:t>veeravenkataadityathota</w:t>
      </w:r>
      <w:r w:rsidRPr="003C14E7" w:rsidR="00C36490">
        <w:rPr>
          <w:rFonts w:ascii="Calibri" w:eastAsia="Calibri" w:hAnsi="Calibri" w:cs="Calibri"/>
        </w:rPr>
        <w:t>@gmail.com</w:t>
      </w:r>
    </w:p>
    <w:p w:rsidR="00C916B7" w:rsidRPr="00535519" w:rsidP="00C916B7" w14:paraId="33E0A1F5" w14:textId="77777777">
      <w:pPr>
        <w:spacing w:after="0" w:line="240" w:lineRule="auto"/>
        <w:rPr>
          <w:rFonts w:ascii="Calibri" w:eastAsia="Calibri" w:hAnsi="Calibri" w:cs="Calibri"/>
          <w:sz w:val="24"/>
          <w:szCs w:val="24"/>
        </w:rPr>
      </w:pPr>
    </w:p>
    <w:p w:rsidR="00C916B7" w:rsidRPr="00B20616" w:rsidP="00C916B7" w14:paraId="4BB20048" w14:textId="77777777">
      <w:pPr>
        <w:pStyle w:val="Title"/>
        <w:rPr>
          <w:rFonts w:ascii="Calibri" w:eastAsia="Calibri" w:hAnsi="Calibri" w:cs="Calibri"/>
          <w:b/>
          <w:color w:val="000000" w:themeColor="text1"/>
          <w:sz w:val="28"/>
          <w:szCs w:val="28"/>
        </w:rPr>
      </w:pPr>
      <w:r w:rsidRPr="00B20616">
        <w:rPr>
          <w:rFonts w:ascii="Calibri" w:eastAsia="Calibri" w:hAnsi="Calibri" w:cs="Calibri"/>
          <w:b/>
          <w:color w:val="000000" w:themeColor="text1"/>
          <w:sz w:val="28"/>
          <w:szCs w:val="28"/>
        </w:rPr>
        <w:t>Summary</w:t>
      </w:r>
    </w:p>
    <w:p w:rsidR="00C916B7" w:rsidRPr="00B20616" w:rsidP="008F28C0" w14:paraId="06C1A08D" w14:textId="6913D9AE">
      <w:pPr>
        <w:spacing w:after="0" w:line="240" w:lineRule="auto"/>
        <w:jc w:val="both"/>
        <w:rPr>
          <w:rFonts w:ascii="Calibri" w:eastAsia="Calibri" w:hAnsi="Calibri" w:cs="Calibri"/>
        </w:rPr>
      </w:pPr>
      <w:r w:rsidRPr="00B20616">
        <w:rPr>
          <w:rFonts w:ascii="Calibri" w:eastAsia="Calibri" w:hAnsi="Calibri" w:cs="Calibri"/>
        </w:rPr>
        <w:t>Technology Analyst</w:t>
      </w:r>
      <w:r w:rsidR="00B20616">
        <w:rPr>
          <w:rFonts w:ascii="Calibri" w:eastAsia="Calibri" w:hAnsi="Calibri" w:cs="Calibri"/>
        </w:rPr>
        <w:t xml:space="preserve"> with </w:t>
      </w:r>
      <w:r w:rsidRPr="00FB5559" w:rsidR="007970E2">
        <w:rPr>
          <w:rFonts w:ascii="Calibri" w:eastAsia="Calibri" w:hAnsi="Calibri" w:cs="Calibri"/>
          <w:b/>
          <w:bCs/>
        </w:rPr>
        <w:t>3.6</w:t>
      </w:r>
      <w:r w:rsidRPr="00FB5559" w:rsidR="004C3FCA">
        <w:rPr>
          <w:rFonts w:ascii="Calibri" w:eastAsia="Calibri" w:hAnsi="Calibri" w:cs="Calibri"/>
          <w:b/>
          <w:bCs/>
        </w:rPr>
        <w:t xml:space="preserve"> </w:t>
      </w:r>
      <w:r w:rsidRPr="00FB5559" w:rsidR="0087404D">
        <w:rPr>
          <w:rFonts w:ascii="Calibri" w:eastAsia="Calibri" w:hAnsi="Calibri" w:cs="Calibri"/>
          <w:b/>
          <w:bCs/>
        </w:rPr>
        <w:t>years</w:t>
      </w:r>
      <w:r w:rsidRPr="00B20616" w:rsidR="0087404D">
        <w:rPr>
          <w:rFonts w:ascii="Calibri" w:eastAsia="Calibri" w:hAnsi="Calibri" w:cs="Calibri"/>
        </w:rPr>
        <w:t xml:space="preserve"> of </w:t>
      </w:r>
      <w:r w:rsidRPr="00B20616" w:rsidR="00782CF0">
        <w:rPr>
          <w:rFonts w:ascii="Calibri" w:eastAsia="Calibri" w:hAnsi="Calibri" w:cs="Calibri"/>
        </w:rPr>
        <w:t xml:space="preserve">working </w:t>
      </w:r>
      <w:r w:rsidRPr="00B20616" w:rsidR="0087404D">
        <w:rPr>
          <w:rFonts w:ascii="Calibri" w:eastAsia="Calibri" w:hAnsi="Calibri" w:cs="Calibri"/>
        </w:rPr>
        <w:t>experience in W</w:t>
      </w:r>
      <w:r w:rsidRPr="00B20616" w:rsidR="00EF5886">
        <w:rPr>
          <w:rFonts w:ascii="Calibri" w:eastAsia="Calibri" w:hAnsi="Calibri" w:cs="Calibri"/>
        </w:rPr>
        <w:t>eb development, Unit</w:t>
      </w:r>
      <w:r w:rsidRPr="00B20616">
        <w:rPr>
          <w:rFonts w:ascii="Calibri" w:eastAsia="Calibri" w:hAnsi="Calibri" w:cs="Calibri"/>
        </w:rPr>
        <w:t xml:space="preserve"> </w:t>
      </w:r>
      <w:r w:rsidRPr="00B20616">
        <w:rPr>
          <w:rFonts w:ascii="Calibri" w:eastAsia="Calibri" w:hAnsi="Calibri" w:cs="Calibri"/>
        </w:rPr>
        <w:t>testing,</w:t>
      </w:r>
      <w:r w:rsidRPr="00B20616">
        <w:rPr>
          <w:rFonts w:ascii="Calibri" w:eastAsia="Calibri" w:hAnsi="Calibri" w:cs="Calibri"/>
        </w:rPr>
        <w:t xml:space="preserve"> </w:t>
      </w:r>
      <w:r w:rsidRPr="00B20616">
        <w:rPr>
          <w:rFonts w:ascii="Calibri" w:eastAsia="Calibri" w:hAnsi="Calibri" w:cs="Calibri"/>
        </w:rPr>
        <w:t>I</w:t>
      </w:r>
      <w:r w:rsidRPr="00B20616">
        <w:rPr>
          <w:rFonts w:ascii="Calibri" w:eastAsia="Calibri" w:hAnsi="Calibri" w:cs="Calibri"/>
        </w:rPr>
        <w:t xml:space="preserve">ntegrating web designing and deployment with </w:t>
      </w:r>
      <w:r w:rsidRPr="00B20616">
        <w:rPr>
          <w:rFonts w:ascii="Calibri" w:eastAsia="Calibri" w:hAnsi="Calibri" w:cs="Calibri"/>
          <w:b/>
        </w:rPr>
        <w:t>.Net technology</w:t>
      </w:r>
      <w:r w:rsidRPr="00B20616" w:rsidR="004C3FCA">
        <w:rPr>
          <w:rFonts w:ascii="Calibri" w:eastAsia="Calibri" w:hAnsi="Calibri" w:cs="Calibri"/>
        </w:rPr>
        <w:t xml:space="preserve"> and </w:t>
      </w:r>
      <w:r w:rsidRPr="00FB5559" w:rsidR="004C3FCA">
        <w:rPr>
          <w:rFonts w:ascii="Calibri" w:eastAsia="Calibri" w:hAnsi="Calibri" w:cs="Calibri"/>
          <w:b/>
          <w:bCs/>
        </w:rPr>
        <w:t>1</w:t>
      </w:r>
      <w:r w:rsidRPr="00FB5559" w:rsidR="007970E2">
        <w:rPr>
          <w:rFonts w:ascii="Calibri" w:eastAsia="Calibri" w:hAnsi="Calibri" w:cs="Calibri"/>
          <w:b/>
          <w:bCs/>
        </w:rPr>
        <w:t>.6</w:t>
      </w:r>
      <w:r w:rsidRPr="00B20616" w:rsidR="004C3FCA">
        <w:rPr>
          <w:rFonts w:ascii="Calibri" w:eastAsia="Calibri" w:hAnsi="Calibri" w:cs="Calibri"/>
        </w:rPr>
        <w:t xml:space="preserve"> </w:t>
      </w:r>
      <w:r w:rsidRPr="00FB5559" w:rsidR="004C3FCA">
        <w:rPr>
          <w:rFonts w:ascii="Calibri" w:eastAsia="Calibri" w:hAnsi="Calibri" w:cs="Calibri"/>
          <w:b/>
          <w:bCs/>
        </w:rPr>
        <w:t>years</w:t>
      </w:r>
      <w:r w:rsidRPr="00B20616" w:rsidR="004C3FCA">
        <w:rPr>
          <w:rFonts w:ascii="Calibri" w:eastAsia="Calibri" w:hAnsi="Calibri" w:cs="Calibri"/>
        </w:rPr>
        <w:t xml:space="preserve"> of</w:t>
      </w:r>
      <w:r w:rsidRPr="00B20616" w:rsidR="00782CF0">
        <w:rPr>
          <w:rFonts w:ascii="Calibri" w:eastAsia="Calibri" w:hAnsi="Calibri" w:cs="Calibri"/>
        </w:rPr>
        <w:t xml:space="preserve"> working</w:t>
      </w:r>
      <w:r w:rsidRPr="00B20616" w:rsidR="004C3FCA">
        <w:rPr>
          <w:rFonts w:ascii="Calibri" w:eastAsia="Calibri" w:hAnsi="Calibri" w:cs="Calibri"/>
        </w:rPr>
        <w:t xml:space="preserve"> experience in </w:t>
      </w:r>
      <w:r w:rsidRPr="00B20616" w:rsidR="004C3FCA">
        <w:rPr>
          <w:rFonts w:ascii="Calibri" w:eastAsia="Calibri" w:hAnsi="Calibri" w:cs="Calibri"/>
          <w:b/>
        </w:rPr>
        <w:t>Microsoft A</w:t>
      </w:r>
      <w:r w:rsidR="00976EF3">
        <w:rPr>
          <w:rFonts w:ascii="Calibri" w:eastAsia="Calibri" w:hAnsi="Calibri" w:cs="Calibri"/>
          <w:b/>
        </w:rPr>
        <w:t>zure</w:t>
      </w:r>
      <w:r w:rsidRPr="00B20616" w:rsidR="004C3FCA">
        <w:rPr>
          <w:rFonts w:ascii="Calibri" w:eastAsia="Calibri" w:hAnsi="Calibri" w:cs="Calibri"/>
          <w:b/>
        </w:rPr>
        <w:t xml:space="preserve"> D</w:t>
      </w:r>
      <w:r w:rsidR="00976EF3">
        <w:rPr>
          <w:rFonts w:ascii="Calibri" w:eastAsia="Calibri" w:hAnsi="Calibri" w:cs="Calibri"/>
          <w:b/>
        </w:rPr>
        <w:t>evOps</w:t>
      </w:r>
      <w:r w:rsidRPr="00B20616">
        <w:rPr>
          <w:rFonts w:ascii="Calibri" w:eastAsia="Calibri" w:hAnsi="Calibri" w:cs="Calibri"/>
          <w:b/>
        </w:rPr>
        <w:t>.</w:t>
      </w:r>
      <w:r w:rsidRPr="00B20616">
        <w:rPr>
          <w:rFonts w:ascii="Calibri" w:eastAsia="Calibri" w:hAnsi="Calibri" w:cs="Calibri"/>
        </w:rPr>
        <w:t xml:space="preserve"> Supportive and enthusiastic team player dedicated to streamlining processes and efficiently resolving project issues.</w:t>
      </w:r>
    </w:p>
    <w:p w:rsidR="00C916B7" w:rsidRPr="00535519" w:rsidP="00C916B7" w14:paraId="4D390542" w14:textId="77777777">
      <w:pPr>
        <w:spacing w:after="0" w:line="240" w:lineRule="auto"/>
        <w:jc w:val="both"/>
        <w:rPr>
          <w:rFonts w:ascii="Calibri" w:eastAsia="Calibri" w:hAnsi="Calibri" w:cs="Calibri"/>
          <w:sz w:val="24"/>
          <w:szCs w:val="24"/>
        </w:rPr>
      </w:pPr>
    </w:p>
    <w:p w:rsidR="000A6D9F" w:rsidRPr="00535519" w:rsidP="009331F7" w14:paraId="5026FF8E" w14:textId="7C4BE85A">
      <w:pPr>
        <w:pStyle w:val="Title"/>
        <w:rPr>
          <w:rFonts w:ascii="Calibri" w:eastAsia="Calibri" w:hAnsi="Calibri" w:cs="Calibri"/>
          <w:b/>
          <w:color w:val="000000" w:themeColor="text1"/>
          <w:sz w:val="28"/>
          <w:szCs w:val="28"/>
        </w:rPr>
      </w:pPr>
      <w:r w:rsidRPr="00535519">
        <w:rPr>
          <w:rFonts w:ascii="Calibri" w:eastAsia="Calibri" w:hAnsi="Calibri" w:cs="Calibri"/>
          <w:b/>
          <w:color w:val="000000" w:themeColor="text1"/>
          <w:sz w:val="28"/>
          <w:szCs w:val="28"/>
        </w:rPr>
        <w:t xml:space="preserve">Skill </w:t>
      </w:r>
      <w:r w:rsidRPr="00535519" w:rsidR="008F28C0">
        <w:rPr>
          <w:rFonts w:ascii="Calibri" w:eastAsia="Calibri" w:hAnsi="Calibri" w:cs="Calibri"/>
          <w:b/>
          <w:color w:val="000000" w:themeColor="text1"/>
          <w:sz w:val="28"/>
          <w:szCs w:val="28"/>
        </w:rPr>
        <w:t>Highlights</w:t>
      </w:r>
    </w:p>
    <w:tbl>
      <w:tblPr>
        <w:tblStyle w:val="TableGrid0"/>
        <w:tblW w:w="108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1" w:type="dxa"/>
          <w:left w:w="10" w:type="dxa"/>
          <w:right w:w="115" w:type="dxa"/>
        </w:tblCellMar>
        <w:tblLook w:val="04A0"/>
      </w:tblPr>
      <w:tblGrid>
        <w:gridCol w:w="4695"/>
        <w:gridCol w:w="6129"/>
      </w:tblGrid>
      <w:tr w14:paraId="1F63F45A" w14:textId="77777777" w:rsidTr="000A6D9F">
        <w:tblPrEx>
          <w:tblW w:w="108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1" w:type="dxa"/>
            <w:left w:w="10" w:type="dxa"/>
            <w:right w:w="115" w:type="dxa"/>
          </w:tblCellMar>
          <w:tblLook w:val="04A0"/>
        </w:tblPrEx>
        <w:trPr>
          <w:trHeight w:val="253"/>
        </w:trPr>
        <w:tc>
          <w:tcPr>
            <w:tcW w:w="4695" w:type="dxa"/>
            <w:shd w:val="clear" w:color="auto" w:fill="auto"/>
            <w:vAlign w:val="center"/>
          </w:tcPr>
          <w:p w:rsidR="00782CF0" w:rsidRPr="00B20616" w:rsidP="0067172E" w14:paraId="0C9EEF7A" w14:textId="77777777">
            <w:pPr>
              <w:pStyle w:val="Standard"/>
              <w:spacing w:line="256" w:lineRule="auto"/>
              <w:ind w:left="113"/>
              <w:rPr>
                <w:rFonts w:cs="Calibri"/>
              </w:rPr>
            </w:pPr>
            <w:r w:rsidRPr="00B20616">
              <w:rPr>
                <w:rFonts w:cs="Calibri"/>
              </w:rPr>
              <w:t>Programming Languages</w:t>
            </w:r>
          </w:p>
        </w:tc>
        <w:tc>
          <w:tcPr>
            <w:tcW w:w="6129" w:type="dxa"/>
            <w:shd w:val="clear" w:color="auto" w:fill="auto"/>
            <w:vAlign w:val="center"/>
          </w:tcPr>
          <w:p w:rsidR="00782CF0" w:rsidRPr="00B20616" w:rsidP="0067172E" w14:paraId="4855D1F1" w14:textId="77777777">
            <w:pPr>
              <w:pStyle w:val="Standard"/>
              <w:spacing w:line="256" w:lineRule="auto"/>
              <w:rPr>
                <w:rFonts w:cs="Calibri"/>
                <w:color w:val="00000A"/>
              </w:rPr>
            </w:pPr>
            <w:r w:rsidRPr="00B20616">
              <w:rPr>
                <w:rFonts w:cs="Calibri"/>
                <w:color w:val="00000A"/>
              </w:rPr>
              <w:t xml:space="preserve"> C#.NET</w:t>
            </w:r>
          </w:p>
        </w:tc>
      </w:tr>
      <w:tr w14:paraId="2A798CBF" w14:textId="77777777" w:rsidTr="000A6D9F">
        <w:tblPrEx>
          <w:tblW w:w="10824" w:type="dxa"/>
          <w:tblInd w:w="-10" w:type="dxa"/>
          <w:tblCellMar>
            <w:top w:w="41" w:type="dxa"/>
            <w:left w:w="10" w:type="dxa"/>
            <w:right w:w="115" w:type="dxa"/>
          </w:tblCellMar>
          <w:tblLook w:val="04A0"/>
        </w:tblPrEx>
        <w:trPr>
          <w:trHeight w:val="322"/>
        </w:trPr>
        <w:tc>
          <w:tcPr>
            <w:tcW w:w="4695" w:type="dxa"/>
            <w:shd w:val="clear" w:color="auto" w:fill="auto"/>
            <w:vAlign w:val="center"/>
          </w:tcPr>
          <w:p w:rsidR="00782CF0" w:rsidRPr="00B20616" w:rsidP="0067172E" w14:paraId="58A1E674" w14:textId="77777777">
            <w:pPr>
              <w:pStyle w:val="Standard"/>
              <w:spacing w:line="256" w:lineRule="auto"/>
              <w:ind w:left="113"/>
              <w:rPr>
                <w:rFonts w:cs="Calibri"/>
              </w:rPr>
            </w:pPr>
            <w:r w:rsidRPr="00B20616">
              <w:rPr>
                <w:rFonts w:cs="Calibri"/>
              </w:rPr>
              <w:t>Database</w:t>
            </w:r>
          </w:p>
        </w:tc>
        <w:tc>
          <w:tcPr>
            <w:tcW w:w="6129" w:type="dxa"/>
            <w:shd w:val="clear" w:color="auto" w:fill="auto"/>
            <w:vAlign w:val="center"/>
          </w:tcPr>
          <w:p w:rsidR="00782CF0" w:rsidRPr="00B20616" w:rsidP="0067172E" w14:paraId="5612CE1A" w14:textId="77777777">
            <w:pPr>
              <w:pStyle w:val="Standard"/>
              <w:spacing w:line="256" w:lineRule="auto"/>
              <w:rPr>
                <w:rFonts w:cs="Calibri"/>
                <w:color w:val="00000A"/>
              </w:rPr>
            </w:pPr>
            <w:r w:rsidRPr="00B20616">
              <w:rPr>
                <w:rFonts w:cs="Calibri"/>
                <w:color w:val="00000A"/>
              </w:rPr>
              <w:t xml:space="preserve"> SQL SERVER</w:t>
            </w:r>
          </w:p>
        </w:tc>
      </w:tr>
      <w:tr w14:paraId="3C3D2B64" w14:textId="77777777" w:rsidTr="000A6D9F">
        <w:tblPrEx>
          <w:tblW w:w="10824" w:type="dxa"/>
          <w:tblInd w:w="-10" w:type="dxa"/>
          <w:tblCellMar>
            <w:top w:w="41" w:type="dxa"/>
            <w:left w:w="10" w:type="dxa"/>
            <w:right w:w="115" w:type="dxa"/>
          </w:tblCellMar>
          <w:tblLook w:val="04A0"/>
        </w:tblPrEx>
        <w:trPr>
          <w:trHeight w:val="322"/>
        </w:trPr>
        <w:tc>
          <w:tcPr>
            <w:tcW w:w="4695" w:type="dxa"/>
            <w:shd w:val="clear" w:color="auto" w:fill="auto"/>
            <w:vAlign w:val="center"/>
          </w:tcPr>
          <w:p w:rsidR="00782CF0" w:rsidRPr="00B20616" w:rsidP="0067172E" w14:paraId="2CC3FBBF" w14:textId="4C1D97FF">
            <w:pPr>
              <w:pStyle w:val="Standard"/>
              <w:spacing w:line="256" w:lineRule="auto"/>
              <w:ind w:left="113"/>
              <w:rPr>
                <w:rFonts w:cs="Calibri"/>
              </w:rPr>
            </w:pPr>
            <w:r w:rsidRPr="00B20616">
              <w:rPr>
                <w:rFonts w:cs="Calibri"/>
              </w:rPr>
              <w:t xml:space="preserve">.NET Technologies </w:t>
            </w:r>
          </w:p>
        </w:tc>
        <w:tc>
          <w:tcPr>
            <w:tcW w:w="6129" w:type="dxa"/>
            <w:shd w:val="clear" w:color="auto" w:fill="auto"/>
            <w:vAlign w:val="center"/>
          </w:tcPr>
          <w:p w:rsidR="00782CF0" w:rsidRPr="00B20616" w:rsidP="0067172E" w14:paraId="759DA7D9" w14:textId="4368D4C6">
            <w:pPr>
              <w:pStyle w:val="Standard"/>
              <w:spacing w:line="256" w:lineRule="auto"/>
              <w:rPr>
                <w:rFonts w:cs="Calibri"/>
                <w:color w:val="00000A"/>
              </w:rPr>
            </w:pPr>
            <w:r w:rsidRPr="00B20616">
              <w:rPr>
                <w:rFonts w:cs="Calibri"/>
                <w:color w:val="00000A"/>
              </w:rPr>
              <w:t xml:space="preserve"> ASP.NET MVC </w:t>
            </w:r>
            <w:r w:rsidRPr="00B20616" w:rsidR="007970E2">
              <w:rPr>
                <w:rFonts w:cs="Calibri"/>
                <w:color w:val="00000A"/>
              </w:rPr>
              <w:t>4.0,</w:t>
            </w:r>
            <w:r w:rsidRPr="00B20616">
              <w:rPr>
                <w:rFonts w:cs="Calibri"/>
                <w:color w:val="00000A"/>
              </w:rPr>
              <w:t xml:space="preserve"> 5.0</w:t>
            </w:r>
          </w:p>
        </w:tc>
      </w:tr>
      <w:tr w14:paraId="265D76EA" w14:textId="77777777" w:rsidTr="000A6D9F">
        <w:tblPrEx>
          <w:tblW w:w="10824" w:type="dxa"/>
          <w:tblInd w:w="-10" w:type="dxa"/>
          <w:tblCellMar>
            <w:top w:w="41" w:type="dxa"/>
            <w:left w:w="10" w:type="dxa"/>
            <w:right w:w="115" w:type="dxa"/>
          </w:tblCellMar>
          <w:tblLook w:val="04A0"/>
        </w:tblPrEx>
        <w:trPr>
          <w:trHeight w:val="233"/>
        </w:trPr>
        <w:tc>
          <w:tcPr>
            <w:tcW w:w="4695" w:type="dxa"/>
            <w:shd w:val="clear" w:color="auto" w:fill="auto"/>
            <w:vAlign w:val="center"/>
          </w:tcPr>
          <w:p w:rsidR="00782CF0" w:rsidRPr="00B20616" w:rsidP="0067172E" w14:paraId="141931F0" w14:textId="77777777">
            <w:pPr>
              <w:pStyle w:val="Standard"/>
              <w:spacing w:line="256" w:lineRule="auto"/>
              <w:ind w:left="113"/>
              <w:rPr>
                <w:rFonts w:cs="Calibri"/>
              </w:rPr>
            </w:pPr>
            <w:r w:rsidRPr="00B20616">
              <w:rPr>
                <w:rFonts w:cs="Calibri"/>
              </w:rPr>
              <w:t>DevOps Tools</w:t>
            </w:r>
          </w:p>
        </w:tc>
        <w:tc>
          <w:tcPr>
            <w:tcW w:w="6129" w:type="dxa"/>
            <w:shd w:val="clear" w:color="auto" w:fill="auto"/>
            <w:vAlign w:val="center"/>
          </w:tcPr>
          <w:p w:rsidR="00782CF0" w:rsidRPr="00B20616" w:rsidP="0067172E" w14:paraId="259D80A8" w14:textId="66A2D78F">
            <w:pPr>
              <w:pStyle w:val="Standard"/>
              <w:spacing w:line="256" w:lineRule="auto"/>
              <w:rPr>
                <w:rFonts w:cs="Calibri"/>
                <w:color w:val="00000A"/>
              </w:rPr>
            </w:pPr>
            <w:r w:rsidRPr="00B20616">
              <w:rPr>
                <w:rFonts w:cs="Calibri"/>
                <w:color w:val="00000A"/>
              </w:rPr>
              <w:t xml:space="preserve"> Docker, Kubernetes, Git, </w:t>
            </w:r>
            <w:r w:rsidRPr="00B20616" w:rsidR="008713D4">
              <w:rPr>
                <w:rFonts w:cs="Calibri"/>
                <w:color w:val="00000A"/>
              </w:rPr>
              <w:t>Jenkins, Terraforms</w:t>
            </w:r>
            <w:r w:rsidRPr="00B20616" w:rsidR="00F5603D">
              <w:rPr>
                <w:rFonts w:cs="Calibri"/>
                <w:color w:val="00000A"/>
              </w:rPr>
              <w:t>, Ansible</w:t>
            </w:r>
          </w:p>
        </w:tc>
      </w:tr>
      <w:tr w14:paraId="57AC31D4" w14:textId="77777777" w:rsidTr="000A6D9F">
        <w:tblPrEx>
          <w:tblW w:w="10824" w:type="dxa"/>
          <w:tblInd w:w="-10" w:type="dxa"/>
          <w:tblCellMar>
            <w:top w:w="41" w:type="dxa"/>
            <w:left w:w="10" w:type="dxa"/>
            <w:right w:w="115" w:type="dxa"/>
          </w:tblCellMar>
          <w:tblLook w:val="04A0"/>
        </w:tblPrEx>
        <w:trPr>
          <w:trHeight w:val="233"/>
        </w:trPr>
        <w:tc>
          <w:tcPr>
            <w:tcW w:w="4695" w:type="dxa"/>
            <w:shd w:val="clear" w:color="auto" w:fill="auto"/>
            <w:vAlign w:val="center"/>
          </w:tcPr>
          <w:p w:rsidR="00FE65F2" w:rsidRPr="00B20616" w:rsidP="0067172E" w14:paraId="4B0C12BD" w14:textId="7E3E2FB9">
            <w:pPr>
              <w:pStyle w:val="Standard"/>
              <w:spacing w:line="256" w:lineRule="auto"/>
              <w:ind w:left="113"/>
              <w:rPr>
                <w:rFonts w:cs="Calibri"/>
              </w:rPr>
            </w:pPr>
            <w:r w:rsidRPr="00B20616">
              <w:rPr>
                <w:rFonts w:cs="Calibri"/>
              </w:rPr>
              <w:t>Version Controls</w:t>
            </w:r>
          </w:p>
        </w:tc>
        <w:tc>
          <w:tcPr>
            <w:tcW w:w="6129" w:type="dxa"/>
            <w:shd w:val="clear" w:color="auto" w:fill="auto"/>
            <w:vAlign w:val="center"/>
          </w:tcPr>
          <w:p w:rsidR="00FE65F2" w:rsidRPr="00B20616" w:rsidP="0067172E" w14:paraId="2937AB1D" w14:textId="4697A2F7">
            <w:pPr>
              <w:pStyle w:val="Standard"/>
              <w:spacing w:line="256" w:lineRule="auto"/>
              <w:rPr>
                <w:rFonts w:cs="Calibri"/>
                <w:color w:val="00000A"/>
              </w:rPr>
            </w:pPr>
            <w:r w:rsidRPr="00B20616">
              <w:rPr>
                <w:rFonts w:cs="Calibri"/>
                <w:color w:val="00000A"/>
              </w:rPr>
              <w:t xml:space="preserve"> Azure Repos </w:t>
            </w:r>
            <w:r w:rsidRPr="00B20616" w:rsidR="007970E2">
              <w:rPr>
                <w:rFonts w:cs="Calibri"/>
                <w:color w:val="00000A"/>
              </w:rPr>
              <w:t>Git,</w:t>
            </w:r>
            <w:r w:rsidRPr="00B20616">
              <w:rPr>
                <w:rFonts w:cs="Calibri"/>
                <w:color w:val="00000A"/>
              </w:rPr>
              <w:t xml:space="preserve"> TFVC</w:t>
            </w:r>
          </w:p>
        </w:tc>
      </w:tr>
      <w:tr w14:paraId="46218320" w14:textId="77777777" w:rsidTr="000A6D9F">
        <w:tblPrEx>
          <w:tblW w:w="10824" w:type="dxa"/>
          <w:tblInd w:w="-10" w:type="dxa"/>
          <w:tblCellMar>
            <w:top w:w="41" w:type="dxa"/>
            <w:left w:w="10" w:type="dxa"/>
            <w:right w:w="115" w:type="dxa"/>
          </w:tblCellMar>
          <w:tblLook w:val="04A0"/>
        </w:tblPrEx>
        <w:trPr>
          <w:trHeight w:val="233"/>
        </w:trPr>
        <w:tc>
          <w:tcPr>
            <w:tcW w:w="4695" w:type="dxa"/>
            <w:shd w:val="clear" w:color="auto" w:fill="auto"/>
            <w:vAlign w:val="center"/>
          </w:tcPr>
          <w:p w:rsidR="00782CF0" w:rsidRPr="00B20616" w:rsidP="0067172E" w14:paraId="437FF229" w14:textId="77777777">
            <w:pPr>
              <w:pStyle w:val="Standard"/>
              <w:spacing w:line="256" w:lineRule="auto"/>
              <w:ind w:left="113"/>
              <w:rPr>
                <w:rFonts w:cs="Calibri"/>
              </w:rPr>
            </w:pPr>
            <w:r w:rsidRPr="00B20616">
              <w:rPr>
                <w:rFonts w:cs="Calibri"/>
              </w:rPr>
              <w:t>Public Cloud Platform</w:t>
            </w:r>
          </w:p>
        </w:tc>
        <w:tc>
          <w:tcPr>
            <w:tcW w:w="6129" w:type="dxa"/>
            <w:shd w:val="clear" w:color="auto" w:fill="auto"/>
            <w:vAlign w:val="center"/>
          </w:tcPr>
          <w:p w:rsidR="00782CF0" w:rsidRPr="00B20616" w:rsidP="0067172E" w14:paraId="1E79EA62" w14:textId="77777777">
            <w:pPr>
              <w:pStyle w:val="Standard"/>
              <w:spacing w:line="256" w:lineRule="auto"/>
              <w:rPr>
                <w:rFonts w:cs="Calibri"/>
                <w:color w:val="00000A"/>
              </w:rPr>
            </w:pPr>
            <w:r w:rsidRPr="00B20616">
              <w:rPr>
                <w:rFonts w:cs="Calibri"/>
                <w:color w:val="00000A"/>
              </w:rPr>
              <w:t xml:space="preserve"> Microsoft Azure</w:t>
            </w:r>
          </w:p>
        </w:tc>
      </w:tr>
      <w:tr w14:paraId="35D1764D" w14:textId="77777777" w:rsidTr="000A6D9F">
        <w:tblPrEx>
          <w:tblW w:w="10824" w:type="dxa"/>
          <w:tblInd w:w="-10" w:type="dxa"/>
          <w:tblCellMar>
            <w:top w:w="41" w:type="dxa"/>
            <w:left w:w="10" w:type="dxa"/>
            <w:right w:w="115" w:type="dxa"/>
          </w:tblCellMar>
          <w:tblLook w:val="04A0"/>
        </w:tblPrEx>
        <w:trPr>
          <w:trHeight w:val="233"/>
        </w:trPr>
        <w:tc>
          <w:tcPr>
            <w:tcW w:w="4695" w:type="dxa"/>
            <w:shd w:val="clear" w:color="auto" w:fill="auto"/>
            <w:vAlign w:val="center"/>
          </w:tcPr>
          <w:p w:rsidR="00782CF0" w:rsidRPr="00B20616" w:rsidP="0067172E" w14:paraId="0EB02E15" w14:textId="77777777">
            <w:pPr>
              <w:pStyle w:val="Standard"/>
              <w:spacing w:line="256" w:lineRule="auto"/>
              <w:ind w:left="113"/>
              <w:rPr>
                <w:rFonts w:cs="Calibri"/>
              </w:rPr>
            </w:pPr>
            <w:r w:rsidRPr="00B20616">
              <w:rPr>
                <w:rFonts w:cs="Calibri"/>
              </w:rPr>
              <w:t>Operating System</w:t>
            </w:r>
          </w:p>
        </w:tc>
        <w:tc>
          <w:tcPr>
            <w:tcW w:w="6129" w:type="dxa"/>
            <w:shd w:val="clear" w:color="auto" w:fill="auto"/>
            <w:vAlign w:val="center"/>
          </w:tcPr>
          <w:p w:rsidR="00782CF0" w:rsidRPr="00B20616" w:rsidP="00FE65F2" w14:paraId="17E48BBC" w14:textId="5F235C85">
            <w:pPr>
              <w:pStyle w:val="Standard"/>
              <w:spacing w:line="256" w:lineRule="auto"/>
              <w:rPr>
                <w:rFonts w:cs="Calibri"/>
                <w:color w:val="00000A"/>
              </w:rPr>
            </w:pPr>
            <w:r w:rsidRPr="00B20616">
              <w:rPr>
                <w:rFonts w:cs="Calibri"/>
                <w:color w:val="00000A"/>
              </w:rPr>
              <w:t xml:space="preserve"> Windows</w:t>
            </w:r>
            <w:r w:rsidRPr="00B20616" w:rsidR="00FE65F2">
              <w:rPr>
                <w:rFonts w:cs="Calibri"/>
                <w:color w:val="00000A"/>
              </w:rPr>
              <w:t>, Linux</w:t>
            </w:r>
          </w:p>
        </w:tc>
      </w:tr>
      <w:tr w14:paraId="661B2522" w14:textId="77777777" w:rsidTr="000A6D9F">
        <w:tblPrEx>
          <w:tblW w:w="10824" w:type="dxa"/>
          <w:tblInd w:w="-10" w:type="dxa"/>
          <w:tblCellMar>
            <w:top w:w="41" w:type="dxa"/>
            <w:left w:w="10" w:type="dxa"/>
            <w:right w:w="115" w:type="dxa"/>
          </w:tblCellMar>
          <w:tblLook w:val="04A0"/>
        </w:tblPrEx>
        <w:trPr>
          <w:trHeight w:val="233"/>
        </w:trPr>
        <w:tc>
          <w:tcPr>
            <w:tcW w:w="4695" w:type="dxa"/>
            <w:shd w:val="clear" w:color="auto" w:fill="auto"/>
            <w:vAlign w:val="center"/>
          </w:tcPr>
          <w:p w:rsidR="00782CF0" w:rsidRPr="00B20616" w:rsidP="0067172E" w14:paraId="3FB43AFE" w14:textId="77777777">
            <w:pPr>
              <w:pStyle w:val="Standard"/>
              <w:spacing w:line="256" w:lineRule="auto"/>
              <w:ind w:left="113"/>
              <w:rPr>
                <w:rFonts w:cs="Calibri"/>
              </w:rPr>
            </w:pPr>
            <w:r w:rsidRPr="00B20616">
              <w:rPr>
                <w:rFonts w:cs="Calibri"/>
              </w:rPr>
              <w:t>Methodologies</w:t>
            </w:r>
          </w:p>
        </w:tc>
        <w:tc>
          <w:tcPr>
            <w:tcW w:w="6129" w:type="dxa"/>
            <w:shd w:val="clear" w:color="auto" w:fill="auto"/>
            <w:vAlign w:val="center"/>
          </w:tcPr>
          <w:p w:rsidR="00782CF0" w:rsidRPr="00B20616" w:rsidP="0067172E" w14:paraId="00480602" w14:textId="77777777">
            <w:pPr>
              <w:pStyle w:val="Standard"/>
              <w:spacing w:line="256" w:lineRule="auto"/>
              <w:rPr>
                <w:rFonts w:cs="Calibri"/>
                <w:color w:val="00000A"/>
              </w:rPr>
            </w:pPr>
            <w:r w:rsidRPr="00B20616">
              <w:rPr>
                <w:rFonts w:cs="Calibri"/>
                <w:color w:val="00000A"/>
              </w:rPr>
              <w:t xml:space="preserve"> Agile</w:t>
            </w:r>
          </w:p>
        </w:tc>
      </w:tr>
    </w:tbl>
    <w:p w:rsidR="00782CF0" w:rsidP="00782CF0" w14:paraId="29FE0A2B" w14:textId="5F93953F">
      <w:pPr>
        <w:rPr>
          <w:rFonts w:ascii="Calibri" w:hAnsi="Calibri" w:cs="Calibri"/>
        </w:rPr>
      </w:pPr>
    </w:p>
    <w:p w:rsidR="007970E2" w:rsidRPr="00B20616" w:rsidP="007970E2" w14:paraId="6FD32590" w14:textId="77777777">
      <w:pPr>
        <w:pStyle w:val="ListParagraph"/>
        <w:numPr>
          <w:ilvl w:val="0"/>
          <w:numId w:val="19"/>
        </w:numPr>
        <w:rPr>
          <w:rFonts w:ascii="Calibri" w:hAnsi="Calibri" w:cs="Calibri"/>
        </w:rPr>
      </w:pPr>
      <w:r w:rsidRPr="00B20616">
        <w:rPr>
          <w:rFonts w:ascii="Calibri" w:hAnsi="Calibri" w:cs="Calibri"/>
        </w:rPr>
        <w:t xml:space="preserve">Good working experience in </w:t>
      </w:r>
      <w:r w:rsidRPr="00B20616">
        <w:rPr>
          <w:rFonts w:ascii="Calibri" w:hAnsi="Calibri" w:cs="Calibri"/>
          <w:b/>
        </w:rPr>
        <w:t>AZURE PIPELINES [CI/CD]</w:t>
      </w:r>
      <w:r w:rsidRPr="00B20616">
        <w:rPr>
          <w:rFonts w:ascii="Calibri" w:hAnsi="Calibri" w:cs="Calibri"/>
        </w:rPr>
        <w:t xml:space="preserve"> </w:t>
      </w:r>
    </w:p>
    <w:p w:rsidR="00107F87" w:rsidRPr="00B20616" w:rsidP="00FA1ED1" w14:paraId="4AC1560D" w14:textId="77777777">
      <w:pPr>
        <w:pStyle w:val="ListParagraph"/>
        <w:numPr>
          <w:ilvl w:val="0"/>
          <w:numId w:val="19"/>
        </w:numPr>
        <w:rPr>
          <w:rFonts w:ascii="Calibri" w:hAnsi="Calibri" w:cs="Calibri"/>
        </w:rPr>
      </w:pPr>
      <w:r w:rsidRPr="00B20616">
        <w:rPr>
          <w:rFonts w:ascii="Calibri" w:hAnsi="Calibri" w:cs="Calibri"/>
        </w:rPr>
        <w:t xml:space="preserve">Good working experience in </w:t>
      </w:r>
      <w:r w:rsidRPr="00FC38C5">
        <w:rPr>
          <w:rFonts w:ascii="Calibri" w:hAnsi="Calibri" w:cs="Calibri"/>
          <w:b/>
          <w:bCs/>
        </w:rPr>
        <w:t>Object Oriented Programming</w:t>
      </w:r>
      <w:r w:rsidRPr="00B20616">
        <w:rPr>
          <w:rFonts w:ascii="Calibri" w:hAnsi="Calibri" w:cs="Calibri"/>
        </w:rPr>
        <w:t xml:space="preserve"> (OOPS).</w:t>
      </w:r>
    </w:p>
    <w:p w:rsidR="00FA1ED1" w:rsidRPr="00B20616" w:rsidP="00FA1ED1" w14:paraId="05E88FC6" w14:textId="77777777">
      <w:pPr>
        <w:pStyle w:val="ListParagraph"/>
        <w:numPr>
          <w:ilvl w:val="0"/>
          <w:numId w:val="19"/>
        </w:numPr>
        <w:rPr>
          <w:rFonts w:ascii="Calibri" w:hAnsi="Calibri" w:cs="Calibri"/>
        </w:rPr>
      </w:pPr>
      <w:r w:rsidRPr="00B20616">
        <w:rPr>
          <w:rFonts w:ascii="Calibri" w:hAnsi="Calibri" w:cs="Calibri"/>
        </w:rPr>
        <w:t xml:space="preserve">Good knowledge on </w:t>
      </w:r>
      <w:r w:rsidRPr="00B20616">
        <w:rPr>
          <w:rFonts w:ascii="Calibri" w:hAnsi="Calibri" w:cs="Calibri"/>
          <w:b/>
        </w:rPr>
        <w:t>Microsoft AZURE ADMINISTRATION</w:t>
      </w:r>
      <w:r w:rsidRPr="00B20616">
        <w:rPr>
          <w:rFonts w:ascii="Calibri" w:hAnsi="Calibri" w:cs="Calibri"/>
        </w:rPr>
        <w:t>.</w:t>
      </w:r>
    </w:p>
    <w:p w:rsidR="00FA1ED1" w:rsidRPr="00B20616" w:rsidP="00FA1ED1" w14:paraId="14B86332" w14:textId="45E063B7">
      <w:pPr>
        <w:pStyle w:val="ListParagraph"/>
        <w:numPr>
          <w:ilvl w:val="0"/>
          <w:numId w:val="19"/>
        </w:numPr>
        <w:rPr>
          <w:rFonts w:ascii="Calibri" w:hAnsi="Calibri" w:cs="Calibri"/>
        </w:rPr>
      </w:pPr>
      <w:r w:rsidRPr="00B20616">
        <w:rPr>
          <w:rFonts w:ascii="Calibri" w:hAnsi="Calibri" w:cs="Calibri"/>
        </w:rPr>
        <w:t xml:space="preserve">Good working experience in </w:t>
      </w:r>
      <w:r w:rsidRPr="00B20616">
        <w:rPr>
          <w:rFonts w:ascii="Calibri" w:eastAsia="Calibri" w:hAnsi="Calibri" w:cs="Calibri"/>
          <w:b/>
        </w:rPr>
        <w:t>Microsoft AZURE DEVOPS.</w:t>
      </w:r>
    </w:p>
    <w:p w:rsidR="00FA1ED1" w:rsidRPr="00B20616" w:rsidP="00FA1ED1" w14:paraId="356418D1" w14:textId="77777777">
      <w:pPr>
        <w:pStyle w:val="ListParagraph"/>
        <w:numPr>
          <w:ilvl w:val="0"/>
          <w:numId w:val="19"/>
        </w:numPr>
        <w:rPr>
          <w:rFonts w:ascii="Calibri" w:hAnsi="Calibri" w:cs="Calibri"/>
        </w:rPr>
      </w:pPr>
      <w:r w:rsidRPr="00B20616">
        <w:rPr>
          <w:rFonts w:ascii="Calibri" w:hAnsi="Calibri" w:cs="Calibri"/>
        </w:rPr>
        <w:t xml:space="preserve">Good knowledge on </w:t>
      </w:r>
      <w:r w:rsidRPr="00B20616">
        <w:rPr>
          <w:rFonts w:ascii="Calibri" w:hAnsi="Calibri" w:cs="Calibri"/>
          <w:b/>
          <w:color w:val="00000A"/>
        </w:rPr>
        <w:t>Jenkins, Terraforms, Docker, Kubernetes, Ansible</w:t>
      </w:r>
    </w:p>
    <w:p w:rsidR="00FA1ED1" w:rsidRPr="00FA1ED1" w:rsidP="00FA1ED1" w14:paraId="766B7D72" w14:textId="77777777">
      <w:pPr>
        <w:pStyle w:val="ListParagraph"/>
        <w:rPr>
          <w:rFonts w:ascii="Calibri" w:hAnsi="Calibri" w:cs="Calibri"/>
          <w:sz w:val="24"/>
          <w:szCs w:val="24"/>
        </w:rPr>
      </w:pPr>
    </w:p>
    <w:p w:rsidR="00C3171B" w:rsidRPr="00535519" w:rsidP="00C3171B" w14:paraId="02D31DBB" w14:textId="77777777">
      <w:pPr>
        <w:pStyle w:val="ListParagraph"/>
        <w:ind w:left="1080"/>
        <w:rPr>
          <w:rFonts w:ascii="Calibri" w:hAnsi="Calibri" w:cs="Calibri"/>
          <w:sz w:val="24"/>
          <w:szCs w:val="24"/>
        </w:rPr>
      </w:pPr>
    </w:p>
    <w:p w:rsidR="00AB5BF8" w:rsidRPr="00535519" w:rsidP="00444385" w14:paraId="39EC8051" w14:textId="77777777">
      <w:pPr>
        <w:pStyle w:val="Title"/>
        <w:spacing w:after="0" w:line="276" w:lineRule="auto"/>
        <w:rPr>
          <w:rFonts w:ascii="Calibri" w:hAnsi="Calibri" w:cs="Calibri"/>
          <w:b/>
          <w:color w:val="000000" w:themeColor="text1"/>
          <w:sz w:val="28"/>
          <w:szCs w:val="28"/>
        </w:rPr>
      </w:pPr>
      <w:r w:rsidRPr="00535519">
        <w:rPr>
          <w:rFonts w:ascii="Calibri" w:hAnsi="Calibri" w:cs="Calibri"/>
          <w:b/>
          <w:color w:val="000000" w:themeColor="text1"/>
          <w:sz w:val="28"/>
          <w:szCs w:val="28"/>
        </w:rPr>
        <w:t>Experience</w:t>
      </w:r>
    </w:p>
    <w:p w:rsidR="002B0547" w:rsidRPr="00535519" w:rsidP="00D92B10" w14:paraId="7F59CDF6" w14:textId="333F4364">
      <w:pPr>
        <w:spacing w:after="0" w:line="240" w:lineRule="auto"/>
        <w:jc w:val="both"/>
        <w:rPr>
          <w:rFonts w:ascii="Calibri" w:eastAsia="Segoe UI" w:hAnsi="Calibri" w:cs="Calibri"/>
          <w:color w:val="000000"/>
          <w:sz w:val="24"/>
        </w:rPr>
      </w:pPr>
    </w:p>
    <w:p w:rsidR="002B0547" w:rsidRPr="00B20616" w:rsidP="00D92B10" w14:paraId="1D0911E5" w14:textId="6ABE1AFF">
      <w:pPr>
        <w:spacing w:after="0" w:line="240" w:lineRule="auto"/>
        <w:jc w:val="both"/>
        <w:rPr>
          <w:rFonts w:ascii="Calibri" w:eastAsia="Segoe UI" w:hAnsi="Calibri" w:cs="Calibri"/>
          <w:color w:val="000000"/>
        </w:rPr>
      </w:pPr>
      <w:r w:rsidRPr="00B20616">
        <w:rPr>
          <w:rFonts w:ascii="Calibri" w:eastAsia="Segoe UI" w:hAnsi="Calibri" w:cs="Calibri"/>
          <w:color w:val="000000"/>
        </w:rPr>
        <w:t>Work</w:t>
      </w:r>
      <w:r w:rsidRPr="00B20616" w:rsidR="006D10E5">
        <w:rPr>
          <w:rFonts w:ascii="Calibri" w:eastAsia="Segoe UI" w:hAnsi="Calibri" w:cs="Calibri"/>
          <w:color w:val="000000"/>
        </w:rPr>
        <w:t>ing as Technology A</w:t>
      </w:r>
      <w:r w:rsidRPr="00B20616">
        <w:rPr>
          <w:rFonts w:ascii="Calibri" w:eastAsia="Segoe UI" w:hAnsi="Calibri" w:cs="Calibri"/>
          <w:color w:val="000000"/>
        </w:rPr>
        <w:t xml:space="preserve">nalyst in </w:t>
      </w:r>
      <w:r w:rsidRPr="00B20616">
        <w:rPr>
          <w:rFonts w:ascii="Calibri" w:eastAsia="Segoe UI" w:hAnsi="Calibri" w:cs="Calibri"/>
          <w:b/>
          <w:color w:val="000000"/>
        </w:rPr>
        <w:t>Infosys Limited</w:t>
      </w:r>
      <w:r w:rsidRPr="00B20616">
        <w:rPr>
          <w:rFonts w:ascii="Calibri" w:eastAsia="Segoe UI" w:hAnsi="Calibri" w:cs="Calibri"/>
          <w:color w:val="000000"/>
        </w:rPr>
        <w:t xml:space="preserve"> from May 2019 to till </w:t>
      </w:r>
      <w:r w:rsidRPr="00B20616" w:rsidR="00D06B2D">
        <w:rPr>
          <w:rFonts w:ascii="Calibri" w:eastAsia="Segoe UI" w:hAnsi="Calibri" w:cs="Calibri"/>
          <w:color w:val="000000"/>
        </w:rPr>
        <w:t>d</w:t>
      </w:r>
      <w:r w:rsidRPr="00B20616">
        <w:rPr>
          <w:rFonts w:ascii="Calibri" w:eastAsia="Segoe UI" w:hAnsi="Calibri" w:cs="Calibri"/>
          <w:color w:val="000000"/>
        </w:rPr>
        <w:t>ate.</w:t>
      </w:r>
    </w:p>
    <w:p w:rsidR="005A5A5D" w:rsidRPr="00B20616" w:rsidP="00D92B10" w14:paraId="14360728" w14:textId="77777777">
      <w:pPr>
        <w:spacing w:after="0" w:line="240" w:lineRule="auto"/>
        <w:jc w:val="both"/>
        <w:rPr>
          <w:rFonts w:ascii="Calibri" w:eastAsia="Segoe UI" w:hAnsi="Calibri" w:cs="Calibri"/>
          <w:color w:val="000000"/>
        </w:rPr>
      </w:pPr>
    </w:p>
    <w:p w:rsidR="00291FA5" w:rsidP="00B20616" w14:paraId="1EDBFEB7" w14:textId="77777777">
      <w:pPr>
        <w:spacing w:after="0" w:line="240" w:lineRule="auto"/>
        <w:jc w:val="both"/>
        <w:rPr>
          <w:rFonts w:ascii="Calibri" w:eastAsia="Segoe UI" w:hAnsi="Calibri" w:cs="Calibri"/>
          <w:color w:val="000000"/>
        </w:rPr>
      </w:pPr>
      <w:r w:rsidRPr="00B20616">
        <w:rPr>
          <w:rFonts w:ascii="Calibri" w:eastAsia="Segoe UI" w:hAnsi="Calibri" w:cs="Calibri"/>
          <w:color w:val="000000"/>
        </w:rPr>
        <w:t xml:space="preserve">Worked as </w:t>
      </w:r>
      <w:r w:rsidRPr="00B20616" w:rsidR="007B6412">
        <w:rPr>
          <w:rFonts w:ascii="Calibri" w:eastAsia="Segoe UI" w:hAnsi="Calibri" w:cs="Calibri"/>
          <w:color w:val="000000"/>
        </w:rPr>
        <w:t>Software E</w:t>
      </w:r>
      <w:r w:rsidRPr="00B20616">
        <w:rPr>
          <w:rFonts w:ascii="Calibri" w:eastAsia="Segoe UI" w:hAnsi="Calibri" w:cs="Calibri"/>
          <w:color w:val="000000"/>
        </w:rPr>
        <w:t xml:space="preserve">ngineer in </w:t>
      </w:r>
      <w:r w:rsidRPr="00B20616">
        <w:rPr>
          <w:rFonts w:ascii="Calibri" w:eastAsia="Segoe UI" w:hAnsi="Calibri" w:cs="Calibri"/>
          <w:b/>
          <w:color w:val="000000"/>
        </w:rPr>
        <w:t>Energetic Info solutions Pvt Ltd</w:t>
      </w:r>
      <w:r w:rsidRPr="00B20616">
        <w:rPr>
          <w:rFonts w:ascii="Calibri" w:eastAsia="Segoe UI" w:hAnsi="Calibri" w:cs="Calibri"/>
          <w:color w:val="000000"/>
        </w:rPr>
        <w:t xml:space="preserve"> from April 2017 to March 2019.</w:t>
      </w:r>
    </w:p>
    <w:p w:rsidR="00B20616" w:rsidP="00B20616" w14:paraId="23A79937" w14:textId="78C767FA">
      <w:pPr>
        <w:spacing w:after="0" w:line="240" w:lineRule="auto"/>
        <w:jc w:val="both"/>
        <w:rPr>
          <w:rFonts w:ascii="Calibri" w:eastAsia="Calibri" w:hAnsi="Calibri" w:cs="Calibri"/>
          <w:b/>
          <w:color w:val="000000" w:themeColor="text1"/>
          <w:sz w:val="28"/>
          <w:szCs w:val="28"/>
        </w:rPr>
      </w:pPr>
      <w:r>
        <w:rPr>
          <w:rFonts w:ascii="Calibri" w:eastAsia="Calibri" w:hAnsi="Calibri" w:cs="Calibri"/>
          <w:b/>
          <w:color w:val="000000" w:themeColor="text1"/>
          <w:sz w:val="28"/>
          <w:szCs w:val="28"/>
        </w:rPr>
        <w:t xml:space="preserve"> </w:t>
      </w:r>
    </w:p>
    <w:p w:rsidR="00A02A02" w:rsidRPr="00B20616" w:rsidP="00A02A02" w14:paraId="05617A6F" w14:textId="1BACFB78">
      <w:pPr>
        <w:pStyle w:val="Title"/>
        <w:rPr>
          <w:rFonts w:ascii="Calibri" w:eastAsia="Calibri" w:hAnsi="Calibri" w:cs="Calibri"/>
          <w:b/>
          <w:color w:val="000000" w:themeColor="text1"/>
          <w:sz w:val="28"/>
          <w:szCs w:val="28"/>
        </w:rPr>
      </w:pPr>
      <w:r w:rsidRPr="00B20616">
        <w:rPr>
          <w:rFonts w:ascii="Calibri" w:hAnsi="Calibri" w:cs="Calibri"/>
          <w:b/>
          <w:color w:val="000000" w:themeColor="text1"/>
          <w:sz w:val="28"/>
          <w:szCs w:val="28"/>
        </w:rPr>
        <w:t>Certifications</w:t>
      </w:r>
    </w:p>
    <w:p w:rsidR="00A02A02" w:rsidRPr="00B20616" w:rsidP="00A02A02" w14:paraId="32A8EB3C" w14:textId="77777777">
      <w:pPr>
        <w:pStyle w:val="ListParagraph"/>
        <w:numPr>
          <w:ilvl w:val="0"/>
          <w:numId w:val="18"/>
        </w:numPr>
        <w:suppressAutoHyphens/>
        <w:spacing w:after="0" w:line="100" w:lineRule="atLeast"/>
        <w:textAlignment w:val="baseline"/>
        <w:rPr>
          <w:rFonts w:ascii="Calibri" w:hAnsi="Calibri" w:cs="Calibri"/>
        </w:rPr>
      </w:pPr>
      <w:r w:rsidRPr="00B20616">
        <w:rPr>
          <w:rFonts w:ascii="Calibri" w:hAnsi="Calibri" w:cs="Calibri"/>
        </w:rPr>
        <w:t>Certified in Microsoft Azure Fundamentals.</w:t>
      </w:r>
    </w:p>
    <w:p w:rsidR="00A02A02" w:rsidRPr="00B20616" w:rsidP="00A02A02" w14:paraId="155527F4" w14:textId="77777777">
      <w:pPr>
        <w:pStyle w:val="ListParagraph"/>
        <w:numPr>
          <w:ilvl w:val="0"/>
          <w:numId w:val="18"/>
        </w:numPr>
        <w:suppressAutoHyphens/>
        <w:spacing w:after="0" w:line="100" w:lineRule="atLeast"/>
        <w:textAlignment w:val="baseline"/>
        <w:rPr>
          <w:rFonts w:ascii="Calibri" w:hAnsi="Calibri" w:cs="Calibri"/>
        </w:rPr>
      </w:pPr>
      <w:r w:rsidRPr="00B20616">
        <w:rPr>
          <w:rFonts w:ascii="Calibri" w:hAnsi="Calibri" w:cs="Calibri"/>
        </w:rPr>
        <w:t xml:space="preserve">Certified in Microsoft Azure Administrator Associate. </w:t>
      </w:r>
    </w:p>
    <w:p w:rsidR="00A02A02" w:rsidRPr="00B20616" w:rsidP="00A02A02" w14:paraId="7EEA763B" w14:textId="42BD238B">
      <w:pPr>
        <w:pStyle w:val="ListParagraph"/>
        <w:numPr>
          <w:ilvl w:val="0"/>
          <w:numId w:val="18"/>
        </w:numPr>
        <w:suppressAutoHyphens/>
        <w:spacing w:after="0" w:line="100" w:lineRule="atLeast"/>
        <w:textAlignment w:val="baseline"/>
        <w:rPr>
          <w:rFonts w:ascii="Calibri" w:hAnsi="Calibri" w:cs="Calibri"/>
        </w:rPr>
      </w:pPr>
      <w:r w:rsidRPr="00B20616">
        <w:rPr>
          <w:rFonts w:ascii="Calibri" w:hAnsi="Calibri" w:cs="Calibri"/>
        </w:rPr>
        <w:t>Certified in Microsoft</w:t>
      </w:r>
      <w:r w:rsidR="009B2000">
        <w:rPr>
          <w:rFonts w:ascii="Calibri" w:hAnsi="Calibri" w:cs="Calibri"/>
        </w:rPr>
        <w:t xml:space="preserve"> Azure</w:t>
      </w:r>
      <w:r w:rsidRPr="00B20616">
        <w:rPr>
          <w:rFonts w:ascii="Calibri" w:hAnsi="Calibri" w:cs="Calibri"/>
        </w:rPr>
        <w:t xml:space="preserve"> DevOps Engineer Expert. </w:t>
      </w:r>
    </w:p>
    <w:p w:rsidR="00A02A02" w:rsidRPr="00535519" w:rsidP="00682715" w14:paraId="43E9A2BF" w14:textId="77777777">
      <w:pPr>
        <w:pStyle w:val="Title"/>
        <w:rPr>
          <w:rFonts w:ascii="Calibri" w:eastAsia="Calibri" w:hAnsi="Calibri" w:cs="Calibri"/>
          <w:b/>
          <w:color w:val="000000" w:themeColor="text1"/>
          <w:sz w:val="28"/>
          <w:szCs w:val="28"/>
        </w:rPr>
      </w:pPr>
    </w:p>
    <w:p w:rsidR="00A02A02" w:rsidRPr="00B20616" w:rsidP="00A02A02" w14:paraId="5E9293C0" w14:textId="7C85DF9F">
      <w:pPr>
        <w:pStyle w:val="Title"/>
        <w:rPr>
          <w:rFonts w:ascii="Calibri" w:eastAsia="Calibri" w:hAnsi="Calibri" w:cs="Calibri"/>
          <w:b/>
          <w:color w:val="000000" w:themeColor="text1"/>
          <w:sz w:val="28"/>
          <w:szCs w:val="28"/>
        </w:rPr>
      </w:pPr>
      <w:r w:rsidRPr="00B20616">
        <w:rPr>
          <w:rFonts w:ascii="Calibri" w:hAnsi="Calibri" w:cs="Calibri"/>
          <w:b/>
          <w:color w:val="000000" w:themeColor="text1"/>
          <w:sz w:val="28"/>
          <w:szCs w:val="28"/>
        </w:rPr>
        <w:t>Achievements</w:t>
      </w:r>
    </w:p>
    <w:p w:rsidR="000E614E" w:rsidRPr="00535519" w:rsidP="000E614E" w14:paraId="5BB30062" w14:textId="77777777">
      <w:pPr>
        <w:pStyle w:val="ListParagraph"/>
        <w:numPr>
          <w:ilvl w:val="0"/>
          <w:numId w:val="18"/>
        </w:numPr>
        <w:suppressAutoHyphens/>
        <w:spacing w:after="0" w:line="100" w:lineRule="atLeast"/>
        <w:textAlignment w:val="baseline"/>
        <w:rPr>
          <w:rFonts w:ascii="Calibri" w:hAnsi="Calibri" w:cs="Calibri"/>
          <w:color w:val="000000" w:themeColor="text1"/>
        </w:rPr>
      </w:pPr>
      <w:r w:rsidRPr="00535519">
        <w:rPr>
          <w:rFonts w:ascii="Calibri" w:hAnsi="Calibri" w:cs="Calibri"/>
          <w:color w:val="000000" w:themeColor="text1"/>
        </w:rPr>
        <w:t xml:space="preserve">Infosys - Skill Tag </w:t>
      </w:r>
    </w:p>
    <w:p w:rsidR="000E614E" w:rsidP="000E614E" w14:paraId="7D2295E0" w14:textId="78906606">
      <w:pPr>
        <w:pStyle w:val="ListParagraph"/>
        <w:suppressAutoHyphens/>
        <w:spacing w:after="0" w:line="100" w:lineRule="atLeast"/>
        <w:textAlignment w:val="baseline"/>
        <w:rPr>
          <w:rFonts w:ascii="Calibri" w:hAnsi="Calibri" w:cs="Calibri"/>
          <w:b/>
          <w:color w:val="000000" w:themeColor="text1"/>
        </w:rPr>
      </w:pPr>
      <w:r w:rsidRPr="00535519">
        <w:rPr>
          <w:rFonts w:ascii="Calibri" w:hAnsi="Calibri" w:cs="Calibri"/>
          <w:b/>
          <w:color w:val="000000" w:themeColor="text1"/>
        </w:rPr>
        <w:t>Public Cloud Professional</w:t>
      </w:r>
    </w:p>
    <w:p w:rsidR="007970E2" w:rsidP="000E614E" w14:paraId="56A6FC2C" w14:textId="5F2517E6">
      <w:pPr>
        <w:pStyle w:val="ListParagraph"/>
        <w:suppressAutoHyphens/>
        <w:spacing w:after="0" w:line="100" w:lineRule="atLeast"/>
        <w:textAlignment w:val="baseline"/>
        <w:rPr>
          <w:rFonts w:ascii="Calibri" w:hAnsi="Calibri" w:cs="Calibri"/>
          <w:b/>
          <w:color w:val="000000" w:themeColor="text1"/>
        </w:rPr>
      </w:pPr>
    </w:p>
    <w:p w:rsidR="007970E2" w:rsidRPr="00535519" w:rsidP="007970E2" w14:paraId="4069907E" w14:textId="77777777">
      <w:pPr>
        <w:pStyle w:val="ListParagraph"/>
        <w:numPr>
          <w:ilvl w:val="0"/>
          <w:numId w:val="18"/>
        </w:numPr>
        <w:suppressAutoHyphens/>
        <w:spacing w:after="0" w:line="100" w:lineRule="atLeast"/>
        <w:textAlignment w:val="baseline"/>
        <w:rPr>
          <w:rFonts w:ascii="Calibri" w:hAnsi="Calibri" w:cs="Calibri"/>
          <w:color w:val="000000" w:themeColor="text1"/>
        </w:rPr>
      </w:pPr>
      <w:r w:rsidRPr="00535519">
        <w:rPr>
          <w:rFonts w:ascii="Calibri" w:hAnsi="Calibri" w:cs="Calibri"/>
          <w:color w:val="000000" w:themeColor="text1"/>
        </w:rPr>
        <w:t xml:space="preserve">Infosys - Skill Tag </w:t>
      </w:r>
    </w:p>
    <w:p w:rsidR="007970E2" w:rsidP="000E614E" w14:paraId="523229A8" w14:textId="165E3CA6">
      <w:pPr>
        <w:pStyle w:val="ListParagraph"/>
        <w:suppressAutoHyphens/>
        <w:spacing w:after="0" w:line="100" w:lineRule="atLeast"/>
        <w:textAlignment w:val="baseline"/>
        <w:rPr>
          <w:rFonts w:ascii="Calibri" w:hAnsi="Calibri" w:cs="Calibri"/>
          <w:b/>
          <w:color w:val="000000" w:themeColor="text1"/>
        </w:rPr>
      </w:pPr>
      <w:r>
        <w:rPr>
          <w:rFonts w:ascii="Calibri" w:hAnsi="Calibri" w:cs="Calibri"/>
          <w:b/>
          <w:color w:val="000000" w:themeColor="text1"/>
        </w:rPr>
        <w:t>F</w:t>
      </w:r>
      <w:r w:rsidRPr="007970E2">
        <w:rPr>
          <w:rFonts w:ascii="Calibri" w:hAnsi="Calibri" w:cs="Calibri"/>
          <w:b/>
          <w:color w:val="000000" w:themeColor="text1"/>
        </w:rPr>
        <w:t xml:space="preserve">ull stack </w:t>
      </w:r>
      <w:r>
        <w:rPr>
          <w:rFonts w:ascii="Calibri" w:hAnsi="Calibri" w:cs="Calibri"/>
          <w:b/>
          <w:color w:val="000000" w:themeColor="text1"/>
        </w:rPr>
        <w:t>I</w:t>
      </w:r>
      <w:r w:rsidRPr="007970E2">
        <w:rPr>
          <w:rFonts w:ascii="Calibri" w:hAnsi="Calibri" w:cs="Calibri"/>
          <w:b/>
          <w:color w:val="000000" w:themeColor="text1"/>
        </w:rPr>
        <w:t xml:space="preserve">nfrastructure </w:t>
      </w:r>
      <w:r>
        <w:rPr>
          <w:rFonts w:ascii="Calibri" w:hAnsi="Calibri" w:cs="Calibri"/>
          <w:b/>
          <w:color w:val="000000" w:themeColor="text1"/>
        </w:rPr>
        <w:t>P</w:t>
      </w:r>
      <w:r w:rsidRPr="007970E2">
        <w:rPr>
          <w:rFonts w:ascii="Calibri" w:hAnsi="Calibri" w:cs="Calibri"/>
          <w:b/>
          <w:color w:val="000000" w:themeColor="text1"/>
        </w:rPr>
        <w:t>rofessional</w:t>
      </w:r>
    </w:p>
    <w:p w:rsidR="007970E2" w:rsidRPr="00535519" w:rsidP="000E614E" w14:paraId="19FE8226" w14:textId="77777777">
      <w:pPr>
        <w:pStyle w:val="ListParagraph"/>
        <w:suppressAutoHyphens/>
        <w:spacing w:after="0" w:line="100" w:lineRule="atLeast"/>
        <w:textAlignment w:val="baseline"/>
        <w:rPr>
          <w:rFonts w:ascii="Calibri" w:hAnsi="Calibri" w:cs="Calibri"/>
          <w:b/>
          <w:color w:val="000000" w:themeColor="text1"/>
        </w:rPr>
      </w:pPr>
    </w:p>
    <w:p w:rsidR="007970E2" w:rsidRPr="00535519" w:rsidP="007970E2" w14:paraId="083D9731" w14:textId="77777777">
      <w:pPr>
        <w:pStyle w:val="ListParagraph"/>
        <w:numPr>
          <w:ilvl w:val="0"/>
          <w:numId w:val="18"/>
        </w:numPr>
        <w:suppressAutoHyphens/>
        <w:spacing w:after="0" w:line="100" w:lineRule="atLeast"/>
        <w:textAlignment w:val="baseline"/>
        <w:rPr>
          <w:rFonts w:ascii="Calibri" w:hAnsi="Calibri" w:cs="Calibri"/>
          <w:color w:val="000000" w:themeColor="text1"/>
        </w:rPr>
      </w:pPr>
      <w:r w:rsidRPr="00535519">
        <w:rPr>
          <w:rFonts w:ascii="Calibri" w:hAnsi="Calibri" w:cs="Calibri"/>
          <w:color w:val="000000" w:themeColor="text1"/>
        </w:rPr>
        <w:t xml:space="preserve">Infosys - Skill Tag </w:t>
      </w:r>
    </w:p>
    <w:p w:rsidR="007970E2" w:rsidRPr="00535519" w:rsidP="007970E2" w14:paraId="3DDDF137" w14:textId="6E45F7D0">
      <w:pPr>
        <w:pStyle w:val="ListParagraph"/>
        <w:suppressAutoHyphens/>
        <w:spacing w:after="0" w:line="100" w:lineRule="atLeast"/>
        <w:textAlignment w:val="baseline"/>
        <w:rPr>
          <w:rFonts w:ascii="Calibri" w:hAnsi="Calibri" w:cs="Calibri"/>
          <w:b/>
          <w:color w:val="000000" w:themeColor="text1"/>
        </w:rPr>
      </w:pPr>
      <w:r>
        <w:rPr>
          <w:rFonts w:ascii="Calibri" w:hAnsi="Calibri" w:cs="Calibri"/>
          <w:b/>
          <w:color w:val="000000" w:themeColor="text1"/>
        </w:rPr>
        <w:t>D</w:t>
      </w:r>
      <w:r w:rsidRPr="007970E2">
        <w:rPr>
          <w:rFonts w:ascii="Calibri" w:hAnsi="Calibri" w:cs="Calibri"/>
          <w:b/>
          <w:color w:val="000000" w:themeColor="text1"/>
        </w:rPr>
        <w:t xml:space="preserve">igital </w:t>
      </w:r>
      <w:r>
        <w:rPr>
          <w:rFonts w:ascii="Calibri" w:hAnsi="Calibri" w:cs="Calibri"/>
          <w:b/>
          <w:color w:val="000000" w:themeColor="text1"/>
        </w:rPr>
        <w:t>A</w:t>
      </w:r>
      <w:r w:rsidRPr="007970E2">
        <w:rPr>
          <w:rFonts w:ascii="Calibri" w:hAnsi="Calibri" w:cs="Calibri"/>
          <w:b/>
          <w:color w:val="000000" w:themeColor="text1"/>
        </w:rPr>
        <w:t xml:space="preserve">ssurance </w:t>
      </w:r>
      <w:r>
        <w:rPr>
          <w:rFonts w:ascii="Calibri" w:hAnsi="Calibri" w:cs="Calibri"/>
          <w:b/>
          <w:color w:val="000000" w:themeColor="text1"/>
        </w:rPr>
        <w:t>P</w:t>
      </w:r>
      <w:r w:rsidRPr="007970E2">
        <w:rPr>
          <w:rFonts w:ascii="Calibri" w:hAnsi="Calibri" w:cs="Calibri"/>
          <w:b/>
          <w:color w:val="000000" w:themeColor="text1"/>
        </w:rPr>
        <w:t>rofessional</w:t>
      </w:r>
      <w:r>
        <w:rPr>
          <w:rFonts w:ascii="Calibri" w:hAnsi="Calibri" w:cs="Calibri"/>
          <w:b/>
          <w:color w:val="000000" w:themeColor="text1"/>
        </w:rPr>
        <w:t xml:space="preserve"> </w:t>
      </w:r>
    </w:p>
    <w:p w:rsidR="000E614E" w:rsidRPr="00535519" w:rsidP="000E614E" w14:paraId="32DCB041" w14:textId="77777777">
      <w:pPr>
        <w:pStyle w:val="ListParagraph"/>
        <w:suppressAutoHyphens/>
        <w:spacing w:after="0" w:line="100" w:lineRule="atLeast"/>
        <w:textAlignment w:val="baseline"/>
        <w:rPr>
          <w:rFonts w:ascii="Calibri" w:hAnsi="Calibri" w:cs="Calibri"/>
          <w:b/>
          <w:color w:val="000000" w:themeColor="text1"/>
        </w:rPr>
      </w:pPr>
    </w:p>
    <w:p w:rsidR="000E614E" w:rsidRPr="00535519" w:rsidP="000E614E" w14:paraId="57628D72" w14:textId="77777777">
      <w:pPr>
        <w:pStyle w:val="ListParagraph"/>
        <w:numPr>
          <w:ilvl w:val="0"/>
          <w:numId w:val="18"/>
        </w:numPr>
        <w:suppressAutoHyphens/>
        <w:spacing w:after="0" w:line="100" w:lineRule="atLeast"/>
        <w:textAlignment w:val="baseline"/>
        <w:rPr>
          <w:rFonts w:ascii="Calibri" w:hAnsi="Calibri" w:cs="Calibri"/>
          <w:color w:val="000000" w:themeColor="text1"/>
        </w:rPr>
      </w:pPr>
      <w:r w:rsidRPr="00535519">
        <w:rPr>
          <w:rFonts w:ascii="Calibri" w:hAnsi="Calibri" w:cs="Calibri"/>
          <w:color w:val="000000" w:themeColor="text1"/>
        </w:rPr>
        <w:t>Infosys - Internal Certification</w:t>
      </w:r>
    </w:p>
    <w:p w:rsidR="00682715" w:rsidRPr="005B4BB3" w:rsidP="005B4BB3" w14:paraId="2AEDAF95" w14:textId="377B5FF0">
      <w:pPr>
        <w:pStyle w:val="ListParagraph"/>
        <w:suppressAutoHyphens/>
        <w:spacing w:after="0" w:line="100" w:lineRule="atLeast"/>
        <w:textAlignment w:val="baseline"/>
        <w:rPr>
          <w:rFonts w:ascii="Calibri" w:hAnsi="Calibri" w:cs="Calibri"/>
          <w:b/>
          <w:color w:val="000000" w:themeColor="text1"/>
        </w:rPr>
      </w:pPr>
      <w:r w:rsidRPr="00535519">
        <w:rPr>
          <w:rFonts w:ascii="Calibri" w:hAnsi="Calibri" w:cs="Calibri"/>
          <w:b/>
          <w:color w:val="000000" w:themeColor="text1"/>
        </w:rPr>
        <w:t>Certified in Agile</w:t>
      </w:r>
    </w:p>
    <w:p w:rsidR="001F3DF5" w:rsidRPr="00535519" w:rsidP="00682715" w14:paraId="1D0C3FFB" w14:textId="77777777">
      <w:pPr>
        <w:spacing w:after="0" w:line="240" w:lineRule="auto"/>
        <w:ind w:firstLine="720"/>
        <w:rPr>
          <w:rFonts w:ascii="Calibri" w:eastAsia="Segoe UI" w:hAnsi="Calibri" w:cs="Calibri"/>
          <w:color w:val="000000"/>
          <w:sz w:val="24"/>
          <w:szCs w:val="24"/>
        </w:rPr>
      </w:pPr>
    </w:p>
    <w:p w:rsidR="00682715" w:rsidRPr="00535519" w:rsidP="00D92B10" w14:paraId="48494280" w14:textId="77777777">
      <w:pPr>
        <w:spacing w:after="0" w:line="240" w:lineRule="auto"/>
        <w:jc w:val="both"/>
        <w:rPr>
          <w:rFonts w:ascii="Calibri" w:eastAsia="Segoe UI" w:hAnsi="Calibri" w:cs="Calibri"/>
          <w:b/>
          <w:sz w:val="26"/>
          <w:szCs w:val="26"/>
        </w:rPr>
      </w:pPr>
    </w:p>
    <w:p w:rsidR="00C3171B" w:rsidRPr="00535519" w:rsidP="00C3171B" w14:paraId="27ABD333" w14:textId="237AB366">
      <w:pPr>
        <w:pStyle w:val="Title"/>
        <w:rPr>
          <w:rFonts w:ascii="Calibri" w:eastAsia="Calibri" w:hAnsi="Calibri" w:cs="Calibri"/>
          <w:b/>
          <w:color w:val="000000" w:themeColor="text1"/>
          <w:sz w:val="28"/>
          <w:szCs w:val="28"/>
        </w:rPr>
      </w:pPr>
      <w:r w:rsidRPr="00535519">
        <w:rPr>
          <w:rFonts w:ascii="Calibri" w:eastAsia="Calibri" w:hAnsi="Calibri" w:cs="Calibri"/>
          <w:b/>
          <w:color w:val="000000" w:themeColor="text1"/>
          <w:sz w:val="28"/>
          <w:szCs w:val="28"/>
        </w:rPr>
        <w:t>Projects</w:t>
      </w:r>
    </w:p>
    <w:p w:rsidR="007F3DBA" w:rsidRPr="00B20616" w:rsidP="007F3DBA" w14:paraId="3E2EA0E5" w14:textId="77777777">
      <w:pPr>
        <w:spacing w:after="0" w:line="240" w:lineRule="auto"/>
        <w:rPr>
          <w:rFonts w:ascii="Calibri" w:eastAsia="Segoe UI" w:hAnsi="Calibri" w:cs="Calibri"/>
          <w:b/>
          <w:color w:val="000000"/>
          <w:sz w:val="24"/>
          <w:szCs w:val="24"/>
        </w:rPr>
      </w:pPr>
      <w:r w:rsidRPr="00B20616">
        <w:rPr>
          <w:rFonts w:ascii="Calibri" w:eastAsia="Segoe UI" w:hAnsi="Calibri" w:cs="Calibri"/>
          <w:b/>
          <w:color w:val="000000"/>
          <w:sz w:val="24"/>
          <w:szCs w:val="24"/>
        </w:rPr>
        <w:t>Project Title: PWC [Price Water House Coopers]</w:t>
      </w:r>
    </w:p>
    <w:p w:rsidR="000C4279" w:rsidRPr="00B20616" w:rsidP="007F3DBA" w14:paraId="34B6F224" w14:textId="77777777">
      <w:pPr>
        <w:pStyle w:val="NormalWeb"/>
        <w:spacing w:before="0" w:beforeAutospacing="0" w:after="0" w:afterAutospacing="0" w:line="390" w:lineRule="atLeast"/>
        <w:textAlignment w:val="baseline"/>
        <w:rPr>
          <w:rFonts w:ascii="Calibri" w:hAnsi="Calibri" w:cs="Calibri"/>
          <w:sz w:val="22"/>
          <w:szCs w:val="22"/>
        </w:rPr>
      </w:pPr>
      <w:r w:rsidRPr="00535519">
        <w:rPr>
          <w:rFonts w:ascii="Calibri" w:eastAsia="Segoe UI" w:hAnsi="Calibri" w:cs="Calibri"/>
          <w:b/>
        </w:rPr>
        <w:t xml:space="preserve">                </w:t>
      </w:r>
      <w:r w:rsidRPr="00B20616">
        <w:rPr>
          <w:rFonts w:ascii="Calibri" w:hAnsi="Calibri" w:cs="Calibri"/>
          <w:sz w:val="22"/>
          <w:szCs w:val="22"/>
        </w:rPr>
        <w:t xml:space="preserve">At PwC, our purpose is to build trust in society and solve important problems.  We’re a </w:t>
      </w:r>
    </w:p>
    <w:p w:rsidR="007F3DBA" w:rsidRPr="00B20616" w:rsidP="007F3DBA" w14:paraId="47A4D487" w14:textId="4DEA84B0">
      <w:pPr>
        <w:pStyle w:val="NormalWeb"/>
        <w:spacing w:before="0" w:beforeAutospacing="0" w:after="0" w:afterAutospacing="0" w:line="390" w:lineRule="atLeast"/>
        <w:textAlignment w:val="baseline"/>
        <w:rPr>
          <w:rFonts w:ascii="Calibri" w:hAnsi="Calibri" w:cs="Calibri"/>
          <w:sz w:val="22"/>
          <w:szCs w:val="22"/>
        </w:rPr>
      </w:pPr>
      <w:r w:rsidRPr="00B20616">
        <w:rPr>
          <w:rFonts w:ascii="Calibri" w:hAnsi="Calibri" w:cs="Calibri"/>
          <w:sz w:val="22"/>
          <w:szCs w:val="22"/>
        </w:rPr>
        <w:t>Network</w:t>
      </w:r>
      <w:r w:rsidRPr="00B20616">
        <w:rPr>
          <w:rFonts w:ascii="Calibri" w:hAnsi="Calibri" w:cs="Calibri"/>
          <w:sz w:val="22"/>
          <w:szCs w:val="22"/>
        </w:rPr>
        <w:t xml:space="preserve"> of firms in 155 countries with over 284,000 people who are committed to delivering quality in assurance, advisory and tax services. PricewaterhouseCoopers is a multinational professional services network of firms, operating as partnerships under the PwC brand. PwC ranks as the second-largest professional services network in the world and is considered one of</w:t>
      </w:r>
      <w:r w:rsidRPr="00B20616" w:rsidR="00C3171B">
        <w:rPr>
          <w:rFonts w:ascii="Calibri" w:hAnsi="Calibri" w:cs="Calibri"/>
          <w:sz w:val="22"/>
          <w:szCs w:val="22"/>
        </w:rPr>
        <w:t xml:space="preserve"> the Big Four accounting firms.</w:t>
      </w:r>
    </w:p>
    <w:p w:rsidR="00C3171B" w:rsidRPr="00535519" w:rsidP="007F3DBA" w14:paraId="398F6A37" w14:textId="77777777">
      <w:pPr>
        <w:pStyle w:val="NormalWeb"/>
        <w:spacing w:before="0" w:beforeAutospacing="0" w:after="0" w:afterAutospacing="0" w:line="390" w:lineRule="atLeast"/>
        <w:textAlignment w:val="baseline"/>
        <w:rPr>
          <w:rFonts w:ascii="Calibri" w:hAnsi="Calibri" w:cs="Calibri"/>
        </w:rPr>
      </w:pPr>
    </w:p>
    <w:p w:rsidR="007F3DBA" w:rsidRPr="00535519" w:rsidP="007F3DBA" w14:paraId="453F22C5" w14:textId="4F4FE8DA">
      <w:pPr>
        <w:pStyle w:val="NormalWeb"/>
        <w:spacing w:before="0" w:beforeAutospacing="0" w:after="0" w:afterAutospacing="0" w:line="390" w:lineRule="atLeast"/>
        <w:textAlignment w:val="baseline"/>
        <w:rPr>
          <w:rFonts w:ascii="Calibri" w:hAnsi="Calibri" w:cs="Calibri"/>
        </w:rPr>
      </w:pPr>
      <w:r w:rsidRPr="00535519">
        <w:rPr>
          <w:rFonts w:ascii="Calibri" w:eastAsia="Segoe UI" w:hAnsi="Calibri" w:cs="Calibri"/>
          <w:b/>
          <w:color w:val="000000"/>
        </w:rPr>
        <w:t>Responsibilities:</w:t>
      </w:r>
    </w:p>
    <w:p w:rsidR="007F3DBA" w:rsidRPr="00B20616" w:rsidP="007F3DBA" w14:paraId="2225C300" w14:textId="77777777">
      <w:pPr>
        <w:pStyle w:val="ListParagraph"/>
        <w:numPr>
          <w:ilvl w:val="0"/>
          <w:numId w:val="14"/>
        </w:numPr>
        <w:spacing w:after="0" w:line="240" w:lineRule="auto"/>
        <w:rPr>
          <w:rFonts w:ascii="Calibri" w:eastAsia="Segoe UI" w:hAnsi="Calibri" w:cs="Calibri"/>
          <w:color w:val="000000"/>
        </w:rPr>
      </w:pPr>
      <w:r w:rsidRPr="00B20616">
        <w:rPr>
          <w:rFonts w:ascii="Calibri" w:eastAsia="Segoe UI" w:hAnsi="Calibri" w:cs="Calibri"/>
          <w:color w:val="000000"/>
        </w:rPr>
        <w:t>Maintain the huge amount data based on the client requirement</w:t>
      </w:r>
    </w:p>
    <w:p w:rsidR="007F3DBA" w:rsidRPr="00B20616" w:rsidP="007F3DBA" w14:paraId="1DB68BE7" w14:textId="77777777">
      <w:pPr>
        <w:pStyle w:val="ListParagraph"/>
        <w:numPr>
          <w:ilvl w:val="0"/>
          <w:numId w:val="14"/>
        </w:numPr>
        <w:spacing w:after="0" w:line="240" w:lineRule="auto"/>
        <w:rPr>
          <w:rFonts w:ascii="Calibri" w:eastAsia="Segoe UI" w:hAnsi="Calibri" w:cs="Calibri"/>
          <w:color w:val="000000" w:themeColor="text1"/>
        </w:rPr>
      </w:pPr>
      <w:r w:rsidRPr="00B20616">
        <w:rPr>
          <w:rFonts w:ascii="Calibri" w:eastAsia="Segoe UI" w:hAnsi="Calibri" w:cs="Calibri"/>
          <w:color w:val="000000"/>
        </w:rPr>
        <w:t>Integration of jobs status and maintain the list of jobs as per the client requirement</w:t>
      </w:r>
    </w:p>
    <w:p w:rsidR="007F3DBA" w:rsidRPr="00B20616" w:rsidP="007F3DBA" w14:paraId="7F21D988" w14:textId="77777777">
      <w:pPr>
        <w:pStyle w:val="ListParagraph"/>
        <w:numPr>
          <w:ilvl w:val="0"/>
          <w:numId w:val="14"/>
        </w:numPr>
        <w:spacing w:after="0" w:line="240" w:lineRule="auto"/>
        <w:rPr>
          <w:rFonts w:ascii="Calibri" w:eastAsia="Segoe UI" w:hAnsi="Calibri" w:cs="Calibri"/>
          <w:color w:val="000000"/>
        </w:rPr>
      </w:pPr>
      <w:r w:rsidRPr="00B20616">
        <w:rPr>
          <w:rFonts w:ascii="Calibri" w:eastAsia="Segoe UI" w:hAnsi="Calibri" w:cs="Calibri"/>
          <w:color w:val="000000"/>
        </w:rPr>
        <w:t>Development and support to the organization data management</w:t>
      </w:r>
    </w:p>
    <w:p w:rsidR="007F3DBA" w:rsidRPr="00B20616" w:rsidP="007F3DBA" w14:paraId="50A33496" w14:textId="77777777">
      <w:pPr>
        <w:pStyle w:val="ListParagraph"/>
        <w:numPr>
          <w:ilvl w:val="0"/>
          <w:numId w:val="14"/>
        </w:numPr>
        <w:spacing w:after="0" w:line="240" w:lineRule="auto"/>
        <w:rPr>
          <w:rFonts w:ascii="Calibri" w:eastAsia="Segoe UI" w:hAnsi="Calibri" w:cs="Calibri"/>
          <w:color w:val="000000"/>
        </w:rPr>
      </w:pPr>
      <w:r w:rsidRPr="00B20616">
        <w:rPr>
          <w:rFonts w:ascii="Calibri" w:eastAsia="Segoe UI" w:hAnsi="Calibri" w:cs="Calibri"/>
          <w:color w:val="000000"/>
        </w:rPr>
        <w:t>Attended the scrum calls on daily basis and clarify the client regarding the issues and develop the application</w:t>
      </w:r>
    </w:p>
    <w:p w:rsidR="007F3DBA" w:rsidRPr="00B20616" w:rsidP="007F3DBA" w14:paraId="202533D6" w14:textId="77777777">
      <w:pPr>
        <w:pStyle w:val="ListParagraph"/>
        <w:numPr>
          <w:ilvl w:val="0"/>
          <w:numId w:val="14"/>
        </w:numPr>
        <w:spacing w:after="0" w:line="240" w:lineRule="auto"/>
        <w:rPr>
          <w:rFonts w:ascii="Calibri" w:eastAsia="Segoe UI" w:hAnsi="Calibri" w:cs="Calibri"/>
          <w:color w:val="000000"/>
        </w:rPr>
      </w:pPr>
      <w:r w:rsidRPr="00B20616">
        <w:rPr>
          <w:rFonts w:ascii="Calibri" w:eastAsia="Segoe UI" w:hAnsi="Calibri" w:cs="Calibri"/>
          <w:color w:val="000000" w:themeColor="text1"/>
        </w:rPr>
        <w:t xml:space="preserve">Support </w:t>
      </w:r>
      <w:r w:rsidRPr="00B20616">
        <w:rPr>
          <w:rFonts w:ascii="Calibri" w:eastAsia="Segoe UI" w:hAnsi="Calibri" w:cs="Calibri"/>
          <w:color w:val="000000"/>
        </w:rPr>
        <w:t>to the client if there are any issues</w:t>
      </w:r>
    </w:p>
    <w:p w:rsidR="007F3DBA" w:rsidRPr="00535519" w:rsidP="007F3DBA" w14:paraId="4E426E4F" w14:textId="77777777">
      <w:pPr>
        <w:pStyle w:val="ListParagraph"/>
        <w:spacing w:after="0" w:line="240" w:lineRule="auto"/>
        <w:ind w:left="1080"/>
        <w:rPr>
          <w:rFonts w:ascii="Calibri" w:eastAsia="Segoe UI" w:hAnsi="Calibri" w:cs="Calibri"/>
          <w:color w:val="000000"/>
          <w:sz w:val="24"/>
          <w:szCs w:val="24"/>
        </w:rPr>
      </w:pPr>
    </w:p>
    <w:p w:rsidR="007F3DBA" w:rsidRPr="00535519" w:rsidP="007F3DBA" w14:paraId="658EB72C" w14:textId="567C7E43">
      <w:pPr>
        <w:spacing w:after="0" w:line="240" w:lineRule="auto"/>
        <w:rPr>
          <w:rFonts w:ascii="Calibri" w:eastAsia="Segoe UI" w:hAnsi="Calibri" w:cs="Calibri"/>
          <w:color w:val="000000"/>
          <w:sz w:val="24"/>
          <w:szCs w:val="24"/>
        </w:rPr>
      </w:pPr>
      <w:r w:rsidRPr="00535519">
        <w:rPr>
          <w:rFonts w:ascii="Calibri" w:eastAsia="Segoe UI" w:hAnsi="Calibri" w:cs="Calibri"/>
          <w:b/>
          <w:color w:val="000000"/>
          <w:sz w:val="24"/>
        </w:rPr>
        <w:t>Technologies:</w:t>
      </w:r>
      <w:r w:rsidRPr="00535519">
        <w:rPr>
          <w:rFonts w:ascii="Calibri" w:eastAsia="Segoe UI" w:hAnsi="Calibri" w:cs="Calibri"/>
          <w:color w:val="000000"/>
          <w:sz w:val="24"/>
          <w:szCs w:val="24"/>
        </w:rPr>
        <w:t xml:space="preserve"> </w:t>
      </w:r>
      <w:r w:rsidRPr="00B20616">
        <w:rPr>
          <w:rFonts w:ascii="Calibri" w:eastAsia="Segoe UI" w:hAnsi="Calibri" w:cs="Calibri"/>
          <w:color w:val="000000"/>
        </w:rPr>
        <w:t>C#, SQL Server 2012, HTML 5, jQuery, Ajax.</w:t>
      </w:r>
    </w:p>
    <w:p w:rsidR="00A77E93" w:rsidRPr="00535519" w:rsidP="007F3DBA" w14:paraId="0104BB1E" w14:textId="2D8B1B28">
      <w:pPr>
        <w:spacing w:after="0" w:line="240" w:lineRule="auto"/>
        <w:rPr>
          <w:rFonts w:ascii="Calibri" w:eastAsia="Segoe UI" w:hAnsi="Calibri" w:cs="Calibri"/>
          <w:color w:val="000000"/>
          <w:sz w:val="24"/>
          <w:szCs w:val="24"/>
        </w:rPr>
      </w:pPr>
    </w:p>
    <w:p w:rsidR="007970E2" w:rsidP="00A77E93" w14:paraId="206ED8CA" w14:textId="77777777">
      <w:pPr>
        <w:spacing w:after="0" w:line="240" w:lineRule="auto"/>
        <w:rPr>
          <w:rFonts w:ascii="Calibri" w:eastAsia="Segoe UI" w:hAnsi="Calibri" w:cs="Calibri"/>
          <w:b/>
          <w:color w:val="000000"/>
          <w:sz w:val="24"/>
          <w:szCs w:val="24"/>
        </w:rPr>
      </w:pPr>
    </w:p>
    <w:p w:rsidR="00A77E93" w:rsidRPr="00B20616" w:rsidP="00A77E93" w14:paraId="5077F8D7" w14:textId="1E2C315F">
      <w:pPr>
        <w:spacing w:after="0" w:line="240" w:lineRule="auto"/>
        <w:rPr>
          <w:rFonts w:ascii="Calibri" w:eastAsia="Segoe UI" w:hAnsi="Calibri" w:cs="Calibri"/>
          <w:b/>
          <w:color w:val="000000"/>
          <w:sz w:val="24"/>
          <w:szCs w:val="24"/>
        </w:rPr>
      </w:pPr>
      <w:r w:rsidRPr="00B20616">
        <w:rPr>
          <w:rFonts w:ascii="Calibri" w:eastAsia="Segoe UI" w:hAnsi="Calibri" w:cs="Calibri"/>
          <w:b/>
          <w:color w:val="000000"/>
          <w:sz w:val="24"/>
          <w:szCs w:val="24"/>
        </w:rPr>
        <w:t xml:space="preserve">Project Title: Verizon </w:t>
      </w:r>
    </w:p>
    <w:p w:rsidR="00A77E93" w:rsidP="00A77E93" w14:paraId="25922C1F" w14:textId="77777777">
      <w:pPr>
        <w:spacing w:after="0" w:line="240" w:lineRule="auto"/>
        <w:rPr>
          <w:rFonts w:ascii="Calibri" w:eastAsia="Segoe UI" w:hAnsi="Calibri" w:cs="Calibri"/>
          <w:color w:val="000000"/>
        </w:rPr>
      </w:pPr>
      <w:r w:rsidRPr="00535519">
        <w:rPr>
          <w:rFonts w:ascii="Calibri" w:eastAsia="Segoe UI" w:hAnsi="Calibri" w:cs="Calibri"/>
          <w:b/>
          <w:color w:val="000000" w:themeColor="text1"/>
          <w:sz w:val="24"/>
        </w:rPr>
        <w:t xml:space="preserve">              </w:t>
      </w:r>
      <w:r w:rsidRPr="00B20616">
        <w:rPr>
          <w:rFonts w:ascii="Calibri" w:eastAsia="Segoe UI" w:hAnsi="Calibri" w:cs="Calibri"/>
          <w:color w:val="000000"/>
        </w:rPr>
        <w:t>Verizon is a global leader delivering innovative communications and technology solutions that improve the way our customers live, work and play.</w:t>
      </w:r>
      <w:r w:rsidRPr="00B20616">
        <w:rPr>
          <w:rFonts w:ascii="Calibri" w:hAnsi="Calibri" w:cs="Calibri"/>
        </w:rPr>
        <w:t xml:space="preserve"> </w:t>
      </w:r>
      <w:r w:rsidRPr="00B20616">
        <w:rPr>
          <w:rFonts w:ascii="Calibri" w:eastAsia="Segoe UI" w:hAnsi="Calibri" w:cs="Calibri"/>
          <w:color w:val="000000"/>
        </w:rPr>
        <w:t>Verizon is an American wireless network operator. The mobile network previously operated as a separate division of Verizon Communications under the name of Verizon Wireless.</w:t>
      </w:r>
    </w:p>
    <w:p w:rsidR="00B20616" w:rsidRPr="00B20616" w:rsidP="00A77E93" w14:paraId="184E57FF" w14:textId="77777777">
      <w:pPr>
        <w:spacing w:after="0" w:line="240" w:lineRule="auto"/>
        <w:rPr>
          <w:rFonts w:ascii="Calibri" w:eastAsia="Segoe UI" w:hAnsi="Calibri" w:cs="Calibri"/>
          <w:b/>
          <w:color w:val="000000" w:themeColor="text1"/>
        </w:rPr>
      </w:pPr>
    </w:p>
    <w:p w:rsidR="00A77E93" w:rsidRPr="00535519" w:rsidP="00A77E93" w14:paraId="73B356D5" w14:textId="77777777">
      <w:pPr>
        <w:spacing w:after="0" w:line="240" w:lineRule="auto"/>
        <w:rPr>
          <w:rFonts w:ascii="Calibri" w:eastAsia="Segoe UI" w:hAnsi="Calibri" w:cs="Calibri"/>
          <w:b/>
          <w:color w:val="000000" w:themeColor="text1"/>
          <w:sz w:val="24"/>
        </w:rPr>
      </w:pPr>
    </w:p>
    <w:p w:rsidR="00A77E93" w:rsidRPr="00535519" w:rsidP="00A77E93" w14:paraId="421724B6" w14:textId="77777777">
      <w:pPr>
        <w:spacing w:after="0" w:line="240" w:lineRule="auto"/>
        <w:rPr>
          <w:rFonts w:ascii="Calibri" w:eastAsia="Segoe UI" w:hAnsi="Calibri" w:cs="Calibri"/>
          <w:b/>
          <w:color w:val="000000"/>
          <w:sz w:val="24"/>
        </w:rPr>
      </w:pPr>
      <w:r w:rsidRPr="00535519">
        <w:rPr>
          <w:rFonts w:ascii="Calibri" w:eastAsia="Segoe UI" w:hAnsi="Calibri" w:cs="Calibri"/>
          <w:b/>
          <w:color w:val="000000"/>
          <w:sz w:val="24"/>
          <w:szCs w:val="24"/>
        </w:rPr>
        <w:t>Responsibilities</w:t>
      </w:r>
      <w:r w:rsidRPr="00535519">
        <w:rPr>
          <w:rFonts w:ascii="Calibri" w:eastAsia="Segoe UI" w:hAnsi="Calibri" w:cs="Calibri"/>
          <w:b/>
          <w:color w:val="000000"/>
          <w:sz w:val="24"/>
        </w:rPr>
        <w:t>:</w:t>
      </w:r>
    </w:p>
    <w:p w:rsidR="00A77E93" w:rsidRPr="00B20616" w:rsidP="00A77E93" w14:paraId="0CE8335C" w14:textId="77777777">
      <w:pPr>
        <w:pStyle w:val="ListParagraph"/>
        <w:numPr>
          <w:ilvl w:val="0"/>
          <w:numId w:val="14"/>
        </w:numPr>
        <w:spacing w:after="0" w:line="240" w:lineRule="auto"/>
        <w:rPr>
          <w:rFonts w:ascii="Calibri" w:eastAsia="Segoe UI" w:hAnsi="Calibri" w:cs="Calibri"/>
          <w:color w:val="000000"/>
        </w:rPr>
      </w:pPr>
      <w:r w:rsidRPr="00B20616">
        <w:rPr>
          <w:rFonts w:ascii="Calibri" w:eastAsia="Segoe UI" w:hAnsi="Calibri" w:cs="Calibri"/>
          <w:color w:val="000000"/>
        </w:rPr>
        <w:t>Maintain the data based on the client requirement</w:t>
      </w:r>
    </w:p>
    <w:p w:rsidR="00A77E93" w:rsidRPr="00B20616" w:rsidP="00A77E93" w14:paraId="0118EA1E" w14:textId="77777777">
      <w:pPr>
        <w:pStyle w:val="ListParagraph"/>
        <w:numPr>
          <w:ilvl w:val="0"/>
          <w:numId w:val="14"/>
        </w:numPr>
        <w:spacing w:after="0" w:line="240" w:lineRule="auto"/>
        <w:rPr>
          <w:rFonts w:ascii="Calibri" w:eastAsia="Segoe UI" w:hAnsi="Calibri" w:cs="Calibri"/>
          <w:color w:val="000000"/>
        </w:rPr>
      </w:pPr>
      <w:r w:rsidRPr="00B20616">
        <w:rPr>
          <w:rFonts w:ascii="Calibri" w:eastAsia="Segoe UI" w:hAnsi="Calibri" w:cs="Calibri"/>
          <w:color w:val="000000"/>
        </w:rPr>
        <w:t>Development and support to the organization data management</w:t>
      </w:r>
    </w:p>
    <w:p w:rsidR="00C703B6" w:rsidRPr="00B20616" w:rsidP="00C703B6" w14:paraId="4FFB0DDB" w14:textId="77777777">
      <w:pPr>
        <w:pStyle w:val="ListParagraph"/>
        <w:numPr>
          <w:ilvl w:val="0"/>
          <w:numId w:val="14"/>
        </w:numPr>
        <w:spacing w:after="0" w:line="240" w:lineRule="auto"/>
        <w:rPr>
          <w:rFonts w:ascii="Calibri" w:eastAsia="Segoe UI" w:hAnsi="Calibri" w:cs="Calibri"/>
          <w:color w:val="000000" w:themeColor="text1"/>
        </w:rPr>
      </w:pPr>
      <w:r w:rsidRPr="00B20616">
        <w:rPr>
          <w:rFonts w:ascii="Calibri" w:eastAsia="Segoe UI" w:hAnsi="Calibri" w:cs="Calibri"/>
          <w:color w:val="000000"/>
        </w:rPr>
        <w:t>Integration of jobs status and maintain the list of jobs as per the client requirement</w:t>
      </w:r>
    </w:p>
    <w:p w:rsidR="00C703B6" w:rsidRPr="00B20616" w:rsidP="00C703B6" w14:paraId="2980DF16" w14:textId="5DF6425C">
      <w:pPr>
        <w:pStyle w:val="ListParagraph"/>
        <w:numPr>
          <w:ilvl w:val="0"/>
          <w:numId w:val="14"/>
        </w:numPr>
        <w:spacing w:after="0" w:line="240" w:lineRule="auto"/>
        <w:rPr>
          <w:rFonts w:ascii="Calibri" w:eastAsia="Segoe UI" w:hAnsi="Calibri" w:cs="Calibri"/>
          <w:color w:val="000000"/>
        </w:rPr>
      </w:pPr>
      <w:r w:rsidRPr="00B20616">
        <w:rPr>
          <w:rFonts w:ascii="Calibri" w:eastAsia="Segoe UI" w:hAnsi="Calibri" w:cs="Calibri"/>
          <w:color w:val="000000"/>
        </w:rPr>
        <w:t>Attended the scrum calls on daily basis and clarify the client regarding the issues and develop the application</w:t>
      </w:r>
    </w:p>
    <w:p w:rsidR="00A77E93" w:rsidRPr="00B20616" w:rsidP="00A77E93" w14:paraId="52E791C4" w14:textId="370EEB54">
      <w:pPr>
        <w:pStyle w:val="ListParagraph"/>
        <w:numPr>
          <w:ilvl w:val="0"/>
          <w:numId w:val="14"/>
        </w:numPr>
        <w:spacing w:after="0" w:line="240" w:lineRule="auto"/>
        <w:rPr>
          <w:rFonts w:ascii="Calibri" w:eastAsia="Segoe UI" w:hAnsi="Calibri" w:cs="Calibri"/>
          <w:color w:val="000000"/>
        </w:rPr>
      </w:pPr>
      <w:r w:rsidRPr="00B20616">
        <w:rPr>
          <w:rFonts w:ascii="Calibri" w:eastAsia="Segoe UI" w:hAnsi="Calibri" w:cs="Calibri"/>
          <w:color w:val="000000" w:themeColor="text1"/>
        </w:rPr>
        <w:t xml:space="preserve">Support </w:t>
      </w:r>
      <w:r w:rsidRPr="00B20616">
        <w:rPr>
          <w:rFonts w:ascii="Calibri" w:eastAsia="Segoe UI" w:hAnsi="Calibri" w:cs="Calibri"/>
          <w:color w:val="000000"/>
        </w:rPr>
        <w:t>to the client if there are any issues</w:t>
      </w:r>
    </w:p>
    <w:p w:rsidR="00A77E93" w:rsidRPr="00535519" w:rsidP="00A77E93" w14:paraId="18CFEF13" w14:textId="77777777">
      <w:pPr>
        <w:pStyle w:val="ListParagraph"/>
        <w:spacing w:after="0" w:line="240" w:lineRule="auto"/>
        <w:ind w:left="1080"/>
        <w:rPr>
          <w:rFonts w:ascii="Calibri" w:eastAsia="Segoe UI" w:hAnsi="Calibri" w:cs="Calibri"/>
          <w:color w:val="000000"/>
          <w:sz w:val="24"/>
          <w:szCs w:val="24"/>
        </w:rPr>
      </w:pPr>
    </w:p>
    <w:p w:rsidR="00A77E93" w:rsidRPr="00535519" w:rsidP="00A77E93" w14:paraId="7C13660B" w14:textId="71B8E36B">
      <w:pPr>
        <w:spacing w:after="0" w:line="240" w:lineRule="auto"/>
        <w:rPr>
          <w:rFonts w:ascii="Calibri" w:eastAsia="Segoe UI" w:hAnsi="Calibri" w:cs="Calibri"/>
          <w:color w:val="000000"/>
          <w:sz w:val="24"/>
          <w:szCs w:val="24"/>
        </w:rPr>
      </w:pPr>
      <w:r w:rsidRPr="00535519">
        <w:rPr>
          <w:rFonts w:ascii="Calibri" w:eastAsia="Segoe UI" w:hAnsi="Calibri" w:cs="Calibri"/>
          <w:b/>
          <w:color w:val="000000"/>
          <w:sz w:val="24"/>
        </w:rPr>
        <w:t>Technologies:</w:t>
      </w:r>
      <w:r w:rsidRPr="00535519">
        <w:rPr>
          <w:rFonts w:ascii="Calibri" w:eastAsia="Segoe UI" w:hAnsi="Calibri" w:cs="Calibri"/>
          <w:color w:val="000000"/>
          <w:sz w:val="24"/>
          <w:szCs w:val="24"/>
        </w:rPr>
        <w:t xml:space="preserve"> </w:t>
      </w:r>
      <w:r w:rsidRPr="00B20616">
        <w:rPr>
          <w:rFonts w:ascii="Calibri" w:eastAsia="Segoe UI" w:hAnsi="Calibri" w:cs="Calibri"/>
          <w:color w:val="000000"/>
        </w:rPr>
        <w:t>C#, SQL Server, jQuery, Ajax.</w:t>
      </w:r>
    </w:p>
    <w:p w:rsidR="000A6D9F" w:rsidRPr="00535519" w:rsidP="008E477E" w14:paraId="175FC576" w14:textId="77777777">
      <w:pPr>
        <w:spacing w:after="0" w:line="240" w:lineRule="auto"/>
        <w:rPr>
          <w:rFonts w:ascii="Calibri" w:eastAsia="Segoe UI" w:hAnsi="Calibri" w:cs="Calibri"/>
          <w:b/>
          <w:color w:val="000000"/>
          <w:sz w:val="26"/>
          <w:szCs w:val="26"/>
        </w:rPr>
      </w:pPr>
    </w:p>
    <w:p w:rsidR="001F1BC5" w:rsidRPr="00B20616" w:rsidP="008E477E" w14:paraId="329505C3" w14:textId="48E17C37">
      <w:pPr>
        <w:spacing w:after="0" w:line="240" w:lineRule="auto"/>
        <w:rPr>
          <w:rFonts w:ascii="Calibri" w:eastAsia="Segoe UI" w:hAnsi="Calibri" w:cs="Calibri"/>
          <w:b/>
          <w:color w:val="000000"/>
          <w:sz w:val="24"/>
          <w:szCs w:val="24"/>
        </w:rPr>
      </w:pPr>
      <w:r w:rsidRPr="00B20616">
        <w:rPr>
          <w:rFonts w:ascii="Calibri" w:eastAsia="Segoe UI" w:hAnsi="Calibri" w:cs="Calibri"/>
          <w:b/>
          <w:color w:val="000000"/>
          <w:sz w:val="24"/>
          <w:szCs w:val="24"/>
        </w:rPr>
        <w:t>Project Title</w:t>
      </w:r>
      <w:r w:rsidRPr="00B20616" w:rsidR="00BA46B9">
        <w:rPr>
          <w:rFonts w:ascii="Calibri" w:eastAsia="Segoe UI" w:hAnsi="Calibri" w:cs="Calibri"/>
          <w:b/>
          <w:color w:val="000000"/>
          <w:sz w:val="24"/>
          <w:szCs w:val="24"/>
        </w:rPr>
        <w:t>: E</w:t>
      </w:r>
      <w:r w:rsidRPr="00B20616" w:rsidR="002F6043">
        <w:rPr>
          <w:rFonts w:ascii="Calibri" w:eastAsia="Segoe UI" w:hAnsi="Calibri" w:cs="Calibri"/>
          <w:b/>
          <w:color w:val="000000"/>
          <w:sz w:val="24"/>
          <w:szCs w:val="24"/>
        </w:rPr>
        <w:t>LOP [Extended Learning opportunities and Pro</w:t>
      </w:r>
      <w:r w:rsidRPr="00B20616" w:rsidR="007F3DBA">
        <w:rPr>
          <w:rFonts w:ascii="Calibri" w:eastAsia="Segoe UI" w:hAnsi="Calibri" w:cs="Calibri"/>
          <w:b/>
          <w:color w:val="000000"/>
          <w:sz w:val="24"/>
          <w:szCs w:val="24"/>
        </w:rPr>
        <w:t>grams]</w:t>
      </w:r>
    </w:p>
    <w:p w:rsidR="00213A76" w:rsidRPr="00B20616" w:rsidP="008E477E" w14:paraId="1A0AE614" w14:textId="1CC9F3A6">
      <w:pPr>
        <w:spacing w:after="0" w:line="240" w:lineRule="auto"/>
        <w:rPr>
          <w:rFonts w:ascii="Calibri" w:eastAsia="Segoe UI" w:hAnsi="Calibri" w:cs="Calibri"/>
          <w:color w:val="000000"/>
        </w:rPr>
      </w:pPr>
      <w:r w:rsidRPr="00535519">
        <w:rPr>
          <w:rFonts w:ascii="Calibri" w:eastAsia="Segoe UI" w:hAnsi="Calibri" w:cs="Calibri"/>
          <w:color w:val="000000"/>
          <w:sz w:val="24"/>
          <w:szCs w:val="24"/>
        </w:rPr>
        <w:tab/>
      </w:r>
      <w:r w:rsidRPr="00B20616">
        <w:rPr>
          <w:rFonts w:ascii="Calibri" w:eastAsia="Segoe UI" w:hAnsi="Calibri" w:cs="Calibri"/>
          <w:color w:val="000000"/>
        </w:rPr>
        <w:t>E</w:t>
      </w:r>
      <w:r w:rsidRPr="00B20616" w:rsidR="00A71FA8">
        <w:rPr>
          <w:rFonts w:ascii="Calibri" w:eastAsia="Segoe UI" w:hAnsi="Calibri" w:cs="Calibri"/>
          <w:color w:val="000000"/>
        </w:rPr>
        <w:t>LOP</w:t>
      </w:r>
      <w:r w:rsidRPr="00B20616">
        <w:rPr>
          <w:rFonts w:ascii="Calibri" w:eastAsia="Segoe UI" w:hAnsi="Calibri" w:cs="Calibri"/>
          <w:color w:val="000000"/>
        </w:rPr>
        <w:t xml:space="preserve"> is the schooling organization to maintain the number of schools. Peoples are select the specific school and registered for admission and paid the fee once got the admission on weekly and monthly basis. </w:t>
      </w:r>
    </w:p>
    <w:p w:rsidR="00176FF4" w:rsidRPr="00535519" w:rsidP="008E477E" w14:paraId="2E19A702" w14:textId="77777777">
      <w:pPr>
        <w:spacing w:after="0" w:line="240" w:lineRule="auto"/>
        <w:rPr>
          <w:rFonts w:ascii="Calibri" w:eastAsia="Segoe UI" w:hAnsi="Calibri" w:cs="Calibri"/>
          <w:color w:val="000000"/>
          <w:sz w:val="24"/>
          <w:szCs w:val="24"/>
        </w:rPr>
      </w:pPr>
    </w:p>
    <w:p w:rsidR="00213A76" w:rsidRPr="00535519" w:rsidP="008E477E" w14:paraId="2F2957BF" w14:textId="002243D6">
      <w:pPr>
        <w:spacing w:after="0" w:line="240" w:lineRule="auto"/>
        <w:rPr>
          <w:rFonts w:ascii="Calibri" w:eastAsia="Segoe UI" w:hAnsi="Calibri" w:cs="Calibri"/>
          <w:color w:val="000000"/>
          <w:sz w:val="24"/>
          <w:szCs w:val="24"/>
        </w:rPr>
      </w:pPr>
      <w:r w:rsidRPr="00535519">
        <w:rPr>
          <w:rFonts w:ascii="Calibri" w:hAnsi="Calibri" w:cs="Calibri"/>
          <w:b/>
          <w:bCs/>
          <w:color w:val="000000" w:themeColor="text1"/>
          <w:sz w:val="24"/>
          <w:szCs w:val="24"/>
        </w:rPr>
        <w:t xml:space="preserve">Role: </w:t>
      </w:r>
      <w:r w:rsidRPr="00535519" w:rsidR="008A1CA6">
        <w:rPr>
          <w:rFonts w:ascii="Calibri" w:hAnsi="Calibri" w:cs="Calibri"/>
          <w:b/>
          <w:bCs/>
          <w:color w:val="000000" w:themeColor="text1"/>
          <w:sz w:val="24"/>
          <w:szCs w:val="24"/>
        </w:rPr>
        <w:t>Azure</w:t>
      </w:r>
      <w:r w:rsidRPr="00535519">
        <w:rPr>
          <w:rFonts w:ascii="Calibri" w:hAnsi="Calibri" w:cs="Calibri"/>
          <w:b/>
          <w:bCs/>
          <w:color w:val="000000" w:themeColor="text1"/>
          <w:sz w:val="24"/>
          <w:szCs w:val="24"/>
        </w:rPr>
        <w:t xml:space="preserve"> </w:t>
      </w:r>
      <w:r w:rsidRPr="00535519" w:rsidR="008A1CA6">
        <w:rPr>
          <w:rFonts w:ascii="Calibri" w:hAnsi="Calibri" w:cs="Calibri"/>
          <w:b/>
          <w:bCs/>
          <w:color w:val="000000" w:themeColor="text1"/>
          <w:sz w:val="24"/>
          <w:szCs w:val="24"/>
        </w:rPr>
        <w:t>Administrator</w:t>
      </w:r>
    </w:p>
    <w:p w:rsidR="00C703B6" w:rsidRPr="00535519" w:rsidP="004846B0" w14:paraId="6223F7F7" w14:textId="18EC96C6">
      <w:pPr>
        <w:spacing w:after="0" w:line="240" w:lineRule="auto"/>
        <w:rPr>
          <w:rFonts w:ascii="Calibri" w:eastAsia="Segoe UI" w:hAnsi="Calibri" w:cs="Calibri"/>
          <w:b/>
          <w:color w:val="000000"/>
          <w:sz w:val="24"/>
        </w:rPr>
      </w:pPr>
      <w:r w:rsidRPr="00535519">
        <w:rPr>
          <w:rFonts w:ascii="Calibri" w:eastAsia="Segoe UI" w:hAnsi="Calibri" w:cs="Calibri"/>
          <w:b/>
          <w:color w:val="000000"/>
          <w:sz w:val="24"/>
        </w:rPr>
        <w:t>Responsibilities:</w:t>
      </w:r>
    </w:p>
    <w:p w:rsidR="00C703B6" w:rsidRPr="00B20616" w:rsidP="00C703B6" w14:paraId="170B6B0A" w14:textId="7FB07BCD">
      <w:pPr>
        <w:pStyle w:val="ListParagraph"/>
        <w:numPr>
          <w:ilvl w:val="0"/>
          <w:numId w:val="15"/>
        </w:numPr>
        <w:spacing w:after="0" w:line="240" w:lineRule="auto"/>
        <w:ind w:left="643"/>
        <w:rPr>
          <w:rFonts w:ascii="Calibri" w:hAnsi="Calibri" w:cs="Calibri"/>
          <w:color w:val="000000" w:themeColor="text1"/>
        </w:rPr>
      </w:pPr>
      <w:r w:rsidRPr="00B20616">
        <w:rPr>
          <w:rFonts w:ascii="Calibri" w:hAnsi="Calibri" w:cs="Calibri"/>
          <w:color w:val="000000" w:themeColor="text1"/>
        </w:rPr>
        <w:t>Configuring and maintain Virtual machines, Storage accounts in Azure Cloud.</w:t>
      </w:r>
    </w:p>
    <w:p w:rsidR="00C703B6" w:rsidRPr="00B20616" w:rsidP="00C703B6" w14:paraId="2C16267E" w14:textId="77777777">
      <w:pPr>
        <w:pStyle w:val="ListParagraph"/>
        <w:numPr>
          <w:ilvl w:val="0"/>
          <w:numId w:val="15"/>
        </w:numPr>
        <w:spacing w:after="0" w:line="240" w:lineRule="auto"/>
        <w:ind w:left="643"/>
        <w:rPr>
          <w:rFonts w:ascii="Calibri" w:hAnsi="Calibri" w:cs="Calibri"/>
          <w:color w:val="000000" w:themeColor="text1"/>
        </w:rPr>
      </w:pPr>
      <w:r w:rsidRPr="00B20616">
        <w:rPr>
          <w:rFonts w:ascii="Calibri" w:hAnsi="Calibri" w:cs="Calibri"/>
          <w:color w:val="000000" w:themeColor="text1"/>
        </w:rPr>
        <w:t>Disks configurations and assigning to virtual machines.</w:t>
      </w:r>
    </w:p>
    <w:p w:rsidR="00C703B6" w:rsidRPr="00B20616" w:rsidP="00C703B6" w14:paraId="68CF6AAA" w14:textId="77777777">
      <w:pPr>
        <w:pStyle w:val="ListParagraph"/>
        <w:numPr>
          <w:ilvl w:val="0"/>
          <w:numId w:val="15"/>
        </w:numPr>
        <w:autoSpaceDE w:val="0"/>
        <w:autoSpaceDN w:val="0"/>
        <w:adjustRightInd w:val="0"/>
        <w:spacing w:after="0" w:line="240" w:lineRule="auto"/>
        <w:ind w:left="643"/>
        <w:rPr>
          <w:rFonts w:ascii="Calibri" w:eastAsia="Times New Roman" w:hAnsi="Calibri" w:cs="Calibri"/>
          <w:color w:val="000000" w:themeColor="text1"/>
          <w:lang w:val="en-AU" w:eastAsia="en-AU"/>
        </w:rPr>
      </w:pPr>
      <w:r w:rsidRPr="00B20616">
        <w:rPr>
          <w:rFonts w:ascii="Calibri" w:eastAsia="Times New Roman" w:hAnsi="Calibri" w:cs="Calibri"/>
          <w:color w:val="000000" w:themeColor="text1"/>
          <w:lang w:val="en-AU" w:eastAsia="en-AU"/>
        </w:rPr>
        <w:t>Creating Virtual Networks and subnets using CIDR Classes, IP Address ranges and implementing NSG’s.</w:t>
      </w:r>
    </w:p>
    <w:p w:rsidR="00C703B6" w:rsidRPr="00B20616" w:rsidP="00C703B6" w14:paraId="783BF31E" w14:textId="70BEA5BE">
      <w:pPr>
        <w:pStyle w:val="NormalWeb"/>
        <w:numPr>
          <w:ilvl w:val="0"/>
          <w:numId w:val="15"/>
        </w:numPr>
        <w:shd w:val="clear" w:color="auto" w:fill="FFFFFF"/>
        <w:spacing w:before="0" w:beforeAutospacing="0" w:after="0" w:afterAutospacing="0"/>
        <w:ind w:left="643"/>
        <w:rPr>
          <w:rFonts w:ascii="Calibri" w:hAnsi="Calibri" w:cs="Calibri"/>
          <w:color w:val="000000" w:themeColor="text1"/>
          <w:sz w:val="22"/>
          <w:szCs w:val="22"/>
          <w:lang w:val="en-AU" w:eastAsia="en-AU"/>
        </w:rPr>
      </w:pPr>
      <w:r w:rsidRPr="00B20616">
        <w:rPr>
          <w:rFonts w:ascii="Calibri" w:hAnsi="Calibri" w:cs="Calibri"/>
          <w:color w:val="000000" w:themeColor="text1"/>
          <w:sz w:val="22"/>
          <w:szCs w:val="22"/>
          <w:lang w:val="en-AU" w:eastAsia="en-AU"/>
        </w:rPr>
        <w:t>Created Availability sets, Load Balancers a</w:t>
      </w:r>
      <w:r w:rsidRPr="00B20616" w:rsidR="00363A12">
        <w:rPr>
          <w:rFonts w:ascii="Calibri" w:hAnsi="Calibri" w:cs="Calibri"/>
          <w:color w:val="000000" w:themeColor="text1"/>
          <w:sz w:val="22"/>
          <w:szCs w:val="22"/>
          <w:lang w:val="en-AU" w:eastAsia="en-AU"/>
        </w:rPr>
        <w:t>nd implementing auto scale of VM</w:t>
      </w:r>
      <w:r w:rsidRPr="00B20616">
        <w:rPr>
          <w:rFonts w:ascii="Calibri" w:hAnsi="Calibri" w:cs="Calibri"/>
          <w:color w:val="000000" w:themeColor="text1"/>
          <w:sz w:val="22"/>
          <w:szCs w:val="22"/>
          <w:lang w:val="en-AU" w:eastAsia="en-AU"/>
        </w:rPr>
        <w:t>’s as per the Business requirement.</w:t>
      </w:r>
    </w:p>
    <w:p w:rsidR="00C703B6" w:rsidRPr="00B20616" w:rsidP="00C703B6" w14:paraId="7C072FEC" w14:textId="77777777">
      <w:pPr>
        <w:pStyle w:val="ListParagraph"/>
        <w:numPr>
          <w:ilvl w:val="0"/>
          <w:numId w:val="15"/>
        </w:numPr>
        <w:autoSpaceDE w:val="0"/>
        <w:autoSpaceDN w:val="0"/>
        <w:adjustRightInd w:val="0"/>
        <w:spacing w:after="0" w:line="240" w:lineRule="auto"/>
        <w:ind w:left="643"/>
        <w:rPr>
          <w:rFonts w:ascii="Calibri" w:eastAsia="Times New Roman" w:hAnsi="Calibri" w:cs="Calibri"/>
          <w:color w:val="000000" w:themeColor="text1"/>
          <w:lang w:val="en-AU" w:eastAsia="en-AU"/>
        </w:rPr>
      </w:pPr>
      <w:r w:rsidRPr="00B20616">
        <w:rPr>
          <w:rFonts w:ascii="Calibri" w:eastAsia="Times New Roman" w:hAnsi="Calibri" w:cs="Calibri"/>
          <w:color w:val="000000" w:themeColor="text1"/>
          <w:lang w:val="en-AU" w:eastAsia="en-AU"/>
        </w:rPr>
        <w:t>Configuration of Role based access control for Organization.</w:t>
      </w:r>
    </w:p>
    <w:p w:rsidR="00C703B6" w:rsidRPr="00B20616" w:rsidP="00C703B6" w14:paraId="6749B724" w14:textId="77777777">
      <w:pPr>
        <w:pStyle w:val="ListParagraph"/>
        <w:numPr>
          <w:ilvl w:val="0"/>
          <w:numId w:val="16"/>
        </w:numPr>
        <w:autoSpaceDE w:val="0"/>
        <w:autoSpaceDN w:val="0"/>
        <w:adjustRightInd w:val="0"/>
        <w:spacing w:after="0" w:line="240" w:lineRule="auto"/>
        <w:ind w:left="643"/>
        <w:rPr>
          <w:rFonts w:ascii="Calibri" w:eastAsia="Times New Roman" w:hAnsi="Calibri" w:cs="Calibri"/>
          <w:color w:val="000000" w:themeColor="text1"/>
          <w:lang w:val="en-AU" w:eastAsia="en-AU"/>
        </w:rPr>
      </w:pPr>
      <w:r w:rsidRPr="00B20616">
        <w:rPr>
          <w:rFonts w:ascii="Calibri" w:eastAsia="Times New Roman" w:hAnsi="Calibri" w:cs="Calibri"/>
          <w:color w:val="000000" w:themeColor="text1"/>
          <w:lang w:val="en-AU" w:eastAsia="en-AU"/>
        </w:rPr>
        <w:t>Creating and managing Azure Web-Apps and providing the access permission to Azure AD users.</w:t>
      </w:r>
    </w:p>
    <w:p w:rsidR="00C703B6" w:rsidRPr="00535519" w:rsidP="004846B0" w14:paraId="6C903421" w14:textId="77777777">
      <w:pPr>
        <w:spacing w:after="0" w:line="240" w:lineRule="auto"/>
        <w:rPr>
          <w:rFonts w:ascii="Calibri" w:eastAsia="Segoe UI" w:hAnsi="Calibri" w:cs="Calibri"/>
          <w:b/>
          <w:color w:val="000000"/>
          <w:sz w:val="24"/>
        </w:rPr>
      </w:pPr>
    </w:p>
    <w:p w:rsidR="00176FF4" w:rsidRPr="00535519" w:rsidP="004846B0" w14:paraId="669633A2" w14:textId="77777777">
      <w:pPr>
        <w:spacing w:after="0" w:line="240" w:lineRule="auto"/>
        <w:rPr>
          <w:rFonts w:ascii="Calibri" w:eastAsia="Segoe UI" w:hAnsi="Calibri" w:cs="Calibri"/>
          <w:b/>
          <w:color w:val="000000"/>
          <w:sz w:val="24"/>
        </w:rPr>
      </w:pPr>
    </w:p>
    <w:p w:rsidR="00C703B6" w:rsidRPr="00535519" w:rsidP="00C703B6" w14:paraId="71B279A1" w14:textId="01311653">
      <w:pPr>
        <w:spacing w:after="0" w:line="240" w:lineRule="auto"/>
        <w:rPr>
          <w:rFonts w:ascii="Calibri" w:eastAsia="Segoe UI" w:hAnsi="Calibri" w:cs="Calibri"/>
          <w:color w:val="000000"/>
          <w:sz w:val="24"/>
          <w:szCs w:val="24"/>
        </w:rPr>
      </w:pPr>
      <w:r w:rsidRPr="00535519">
        <w:rPr>
          <w:rFonts w:ascii="Calibri" w:hAnsi="Calibri" w:cs="Calibri"/>
          <w:b/>
          <w:bCs/>
          <w:color w:val="000000" w:themeColor="text1"/>
          <w:sz w:val="24"/>
          <w:szCs w:val="24"/>
        </w:rPr>
        <w:t xml:space="preserve">Role: </w:t>
      </w:r>
      <w:r w:rsidRPr="00535519" w:rsidR="008A1CA6">
        <w:rPr>
          <w:rFonts w:ascii="Calibri" w:hAnsi="Calibri" w:cs="Calibri"/>
          <w:b/>
          <w:bCs/>
          <w:color w:val="000000" w:themeColor="text1"/>
          <w:sz w:val="24"/>
          <w:szCs w:val="24"/>
        </w:rPr>
        <w:t xml:space="preserve">Azure </w:t>
      </w:r>
      <w:r w:rsidRPr="00535519">
        <w:rPr>
          <w:rFonts w:ascii="Calibri" w:hAnsi="Calibri" w:cs="Calibri"/>
          <w:b/>
          <w:color w:val="00000A"/>
          <w:sz w:val="24"/>
          <w:szCs w:val="24"/>
        </w:rPr>
        <w:t>DevOps Engineer</w:t>
      </w:r>
    </w:p>
    <w:p w:rsidR="00C703B6" w:rsidRPr="00535519" w:rsidP="00C703B6" w14:paraId="4BCC8E81" w14:textId="77777777">
      <w:pPr>
        <w:spacing w:after="0" w:line="240" w:lineRule="auto"/>
        <w:rPr>
          <w:rFonts w:ascii="Calibri" w:eastAsia="Segoe UI" w:hAnsi="Calibri" w:cs="Calibri"/>
          <w:b/>
          <w:color w:val="000000"/>
          <w:sz w:val="24"/>
        </w:rPr>
      </w:pPr>
      <w:r w:rsidRPr="00535519">
        <w:rPr>
          <w:rFonts w:ascii="Calibri" w:eastAsia="Segoe UI" w:hAnsi="Calibri" w:cs="Calibri"/>
          <w:b/>
          <w:color w:val="000000"/>
          <w:sz w:val="24"/>
        </w:rPr>
        <w:t>Responsibilities:</w:t>
      </w:r>
    </w:p>
    <w:p w:rsidR="00176FF4" w:rsidRPr="00B20616" w:rsidP="00176FF4" w14:paraId="26632B9B" w14:textId="7CB310C0">
      <w:pPr>
        <w:pStyle w:val="Textbody"/>
        <w:numPr>
          <w:ilvl w:val="0"/>
          <w:numId w:val="17"/>
        </w:numPr>
        <w:spacing w:after="0"/>
        <w:ind w:left="643"/>
        <w:rPr>
          <w:rFonts w:cs="Calibri"/>
          <w:color w:val="00000A"/>
        </w:rPr>
      </w:pPr>
      <w:r w:rsidRPr="00B20616">
        <w:rPr>
          <w:rFonts w:cs="Calibri"/>
          <w:color w:val="00000A"/>
        </w:rPr>
        <w:t xml:space="preserve">Worked with </w:t>
      </w:r>
      <w:r w:rsidRPr="00B20616" w:rsidR="00147189">
        <w:rPr>
          <w:rFonts w:cs="Calibri"/>
          <w:color w:val="00000A"/>
        </w:rPr>
        <w:t>Azure [CI/CD]</w:t>
      </w:r>
      <w:r w:rsidRPr="00B20616">
        <w:rPr>
          <w:rFonts w:cs="Calibri"/>
          <w:color w:val="00000A"/>
        </w:rPr>
        <w:t xml:space="preserve"> Pipelines.</w:t>
      </w:r>
    </w:p>
    <w:p w:rsidR="00176FF4" w:rsidRPr="00B20616" w:rsidP="00176FF4" w14:paraId="6755A7AC" w14:textId="0C671A03">
      <w:pPr>
        <w:pStyle w:val="Textbody"/>
        <w:numPr>
          <w:ilvl w:val="0"/>
          <w:numId w:val="17"/>
        </w:numPr>
        <w:spacing w:after="0"/>
        <w:ind w:left="643"/>
        <w:rPr>
          <w:rFonts w:cs="Calibri"/>
          <w:color w:val="00000A"/>
        </w:rPr>
      </w:pPr>
      <w:r w:rsidRPr="00B20616">
        <w:rPr>
          <w:rFonts w:cs="Calibri"/>
        </w:rPr>
        <w:t>Managed source code by maintaining Azure Repos GIT workflows for versions control.</w:t>
      </w:r>
    </w:p>
    <w:p w:rsidR="00176FF4" w:rsidRPr="00B20616" w:rsidP="00176FF4" w14:paraId="5C0E6ED7" w14:textId="77777777">
      <w:pPr>
        <w:pStyle w:val="Default"/>
        <w:numPr>
          <w:ilvl w:val="0"/>
          <w:numId w:val="17"/>
        </w:numPr>
        <w:spacing w:after="22"/>
        <w:ind w:left="643"/>
        <w:rPr>
          <w:sz w:val="22"/>
          <w:szCs w:val="22"/>
        </w:rPr>
      </w:pPr>
      <w:r w:rsidRPr="00B20616">
        <w:rPr>
          <w:sz w:val="22"/>
          <w:szCs w:val="22"/>
        </w:rPr>
        <w:t xml:space="preserve">Used Jenkins and configured it to implement continuous Integration. </w:t>
      </w:r>
    </w:p>
    <w:p w:rsidR="00176FF4" w:rsidRPr="00B20616" w:rsidP="00176FF4" w14:paraId="30BF0386" w14:textId="3483A183">
      <w:pPr>
        <w:pStyle w:val="Textbody"/>
        <w:numPr>
          <w:ilvl w:val="0"/>
          <w:numId w:val="17"/>
        </w:numPr>
        <w:spacing w:after="0"/>
        <w:ind w:left="643"/>
        <w:rPr>
          <w:rFonts w:cs="Calibri"/>
          <w:color w:val="00000A"/>
        </w:rPr>
      </w:pPr>
      <w:r w:rsidRPr="00B20616">
        <w:rPr>
          <w:rFonts w:cs="Calibri"/>
          <w:color w:val="00000A"/>
        </w:rPr>
        <w:t>Used Azure Repos for Issue tracking, bug tracking and project management.</w:t>
      </w:r>
    </w:p>
    <w:p w:rsidR="00C703B6" w:rsidRPr="00B20616" w:rsidP="002431BF" w14:paraId="4760EDD1" w14:textId="57F00ADF">
      <w:pPr>
        <w:pStyle w:val="Textbody"/>
        <w:numPr>
          <w:ilvl w:val="0"/>
          <w:numId w:val="17"/>
        </w:numPr>
        <w:spacing w:after="0"/>
        <w:ind w:left="643"/>
        <w:rPr>
          <w:rFonts w:eastAsia="Segoe UI" w:cs="Calibri"/>
          <w:b/>
          <w:color w:val="000000"/>
        </w:rPr>
      </w:pPr>
      <w:r w:rsidRPr="00B20616">
        <w:rPr>
          <w:rFonts w:cs="Calibri"/>
          <w:color w:val="00000A"/>
        </w:rPr>
        <w:t>Deploy application</w:t>
      </w:r>
      <w:r w:rsidR="000479DB">
        <w:rPr>
          <w:rFonts w:cs="Calibri"/>
          <w:color w:val="00000A"/>
        </w:rPr>
        <w:t>s</w:t>
      </w:r>
      <w:r w:rsidRPr="00B20616">
        <w:rPr>
          <w:rFonts w:cs="Calibri"/>
          <w:color w:val="00000A"/>
        </w:rPr>
        <w:t xml:space="preserve"> using </w:t>
      </w:r>
      <w:r w:rsidRPr="00B20616">
        <w:rPr>
          <w:rFonts w:cs="Calibri"/>
        </w:rPr>
        <w:t xml:space="preserve">continuous deployment </w:t>
      </w:r>
      <w:r w:rsidRPr="00B20616" w:rsidR="00147189">
        <w:rPr>
          <w:rFonts w:cs="Calibri"/>
        </w:rPr>
        <w:t>pipeline into Azure App-Service</w:t>
      </w:r>
      <w:r w:rsidR="00DF2359">
        <w:rPr>
          <w:rFonts w:cs="Calibri"/>
        </w:rPr>
        <w:t>s</w:t>
      </w:r>
      <w:r w:rsidRPr="00B20616" w:rsidR="00147189">
        <w:rPr>
          <w:rFonts w:cs="Calibri"/>
        </w:rPr>
        <w:t>.</w:t>
      </w:r>
    </w:p>
    <w:p w:rsidR="00DB5285" w:rsidRPr="00B20616" w:rsidP="00C413F1" w14:paraId="19DBF5F2" w14:textId="0393F745">
      <w:pPr>
        <w:pStyle w:val="Textbody"/>
        <w:numPr>
          <w:ilvl w:val="0"/>
          <w:numId w:val="17"/>
        </w:numPr>
        <w:spacing w:after="0"/>
        <w:ind w:left="643"/>
        <w:rPr>
          <w:rFonts w:eastAsia="Segoe UI" w:cs="Calibri"/>
          <w:b/>
          <w:color w:val="000000"/>
        </w:rPr>
      </w:pPr>
      <w:r w:rsidRPr="00B20616">
        <w:rPr>
          <w:rFonts w:cs="Calibri"/>
        </w:rPr>
        <w:t xml:space="preserve">Worked with Microsoft hosted agent and self-hosted agents. </w:t>
      </w:r>
    </w:p>
    <w:p w:rsidR="00B4623B" w:rsidRPr="00FC38C5" w:rsidP="00287D39" w14:paraId="0645D9F2" w14:textId="40D167BD">
      <w:pPr>
        <w:pStyle w:val="Textbody"/>
        <w:numPr>
          <w:ilvl w:val="0"/>
          <w:numId w:val="17"/>
        </w:numPr>
        <w:spacing w:after="0"/>
        <w:ind w:left="643"/>
        <w:rPr>
          <w:rFonts w:eastAsia="Segoe UI" w:cs="Calibri"/>
          <w:b/>
          <w:color w:val="000000"/>
        </w:rPr>
      </w:pPr>
      <w:r w:rsidRPr="00B20616">
        <w:rPr>
          <w:rFonts w:cs="Calibri"/>
        </w:rPr>
        <w:t xml:space="preserve">Worked with GIT commands like Rebase, Reset, Revert, Cherry-pick, Git </w:t>
      </w:r>
      <w:r w:rsidRPr="00B20616" w:rsidR="001F3DF5">
        <w:rPr>
          <w:rFonts w:cs="Calibri"/>
        </w:rPr>
        <w:t>Stash,</w:t>
      </w:r>
      <w:r w:rsidRPr="00B20616">
        <w:rPr>
          <w:rFonts w:cs="Calibri"/>
        </w:rPr>
        <w:t xml:space="preserve"> </w:t>
      </w:r>
      <w:r w:rsidRPr="00B20616" w:rsidR="001F3DF5">
        <w:rPr>
          <w:rFonts w:cs="Calibri"/>
        </w:rPr>
        <w:t>and Git</w:t>
      </w:r>
      <w:r w:rsidRPr="00B20616">
        <w:rPr>
          <w:rFonts w:cs="Calibri"/>
        </w:rPr>
        <w:t xml:space="preserve"> Stash Pop</w:t>
      </w:r>
      <w:r w:rsidRPr="00B20616" w:rsidR="001F3DF5">
        <w:rPr>
          <w:rFonts w:cs="Calibri"/>
        </w:rPr>
        <w:t>.</w:t>
      </w:r>
    </w:p>
    <w:p w:rsidR="00FC38C5" w:rsidRPr="00B20616" w:rsidP="00FC38C5" w14:paraId="3C85A79C" w14:textId="77777777">
      <w:pPr>
        <w:pStyle w:val="Textbody"/>
        <w:spacing w:after="0"/>
        <w:ind w:left="643"/>
        <w:rPr>
          <w:rFonts w:eastAsia="Segoe UI" w:cs="Calibri"/>
          <w:b/>
          <w:color w:val="000000"/>
        </w:rPr>
      </w:pPr>
    </w:p>
    <w:p w:rsidR="001F3DF5" w:rsidRPr="005B4BB3" w:rsidP="005B4BB3" w14:paraId="0579E726" w14:textId="613FC1FA">
      <w:pPr>
        <w:suppressAutoHyphens/>
        <w:spacing w:after="0" w:line="100" w:lineRule="atLeast"/>
        <w:textAlignment w:val="baseline"/>
        <w:rPr>
          <w:rFonts w:ascii="Calibri" w:hAnsi="Calibri" w:cs="Calibri"/>
        </w:rPr>
      </w:pPr>
    </w:p>
    <w:p w:rsidR="005B4BB3" w:rsidRPr="00535519" w:rsidP="005B4BB3" w14:paraId="47A2E26E" w14:textId="77777777">
      <w:pPr>
        <w:pStyle w:val="Title"/>
        <w:rPr>
          <w:rFonts w:ascii="Calibri" w:eastAsia="Calibri" w:hAnsi="Calibri" w:cs="Calibri"/>
          <w:b/>
          <w:color w:val="000000" w:themeColor="text1"/>
          <w:sz w:val="28"/>
          <w:szCs w:val="28"/>
        </w:rPr>
      </w:pPr>
      <w:r w:rsidRPr="00535519">
        <w:rPr>
          <w:rFonts w:ascii="Calibri" w:eastAsia="Calibri" w:hAnsi="Calibri" w:cs="Calibri"/>
          <w:b/>
          <w:color w:val="000000" w:themeColor="text1"/>
          <w:sz w:val="28"/>
          <w:szCs w:val="28"/>
        </w:rPr>
        <w:t>Education</w:t>
      </w:r>
    </w:p>
    <w:p w:rsidR="00287D39" w:rsidRPr="00B20616" w:rsidP="0039723A" w14:paraId="12F44A13" w14:textId="66DDDFED">
      <w:pPr>
        <w:spacing w:after="0" w:line="240" w:lineRule="auto"/>
        <w:ind w:firstLine="720"/>
        <w:rPr>
          <w:rFonts w:ascii="Calibri" w:eastAsia="Segoe UI" w:hAnsi="Calibri" w:cs="Calibri"/>
          <w:color w:val="000000"/>
        </w:rPr>
      </w:pPr>
      <w:r w:rsidRPr="00B20616">
        <w:rPr>
          <w:rFonts w:ascii="Calibri" w:eastAsia="Segoe UI" w:hAnsi="Calibri" w:cs="Calibri"/>
          <w:color w:val="000000"/>
        </w:rPr>
        <w:t>Bachelor of Engineering in Electrical and Electronics from JNTUK</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C916B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8C7DB7"/>
    <w:multiLevelType w:val="hybridMultilevel"/>
    <w:tmpl w:val="6CEE673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D28669F"/>
    <w:multiLevelType w:val="hybridMultilevel"/>
    <w:tmpl w:val="E99CBC10"/>
    <w:lvl w:ilvl="0">
      <w:start w:val="1"/>
      <w:numFmt w:val="bullet"/>
      <w:lvlText w:val=""/>
      <w:lvlJc w:val="left"/>
      <w:pPr>
        <w:ind w:left="720" w:hanging="360"/>
      </w:pPr>
      <w:rPr>
        <w:rFonts w:ascii="Wingdings" w:hAnsi="Wingdings" w:hint="default"/>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DEF392C"/>
    <w:multiLevelType w:val="hybridMultilevel"/>
    <w:tmpl w:val="7858515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812168"/>
    <w:multiLevelType w:val="hybridMultilevel"/>
    <w:tmpl w:val="A468D80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207D0B33"/>
    <w:multiLevelType w:val="hybridMultilevel"/>
    <w:tmpl w:val="C0309E1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2C241F75"/>
    <w:multiLevelType w:val="hybridMultilevel"/>
    <w:tmpl w:val="3F924AF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2F97717C"/>
    <w:multiLevelType w:val="hybridMultilevel"/>
    <w:tmpl w:val="DFF8C7E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33F56B39"/>
    <w:multiLevelType w:val="hybridMultilevel"/>
    <w:tmpl w:val="86BC7F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410033F"/>
    <w:multiLevelType w:val="hybridMultilevel"/>
    <w:tmpl w:val="62FA83A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37FC02A6"/>
    <w:multiLevelType w:val="hybridMultilevel"/>
    <w:tmpl w:val="8FEE103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3B642403"/>
    <w:multiLevelType w:val="hybridMultilevel"/>
    <w:tmpl w:val="8BC44C4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3C832E92"/>
    <w:multiLevelType w:val="hybridMultilevel"/>
    <w:tmpl w:val="B70AB3D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45F4757C"/>
    <w:multiLevelType w:val="hybridMultilevel"/>
    <w:tmpl w:val="F7680FF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46C00462"/>
    <w:multiLevelType w:val="hybridMultilevel"/>
    <w:tmpl w:val="98CC6AF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4CA238F8"/>
    <w:multiLevelType w:val="hybridMultilevel"/>
    <w:tmpl w:val="731A256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614E33E2"/>
    <w:multiLevelType w:val="hybridMultilevel"/>
    <w:tmpl w:val="404C109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6B1D01E1"/>
    <w:multiLevelType w:val="multilevel"/>
    <w:tmpl w:val="394EB58C"/>
    <w:lvl w:ilvl="0">
      <w:start w:val="1"/>
      <w:numFmt w:val="bullet"/>
      <w:lvlText w:val=""/>
      <w:lvlJc w:val="left"/>
      <w:pPr>
        <w:ind w:left="1210" w:hanging="360"/>
      </w:pPr>
      <w:rPr>
        <w:rFonts w:ascii="Wingdings" w:hAnsi="Wingdings" w:hint="default"/>
      </w:rPr>
    </w:lvl>
    <w:lvl w:ilvl="1">
      <w:start w:val="0"/>
      <w:numFmt w:val="bullet"/>
      <w:lvlText w:val="◦"/>
      <w:lvlJc w:val="left"/>
      <w:pPr>
        <w:ind w:left="1570" w:hanging="360"/>
      </w:pPr>
      <w:rPr>
        <w:rFonts w:ascii="OpenSymbol" w:eastAsia="OpenSymbol" w:hAnsi="OpenSymbol" w:cs="OpenSymbol"/>
      </w:rPr>
    </w:lvl>
    <w:lvl w:ilvl="2">
      <w:start w:val="0"/>
      <w:numFmt w:val="bullet"/>
      <w:lvlText w:val="▪"/>
      <w:lvlJc w:val="left"/>
      <w:pPr>
        <w:ind w:left="1930" w:hanging="360"/>
      </w:pPr>
      <w:rPr>
        <w:rFonts w:ascii="OpenSymbol" w:eastAsia="OpenSymbol" w:hAnsi="OpenSymbol" w:cs="OpenSymbol"/>
      </w:rPr>
    </w:lvl>
    <w:lvl w:ilvl="3">
      <w:start w:val="0"/>
      <w:numFmt w:val="bullet"/>
      <w:lvlText w:val="•"/>
      <w:lvlJc w:val="left"/>
      <w:pPr>
        <w:ind w:left="2290" w:hanging="360"/>
      </w:pPr>
      <w:rPr>
        <w:rFonts w:ascii="OpenSymbol" w:eastAsia="OpenSymbol" w:hAnsi="OpenSymbol" w:cs="OpenSymbol"/>
      </w:rPr>
    </w:lvl>
    <w:lvl w:ilvl="4">
      <w:start w:val="0"/>
      <w:numFmt w:val="bullet"/>
      <w:lvlText w:val="◦"/>
      <w:lvlJc w:val="left"/>
      <w:pPr>
        <w:ind w:left="2650" w:hanging="360"/>
      </w:pPr>
      <w:rPr>
        <w:rFonts w:ascii="OpenSymbol" w:eastAsia="OpenSymbol" w:hAnsi="OpenSymbol" w:cs="OpenSymbol"/>
      </w:rPr>
    </w:lvl>
    <w:lvl w:ilvl="5">
      <w:start w:val="0"/>
      <w:numFmt w:val="bullet"/>
      <w:lvlText w:val="▪"/>
      <w:lvlJc w:val="left"/>
      <w:pPr>
        <w:ind w:left="3010" w:hanging="360"/>
      </w:pPr>
      <w:rPr>
        <w:rFonts w:ascii="OpenSymbol" w:eastAsia="OpenSymbol" w:hAnsi="OpenSymbol" w:cs="OpenSymbol"/>
      </w:rPr>
    </w:lvl>
    <w:lvl w:ilvl="6">
      <w:start w:val="0"/>
      <w:numFmt w:val="bullet"/>
      <w:lvlText w:val="•"/>
      <w:lvlJc w:val="left"/>
      <w:pPr>
        <w:ind w:left="3370" w:hanging="360"/>
      </w:pPr>
      <w:rPr>
        <w:rFonts w:ascii="OpenSymbol" w:eastAsia="OpenSymbol" w:hAnsi="OpenSymbol" w:cs="OpenSymbol"/>
      </w:rPr>
    </w:lvl>
    <w:lvl w:ilvl="7">
      <w:start w:val="0"/>
      <w:numFmt w:val="bullet"/>
      <w:lvlText w:val="◦"/>
      <w:lvlJc w:val="left"/>
      <w:pPr>
        <w:ind w:left="3730" w:hanging="360"/>
      </w:pPr>
      <w:rPr>
        <w:rFonts w:ascii="OpenSymbol" w:eastAsia="OpenSymbol" w:hAnsi="OpenSymbol" w:cs="OpenSymbol"/>
      </w:rPr>
    </w:lvl>
    <w:lvl w:ilvl="8">
      <w:start w:val="0"/>
      <w:numFmt w:val="bullet"/>
      <w:lvlText w:val="▪"/>
      <w:lvlJc w:val="left"/>
      <w:pPr>
        <w:ind w:left="4090" w:hanging="360"/>
      </w:pPr>
      <w:rPr>
        <w:rFonts w:ascii="OpenSymbol" w:eastAsia="OpenSymbol" w:hAnsi="OpenSymbol" w:cs="OpenSymbol"/>
      </w:rPr>
    </w:lvl>
  </w:abstractNum>
  <w:abstractNum w:abstractNumId="17">
    <w:nsid w:val="7136046E"/>
    <w:multiLevelType w:val="hybridMultilevel"/>
    <w:tmpl w:val="859C32E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73E154C3"/>
    <w:multiLevelType w:val="hybridMultilevel"/>
    <w:tmpl w:val="218690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13"/>
  </w:num>
  <w:num w:numId="5">
    <w:abstractNumId w:val="3"/>
  </w:num>
  <w:num w:numId="6">
    <w:abstractNumId w:val="4"/>
  </w:num>
  <w:num w:numId="7">
    <w:abstractNumId w:val="18"/>
  </w:num>
  <w:num w:numId="8">
    <w:abstractNumId w:val="8"/>
  </w:num>
  <w:num w:numId="9">
    <w:abstractNumId w:val="6"/>
  </w:num>
  <w:num w:numId="10">
    <w:abstractNumId w:val="0"/>
  </w:num>
  <w:num w:numId="11">
    <w:abstractNumId w:val="10"/>
  </w:num>
  <w:num w:numId="12">
    <w:abstractNumId w:val="15"/>
  </w:num>
  <w:num w:numId="13">
    <w:abstractNumId w:val="9"/>
  </w:num>
  <w:num w:numId="14">
    <w:abstractNumId w:val="5"/>
  </w:num>
  <w:num w:numId="15">
    <w:abstractNumId w:val="12"/>
  </w:num>
  <w:num w:numId="16">
    <w:abstractNumId w:val="14"/>
  </w:num>
  <w:num w:numId="17">
    <w:abstractNumId w:val="16"/>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C916B7"/>
    <w:rsid w:val="00017B38"/>
    <w:rsid w:val="000255CC"/>
    <w:rsid w:val="00032606"/>
    <w:rsid w:val="0004150D"/>
    <w:rsid w:val="000479DB"/>
    <w:rsid w:val="00080FC1"/>
    <w:rsid w:val="00083D15"/>
    <w:rsid w:val="000864E7"/>
    <w:rsid w:val="00090AD2"/>
    <w:rsid w:val="000A6D9F"/>
    <w:rsid w:val="000C1EFB"/>
    <w:rsid w:val="000C4279"/>
    <w:rsid w:val="000E614E"/>
    <w:rsid w:val="000E6FE2"/>
    <w:rsid w:val="000F3362"/>
    <w:rsid w:val="00107F87"/>
    <w:rsid w:val="00111DA5"/>
    <w:rsid w:val="001275B3"/>
    <w:rsid w:val="00147189"/>
    <w:rsid w:val="00162BE0"/>
    <w:rsid w:val="00176FF4"/>
    <w:rsid w:val="00187E94"/>
    <w:rsid w:val="001B68FC"/>
    <w:rsid w:val="001B6D38"/>
    <w:rsid w:val="001C78DB"/>
    <w:rsid w:val="001D6809"/>
    <w:rsid w:val="001F1BC5"/>
    <w:rsid w:val="001F3DF5"/>
    <w:rsid w:val="00213A76"/>
    <w:rsid w:val="002431BF"/>
    <w:rsid w:val="00275678"/>
    <w:rsid w:val="002829C3"/>
    <w:rsid w:val="00287D39"/>
    <w:rsid w:val="00290262"/>
    <w:rsid w:val="00291FA5"/>
    <w:rsid w:val="002B0547"/>
    <w:rsid w:val="002D3D23"/>
    <w:rsid w:val="002E104C"/>
    <w:rsid w:val="002F6043"/>
    <w:rsid w:val="00316BA2"/>
    <w:rsid w:val="0031781B"/>
    <w:rsid w:val="00347B00"/>
    <w:rsid w:val="00360BAF"/>
    <w:rsid w:val="00363A12"/>
    <w:rsid w:val="0039723A"/>
    <w:rsid w:val="003A5D27"/>
    <w:rsid w:val="003B2E08"/>
    <w:rsid w:val="003C14E7"/>
    <w:rsid w:val="003C6761"/>
    <w:rsid w:val="003D22CE"/>
    <w:rsid w:val="003D4A0D"/>
    <w:rsid w:val="00414B98"/>
    <w:rsid w:val="00444385"/>
    <w:rsid w:val="0046736B"/>
    <w:rsid w:val="004846B0"/>
    <w:rsid w:val="004B3FBA"/>
    <w:rsid w:val="004C3FCA"/>
    <w:rsid w:val="004D0B00"/>
    <w:rsid w:val="004E73C0"/>
    <w:rsid w:val="004F16B5"/>
    <w:rsid w:val="0052742F"/>
    <w:rsid w:val="0053073F"/>
    <w:rsid w:val="00535519"/>
    <w:rsid w:val="00542E2F"/>
    <w:rsid w:val="00565386"/>
    <w:rsid w:val="00566D02"/>
    <w:rsid w:val="00572421"/>
    <w:rsid w:val="00581EDC"/>
    <w:rsid w:val="00595DDB"/>
    <w:rsid w:val="005A5A5D"/>
    <w:rsid w:val="005B1729"/>
    <w:rsid w:val="005B4BB3"/>
    <w:rsid w:val="005C6561"/>
    <w:rsid w:val="005C6DEC"/>
    <w:rsid w:val="005D4280"/>
    <w:rsid w:val="005E4076"/>
    <w:rsid w:val="005E7995"/>
    <w:rsid w:val="005E7F20"/>
    <w:rsid w:val="006477F8"/>
    <w:rsid w:val="0067172E"/>
    <w:rsid w:val="00677756"/>
    <w:rsid w:val="00682715"/>
    <w:rsid w:val="006835C9"/>
    <w:rsid w:val="006B2244"/>
    <w:rsid w:val="006B68B5"/>
    <w:rsid w:val="006D10E5"/>
    <w:rsid w:val="006D588A"/>
    <w:rsid w:val="006F1650"/>
    <w:rsid w:val="00725A74"/>
    <w:rsid w:val="007422B8"/>
    <w:rsid w:val="00746826"/>
    <w:rsid w:val="00751973"/>
    <w:rsid w:val="00762D64"/>
    <w:rsid w:val="00782CF0"/>
    <w:rsid w:val="007970E2"/>
    <w:rsid w:val="007B3A55"/>
    <w:rsid w:val="007B6412"/>
    <w:rsid w:val="007C21D8"/>
    <w:rsid w:val="007F0A7E"/>
    <w:rsid w:val="007F1F8C"/>
    <w:rsid w:val="007F3DBA"/>
    <w:rsid w:val="00850083"/>
    <w:rsid w:val="0085237B"/>
    <w:rsid w:val="00853FC0"/>
    <w:rsid w:val="008713D4"/>
    <w:rsid w:val="0087404D"/>
    <w:rsid w:val="00880BB5"/>
    <w:rsid w:val="0088564D"/>
    <w:rsid w:val="008A1CA6"/>
    <w:rsid w:val="008A3667"/>
    <w:rsid w:val="008A47EC"/>
    <w:rsid w:val="008C03D6"/>
    <w:rsid w:val="008D22FD"/>
    <w:rsid w:val="008D6448"/>
    <w:rsid w:val="008E477E"/>
    <w:rsid w:val="008F01AF"/>
    <w:rsid w:val="008F03F9"/>
    <w:rsid w:val="008F28C0"/>
    <w:rsid w:val="00917963"/>
    <w:rsid w:val="00926AC4"/>
    <w:rsid w:val="009331F7"/>
    <w:rsid w:val="009427C0"/>
    <w:rsid w:val="00967981"/>
    <w:rsid w:val="00976EF3"/>
    <w:rsid w:val="00984E7D"/>
    <w:rsid w:val="009B2000"/>
    <w:rsid w:val="009D19FD"/>
    <w:rsid w:val="009D1D74"/>
    <w:rsid w:val="009D546A"/>
    <w:rsid w:val="009F4471"/>
    <w:rsid w:val="00A02A02"/>
    <w:rsid w:val="00A05190"/>
    <w:rsid w:val="00A1655A"/>
    <w:rsid w:val="00A21E4E"/>
    <w:rsid w:val="00A32026"/>
    <w:rsid w:val="00A4717B"/>
    <w:rsid w:val="00A6469B"/>
    <w:rsid w:val="00A71FA8"/>
    <w:rsid w:val="00A77E93"/>
    <w:rsid w:val="00A86552"/>
    <w:rsid w:val="00AB291B"/>
    <w:rsid w:val="00AB5BF8"/>
    <w:rsid w:val="00AC6D6D"/>
    <w:rsid w:val="00AD5743"/>
    <w:rsid w:val="00AE3D99"/>
    <w:rsid w:val="00AE6B20"/>
    <w:rsid w:val="00AE7F8C"/>
    <w:rsid w:val="00AF4EE1"/>
    <w:rsid w:val="00B17FD7"/>
    <w:rsid w:val="00B20616"/>
    <w:rsid w:val="00B431AF"/>
    <w:rsid w:val="00B4623B"/>
    <w:rsid w:val="00B63E8F"/>
    <w:rsid w:val="00B92D07"/>
    <w:rsid w:val="00B97F10"/>
    <w:rsid w:val="00BA1ADF"/>
    <w:rsid w:val="00BA46B9"/>
    <w:rsid w:val="00BB1CC2"/>
    <w:rsid w:val="00BC0097"/>
    <w:rsid w:val="00BC419A"/>
    <w:rsid w:val="00BC73A3"/>
    <w:rsid w:val="00C006DF"/>
    <w:rsid w:val="00C04385"/>
    <w:rsid w:val="00C3171B"/>
    <w:rsid w:val="00C36490"/>
    <w:rsid w:val="00C413F1"/>
    <w:rsid w:val="00C61F69"/>
    <w:rsid w:val="00C703B6"/>
    <w:rsid w:val="00C916B7"/>
    <w:rsid w:val="00CB037F"/>
    <w:rsid w:val="00CB2B58"/>
    <w:rsid w:val="00CB3EE5"/>
    <w:rsid w:val="00CC7990"/>
    <w:rsid w:val="00CD26DA"/>
    <w:rsid w:val="00CD4D92"/>
    <w:rsid w:val="00CE00D2"/>
    <w:rsid w:val="00CE6C9D"/>
    <w:rsid w:val="00CF716E"/>
    <w:rsid w:val="00D06B2D"/>
    <w:rsid w:val="00D23B89"/>
    <w:rsid w:val="00D31BDF"/>
    <w:rsid w:val="00D4236E"/>
    <w:rsid w:val="00D4618D"/>
    <w:rsid w:val="00D92B10"/>
    <w:rsid w:val="00DA0125"/>
    <w:rsid w:val="00DB5285"/>
    <w:rsid w:val="00DC2559"/>
    <w:rsid w:val="00DD0D9E"/>
    <w:rsid w:val="00DD22CC"/>
    <w:rsid w:val="00DF1372"/>
    <w:rsid w:val="00DF2359"/>
    <w:rsid w:val="00E032A1"/>
    <w:rsid w:val="00E04FCC"/>
    <w:rsid w:val="00E07C63"/>
    <w:rsid w:val="00E12B9F"/>
    <w:rsid w:val="00E62BE7"/>
    <w:rsid w:val="00E84A92"/>
    <w:rsid w:val="00E938C1"/>
    <w:rsid w:val="00EA5544"/>
    <w:rsid w:val="00EC7B35"/>
    <w:rsid w:val="00EF5886"/>
    <w:rsid w:val="00F13A00"/>
    <w:rsid w:val="00F31B37"/>
    <w:rsid w:val="00F34664"/>
    <w:rsid w:val="00F34771"/>
    <w:rsid w:val="00F5603D"/>
    <w:rsid w:val="00F6572E"/>
    <w:rsid w:val="00F76995"/>
    <w:rsid w:val="00F82AF2"/>
    <w:rsid w:val="00F85DAC"/>
    <w:rsid w:val="00FA1ED1"/>
    <w:rsid w:val="00FB5559"/>
    <w:rsid w:val="00FC0761"/>
    <w:rsid w:val="00FC1DE2"/>
    <w:rsid w:val="00FC38C5"/>
    <w:rsid w:val="00FC4054"/>
    <w:rsid w:val="00FE62B5"/>
    <w:rsid w:val="00FE65F2"/>
    <w:rsid w:val="00FF1E6F"/>
    <w:rsid w:val="00FF4B09"/>
  </w:rsids>
  <m:mathPr>
    <m:mathFont m:val="Cambria Math"/>
    <m:smallFrac/>
  </m:mathPr>
  <w:themeFontLang w:val="en-US" w:bidi="te-IN"/>
  <w:clrSchemeMapping w:bg1="light1" w:t1="dark1" w:bg2="light2" w:t2="dark2" w:accent1="accent1" w:accent2="accent2" w:accent3="accent3" w:accent4="accent4" w:accent5="accent5" w:accent6="accent6" w:hyperlink="hyperlink" w:followedHyperlink="followedHyperlink"/>
  <w15:docId w15:val="{DCA0F4A9-EBC1-48A9-A44E-99352E34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6B7"/>
    <w:rPr>
      <w:rFonts w:eastAsiaTheme="minorEastAsia"/>
    </w:rPr>
  </w:style>
  <w:style w:type="paragraph" w:styleId="Heading1">
    <w:name w:val="heading 1"/>
    <w:basedOn w:val="Normal"/>
    <w:next w:val="Normal"/>
    <w:link w:val="Heading1Char"/>
    <w:uiPriority w:val="9"/>
    <w:qFormat/>
    <w:rsid w:val="00AB5B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6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16B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8F28C0"/>
    <w:pPr>
      <w:ind w:left="720"/>
      <w:contextualSpacing/>
    </w:pPr>
  </w:style>
  <w:style w:type="character" w:customStyle="1" w:styleId="Heading1Char">
    <w:name w:val="Heading 1 Char"/>
    <w:basedOn w:val="DefaultParagraphFont"/>
    <w:link w:val="Heading1"/>
    <w:uiPriority w:val="9"/>
    <w:rsid w:val="00AB5BF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B5B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5BF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4623B"/>
    <w:rPr>
      <w:i/>
      <w:iCs/>
      <w:color w:val="808080" w:themeColor="text1" w:themeTint="7F"/>
    </w:rPr>
  </w:style>
  <w:style w:type="character" w:styleId="Emphasis">
    <w:name w:val="Emphasis"/>
    <w:basedOn w:val="DefaultParagraphFont"/>
    <w:uiPriority w:val="20"/>
    <w:qFormat/>
    <w:rsid w:val="00B4623B"/>
    <w:rPr>
      <w:i/>
      <w:iCs/>
    </w:rPr>
  </w:style>
  <w:style w:type="paragraph" w:styleId="NormalWeb">
    <w:name w:val="Normal (Web)"/>
    <w:basedOn w:val="Normal"/>
    <w:uiPriority w:val="99"/>
    <w:unhideWhenUsed/>
    <w:rsid w:val="00A165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829C3"/>
    <w:rPr>
      <w:color w:val="0000FF"/>
      <w:u w:val="single"/>
    </w:rPr>
  </w:style>
  <w:style w:type="table" w:styleId="TableGrid">
    <w:name w:val="Table Grid"/>
    <w:basedOn w:val="TableNormal"/>
    <w:uiPriority w:val="59"/>
    <w:rsid w:val="00782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82CF0"/>
    <w:pPr>
      <w:spacing w:after="0" w:line="240" w:lineRule="auto"/>
    </w:pPr>
    <w:rPr>
      <w:rFonts w:eastAsiaTheme="minorEastAsia"/>
      <w:lang w:val="en-IN" w:eastAsia="en-IN"/>
    </w:rPr>
    <w:tblPr>
      <w:tblCellMar>
        <w:top w:w="0" w:type="dxa"/>
        <w:left w:w="0" w:type="dxa"/>
        <w:bottom w:w="0" w:type="dxa"/>
        <w:right w:w="0" w:type="dxa"/>
      </w:tblCellMar>
    </w:tblPr>
  </w:style>
  <w:style w:type="paragraph" w:customStyle="1" w:styleId="Standard">
    <w:name w:val="Standard"/>
    <w:rsid w:val="00782CF0"/>
    <w:pPr>
      <w:suppressAutoHyphens/>
      <w:autoSpaceDN w:val="0"/>
      <w:spacing w:after="80" w:line="240" w:lineRule="auto"/>
      <w:textAlignment w:val="baseline"/>
    </w:pPr>
    <w:rPr>
      <w:rFonts w:ascii="Calibri" w:eastAsia="SimSun" w:hAnsi="Calibri" w:cs="Tahoma"/>
      <w:kern w:val="3"/>
    </w:rPr>
  </w:style>
  <w:style w:type="paragraph" w:styleId="NoSpacing">
    <w:name w:val="No Spacing"/>
    <w:uiPriority w:val="1"/>
    <w:unhideWhenUsed/>
    <w:qFormat/>
    <w:rsid w:val="00C703B6"/>
    <w:pPr>
      <w:spacing w:after="0" w:line="240" w:lineRule="auto"/>
    </w:pPr>
    <w:rPr>
      <w:color w:val="595959" w:themeColor="text1" w:themeTint="A6"/>
    </w:rPr>
  </w:style>
  <w:style w:type="character" w:customStyle="1" w:styleId="ListParagraphChar">
    <w:name w:val="List Paragraph Char"/>
    <w:link w:val="ListParagraph"/>
    <w:uiPriority w:val="34"/>
    <w:locked/>
    <w:rsid w:val="00C703B6"/>
    <w:rPr>
      <w:rFonts w:eastAsiaTheme="minorEastAsia"/>
    </w:rPr>
  </w:style>
  <w:style w:type="paragraph" w:customStyle="1" w:styleId="Textbody">
    <w:name w:val="Text body"/>
    <w:basedOn w:val="Standard"/>
    <w:rsid w:val="00176FF4"/>
    <w:pPr>
      <w:spacing w:after="120"/>
    </w:pPr>
  </w:style>
  <w:style w:type="paragraph" w:customStyle="1" w:styleId="Default">
    <w:name w:val="Default"/>
    <w:rsid w:val="00176FF4"/>
    <w:pPr>
      <w:autoSpaceDE w:val="0"/>
      <w:autoSpaceDN w:val="0"/>
      <w:adjustRightInd w:val="0"/>
      <w:spacing w:after="0" w:line="240" w:lineRule="auto"/>
    </w:pPr>
    <w:rPr>
      <w:rFonts w:ascii="Calibri" w:hAnsi="Calibri" w:cs="Calibri"/>
      <w:color w:val="000000"/>
      <w:sz w:val="24"/>
      <w:szCs w:val="24"/>
      <w:lang w:val="en-IN"/>
    </w:rPr>
  </w:style>
  <w:style w:type="paragraph" w:styleId="Header">
    <w:name w:val="header"/>
    <w:basedOn w:val="Normal"/>
    <w:link w:val="HeaderChar"/>
    <w:uiPriority w:val="99"/>
    <w:unhideWhenUsed/>
    <w:rsid w:val="00B20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616"/>
    <w:rPr>
      <w:rFonts w:eastAsiaTheme="minorEastAsia"/>
    </w:rPr>
  </w:style>
  <w:style w:type="paragraph" w:styleId="Footer">
    <w:name w:val="footer"/>
    <w:basedOn w:val="Normal"/>
    <w:link w:val="FooterChar"/>
    <w:uiPriority w:val="99"/>
    <w:unhideWhenUsed/>
    <w:rsid w:val="00B20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6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4336ce524becab9f6753522d8d3bb9b134f530e18705c4458440321091b5b58120a130310485b5b0c4356014b4450530401195c1333471b1b1114425b5909524f011503504e1c180c571833471b1b041349505b0a4d584b50535a4f162e024b4340010143071944095400551b135b105516155c5c00031c120842501442095b5d5518120a10031753444f4a081e0103030610445c5e0b514a1b0e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Srinivas U</cp:lastModifiedBy>
  <cp:revision>177</cp:revision>
  <dcterms:created xsi:type="dcterms:W3CDTF">2018-12-01T00:59:00Z</dcterms:created>
  <dcterms:modified xsi:type="dcterms:W3CDTF">2022-05-19T05:53:00Z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eb60c2f2-a1a6-48da-8300-97292c3b4c5b</vt:lpwstr>
  </property>
  <property fmtid="{D5CDD505-2E9C-101B-9397-08002B2CF9AE}" pid="3" name="MSIP_Label_a0819fa7-4367-4500-ba88-dd630d977609_ContentBits">
    <vt:lpwstr>0</vt:lpwstr>
  </property>
  <property fmtid="{D5CDD505-2E9C-101B-9397-08002B2CF9AE}" pid="4" name="MSIP_Label_a0819fa7-4367-4500-ba88-dd630d977609_Enabled">
    <vt:lpwstr>true</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etDate">
    <vt:lpwstr>2021-11-11T07:37:54Z</vt:lpwstr>
  </property>
  <property fmtid="{D5CDD505-2E9C-101B-9397-08002B2CF9AE}" pid="8" name="MSIP_Label_a0819fa7-4367-4500-ba88-dd630d977609_SiteId">
    <vt:lpwstr>63ce7d59-2f3e-42cd-a8cc-be764cff5eb6</vt:lpwstr>
  </property>
  <property fmtid="{D5CDD505-2E9C-101B-9397-08002B2CF9AE}" pid="9" name="MSIP_Label_be4b3411-284d-4d31-bd4f-bc13ef7f1fd6_ActionId">
    <vt:lpwstr>eb60c2f2-a1a6-48da-8300-97292c3b4c5b</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nabled">
    <vt:lpwstr>True</vt:lpwstr>
  </property>
  <property fmtid="{D5CDD505-2E9C-101B-9397-08002B2CF9AE}" pid="12" name="MSIP_Label_be4b3411-284d-4d31-bd4f-bc13ef7f1fd6_Extended_MSFT_Method">
    <vt:lpwstr>Automatic</vt:lpwstr>
  </property>
  <property fmtid="{D5CDD505-2E9C-101B-9397-08002B2CF9AE}" pid="13" name="MSIP_Label_be4b3411-284d-4d31-bd4f-bc13ef7f1fd6_Name">
    <vt:lpwstr>Internal</vt:lpwstr>
  </property>
  <property fmtid="{D5CDD505-2E9C-101B-9397-08002B2CF9AE}" pid="14" name="MSIP_Label_be4b3411-284d-4d31-bd4f-bc13ef7f1fd6_Owner">
    <vt:lpwstr>veeravenkataadity.t@ad.infosys.com</vt:lpwstr>
  </property>
  <property fmtid="{D5CDD505-2E9C-101B-9397-08002B2CF9AE}" pid="15" name="MSIP_Label_be4b3411-284d-4d31-bd4f-bc13ef7f1fd6_SetDate">
    <vt:lpwstr>2021-08-10T13:26:36.5949149Z</vt:lpwstr>
  </property>
  <property fmtid="{D5CDD505-2E9C-101B-9397-08002B2CF9AE}" pid="16" name="MSIP_Label_be4b3411-284d-4d31-bd4f-bc13ef7f1fd6_SiteId">
    <vt:lpwstr>63ce7d59-2f3e-42cd-a8cc-be764cff5eb6</vt:lpwstr>
  </property>
</Properties>
</file>