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 see</w:t>
      </w:r>
      <w:r>
        <w:t xml:space="preserve"> </w:t>
      </w:r>
      <w:hyperlink w:anchor="undefined">
        <w:r>
          <w:rPr>
            <w:rStyle w:val="Hyperlink"/>
          </w:rPr>
          <w:t xml:space="preserve">4.7</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p>
    <w:p>
      <w:pPr>
        <w:pStyle w:val="BodyText"/>
      </w:pP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w:t>
      </w:r>
      <w:r>
        <w:t xml:space="preserve"> </w:t>
      </w:r>
      <w:hyperlink w:anchor="lifetime">
        <w:r>
          <w:rPr>
            <w:rStyle w:val="Hyperlink"/>
          </w:rPr>
          <w:t xml:space="preserve">4.4</w:t>
        </w:r>
      </w:hyperlink>
      <w:r>
        <w:t xml:space="preserv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w:t>
      </w:r>
      <w:r>
        <w:t xml:space="preserve"> </w:t>
      </w:r>
      <w:r>
        <w:t xml:space="preserve">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An object with non-trivial type requires running a constructor for its lifetime to start correctly (see</w:t>
      </w:r>
      <w:r>
        <w:t xml:space="preserve"> </w:t>
      </w:r>
      <w:hyperlink w:anchor="lifetime">
        <w:r>
          <w:rPr>
            <w:rStyle w:val="Hyperlink"/>
          </w:rPr>
          <w:t xml:space="preserve">4.4</w:t>
        </w:r>
      </w:hyperlink>
      <w:r>
        <w:t xml:space="preserve">).</w:t>
      </w:r>
      <w:r>
        <w:t xml:space="preserve"> </w:t>
      </w:r>
      <w:r>
        <w:t xml:space="preserve">Attempting to cast a pointer to allocated memory and using it as an object that is not implicitly defined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 order of initialization across translation unit boundaries is unspecified,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w:t>
      </w:r>
      <w:hyperlink w:anchor="lifetime">
        <w:r>
          <w:rPr>
            <w:rStyle w:val="Hyperlink"/>
          </w:rPr>
          <w:t xml:space="preserve">4.4</w:t>
        </w:r>
      </w:hyperlink>
      <w:r>
        <w:t xml:space="preserve">)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w:t>
      </w:r>
      <w:hyperlink w:anchor="lifetime">
        <w:r>
          <w:rPr>
            <w:rStyle w:val="Hyperlink"/>
          </w:rPr>
          <w:t xml:space="preserve">4.4</w:t>
        </w:r>
      </w:hyperlink>
      <w:r>
        <w:t xml:space="preserv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w:t>
      </w:r>
      <w:hyperlink w:anchor="lifetime">
        <w:r>
          <w:rPr>
            <w:rStyle w:val="Hyperlink"/>
          </w:rPr>
          <w:t xml:space="preserve">4.4</w:t>
        </w:r>
      </w:hyperlink>
      <w:r>
        <w:t xml:space="preserve">)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7.5 and 7.6).</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2025-10-27T18:07:41Z</dcterms:created>
  <dcterms:modified xsi:type="dcterms:W3CDTF">2025-10-27T18:07:41Z</dcterms:modified>
</cp:coreProperties>
</file>

<file path=docProps/custom.xml><?xml version="1.0" encoding="utf-8"?>
<Properties xmlns="http://schemas.openxmlformats.org/officeDocument/2006/custom-properties" xmlns:vt="http://schemas.openxmlformats.org/officeDocument/2006/docPropsVTypes"/>
</file>