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C1962" w:rsidRDefault="00CC1962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C1962" w:rsidRDefault="00CC1962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C1962" w:rsidRDefault="00CC1962" w:rsidP="00C871C4">
      <w:pPr>
        <w:spacing w:line="400" w:lineRule="exact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E64BD" w:rsidRDefault="00831C2E" w:rsidP="00C871C4">
      <w:pPr>
        <w:jc w:val="center"/>
        <w:rPr>
          <w:rFonts w:ascii="Times New Roman" w:eastAsia="宋体" w:hAnsi="Times New Roman" w:cs="Times New Roman"/>
          <w:sz w:val="56"/>
          <w:szCs w:val="72"/>
        </w:rPr>
      </w:pPr>
      <w:r w:rsidRPr="00C871C4">
        <w:rPr>
          <w:rFonts w:ascii="Times New Roman" w:eastAsia="宋体" w:hAnsi="Times New Roman" w:cs="Times New Roman"/>
          <w:sz w:val="56"/>
          <w:szCs w:val="72"/>
        </w:rPr>
        <w:t>开源</w:t>
      </w:r>
      <w:r w:rsidR="00C871C4" w:rsidRPr="00C871C4">
        <w:rPr>
          <w:rFonts w:ascii="Times New Roman" w:eastAsia="宋体" w:hAnsi="Times New Roman" w:cs="Times New Roman"/>
          <w:sz w:val="56"/>
          <w:szCs w:val="72"/>
        </w:rPr>
        <w:t>程序</w:t>
      </w:r>
      <w:r w:rsidR="00C871C4" w:rsidRPr="00C871C4">
        <w:rPr>
          <w:rFonts w:ascii="Times New Roman" w:eastAsia="宋体" w:hAnsi="Times New Roman" w:cs="Times New Roman"/>
          <w:sz w:val="56"/>
          <w:szCs w:val="72"/>
        </w:rPr>
        <w:t>PPP</w:t>
      </w:r>
      <w:r w:rsidR="00C871C4" w:rsidRPr="00C871C4">
        <w:rPr>
          <w:rFonts w:ascii="Times New Roman" w:eastAsia="宋体" w:hAnsi="Times New Roman" w:cs="Times New Roman" w:hint="eastAsia"/>
          <w:sz w:val="56"/>
          <w:szCs w:val="72"/>
        </w:rPr>
        <w:t>_</w:t>
      </w:r>
      <w:r w:rsidRPr="00C871C4">
        <w:rPr>
          <w:rFonts w:ascii="Times New Roman" w:eastAsia="宋体" w:hAnsi="Times New Roman" w:cs="Times New Roman"/>
          <w:sz w:val="56"/>
          <w:szCs w:val="72"/>
        </w:rPr>
        <w:t>AR</w:t>
      </w:r>
      <w:r w:rsidRPr="00C871C4">
        <w:rPr>
          <w:rFonts w:ascii="Times New Roman" w:eastAsia="宋体" w:hAnsi="Times New Roman" w:cs="Times New Roman"/>
          <w:sz w:val="56"/>
          <w:szCs w:val="72"/>
        </w:rPr>
        <w:t>使用指南</w:t>
      </w:r>
    </w:p>
    <w:p w:rsidR="000F436C" w:rsidRPr="00C871C4" w:rsidRDefault="000F436C" w:rsidP="00C871C4">
      <w:pPr>
        <w:jc w:val="center"/>
        <w:rPr>
          <w:rFonts w:ascii="Times New Roman" w:eastAsia="宋体" w:hAnsi="Times New Roman" w:cs="Times New Roman" w:hint="eastAsia"/>
          <w:sz w:val="56"/>
          <w:szCs w:val="72"/>
        </w:rPr>
      </w:pPr>
      <w:r>
        <w:rPr>
          <w:rFonts w:ascii="Times New Roman" w:eastAsia="宋体" w:hAnsi="Times New Roman" w:cs="Times New Roman" w:hint="eastAsia"/>
          <w:sz w:val="56"/>
          <w:szCs w:val="72"/>
        </w:rPr>
        <w:t>（第一版）</w:t>
      </w:r>
    </w:p>
    <w:p w:rsidR="00025254" w:rsidRDefault="0002525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0F436C" w:rsidRDefault="000F436C" w:rsidP="00C871C4">
      <w:pPr>
        <w:spacing w:line="400" w:lineRule="exact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:rsidR="00C871C4" w:rsidRPr="00924759" w:rsidRDefault="00924759" w:rsidP="00924759">
      <w:pPr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924759">
        <w:rPr>
          <w:rFonts w:ascii="Times New Roman" w:eastAsia="宋体" w:hAnsi="Times New Roman" w:cs="Times New Roman" w:hint="eastAsia"/>
          <w:sz w:val="32"/>
          <w:szCs w:val="24"/>
        </w:rPr>
        <w:t>作者：刘赞</w:t>
      </w: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Default="00C871C4" w:rsidP="00C871C4">
      <w:pPr>
        <w:spacing w:line="4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C871C4" w:rsidRPr="00C4286F" w:rsidRDefault="006A5FBA" w:rsidP="00C4286F">
      <w:pPr>
        <w:jc w:val="center"/>
        <w:rPr>
          <w:rFonts w:ascii="Times New Roman" w:eastAsia="宋体" w:hAnsi="Times New Roman" w:cs="Times New Roman" w:hint="eastAsia"/>
          <w:sz w:val="48"/>
          <w:szCs w:val="24"/>
        </w:rPr>
      </w:pPr>
      <w:r w:rsidRPr="00C4286F">
        <w:rPr>
          <w:rFonts w:ascii="Times New Roman" w:eastAsia="宋体" w:hAnsi="Times New Roman" w:cs="Times New Roman" w:hint="eastAsia"/>
          <w:sz w:val="48"/>
          <w:szCs w:val="24"/>
        </w:rPr>
        <w:t>2</w:t>
      </w:r>
      <w:r w:rsidRPr="00C4286F">
        <w:rPr>
          <w:rFonts w:ascii="Times New Roman" w:eastAsia="宋体" w:hAnsi="Times New Roman" w:cs="Times New Roman"/>
          <w:sz w:val="48"/>
          <w:szCs w:val="24"/>
        </w:rPr>
        <w:t>022.06.06</w:t>
      </w:r>
    </w:p>
    <w:p w:rsidR="007D1310" w:rsidRDefault="00C871C4">
      <w:pPr>
        <w:widowControl/>
        <w:jc w:val="left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br w:type="page"/>
      </w:r>
    </w:p>
    <w:sdt>
      <w:sdtPr>
        <w:rPr>
          <w:lang w:val="zh-CN"/>
        </w:rPr>
        <w:id w:val="-1928104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D1310" w:rsidRPr="00E86C27" w:rsidRDefault="007D1310" w:rsidP="007D1310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E86C27">
            <w:rPr>
              <w:rFonts w:ascii="宋体" w:eastAsia="宋体" w:hAnsi="宋体"/>
              <w:color w:val="auto"/>
              <w:lang w:val="zh-CN"/>
            </w:rPr>
            <w:t>目</w:t>
          </w:r>
          <w:r w:rsidR="00E86C27">
            <w:rPr>
              <w:rFonts w:ascii="宋体" w:eastAsia="宋体" w:hAnsi="宋体" w:hint="eastAsia"/>
              <w:color w:val="auto"/>
              <w:lang w:val="zh-CN"/>
            </w:rPr>
            <w:t xml:space="preserve"> </w:t>
          </w:r>
          <w:r w:rsidR="00E86C27">
            <w:rPr>
              <w:rFonts w:ascii="宋体" w:eastAsia="宋体" w:hAnsi="宋体"/>
              <w:color w:val="auto"/>
              <w:lang w:val="zh-CN"/>
            </w:rPr>
            <w:t xml:space="preserve"> </w:t>
          </w:r>
          <w:r w:rsidRPr="00E86C27">
            <w:rPr>
              <w:rFonts w:ascii="宋体" w:eastAsia="宋体" w:hAnsi="宋体"/>
              <w:color w:val="auto"/>
              <w:lang w:val="zh-CN"/>
            </w:rPr>
            <w:t>录</w:t>
          </w:r>
        </w:p>
        <w:p w:rsidR="0039496E" w:rsidRPr="0039496E" w:rsidRDefault="007D1310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iCs w:val="0"/>
              <w:noProof/>
              <w:sz w:val="21"/>
              <w:szCs w:val="22"/>
            </w:rPr>
          </w:pPr>
          <w:r w:rsidRPr="0039496E">
            <w:rPr>
              <w:rFonts w:ascii="Times New Roman" w:eastAsiaTheme="minorHAnsi" w:hAnsi="Times New Roman" w:cs="Times New Roman"/>
              <w:b w:val="0"/>
              <w:i/>
              <w:sz w:val="24"/>
            </w:rPr>
            <w:fldChar w:fldCharType="begin"/>
          </w:r>
          <w:r w:rsidRPr="0039496E">
            <w:rPr>
              <w:rFonts w:ascii="Times New Roman" w:eastAsiaTheme="minorHAnsi" w:hAnsi="Times New Roman" w:cs="Times New Roman"/>
              <w:b w:val="0"/>
              <w:i/>
              <w:sz w:val="24"/>
            </w:rPr>
            <w:instrText xml:space="preserve"> TOC \o "1-3" \h \z \u </w:instrText>
          </w:r>
          <w:r w:rsidRPr="0039496E">
            <w:rPr>
              <w:rFonts w:ascii="Times New Roman" w:eastAsiaTheme="minorHAnsi" w:hAnsi="Times New Roman" w:cs="Times New Roman"/>
              <w:b w:val="0"/>
              <w:i/>
              <w:sz w:val="24"/>
            </w:rPr>
            <w:fldChar w:fldCharType="separate"/>
          </w:r>
          <w:hyperlink w:anchor="_Toc105440693" w:history="1">
            <w:r w:rsidR="0039496E"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程序简介</w:t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_Toc105440693 \h </w:instrText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="0039496E"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iCs w:val="0"/>
              <w:noProof/>
              <w:sz w:val="21"/>
              <w:szCs w:val="22"/>
            </w:rPr>
          </w:pPr>
          <w:hyperlink w:anchor="_Toc105440694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软件使用教程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_Toc105440694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695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程序及</w:t>
            </w:r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IDE</w:t>
            </w:r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下载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_Toc105440695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696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GNSS</w:t>
            </w:r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数据准备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_Toc105440696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697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配置文件中重要配置项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_Toc105440697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698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数据批处理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_Toc105440698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699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软件代码调试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_Toc105440699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700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结果批量统计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_Toc105440700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iCs w:val="0"/>
              <w:noProof/>
              <w:sz w:val="21"/>
              <w:szCs w:val="22"/>
            </w:rPr>
          </w:pPr>
          <w:hyperlink w:anchor="_Toc105440701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软件改善及建议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_Toc105440701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702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目前本人已修改的</w:t>
            </w:r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BUG</w:t>
            </w:r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和新增功能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_Toc105440702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9496E" w:rsidRPr="0039496E" w:rsidRDefault="0039496E">
          <w:pPr>
            <w:pStyle w:val="2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1"/>
            </w:rPr>
          </w:pPr>
          <w:hyperlink w:anchor="_Toc105440703" w:history="1">
            <w:r w:rsidRPr="0039496E">
              <w:rPr>
                <w:rStyle w:val="a4"/>
                <w:rFonts w:ascii="Times New Roman" w:hAnsi="Times New Roman" w:cs="Times New Roman"/>
                <w:b w:val="0"/>
                <w:noProof/>
              </w:rPr>
              <w:t>后续完善的建议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_Toc105440703 \h </w:instrTex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235AC6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39496E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7D1310" w:rsidRDefault="007D1310">
          <w:r w:rsidRPr="0039496E">
            <w:rPr>
              <w:rFonts w:ascii="Times New Roman" w:eastAsiaTheme="minorHAnsi" w:hAnsi="Times New Roman" w:cs="Times New Roman"/>
              <w:i/>
              <w:sz w:val="24"/>
              <w:szCs w:val="24"/>
            </w:rPr>
            <w:fldChar w:fldCharType="end"/>
          </w:r>
        </w:p>
      </w:sdtContent>
    </w:sdt>
    <w:p w:rsidR="007D1310" w:rsidRDefault="007D1310">
      <w:pPr>
        <w:widowControl/>
        <w:jc w:val="left"/>
        <w:rPr>
          <w:rFonts w:ascii="Times New Roman" w:eastAsia="黑体" w:hAnsi="Times New Roman" w:cs="Times New Roman"/>
          <w:b/>
          <w:bCs/>
          <w:sz w:val="36"/>
          <w:szCs w:val="36"/>
        </w:rPr>
        <w:sectPr w:rsidR="007D131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4937" w:rsidRDefault="005A4937" w:rsidP="001F19FD">
      <w:pPr>
        <w:pStyle w:val="11"/>
      </w:pPr>
      <w:bookmarkStart w:id="0" w:name="_Toc105440693"/>
      <w:r>
        <w:rPr>
          <w:rFonts w:hint="eastAsia"/>
        </w:rPr>
        <w:lastRenderedPageBreak/>
        <w:t>程序简介</w:t>
      </w:r>
      <w:bookmarkEnd w:id="0"/>
    </w:p>
    <w:p w:rsidR="00734C0C" w:rsidRDefault="005A4937" w:rsidP="00734C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本程序由中国矿业大学陈超博士开发，软件基于</w:t>
      </w:r>
      <w:r>
        <w:rPr>
          <w:rFonts w:ascii="Times New Roman" w:eastAsia="宋体" w:hAnsi="Times New Roman" w:cs="Times New Roman" w:hint="eastAsia"/>
          <w:sz w:val="24"/>
          <w:szCs w:val="24"/>
        </w:rPr>
        <w:t>RTKLIB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demo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进行了大量的算法实现及改进，完善了精密单点定位及其模糊度固定相关算法，是目前学习</w:t>
      </w:r>
      <w:r>
        <w:rPr>
          <w:rFonts w:ascii="Times New Roman" w:eastAsia="宋体" w:hAnsi="Times New Roman" w:cs="Times New Roman" w:hint="eastAsia"/>
          <w:sz w:val="24"/>
          <w:szCs w:val="24"/>
        </w:rPr>
        <w:t>GNSS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数据处理的优秀程序开发平台。</w:t>
      </w:r>
    </w:p>
    <w:p w:rsidR="005A4937" w:rsidRDefault="005A4937" w:rsidP="00734C0C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程序相较于</w:t>
      </w:r>
      <w:r>
        <w:rPr>
          <w:rFonts w:ascii="Times New Roman" w:eastAsia="宋体" w:hAnsi="Times New Roman" w:cs="Times New Roman" w:hint="eastAsia"/>
          <w:sz w:val="24"/>
          <w:szCs w:val="24"/>
        </w:rPr>
        <w:t>RTKLIB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重要</w:t>
      </w:r>
      <w:r>
        <w:rPr>
          <w:rFonts w:ascii="Times New Roman" w:eastAsia="宋体" w:hAnsi="Times New Roman" w:cs="Times New Roman" w:hint="eastAsia"/>
          <w:sz w:val="24"/>
          <w:szCs w:val="24"/>
        </w:rPr>
        <w:t>修改点有：</w:t>
      </w:r>
    </w:p>
    <w:p w:rsidR="005B2020" w:rsidRDefault="005A4937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2020">
        <w:rPr>
          <w:rFonts w:ascii="Times New Roman" w:eastAsia="宋体" w:hAnsi="Times New Roman" w:cs="Times New Roman" w:hint="eastAsia"/>
          <w:sz w:val="24"/>
          <w:szCs w:val="24"/>
        </w:rPr>
        <w:t>支持多天多测站数据批处理</w:t>
      </w:r>
      <w:r w:rsidR="00AB59DF">
        <w:rPr>
          <w:rFonts w:ascii="Times New Roman" w:eastAsia="宋体" w:hAnsi="Times New Roman" w:cs="Times New Roman" w:hint="eastAsia"/>
          <w:sz w:val="24"/>
          <w:szCs w:val="24"/>
        </w:rPr>
        <w:t>，通过命令行</w:t>
      </w:r>
      <w:r w:rsidR="005B688B">
        <w:rPr>
          <w:rFonts w:ascii="Times New Roman" w:eastAsia="宋体" w:hAnsi="Times New Roman" w:cs="Times New Roman" w:hint="eastAsia"/>
          <w:sz w:val="24"/>
          <w:szCs w:val="24"/>
        </w:rPr>
        <w:t>还</w:t>
      </w:r>
      <w:r w:rsidR="00AB59DF">
        <w:rPr>
          <w:rFonts w:ascii="Times New Roman" w:eastAsia="宋体" w:hAnsi="Times New Roman" w:cs="Times New Roman" w:hint="eastAsia"/>
          <w:sz w:val="24"/>
          <w:szCs w:val="24"/>
        </w:rPr>
        <w:t>可执行多模式批处理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A4937" w:rsidRPr="005B2020" w:rsidRDefault="005A4937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2020">
        <w:rPr>
          <w:rFonts w:ascii="Times New Roman" w:eastAsia="宋体" w:hAnsi="Times New Roman" w:cs="Times New Roman" w:hint="eastAsia"/>
          <w:sz w:val="24"/>
          <w:szCs w:val="24"/>
        </w:rPr>
        <w:t>支持选取任意频点进行</w:t>
      </w:r>
      <w:r w:rsidRPr="005B2020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5B2020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AF5733">
        <w:rPr>
          <w:rFonts w:ascii="Times New Roman" w:eastAsia="宋体" w:hAnsi="Times New Roman" w:cs="Times New Roman" w:hint="eastAsia"/>
          <w:sz w:val="24"/>
          <w:szCs w:val="24"/>
        </w:rPr>
        <w:t>，可在配置文件中</w:t>
      </w:r>
      <w:r w:rsidR="005B2020" w:rsidRPr="005B2020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2020" w:rsidRDefault="005B2020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完善北斗系统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数据处理，增加</w:t>
      </w:r>
      <w:r>
        <w:rPr>
          <w:rFonts w:ascii="Times New Roman" w:eastAsia="宋体" w:hAnsi="Times New Roman" w:cs="Times New Roman" w:hint="eastAsia"/>
          <w:sz w:val="24"/>
          <w:szCs w:val="24"/>
        </w:rPr>
        <w:t>BDS-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BDS-3 ISB</w:t>
      </w:r>
      <w:r>
        <w:rPr>
          <w:rFonts w:ascii="Times New Roman" w:eastAsia="宋体" w:hAnsi="Times New Roman" w:cs="Times New Roman" w:hint="eastAsia"/>
          <w:sz w:val="24"/>
          <w:szCs w:val="24"/>
        </w:rPr>
        <w:t>估计、</w:t>
      </w:r>
      <w:r>
        <w:rPr>
          <w:rFonts w:ascii="Times New Roman" w:eastAsia="宋体" w:hAnsi="Times New Roman" w:cs="Times New Roman" w:hint="eastAsia"/>
          <w:sz w:val="24"/>
          <w:szCs w:val="24"/>
        </w:rPr>
        <w:t>GEO</w:t>
      </w:r>
      <w:r>
        <w:rPr>
          <w:rFonts w:ascii="Times New Roman" w:eastAsia="宋体" w:hAnsi="Times New Roman" w:cs="Times New Roman" w:hint="eastAsia"/>
          <w:sz w:val="24"/>
          <w:szCs w:val="24"/>
        </w:rPr>
        <w:t>卫星是否参与解算、多频点任意选取等配置。</w:t>
      </w:r>
    </w:p>
    <w:p w:rsidR="005B2020" w:rsidRDefault="005B2020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支持单频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组合、双频</w:t>
      </w:r>
      <w:r>
        <w:rPr>
          <w:rFonts w:ascii="Times New Roman" w:eastAsia="宋体" w:hAnsi="Times New Roman" w:cs="Times New Roman" w:hint="eastAsia"/>
          <w:sz w:val="24"/>
          <w:szCs w:val="24"/>
        </w:rPr>
        <w:t>UC</w:t>
      </w:r>
      <w:r>
        <w:rPr>
          <w:rFonts w:ascii="Times New Roman" w:eastAsia="宋体" w:hAnsi="Times New Roman" w:cs="Times New Roman" w:hint="eastAsia"/>
          <w:sz w:val="24"/>
          <w:szCs w:val="24"/>
        </w:rPr>
        <w:t>组合、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三频两两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组合、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UC</w:t>
      </w:r>
      <w:r>
        <w:rPr>
          <w:rFonts w:ascii="Times New Roman" w:eastAsia="宋体" w:hAnsi="Times New Roman" w:cs="Times New Roman" w:hint="eastAsia"/>
          <w:sz w:val="24"/>
          <w:szCs w:val="24"/>
        </w:rPr>
        <w:t>组合等新增模型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2020" w:rsidRDefault="005B2020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双频非差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组合及</w:t>
      </w:r>
      <w:r>
        <w:rPr>
          <w:rFonts w:ascii="Times New Roman" w:eastAsia="宋体" w:hAnsi="Times New Roman" w:cs="Times New Roman" w:hint="eastAsia"/>
          <w:sz w:val="24"/>
          <w:szCs w:val="24"/>
        </w:rPr>
        <w:t>UC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PPPAR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2020" w:rsidRDefault="005B2020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支持星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间单差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SPP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及对应</w:t>
      </w:r>
      <w:r>
        <w:rPr>
          <w:rFonts w:ascii="Times New Roman" w:eastAsia="宋体" w:hAnsi="Times New Roman" w:cs="Times New Roman" w:hint="eastAsia"/>
          <w:sz w:val="24"/>
          <w:szCs w:val="24"/>
        </w:rPr>
        <w:t>PPPAR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B2020" w:rsidRDefault="005B2020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支持</w:t>
      </w:r>
      <w:r w:rsidR="00AF5733">
        <w:rPr>
          <w:rFonts w:ascii="Times New Roman" w:eastAsia="宋体" w:hAnsi="Times New Roman" w:cs="Times New Roman" w:hint="eastAsia"/>
          <w:sz w:val="24"/>
          <w:szCs w:val="24"/>
        </w:rPr>
        <w:t>抗差</w:t>
      </w:r>
      <w:proofErr w:type="gramEnd"/>
      <w:r w:rsidR="00AF5733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="00AF5733">
        <w:rPr>
          <w:rFonts w:ascii="Times New Roman" w:eastAsia="宋体" w:hAnsi="Times New Roman" w:cs="Times New Roman" w:hint="eastAsia"/>
          <w:sz w:val="24"/>
          <w:szCs w:val="24"/>
        </w:rPr>
        <w:t>算法、</w:t>
      </w:r>
      <w:r w:rsidR="00925C5D">
        <w:rPr>
          <w:rFonts w:ascii="Times New Roman" w:eastAsia="宋体" w:hAnsi="Times New Roman" w:cs="Times New Roman" w:hint="eastAsia"/>
          <w:sz w:val="24"/>
          <w:szCs w:val="24"/>
        </w:rPr>
        <w:t>变</w:t>
      </w:r>
      <w:proofErr w:type="gramStart"/>
      <w:r w:rsidR="00925C5D">
        <w:rPr>
          <w:rFonts w:ascii="Times New Roman" w:eastAsia="宋体" w:hAnsi="Times New Roman" w:cs="Times New Roman" w:hint="eastAsia"/>
          <w:sz w:val="24"/>
          <w:szCs w:val="24"/>
        </w:rPr>
        <w:t>分贝叶斯卡尔曼</w:t>
      </w:r>
      <w:r w:rsidR="008B68B1">
        <w:rPr>
          <w:rFonts w:ascii="Times New Roman" w:eastAsia="宋体" w:hAnsi="Times New Roman" w:cs="Times New Roman" w:hint="eastAsia"/>
          <w:sz w:val="24"/>
          <w:szCs w:val="24"/>
        </w:rPr>
        <w:t>滤波</w:t>
      </w:r>
      <w:proofErr w:type="gramEnd"/>
      <w:r w:rsidR="00925C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5C5D">
        <w:rPr>
          <w:rFonts w:ascii="Times New Roman" w:eastAsia="宋体" w:hAnsi="Times New Roman" w:cs="Times New Roman" w:hint="eastAsia"/>
          <w:sz w:val="24"/>
          <w:szCs w:val="24"/>
        </w:rPr>
        <w:t>VBKF</w:t>
      </w:r>
      <w:r w:rsidR="00925C5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25254" w:rsidRDefault="00025254" w:rsidP="00025254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支持按指定时间重启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712EF" w:rsidRPr="00C712EF" w:rsidRDefault="00C712EF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C712EF">
        <w:rPr>
          <w:rFonts w:ascii="Times New Roman" w:eastAsia="宋体" w:hAnsi="Times New Roman" w:cs="Times New Roman" w:hint="eastAsia"/>
          <w:sz w:val="24"/>
          <w:szCs w:val="24"/>
        </w:rPr>
        <w:t>。。。。。。</w:t>
      </w:r>
    </w:p>
    <w:p w:rsidR="005B2020" w:rsidRDefault="005B2020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D12CD" w:rsidRDefault="002D12CD">
      <w:pPr>
        <w:widowControl/>
        <w:jc w:val="left"/>
        <w:rPr>
          <w:rFonts w:ascii="Times New Roman" w:eastAsia="黑体" w:hAnsi="Times New Roman" w:cs="Times New Roman"/>
          <w:b/>
          <w:bCs/>
          <w:sz w:val="36"/>
          <w:szCs w:val="36"/>
        </w:rPr>
      </w:pPr>
      <w:bookmarkStart w:id="1" w:name="_Toc105440694"/>
      <w:r>
        <w:br w:type="page"/>
      </w:r>
    </w:p>
    <w:p w:rsidR="005B2020" w:rsidRDefault="00C712EF" w:rsidP="001F19FD">
      <w:pPr>
        <w:pStyle w:val="11"/>
      </w:pPr>
      <w:r>
        <w:rPr>
          <w:rFonts w:hint="eastAsia"/>
        </w:rPr>
        <w:lastRenderedPageBreak/>
        <w:t>软件使用教程</w:t>
      </w:r>
      <w:bookmarkEnd w:id="1"/>
    </w:p>
    <w:p w:rsidR="00A77B77" w:rsidRDefault="00A77B77" w:rsidP="006F0150">
      <w:pPr>
        <w:pStyle w:val="2"/>
      </w:pPr>
      <w:bookmarkStart w:id="2" w:name="_Toc105440695"/>
      <w:r>
        <w:rPr>
          <w:rFonts w:hint="eastAsia"/>
        </w:rPr>
        <w:t>程序及</w:t>
      </w:r>
      <w:r>
        <w:rPr>
          <w:rFonts w:hint="eastAsia"/>
        </w:rPr>
        <w:t>IDE</w:t>
      </w:r>
      <w:r>
        <w:rPr>
          <w:rFonts w:hint="eastAsia"/>
        </w:rPr>
        <w:t>下载</w:t>
      </w:r>
      <w:bookmarkEnd w:id="2"/>
    </w:p>
    <w:p w:rsidR="00BB689B" w:rsidRDefault="00BB689B" w:rsidP="00950DD1">
      <w:pPr>
        <w:pStyle w:val="2"/>
        <w:outlineLvl w:val="9"/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t>程序基于</w:t>
      </w:r>
      <w:proofErr w:type="spellStart"/>
      <w:r>
        <w:rPr>
          <w:rFonts w:eastAsia="宋体" w:hint="eastAsia"/>
          <w:sz w:val="24"/>
          <w:szCs w:val="24"/>
        </w:rPr>
        <w:t>CLion</w:t>
      </w:r>
      <w:proofErr w:type="spellEnd"/>
      <w:r>
        <w:rPr>
          <w:rFonts w:eastAsia="宋体" w:hint="eastAsia"/>
          <w:sz w:val="24"/>
          <w:szCs w:val="24"/>
        </w:rPr>
        <w:t>平台开发，</w:t>
      </w:r>
      <w:r>
        <w:rPr>
          <w:rFonts w:eastAsia="宋体" w:hint="eastAsia"/>
          <w:sz w:val="24"/>
          <w:szCs w:val="24"/>
        </w:rPr>
        <w:t>C</w:t>
      </w:r>
      <w:r>
        <w:rPr>
          <w:rFonts w:eastAsia="宋体" w:hint="eastAsia"/>
          <w:sz w:val="24"/>
          <w:szCs w:val="24"/>
        </w:rPr>
        <w:t>语言编译器采用</w:t>
      </w:r>
      <w:r>
        <w:rPr>
          <w:rFonts w:eastAsia="宋体" w:hint="eastAsia"/>
          <w:sz w:val="24"/>
          <w:szCs w:val="24"/>
        </w:rPr>
        <w:t>TDM-GCC</w:t>
      </w:r>
      <w:r>
        <w:rPr>
          <w:rFonts w:eastAsia="宋体" w:hint="eastAsia"/>
          <w:sz w:val="24"/>
          <w:szCs w:val="24"/>
        </w:rPr>
        <w:t>（源码包中已给出安装包及教程），配套</w:t>
      </w:r>
      <w:proofErr w:type="spellStart"/>
      <w:r w:rsidR="001D1E75">
        <w:rPr>
          <w:rFonts w:eastAsia="宋体" w:hint="eastAsia"/>
          <w:sz w:val="24"/>
          <w:szCs w:val="24"/>
        </w:rPr>
        <w:t>c</w:t>
      </w:r>
      <w:r>
        <w:rPr>
          <w:rFonts w:eastAsia="宋体" w:hint="eastAsia"/>
          <w:sz w:val="24"/>
          <w:szCs w:val="24"/>
        </w:rPr>
        <w:t>make</w:t>
      </w:r>
      <w:proofErr w:type="spellEnd"/>
      <w:r w:rsidR="004B5AED">
        <w:rPr>
          <w:rFonts w:eastAsia="宋体" w:hint="eastAsia"/>
          <w:sz w:val="24"/>
          <w:szCs w:val="24"/>
        </w:rPr>
        <w:t>进行</w:t>
      </w:r>
      <w:r w:rsidR="00DF29A4">
        <w:rPr>
          <w:rFonts w:eastAsia="宋体" w:hint="eastAsia"/>
          <w:sz w:val="24"/>
          <w:szCs w:val="24"/>
        </w:rPr>
        <w:t>快速</w:t>
      </w:r>
      <w:bookmarkStart w:id="3" w:name="_GoBack"/>
      <w:bookmarkEnd w:id="3"/>
      <w:r>
        <w:rPr>
          <w:rFonts w:eastAsia="宋体" w:hint="eastAsia"/>
          <w:sz w:val="24"/>
          <w:szCs w:val="24"/>
        </w:rPr>
        <w:t>编译。</w:t>
      </w:r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PPP</w:t>
      </w:r>
      <w:r>
        <w:rPr>
          <w:rFonts w:eastAsia="宋体"/>
          <w:sz w:val="24"/>
          <w:szCs w:val="24"/>
        </w:rPr>
        <w:t>_AR</w:t>
      </w:r>
      <w:r>
        <w:rPr>
          <w:rFonts w:eastAsia="宋体" w:hint="eastAsia"/>
          <w:sz w:val="24"/>
          <w:szCs w:val="24"/>
        </w:rPr>
        <w:t>源码下载：</w:t>
      </w:r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proofErr w:type="spellStart"/>
      <w:r>
        <w:rPr>
          <w:rFonts w:eastAsia="宋体" w:hint="eastAsia"/>
          <w:sz w:val="24"/>
          <w:szCs w:val="24"/>
        </w:rPr>
        <w:t>Github</w:t>
      </w:r>
      <w:proofErr w:type="spellEnd"/>
      <w:r>
        <w:rPr>
          <w:rFonts w:eastAsia="宋体" w:hint="eastAsia"/>
          <w:sz w:val="24"/>
          <w:szCs w:val="24"/>
        </w:rPr>
        <w:t>：</w:t>
      </w:r>
      <w:r>
        <w:rPr>
          <w:rFonts w:eastAsia="宋体"/>
          <w:sz w:val="24"/>
          <w:szCs w:val="24"/>
        </w:rPr>
        <w:fldChar w:fldCharType="begin"/>
      </w:r>
      <w:r>
        <w:rPr>
          <w:rFonts w:eastAsia="宋体"/>
          <w:sz w:val="24"/>
          <w:szCs w:val="24"/>
        </w:rPr>
        <w:instrText xml:space="preserve"> HYPERLINK "</w:instrText>
      </w:r>
      <w:r w:rsidRPr="003174B5">
        <w:rPr>
          <w:rFonts w:eastAsia="宋体"/>
          <w:sz w:val="24"/>
          <w:szCs w:val="24"/>
        </w:rPr>
        <w:instrText>https://github.com/heiwa0519/PPP_AR</w:instrText>
      </w:r>
      <w:r>
        <w:rPr>
          <w:rFonts w:eastAsia="宋体"/>
          <w:sz w:val="24"/>
          <w:szCs w:val="24"/>
        </w:rPr>
        <w:instrText xml:space="preserve">" </w:instrText>
      </w:r>
      <w:r>
        <w:rPr>
          <w:rFonts w:eastAsia="宋体"/>
          <w:sz w:val="24"/>
          <w:szCs w:val="24"/>
        </w:rPr>
        <w:fldChar w:fldCharType="separate"/>
      </w:r>
      <w:r w:rsidRPr="00046F63">
        <w:rPr>
          <w:rStyle w:val="a4"/>
          <w:rFonts w:eastAsia="宋体"/>
          <w:sz w:val="24"/>
          <w:szCs w:val="24"/>
        </w:rPr>
        <w:t>https://github.com/heiwa0519/PPP_AR</w:t>
      </w:r>
      <w:r>
        <w:rPr>
          <w:rFonts w:eastAsia="宋体"/>
          <w:sz w:val="24"/>
          <w:szCs w:val="24"/>
        </w:rPr>
        <w:fldChar w:fldCharType="end"/>
      </w:r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proofErr w:type="spellStart"/>
      <w:r>
        <w:rPr>
          <w:rFonts w:eastAsia="宋体" w:hint="eastAsia"/>
          <w:sz w:val="24"/>
          <w:szCs w:val="24"/>
        </w:rPr>
        <w:t>Gitee</w:t>
      </w:r>
      <w:proofErr w:type="spellEnd"/>
      <w:r>
        <w:rPr>
          <w:rFonts w:eastAsia="宋体" w:hint="eastAsia"/>
          <w:sz w:val="24"/>
          <w:szCs w:val="24"/>
        </w:rPr>
        <w:t>：</w:t>
      </w:r>
      <w:r>
        <w:rPr>
          <w:rFonts w:eastAsia="宋体"/>
          <w:sz w:val="24"/>
          <w:szCs w:val="24"/>
        </w:rPr>
        <w:fldChar w:fldCharType="begin"/>
      </w:r>
      <w:r>
        <w:rPr>
          <w:rFonts w:eastAsia="宋体"/>
          <w:sz w:val="24"/>
          <w:szCs w:val="24"/>
        </w:rPr>
        <w:instrText xml:space="preserve"> HYPERLINK "</w:instrText>
      </w:r>
      <w:r w:rsidRPr="003174B5">
        <w:rPr>
          <w:rFonts w:eastAsia="宋体"/>
          <w:sz w:val="24"/>
          <w:szCs w:val="24"/>
        </w:rPr>
        <w:instrText>https://gitee.com/hw_cc/ppp-ar</w:instrText>
      </w:r>
      <w:r>
        <w:rPr>
          <w:rFonts w:eastAsia="宋体"/>
          <w:sz w:val="24"/>
          <w:szCs w:val="24"/>
        </w:rPr>
        <w:instrText xml:space="preserve">" </w:instrText>
      </w:r>
      <w:r>
        <w:rPr>
          <w:rFonts w:eastAsia="宋体"/>
          <w:sz w:val="24"/>
          <w:szCs w:val="24"/>
        </w:rPr>
        <w:fldChar w:fldCharType="separate"/>
      </w:r>
      <w:r w:rsidRPr="00046F63">
        <w:rPr>
          <w:rStyle w:val="a4"/>
          <w:rFonts w:eastAsia="宋体"/>
          <w:sz w:val="24"/>
          <w:szCs w:val="24"/>
        </w:rPr>
        <w:t>https://gitee.com/hw_cc/ppp-ar</w:t>
      </w:r>
      <w:r>
        <w:rPr>
          <w:rFonts w:eastAsia="宋体"/>
          <w:sz w:val="24"/>
          <w:szCs w:val="24"/>
        </w:rPr>
        <w:fldChar w:fldCharType="end"/>
      </w:r>
    </w:p>
    <w:p w:rsidR="003174B5" w:rsidRDefault="003174B5" w:rsidP="00950DD1">
      <w:pPr>
        <w:pStyle w:val="2"/>
        <w:spacing w:before="0" w:after="0"/>
        <w:outlineLvl w:val="9"/>
        <w:rPr>
          <w:rFonts w:eastAsia="宋体" w:hint="eastAsia"/>
          <w:sz w:val="24"/>
          <w:szCs w:val="24"/>
        </w:rPr>
      </w:pPr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proofErr w:type="spellStart"/>
      <w:r>
        <w:rPr>
          <w:rFonts w:eastAsia="宋体" w:hint="eastAsia"/>
          <w:sz w:val="24"/>
          <w:szCs w:val="24"/>
        </w:rPr>
        <w:t>CLion</w:t>
      </w:r>
      <w:proofErr w:type="spellEnd"/>
      <w:r>
        <w:rPr>
          <w:rFonts w:eastAsia="宋体" w:hint="eastAsia"/>
          <w:sz w:val="24"/>
          <w:szCs w:val="24"/>
        </w:rPr>
        <w:t>下载：</w:t>
      </w:r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hyperlink r:id="rId9" w:history="1">
        <w:r w:rsidRPr="00046F63">
          <w:rPr>
            <w:rStyle w:val="a4"/>
            <w:rFonts w:eastAsia="宋体"/>
            <w:sz w:val="24"/>
            <w:szCs w:val="24"/>
          </w:rPr>
          <w:t>https://www.jetbrains.com/zh-cn/clion/download/other.html</w:t>
        </w:r>
      </w:hyperlink>
    </w:p>
    <w:p w:rsidR="003174B5" w:rsidRDefault="003174B5" w:rsidP="00950DD1">
      <w:pPr>
        <w:pStyle w:val="2"/>
        <w:spacing w:before="0" w:after="0"/>
        <w:outlineLvl w:val="9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注意选择</w:t>
      </w:r>
      <w:r>
        <w:rPr>
          <w:rFonts w:eastAsia="宋体" w:hint="eastAsia"/>
          <w:sz w:val="24"/>
          <w:szCs w:val="24"/>
        </w:rPr>
        <w:t>2</w:t>
      </w:r>
      <w:r>
        <w:rPr>
          <w:rFonts w:eastAsia="宋体"/>
          <w:sz w:val="24"/>
          <w:szCs w:val="24"/>
        </w:rPr>
        <w:t>020.1</w:t>
      </w:r>
      <w:r>
        <w:rPr>
          <w:rFonts w:eastAsia="宋体" w:hint="eastAsia"/>
          <w:sz w:val="24"/>
          <w:szCs w:val="24"/>
        </w:rPr>
        <w:t>版本，与破解工具对应</w:t>
      </w:r>
      <w:r w:rsidR="00DC376A">
        <w:rPr>
          <w:rFonts w:eastAsia="宋体" w:hint="eastAsia"/>
          <w:sz w:val="24"/>
          <w:szCs w:val="24"/>
        </w:rPr>
        <w:t>。</w:t>
      </w:r>
    </w:p>
    <w:p w:rsidR="003174B5" w:rsidRPr="003174B5" w:rsidRDefault="003174B5" w:rsidP="00950DD1">
      <w:pPr>
        <w:pStyle w:val="2"/>
        <w:spacing w:before="0" w:after="0"/>
        <w:outlineLvl w:val="9"/>
        <w:rPr>
          <w:rFonts w:eastAsia="宋体" w:hint="eastAsia"/>
          <w:sz w:val="24"/>
          <w:szCs w:val="24"/>
        </w:rPr>
      </w:pPr>
    </w:p>
    <w:p w:rsidR="003174B5" w:rsidRDefault="003174B5" w:rsidP="00950DD1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CLion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2020.1 </w:t>
      </w:r>
      <w:r>
        <w:rPr>
          <w:rFonts w:ascii="Times New Roman" w:eastAsia="宋体" w:hAnsi="Times New Roman" w:cs="Times New Roman" w:hint="eastAsia"/>
          <w:sz w:val="24"/>
          <w:szCs w:val="24"/>
        </w:rPr>
        <w:t>破解工具及</w:t>
      </w:r>
      <w:r w:rsidR="008C5655">
        <w:rPr>
          <w:rFonts w:ascii="Times New Roman" w:eastAsia="宋体" w:hAnsi="Times New Roman" w:cs="Times New Roman" w:hint="eastAsia"/>
          <w:sz w:val="24"/>
          <w:szCs w:val="24"/>
        </w:rPr>
        <w:t>本人</w:t>
      </w:r>
      <w:r>
        <w:rPr>
          <w:rFonts w:ascii="Times New Roman" w:eastAsia="宋体" w:hAnsi="Times New Roman" w:cs="Times New Roman" w:hint="eastAsia"/>
          <w:sz w:val="24"/>
          <w:szCs w:val="24"/>
        </w:rPr>
        <w:t>修改版本代码下载：</w:t>
      </w:r>
    </w:p>
    <w:p w:rsidR="009B74C8" w:rsidRDefault="003174B5" w:rsidP="009B74C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百度云盘</w:t>
      </w:r>
      <w:r w:rsidR="009B74C8" w:rsidRPr="009B74C8">
        <w:rPr>
          <w:rFonts w:ascii="Times New Roman" w:eastAsia="宋体" w:hAnsi="Times New Roman" w:cs="Times New Roman" w:hint="eastAsia"/>
          <w:sz w:val="24"/>
          <w:szCs w:val="24"/>
        </w:rPr>
        <w:t>链接：</w:t>
      </w:r>
      <w:hyperlink r:id="rId10" w:history="1">
        <w:r w:rsidR="009B74C8"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https://pan.baidu.com/s/1rRg0j91f4Ly2lnyx-lZvjg?pwd=z559</w:t>
        </w:r>
      </w:hyperlink>
    </w:p>
    <w:p w:rsidR="009B74C8" w:rsidRDefault="009B74C8" w:rsidP="009B74C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B74C8">
        <w:rPr>
          <w:rFonts w:ascii="Times New Roman" w:eastAsia="宋体" w:hAnsi="Times New Roman" w:cs="Times New Roman" w:hint="eastAsia"/>
          <w:sz w:val="24"/>
          <w:szCs w:val="24"/>
        </w:rPr>
        <w:t>提取码：</w:t>
      </w:r>
      <w:r w:rsidRPr="009B74C8">
        <w:rPr>
          <w:rFonts w:ascii="Times New Roman" w:eastAsia="宋体" w:hAnsi="Times New Roman" w:cs="Times New Roman"/>
          <w:sz w:val="24"/>
          <w:szCs w:val="24"/>
        </w:rPr>
        <w:t>z559</w:t>
      </w:r>
    </w:p>
    <w:p w:rsidR="00591178" w:rsidRDefault="001D1E75" w:rsidP="009B74C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59117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91178">
        <w:rPr>
          <w:rFonts w:ascii="Times New Roman" w:eastAsia="宋体" w:hAnsi="Times New Roman" w:cs="Times New Roman"/>
          <w:sz w:val="24"/>
          <w:szCs w:val="24"/>
        </w:rPr>
        <w:t>ake</w:t>
      </w:r>
      <w:proofErr w:type="spellEnd"/>
      <w:r w:rsidR="00591178">
        <w:rPr>
          <w:rFonts w:ascii="Times New Roman" w:eastAsia="宋体" w:hAnsi="Times New Roman" w:cs="Times New Roman" w:hint="eastAsia"/>
          <w:sz w:val="24"/>
          <w:szCs w:val="24"/>
        </w:rPr>
        <w:t>下载：</w:t>
      </w:r>
      <w:r w:rsidR="0059117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591178"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591178" w:rsidRPr="00591178">
        <w:rPr>
          <w:rFonts w:ascii="Times New Roman" w:eastAsia="宋体" w:hAnsi="Times New Roman" w:cs="Times New Roman"/>
          <w:sz w:val="24"/>
          <w:szCs w:val="24"/>
        </w:rPr>
        <w:instrText>https://cmake.org/download/</w:instrText>
      </w:r>
      <w:r w:rsidR="00591178"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591178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1178" w:rsidRPr="00046F63">
        <w:rPr>
          <w:rStyle w:val="a4"/>
          <w:rFonts w:ascii="Times New Roman" w:eastAsia="宋体" w:hAnsi="Times New Roman" w:cs="Times New Roman"/>
          <w:sz w:val="24"/>
          <w:szCs w:val="24"/>
        </w:rPr>
        <w:t>https://cmake.org/download/</w:t>
      </w:r>
      <w:r w:rsidR="00591178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591178" w:rsidRPr="00BB689B" w:rsidRDefault="00591178" w:rsidP="003174B5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591178" w:rsidRDefault="00AB59DF" w:rsidP="003174B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win</w:t>
      </w:r>
      <w:r>
        <w:rPr>
          <w:rFonts w:ascii="Times New Roman" w:eastAsia="宋体" w:hAnsi="Times New Roman" w:cs="Times New Roman" w:hint="eastAsia"/>
          <w:sz w:val="24"/>
          <w:szCs w:val="24"/>
        </w:rPr>
        <w:t>下使用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cmake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可能遇到的问题：</w:t>
      </w:r>
    </w:p>
    <w:p w:rsidR="00AB59DF" w:rsidRDefault="00AB59DF" w:rsidP="003174B5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B59DF">
        <w:rPr>
          <w:rFonts w:ascii="Times New Roman" w:eastAsia="宋体" w:hAnsi="Times New Roman" w:cs="Times New Roman" w:hint="eastAsia"/>
          <w:sz w:val="24"/>
          <w:szCs w:val="24"/>
        </w:rPr>
        <w:t>如果出现</w:t>
      </w:r>
      <w:r w:rsidRPr="00AB59DF">
        <w:rPr>
          <w:rFonts w:ascii="Times New Roman" w:eastAsia="宋体" w:hAnsi="Times New Roman" w:cs="Times New Roman"/>
          <w:sz w:val="24"/>
          <w:szCs w:val="24"/>
        </w:rPr>
        <w:t>sh.exe</w:t>
      </w:r>
      <w:r w:rsidRPr="00AB59DF">
        <w:rPr>
          <w:rFonts w:ascii="Times New Roman" w:eastAsia="宋体" w:hAnsi="Times New Roman" w:cs="Times New Roman"/>
          <w:sz w:val="24"/>
          <w:szCs w:val="24"/>
        </w:rPr>
        <w:t>的相关问题，添加</w:t>
      </w:r>
      <w:r w:rsidRPr="00AB59DF">
        <w:rPr>
          <w:rFonts w:ascii="Times New Roman" w:eastAsia="宋体" w:hAnsi="Times New Roman" w:cs="Times New Roman"/>
          <w:sz w:val="24"/>
          <w:szCs w:val="24"/>
        </w:rPr>
        <w:t>-DCMAKE_SH="CMAKE_SH-NOTFOUND"</w:t>
      </w:r>
    </w:p>
    <w:p w:rsidR="00AB59DF" w:rsidRDefault="00AB59DF" w:rsidP="00AB59D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DF06A" wp14:editId="06DCE1A3">
            <wp:extent cx="5274310" cy="1119547"/>
            <wp:effectExtent l="0" t="0" r="2540" b="4445"/>
            <wp:docPr id="1" name="图片 1" descr="https://img-blog.csdnimg.cn/2019052512580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5251258051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67A" w:rsidRDefault="008A267A" w:rsidP="00AB59DF">
      <w:pPr>
        <w:rPr>
          <w:rFonts w:ascii="Times New Roman" w:eastAsia="宋体" w:hAnsi="Times New Roman" w:cs="Times New Roman"/>
          <w:sz w:val="24"/>
          <w:szCs w:val="24"/>
        </w:rPr>
      </w:pPr>
    </w:p>
    <w:p w:rsidR="008A267A" w:rsidRDefault="008A267A" w:rsidP="00AB59D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附：</w:t>
      </w:r>
    </w:p>
    <w:p w:rsidR="008A267A" w:rsidRDefault="008A267A" w:rsidP="00AB59DF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rtklib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2.4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96226F">
        <w:rPr>
          <w:rFonts w:ascii="Times New Roman" w:eastAsia="宋体" w:hAnsi="Times New Roman" w:cs="Times New Roman" w:hint="eastAsia"/>
          <w:sz w:val="24"/>
          <w:szCs w:val="24"/>
        </w:rPr>
        <w:t>（开发者：</w:t>
      </w:r>
      <w:proofErr w:type="spellStart"/>
      <w:r w:rsidR="0096226F" w:rsidRPr="0096226F">
        <w:rPr>
          <w:rFonts w:ascii="Times New Roman" w:eastAsia="宋体" w:hAnsi="Times New Roman" w:cs="Times New Roman"/>
          <w:sz w:val="24"/>
          <w:szCs w:val="24"/>
        </w:rPr>
        <w:t>tomoji</w:t>
      </w:r>
      <w:proofErr w:type="spellEnd"/>
      <w:r w:rsidR="0096226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96226F" w:rsidRPr="0096226F">
        <w:rPr>
          <w:rFonts w:ascii="Times New Roman" w:eastAsia="宋体" w:hAnsi="Times New Roman" w:cs="Times New Roman"/>
          <w:sz w:val="24"/>
          <w:szCs w:val="24"/>
        </w:rPr>
        <w:t>takasu</w:t>
      </w:r>
      <w:proofErr w:type="spellEnd"/>
      <w:r w:rsidR="0096226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下载地址：</w:t>
      </w:r>
    </w:p>
    <w:p w:rsidR="008A267A" w:rsidRDefault="008A267A" w:rsidP="00AB59DF">
      <w:pPr>
        <w:rPr>
          <w:rFonts w:ascii="Times New Roman" w:eastAsia="宋体" w:hAnsi="Times New Roman" w:cs="Times New Roman"/>
          <w:sz w:val="24"/>
          <w:szCs w:val="24"/>
        </w:rPr>
      </w:pPr>
      <w:hyperlink r:id="rId12" w:history="1">
        <w:r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https://github.com/tomojitakasu/RTKLIB/tree/rtklib_2.4.3</w:t>
        </w:r>
      </w:hyperlink>
    </w:p>
    <w:p w:rsidR="008A267A" w:rsidRDefault="008A267A" w:rsidP="00AB59D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8A267A" w:rsidRDefault="008A267A" w:rsidP="00AB59D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rtklib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demo</w:t>
      </w:r>
      <w:r>
        <w:rPr>
          <w:rFonts w:ascii="Times New Roman" w:eastAsia="宋体" w:hAnsi="Times New Roman" w:cs="Times New Roman"/>
          <w:sz w:val="24"/>
          <w:szCs w:val="24"/>
        </w:rPr>
        <w:t xml:space="preserve"> 5</w:t>
      </w:r>
      <w:r w:rsidR="0096226F">
        <w:rPr>
          <w:rFonts w:ascii="Times New Roman" w:eastAsia="宋体" w:hAnsi="Times New Roman" w:cs="Times New Roman" w:hint="eastAsia"/>
          <w:sz w:val="24"/>
          <w:szCs w:val="24"/>
        </w:rPr>
        <w:t>（开发者：</w:t>
      </w:r>
      <w:proofErr w:type="spellStart"/>
      <w:r w:rsidR="0096226F" w:rsidRPr="0096226F">
        <w:rPr>
          <w:rFonts w:ascii="Times New Roman" w:eastAsia="宋体" w:hAnsi="Times New Roman" w:cs="Times New Roman"/>
          <w:sz w:val="24"/>
          <w:szCs w:val="24"/>
        </w:rPr>
        <w:t>rtklibexplorer</w:t>
      </w:r>
      <w:proofErr w:type="spellEnd"/>
      <w:r w:rsidR="0096226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下载地址：</w:t>
      </w:r>
    </w:p>
    <w:p w:rsidR="008A267A" w:rsidRDefault="008A267A" w:rsidP="00AB59DF">
      <w:pPr>
        <w:rPr>
          <w:rFonts w:ascii="Times New Roman" w:eastAsia="宋体" w:hAnsi="Times New Roman" w:cs="Times New Roman"/>
          <w:sz w:val="24"/>
          <w:szCs w:val="24"/>
        </w:rPr>
      </w:pPr>
      <w:hyperlink r:id="rId13" w:history="1">
        <w:r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https://github.com/rtklibexplorer/RTKLIB</w:t>
        </w:r>
      </w:hyperlink>
    </w:p>
    <w:p w:rsidR="008A267A" w:rsidRDefault="008A267A" w:rsidP="00AB59D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AB59DF" w:rsidRPr="003174B5" w:rsidRDefault="00AB59DF" w:rsidP="00AB59D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B59D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8D67F" wp14:editId="4DD9AD63">
            <wp:extent cx="5274310" cy="3757550"/>
            <wp:effectExtent l="0" t="0" r="2540" b="0"/>
            <wp:docPr id="2" name="图片 2" descr="C:\Users\LZ\Documents\WeChat Files\wxid_7191471915811\FileStorage\Temp\1654504218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\Documents\WeChat Files\wxid_7191471915811\FileStorage\Temp\16545042181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2E" w:rsidRDefault="00A77B77" w:rsidP="006F0150">
      <w:pPr>
        <w:pStyle w:val="2"/>
      </w:pPr>
      <w:bookmarkStart w:id="4" w:name="_Toc105440696"/>
      <w:r>
        <w:rPr>
          <w:rFonts w:hint="eastAsia"/>
        </w:rPr>
        <w:t>GNSS</w:t>
      </w:r>
      <w:r w:rsidR="005A4937">
        <w:rPr>
          <w:rFonts w:hint="eastAsia"/>
        </w:rPr>
        <w:t>数据准备</w:t>
      </w:r>
      <w:bookmarkEnd w:id="4"/>
    </w:p>
    <w:p w:rsidR="00485DF3" w:rsidRDefault="00485DF3" w:rsidP="00485DF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数据应按如下目录规则存储，软件会自动识别读取对应文件，可参照示例数据。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atx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天线文件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blq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海潮文件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ddd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obs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观测值</w:t>
      </w:r>
      <w:r w:rsidRPr="00485DF3">
        <w:rPr>
          <w:rFonts w:ascii="Times New Roman" w:eastAsia="宋体" w:hAnsi="Times New Roman" w:cs="Times New Roman"/>
          <w:sz w:val="24"/>
          <w:szCs w:val="24"/>
        </w:rPr>
        <w:t>O</w:t>
      </w:r>
      <w:r w:rsidRPr="00485DF3">
        <w:rPr>
          <w:rFonts w:ascii="Times New Roman" w:eastAsia="宋体" w:hAnsi="Times New Roman" w:cs="Times New Roman"/>
          <w:sz w:val="24"/>
          <w:szCs w:val="24"/>
        </w:rPr>
        <w:t>文件，可以存放多个测站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ddd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/products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精密星历等文件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ddd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/products/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nav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导航星历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ddd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/products/com ... </w:t>
      </w:r>
      <w:r w:rsidRPr="00485DF3">
        <w:rPr>
          <w:rFonts w:ascii="Times New Roman" w:eastAsia="宋体" w:hAnsi="Times New Roman" w:cs="Times New Roman"/>
          <w:sz w:val="24"/>
          <w:szCs w:val="24"/>
        </w:rPr>
        <w:t>精密星历（可以是不同的分析中心产品，如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grm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wum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等）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ddd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/products/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cas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MGEX-DCB</w:t>
      </w:r>
      <w:r w:rsidRPr="00485DF3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485DF3" w:rsidRPr="00485DF3" w:rsidRDefault="00485DF3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dcb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CODE-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dcb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5A4937" w:rsidRDefault="00485DF3" w:rsidP="00485DF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485DF3">
        <w:rPr>
          <w:rFonts w:ascii="Times New Roman" w:eastAsia="宋体" w:hAnsi="Times New Roman" w:cs="Times New Roman"/>
          <w:sz w:val="24"/>
          <w:szCs w:val="24"/>
        </w:rPr>
        <w:t>data/YYYY/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igs_erp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 xml:space="preserve"> ... </w:t>
      </w:r>
      <w:proofErr w:type="spellStart"/>
      <w:r w:rsidRPr="00485DF3">
        <w:rPr>
          <w:rFonts w:ascii="Times New Roman" w:eastAsia="宋体" w:hAnsi="Times New Roman" w:cs="Times New Roman"/>
          <w:sz w:val="24"/>
          <w:szCs w:val="24"/>
        </w:rPr>
        <w:t>igs-erp</w:t>
      </w:r>
      <w:proofErr w:type="spellEnd"/>
      <w:r w:rsidRPr="00485DF3">
        <w:rPr>
          <w:rFonts w:ascii="Times New Roman" w:eastAsia="宋体" w:hAnsi="Times New Roman" w:cs="Times New Roman"/>
          <w:sz w:val="24"/>
          <w:szCs w:val="24"/>
        </w:rPr>
        <w:t>文件</w:t>
      </w:r>
    </w:p>
    <w:p w:rsidR="00485DF3" w:rsidRDefault="00485DF3" w:rsidP="00485DF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85DF3" w:rsidRDefault="00485DF3" w:rsidP="00485DF3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推荐的</w:t>
      </w:r>
      <w:r>
        <w:rPr>
          <w:rFonts w:ascii="Times New Roman" w:eastAsia="宋体" w:hAnsi="Times New Roman" w:cs="Times New Roman" w:hint="eastAsia"/>
          <w:sz w:val="24"/>
          <w:szCs w:val="24"/>
        </w:rPr>
        <w:t>GNSS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数据下载软件：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rtklib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demo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rtkget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软件，更改其配置文件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URL_LIST</w:t>
      </w:r>
      <w:r w:rsidR="00950DD1">
        <w:rPr>
          <w:rFonts w:ascii="Times New Roman" w:eastAsia="宋体" w:hAnsi="Times New Roman" w:cs="Times New Roman"/>
          <w:sz w:val="24"/>
          <w:szCs w:val="24"/>
        </w:rPr>
        <w:t>.txt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中的下载路径和保存路径。</w:t>
      </w:r>
    </w:p>
    <w:p w:rsidR="009B74C8" w:rsidRDefault="009B74C8" w:rsidP="009B74C8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rtkget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软件及本人修改后的配置文件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950DD1">
        <w:rPr>
          <w:rFonts w:ascii="Times New Roman" w:eastAsia="宋体" w:hAnsi="Times New Roman" w:cs="Times New Roman"/>
          <w:sz w:val="24"/>
          <w:szCs w:val="24"/>
        </w:rPr>
        <w:t>IU_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URL_LIST</w:t>
      </w:r>
      <w:r w:rsidR="00950DD1">
        <w:rPr>
          <w:rFonts w:ascii="Times New Roman" w:eastAsia="宋体" w:hAnsi="Times New Roman" w:cs="Times New Roman"/>
          <w:sz w:val="24"/>
          <w:szCs w:val="24"/>
        </w:rPr>
        <w:t>.txt</w:t>
      </w:r>
      <w:r w:rsidR="00950DD1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下载地址：</w:t>
      </w:r>
    </w:p>
    <w:p w:rsidR="009B74C8" w:rsidRDefault="009B74C8" w:rsidP="009B74C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百度云盘</w:t>
      </w:r>
      <w:r w:rsidRPr="009B74C8">
        <w:rPr>
          <w:rFonts w:ascii="Times New Roman" w:eastAsia="宋体" w:hAnsi="Times New Roman" w:cs="Times New Roman" w:hint="eastAsia"/>
          <w:sz w:val="24"/>
          <w:szCs w:val="24"/>
        </w:rPr>
        <w:t>链接：</w:t>
      </w:r>
      <w:hyperlink r:id="rId15" w:history="1">
        <w:r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https://pan.baidu.c</w:t>
        </w:r>
        <w:r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o</w:t>
        </w:r>
        <w:r w:rsidRPr="00046F63">
          <w:rPr>
            <w:rStyle w:val="a4"/>
            <w:rFonts w:ascii="Times New Roman" w:eastAsia="宋体" w:hAnsi="Times New Roman" w:cs="Times New Roman"/>
            <w:sz w:val="24"/>
            <w:szCs w:val="24"/>
          </w:rPr>
          <w:t>m/s/1rRg0j91f4Ly2lnyx-lZvjg?pwd=z559</w:t>
        </w:r>
      </w:hyperlink>
    </w:p>
    <w:p w:rsidR="009B74C8" w:rsidRDefault="009B74C8" w:rsidP="009B74C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9B74C8">
        <w:rPr>
          <w:rFonts w:ascii="Times New Roman" w:eastAsia="宋体" w:hAnsi="Times New Roman" w:cs="Times New Roman" w:hint="eastAsia"/>
          <w:sz w:val="24"/>
          <w:szCs w:val="24"/>
        </w:rPr>
        <w:t>提取码：</w:t>
      </w:r>
      <w:r w:rsidRPr="009B74C8">
        <w:rPr>
          <w:rFonts w:ascii="Times New Roman" w:eastAsia="宋体" w:hAnsi="Times New Roman" w:cs="Times New Roman"/>
          <w:sz w:val="24"/>
          <w:szCs w:val="24"/>
        </w:rPr>
        <w:t>z559</w:t>
      </w:r>
    </w:p>
    <w:p w:rsidR="009B74C8" w:rsidRPr="00485DF3" w:rsidRDefault="009B74C8" w:rsidP="00485DF3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C712EF" w:rsidRDefault="00C712EF" w:rsidP="006F0150">
      <w:pPr>
        <w:pStyle w:val="2"/>
      </w:pPr>
      <w:bookmarkStart w:id="5" w:name="_Toc105440697"/>
      <w:r>
        <w:rPr>
          <w:rFonts w:hint="eastAsia"/>
        </w:rPr>
        <w:lastRenderedPageBreak/>
        <w:t>配置文件中</w:t>
      </w:r>
      <w:r w:rsidR="0039496E">
        <w:rPr>
          <w:rFonts w:hint="eastAsia"/>
        </w:rPr>
        <w:t>重要</w:t>
      </w:r>
      <w:r>
        <w:rPr>
          <w:rFonts w:hint="eastAsia"/>
        </w:rPr>
        <w:t>配置项</w:t>
      </w:r>
      <w:bookmarkEnd w:id="5"/>
    </w:p>
    <w:p w:rsidR="0039496E" w:rsidRDefault="0039496E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9496E">
        <w:rPr>
          <w:rFonts w:ascii="Times New Roman" w:eastAsia="宋体" w:hAnsi="Times New Roman" w:cs="Times New Roman"/>
          <w:sz w:val="24"/>
          <w:szCs w:val="24"/>
        </w:rPr>
        <w:t>pos1-site_list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站点列表，区分大小写，可列多个站点做批处理，置为空时即为当前文件夹下所有文件做批处理</w:t>
      </w:r>
    </w:p>
    <w:p w:rsidR="0039496E" w:rsidRDefault="0039496E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9496E">
        <w:rPr>
          <w:rFonts w:ascii="Times New Roman" w:eastAsia="宋体" w:hAnsi="Times New Roman" w:cs="Times New Roman"/>
          <w:sz w:val="24"/>
          <w:szCs w:val="24"/>
        </w:rPr>
        <w:t>pos1-prcts</w:t>
      </w:r>
      <w:r w:rsidRPr="0039496E">
        <w:t xml:space="preserve"> </w:t>
      </w:r>
      <w:r>
        <w:t xml:space="preserve"> </w:t>
      </w:r>
      <w:r w:rsidRPr="0039496E">
        <w:rPr>
          <w:rFonts w:ascii="Times New Roman" w:eastAsia="宋体" w:hAnsi="Times New Roman" w:cs="Times New Roman"/>
          <w:sz w:val="24"/>
          <w:szCs w:val="24"/>
        </w:rPr>
        <w:t>pos1-prct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开始及结束时间，跨天即为多天批处理</w:t>
      </w:r>
    </w:p>
    <w:p w:rsidR="00FE5B71" w:rsidRDefault="00FE5B71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E5B71">
        <w:rPr>
          <w:rFonts w:ascii="Times New Roman" w:eastAsia="宋体" w:hAnsi="Times New Roman" w:cs="Times New Roman"/>
          <w:sz w:val="24"/>
          <w:szCs w:val="24"/>
        </w:rPr>
        <w:t>pos1-GPS_freq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B71">
        <w:rPr>
          <w:rFonts w:ascii="Times New Roman" w:eastAsia="宋体" w:hAnsi="Times New Roman" w:cs="Times New Roman"/>
          <w:sz w:val="24"/>
          <w:szCs w:val="24"/>
        </w:rPr>
        <w:t>pos1-GLO_freq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B71">
        <w:rPr>
          <w:rFonts w:ascii="Times New Roman" w:eastAsia="宋体" w:hAnsi="Times New Roman" w:cs="Times New Roman"/>
          <w:sz w:val="24"/>
          <w:szCs w:val="24"/>
        </w:rPr>
        <w:t>pos1-GAL_freq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B71">
        <w:rPr>
          <w:rFonts w:ascii="Times New Roman" w:eastAsia="宋体" w:hAnsi="Times New Roman" w:cs="Times New Roman"/>
          <w:sz w:val="24"/>
          <w:szCs w:val="24"/>
        </w:rPr>
        <w:t>pos1-BD2_freq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B71">
        <w:rPr>
          <w:rFonts w:ascii="Times New Roman" w:eastAsia="宋体" w:hAnsi="Times New Roman" w:cs="Times New Roman"/>
          <w:sz w:val="24"/>
          <w:szCs w:val="24"/>
        </w:rPr>
        <w:t>pos1-BD3_freq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E5B71">
        <w:rPr>
          <w:rFonts w:ascii="Times New Roman" w:eastAsia="宋体" w:hAnsi="Times New Roman" w:cs="Times New Roman"/>
          <w:sz w:val="24"/>
          <w:szCs w:val="24"/>
        </w:rPr>
        <w:t>pos1-QZS_freq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各系统频点设置</w:t>
      </w:r>
    </w:p>
    <w:p w:rsidR="0039496E" w:rsidRDefault="0039496E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39496E">
        <w:rPr>
          <w:rFonts w:ascii="Times New Roman" w:eastAsia="宋体" w:hAnsi="Times New Roman" w:cs="Times New Roman"/>
          <w:sz w:val="24"/>
          <w:szCs w:val="24"/>
        </w:rPr>
        <w:t>pos1-bd3opt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北斗三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号处理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39496E">
        <w:rPr>
          <w:rFonts w:ascii="Times New Roman" w:eastAsia="宋体" w:hAnsi="Times New Roman" w:cs="Times New Roman"/>
          <w:sz w:val="24"/>
          <w:szCs w:val="24"/>
        </w:rPr>
        <w:t>0:off,1:bd2-3,2:bd2/3,3:bd3_only</w:t>
      </w:r>
      <w:r>
        <w:rPr>
          <w:rFonts w:ascii="Times New Roman" w:eastAsia="宋体" w:hAnsi="Times New Roman" w:cs="Times New Roman" w:hint="eastAsia"/>
          <w:sz w:val="24"/>
          <w:szCs w:val="24"/>
        </w:rPr>
        <w:t>，分别对应</w:t>
      </w:r>
      <w:r>
        <w:rPr>
          <w:rFonts w:ascii="Times New Roman" w:eastAsia="宋体" w:hAnsi="Times New Roman" w:cs="Times New Roman" w:hint="eastAsia"/>
          <w:sz w:val="24"/>
          <w:szCs w:val="24"/>
        </w:rPr>
        <w:t>0:</w:t>
      </w:r>
      <w:r>
        <w:rPr>
          <w:rFonts w:ascii="Times New Roman" w:eastAsia="宋体" w:hAnsi="Times New Roman" w:cs="Times New Roman" w:hint="eastAsia"/>
          <w:sz w:val="24"/>
          <w:szCs w:val="24"/>
        </w:rPr>
        <w:t>不处理北三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即仅处理北二</w:t>
      </w:r>
      <w:r>
        <w:rPr>
          <w:rFonts w:ascii="Times New Roman" w:eastAsia="宋体" w:hAnsi="Times New Roman" w:cs="Times New Roman"/>
          <w:sz w:val="24"/>
          <w:szCs w:val="24"/>
        </w:rPr>
        <w:t xml:space="preserve"> 1:</w:t>
      </w:r>
      <w:r>
        <w:rPr>
          <w:rFonts w:ascii="Times New Roman" w:eastAsia="宋体" w:hAnsi="Times New Roman" w:cs="Times New Roman" w:hint="eastAsia"/>
          <w:sz w:val="24"/>
          <w:szCs w:val="24"/>
        </w:rPr>
        <w:t>北二加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北三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且</w:t>
      </w:r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估计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ISB</w:t>
      </w:r>
      <w:r>
        <w:rPr>
          <w:rFonts w:ascii="Times New Roman" w:eastAsia="宋体" w:hAnsi="Times New Roman" w:cs="Times New Roman"/>
          <w:sz w:val="24"/>
          <w:szCs w:val="24"/>
        </w:rPr>
        <w:t xml:space="preserve"> 2: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北二加</w:t>
      </w:r>
      <w:proofErr w:type="gramStart"/>
      <w:r w:rsidR="00496B93">
        <w:rPr>
          <w:rFonts w:ascii="Times New Roman" w:eastAsia="宋体" w:hAnsi="Times New Roman" w:cs="Times New Roman" w:hint="eastAsia"/>
          <w:sz w:val="24"/>
          <w:szCs w:val="24"/>
        </w:rPr>
        <w:t>北三且估计</w:t>
      </w:r>
      <w:proofErr w:type="gramEnd"/>
      <w:r w:rsidR="00496B93">
        <w:rPr>
          <w:rFonts w:ascii="Times New Roman" w:eastAsia="宋体" w:hAnsi="Times New Roman" w:cs="Times New Roman" w:hint="eastAsia"/>
          <w:sz w:val="24"/>
          <w:szCs w:val="24"/>
        </w:rPr>
        <w:t>ISB</w:t>
      </w:r>
      <w:r>
        <w:rPr>
          <w:rFonts w:ascii="Times New Roman" w:eastAsia="宋体" w:hAnsi="Times New Roman" w:cs="Times New Roman"/>
          <w:sz w:val="24"/>
          <w:szCs w:val="24"/>
        </w:rPr>
        <w:t xml:space="preserve"> 3: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仅处理北三</w:t>
      </w:r>
    </w:p>
    <w:p w:rsidR="00496B93" w:rsidRDefault="00496B93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496B93">
        <w:rPr>
          <w:rFonts w:ascii="Times New Roman" w:eastAsia="宋体" w:hAnsi="Times New Roman" w:cs="Times New Roman"/>
          <w:sz w:val="24"/>
          <w:szCs w:val="24"/>
        </w:rPr>
        <w:t>pos1-acname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B93">
        <w:rPr>
          <w:rFonts w:ascii="Times New Roman" w:eastAsia="宋体" w:hAnsi="Times New Roman" w:cs="Times New Roman"/>
          <w:sz w:val="24"/>
          <w:szCs w:val="24"/>
        </w:rPr>
        <w:t>pos1-aclong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B93">
        <w:rPr>
          <w:rFonts w:ascii="Times New Roman" w:eastAsia="宋体" w:hAnsi="Times New Roman" w:cs="Times New Roman"/>
          <w:sz w:val="24"/>
          <w:szCs w:val="24"/>
        </w:rPr>
        <w:t>pos1-prdtype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B93">
        <w:rPr>
          <w:rFonts w:ascii="Times New Roman" w:eastAsia="宋体" w:hAnsi="Times New Roman" w:cs="Times New Roman"/>
          <w:sz w:val="24"/>
          <w:szCs w:val="24"/>
        </w:rPr>
        <w:t>pos1-eph_int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96B93">
        <w:rPr>
          <w:rFonts w:ascii="Times New Roman" w:eastAsia="宋体" w:hAnsi="Times New Roman" w:cs="Times New Roman"/>
          <w:sz w:val="24"/>
          <w:szCs w:val="24"/>
        </w:rPr>
        <w:t>pos1-clk_int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精密产品命名设置，</w:t>
      </w:r>
      <w:r w:rsidR="00FE5B71">
        <w:rPr>
          <w:rFonts w:ascii="Times New Roman" w:eastAsia="宋体" w:hAnsi="Times New Roman" w:cs="Times New Roman" w:hint="eastAsia"/>
          <w:sz w:val="24"/>
          <w:szCs w:val="24"/>
        </w:rPr>
        <w:t>产品名</w:t>
      </w:r>
      <w:r>
        <w:rPr>
          <w:rFonts w:ascii="Times New Roman" w:eastAsia="宋体" w:hAnsi="Times New Roman" w:cs="Times New Roman" w:hint="eastAsia"/>
          <w:sz w:val="24"/>
          <w:szCs w:val="24"/>
        </w:rPr>
        <w:t>匹配需要用到</w:t>
      </w:r>
    </w:p>
    <w:p w:rsidR="00C712EF" w:rsidRDefault="0039496E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39496E">
        <w:rPr>
          <w:rFonts w:ascii="Times New Roman" w:eastAsia="宋体" w:hAnsi="Times New Roman" w:cs="Times New Roman"/>
          <w:sz w:val="24"/>
          <w:szCs w:val="24"/>
        </w:rPr>
        <w:t>pos1-cbiaopt</w:t>
      </w:r>
      <w:r w:rsidR="00496B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96B93">
        <w:rPr>
          <w:rFonts w:ascii="Times New Roman" w:eastAsia="宋体" w:hAnsi="Times New Roman" w:cs="Times New Roman" w:hint="eastAsia"/>
          <w:sz w:val="24"/>
          <w:szCs w:val="24"/>
        </w:rPr>
        <w:t>伪距偏差改正设置，对于多系统处理一般选择</w:t>
      </w:r>
      <w:proofErr w:type="spellStart"/>
      <w:r w:rsidR="00496B93">
        <w:rPr>
          <w:rFonts w:ascii="Times New Roman" w:eastAsia="宋体" w:hAnsi="Times New Roman" w:cs="Times New Roman" w:hint="eastAsia"/>
          <w:sz w:val="24"/>
          <w:szCs w:val="24"/>
        </w:rPr>
        <w:t>igg</w:t>
      </w:r>
      <w:r w:rsidR="00496B93">
        <w:rPr>
          <w:rFonts w:ascii="Times New Roman" w:eastAsia="宋体" w:hAnsi="Times New Roman" w:cs="Times New Roman"/>
          <w:sz w:val="24"/>
          <w:szCs w:val="24"/>
        </w:rPr>
        <w:t>_dcb</w:t>
      </w:r>
      <w:proofErr w:type="spellEnd"/>
      <w:r w:rsidR="00496B93">
        <w:rPr>
          <w:rFonts w:ascii="Times New Roman" w:eastAsia="宋体" w:hAnsi="Times New Roman" w:cs="Times New Roman" w:hint="eastAsia"/>
          <w:sz w:val="24"/>
          <w:szCs w:val="24"/>
        </w:rPr>
        <w:t>，本人修改版本推荐使用</w:t>
      </w:r>
      <w:proofErr w:type="spellStart"/>
      <w:r w:rsidR="00496B93">
        <w:rPr>
          <w:rFonts w:ascii="Times New Roman" w:eastAsia="宋体" w:hAnsi="Times New Roman" w:cs="Times New Roman" w:hint="eastAsia"/>
          <w:sz w:val="24"/>
          <w:szCs w:val="24"/>
        </w:rPr>
        <w:t>igg_</w:t>
      </w:r>
      <w:r w:rsidR="00496B93">
        <w:rPr>
          <w:rFonts w:ascii="Times New Roman" w:eastAsia="宋体" w:hAnsi="Times New Roman" w:cs="Times New Roman"/>
          <w:sz w:val="24"/>
          <w:szCs w:val="24"/>
        </w:rPr>
        <w:t>bia</w:t>
      </w:r>
      <w:proofErr w:type="spellEnd"/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496B93">
        <w:rPr>
          <w:rFonts w:ascii="Times New Roman" w:eastAsia="宋体" w:hAnsi="Times New Roman" w:cs="Times New Roman"/>
          <w:sz w:val="24"/>
          <w:szCs w:val="24"/>
        </w:rPr>
        <w:t>pos1-arprod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PPPAR</w:t>
      </w:r>
      <w:r>
        <w:rPr>
          <w:rFonts w:ascii="Times New Roman" w:eastAsia="宋体" w:hAnsi="Times New Roman" w:cs="Times New Roman" w:hint="eastAsia"/>
          <w:sz w:val="24"/>
          <w:szCs w:val="24"/>
        </w:rPr>
        <w:t>产品设置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7C5650" w:rsidRDefault="00496B93" w:rsidP="002E3B59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GRG</w:t>
      </w:r>
      <w:r>
        <w:rPr>
          <w:rFonts w:ascii="Times New Roman" w:eastAsia="宋体" w:hAnsi="Times New Roman" w:cs="Times New Roman"/>
          <w:sz w:val="24"/>
          <w:szCs w:val="24"/>
        </w:rPr>
        <w:t>/GFZ</w:t>
      </w:r>
      <w:r>
        <w:rPr>
          <w:rFonts w:ascii="Times New Roman" w:eastAsia="宋体" w:hAnsi="Times New Roman" w:cs="Times New Roman" w:hint="eastAsia"/>
          <w:sz w:val="24"/>
          <w:szCs w:val="24"/>
        </w:rPr>
        <w:t>整数钟产品</w:t>
      </w:r>
      <w:r w:rsidR="002E3B5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E3B59">
        <w:rPr>
          <w:rFonts w:ascii="Times New Roman" w:eastAsia="宋体" w:hAnsi="Times New Roman" w:cs="Times New Roman" w:hint="eastAsia"/>
          <w:sz w:val="24"/>
          <w:szCs w:val="24"/>
        </w:rPr>
        <w:t>GRG</w:t>
      </w:r>
      <w:r w:rsidR="002E3B59">
        <w:rPr>
          <w:rFonts w:ascii="Times New Roman" w:eastAsia="宋体" w:hAnsi="Times New Roman" w:cs="Times New Roman" w:hint="eastAsia"/>
          <w:sz w:val="24"/>
          <w:szCs w:val="24"/>
        </w:rPr>
        <w:t>不支持北斗）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fcb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武大张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小红团队</w:t>
      </w:r>
      <w:r>
        <w:rPr>
          <w:rFonts w:ascii="Times New Roman" w:eastAsia="宋体" w:hAnsi="Times New Roman" w:cs="Times New Roman" w:hint="eastAsia"/>
          <w:sz w:val="24"/>
          <w:szCs w:val="24"/>
        </w:rPr>
        <w:t>FCB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upd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武大李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星星团队</w:t>
      </w:r>
      <w:r>
        <w:rPr>
          <w:rFonts w:ascii="Times New Roman" w:eastAsia="宋体" w:hAnsi="Times New Roman" w:cs="Times New Roman" w:hint="eastAsia"/>
          <w:sz w:val="24"/>
          <w:szCs w:val="24"/>
        </w:rPr>
        <w:t>FCB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obs_grm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GRG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OSB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2827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2D74A8">
        <w:rPr>
          <w:rFonts w:ascii="Times New Roman" w:eastAsia="宋体" w:hAnsi="Times New Roman" w:cs="Times New Roman" w:hint="eastAsia"/>
          <w:sz w:val="24"/>
          <w:szCs w:val="24"/>
        </w:rPr>
        <w:t>（未做测试）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osb_whu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武大耿江辉团队产品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osb_com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CODE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OSB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产品（不支持北斗）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C5650" w:rsidRDefault="00496B93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osb_sgg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武大李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星星团队</w:t>
      </w:r>
      <w:r>
        <w:rPr>
          <w:rFonts w:ascii="Times New Roman" w:eastAsia="宋体" w:hAnsi="Times New Roman" w:cs="Times New Roman" w:hint="eastAsia"/>
          <w:sz w:val="24"/>
          <w:szCs w:val="24"/>
        </w:rPr>
        <w:t>OSB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9496E" w:rsidRDefault="00496B93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osb_cnt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CNES</w:t>
      </w:r>
      <w:r>
        <w:rPr>
          <w:rFonts w:ascii="Times New Roman" w:eastAsia="宋体" w:hAnsi="Times New Roman" w:cs="Times New Roman" w:hint="eastAsia"/>
          <w:sz w:val="24"/>
          <w:szCs w:val="24"/>
        </w:rPr>
        <w:t>实时</w:t>
      </w:r>
      <w:r>
        <w:rPr>
          <w:rFonts w:ascii="Times New Roman" w:eastAsia="宋体" w:hAnsi="Times New Roman" w:cs="Times New Roman" w:hint="eastAsia"/>
          <w:sz w:val="24"/>
          <w:szCs w:val="24"/>
        </w:rPr>
        <w:t>OSB</w:t>
      </w:r>
      <w:r>
        <w:rPr>
          <w:rFonts w:ascii="Times New Roman" w:eastAsia="宋体" w:hAnsi="Times New Roman" w:cs="Times New Roman" w:hint="eastAsia"/>
          <w:sz w:val="24"/>
          <w:szCs w:val="24"/>
        </w:rPr>
        <w:t>产品</w:t>
      </w:r>
    </w:p>
    <w:p w:rsidR="00C712EF" w:rsidRDefault="005506CF" w:rsidP="006F0150">
      <w:pPr>
        <w:pStyle w:val="2"/>
      </w:pPr>
      <w:bookmarkStart w:id="6" w:name="_Toc105440698"/>
      <w:r>
        <w:rPr>
          <w:rFonts w:hint="eastAsia"/>
        </w:rPr>
        <w:t>软件使用及</w:t>
      </w:r>
      <w:r w:rsidR="00C712EF">
        <w:rPr>
          <w:rFonts w:hint="eastAsia"/>
        </w:rPr>
        <w:t>数据批处理</w:t>
      </w:r>
      <w:bookmarkEnd w:id="6"/>
    </w:p>
    <w:p w:rsidR="00C712EF" w:rsidRDefault="005506CF" w:rsidP="00025254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软件采用命令行形式运行</w:t>
      </w:r>
      <w:r w:rsidR="00F9436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5506CF" w:rsidRPr="005506CF" w:rsidRDefault="005506CF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>PPP</w:t>
      </w:r>
      <w:r w:rsidRPr="005506CF">
        <w:rPr>
          <w:rFonts w:ascii="Times New Roman" w:eastAsia="宋体" w:hAnsi="Times New Roman" w:cs="Times New Roman"/>
          <w:sz w:val="24"/>
          <w:szCs w:val="24"/>
        </w:rPr>
        <w:t>浮点解</w:t>
      </w:r>
      <w:r w:rsidRPr="005506CF">
        <w:rPr>
          <w:rFonts w:ascii="Times New Roman" w:eastAsia="宋体" w:hAnsi="Times New Roman" w:cs="Times New Roman"/>
          <w:sz w:val="24"/>
          <w:szCs w:val="24"/>
        </w:rPr>
        <w:t>: YOUR_PATH/PPP_AR/build/Bin/ppp_ar.exe -C YOUR_PATH/</w:t>
      </w: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conf</w:t>
      </w:r>
      <w:proofErr w:type="spellEnd"/>
      <w:r w:rsidRPr="005506CF">
        <w:rPr>
          <w:rFonts w:ascii="Times New Roman" w:eastAsia="宋体" w:hAnsi="Times New Roman" w:cs="Times New Roman"/>
          <w:sz w:val="24"/>
          <w:szCs w:val="24"/>
        </w:rPr>
        <w:t>/PPP/</w:t>
      </w: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ppp_mgex_wum.conf</w:t>
      </w:r>
      <w:proofErr w:type="spellEnd"/>
      <w:r w:rsidRPr="005506CF">
        <w:rPr>
          <w:rFonts w:ascii="Times New Roman" w:eastAsia="宋体" w:hAnsi="Times New Roman" w:cs="Times New Roman"/>
          <w:sz w:val="24"/>
          <w:szCs w:val="24"/>
        </w:rPr>
        <w:t xml:space="preserve"> -S G -M PP</w:t>
      </w:r>
      <w:r>
        <w:rPr>
          <w:rFonts w:ascii="Times New Roman" w:eastAsia="宋体" w:hAnsi="Times New Roman" w:cs="Times New Roman"/>
          <w:sz w:val="24"/>
          <w:szCs w:val="24"/>
        </w:rPr>
        <w:t>P-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KINE(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or PPP-STATIC) -A 0 -L 0</w:t>
      </w:r>
    </w:p>
    <w:p w:rsidR="005506CF" w:rsidRDefault="005506CF" w:rsidP="005506C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>PPP</w:t>
      </w:r>
      <w:proofErr w:type="gramStart"/>
      <w:r w:rsidRPr="005506CF">
        <w:rPr>
          <w:rFonts w:ascii="Times New Roman" w:eastAsia="宋体" w:hAnsi="Times New Roman" w:cs="Times New Roman"/>
          <w:sz w:val="24"/>
          <w:szCs w:val="24"/>
        </w:rPr>
        <w:t>固定解</w:t>
      </w:r>
      <w:proofErr w:type="gramEnd"/>
      <w:r w:rsidRPr="005506CF">
        <w:rPr>
          <w:rFonts w:ascii="Times New Roman" w:eastAsia="宋体" w:hAnsi="Times New Roman" w:cs="Times New Roman"/>
          <w:sz w:val="24"/>
          <w:szCs w:val="24"/>
        </w:rPr>
        <w:t>: YOUR_PATH/PPP_AR/build/Bin/ppp_ar.exe -C YOUR_PATH/</w:t>
      </w: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conf</w:t>
      </w:r>
      <w:proofErr w:type="spellEnd"/>
      <w:r w:rsidRPr="005506CF">
        <w:rPr>
          <w:rFonts w:ascii="Times New Roman" w:eastAsia="宋体" w:hAnsi="Times New Roman" w:cs="Times New Roman"/>
          <w:sz w:val="24"/>
          <w:szCs w:val="24"/>
        </w:rPr>
        <w:t>/PPP/</w:t>
      </w: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ppp_mgex_wum.conf</w:t>
      </w:r>
      <w:proofErr w:type="spellEnd"/>
      <w:r w:rsidRPr="005506CF">
        <w:rPr>
          <w:rFonts w:ascii="Times New Roman" w:eastAsia="宋体" w:hAnsi="Times New Roman" w:cs="Times New Roman"/>
          <w:sz w:val="24"/>
          <w:szCs w:val="24"/>
        </w:rPr>
        <w:t xml:space="preserve"> -S G -M PPP-</w:t>
      </w:r>
      <w:proofErr w:type="gramStart"/>
      <w:r w:rsidRPr="005506CF">
        <w:rPr>
          <w:rFonts w:ascii="Times New Roman" w:eastAsia="宋体" w:hAnsi="Times New Roman" w:cs="Times New Roman"/>
          <w:sz w:val="24"/>
          <w:szCs w:val="24"/>
        </w:rPr>
        <w:t>KINE(</w:t>
      </w:r>
      <w:proofErr w:type="gramEnd"/>
      <w:r w:rsidRPr="005506CF">
        <w:rPr>
          <w:rFonts w:ascii="Times New Roman" w:eastAsia="宋体" w:hAnsi="Times New Roman" w:cs="Times New Roman"/>
          <w:sz w:val="24"/>
          <w:szCs w:val="24"/>
        </w:rPr>
        <w:t>or PPP-STATIC) -A 7 -L 0</w:t>
      </w:r>
    </w:p>
    <w:p w:rsidR="005506CF" w:rsidRPr="005506CF" w:rsidRDefault="005506CF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 xml:space="preserve">.exe: </w:t>
      </w:r>
      <w:r w:rsidRPr="005506CF">
        <w:rPr>
          <w:rFonts w:ascii="Times New Roman" w:eastAsia="宋体" w:hAnsi="Times New Roman" w:cs="Times New Roman"/>
          <w:sz w:val="24"/>
          <w:szCs w:val="24"/>
        </w:rPr>
        <w:t>可执行文件路径</w:t>
      </w:r>
    </w:p>
    <w:p w:rsidR="005506CF" w:rsidRPr="005506CF" w:rsidRDefault="005506CF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>-C</w:t>
      </w:r>
      <w:r w:rsidRPr="005506CF">
        <w:rPr>
          <w:rFonts w:ascii="Times New Roman" w:eastAsia="宋体" w:hAnsi="Times New Roman" w:cs="Times New Roman"/>
          <w:sz w:val="24"/>
          <w:szCs w:val="24"/>
        </w:rPr>
        <w:t>：</w:t>
      </w:r>
      <w:r w:rsidRPr="005506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506CF">
        <w:rPr>
          <w:rFonts w:ascii="Times New Roman" w:eastAsia="宋体" w:hAnsi="Times New Roman" w:cs="Times New Roman"/>
          <w:sz w:val="24"/>
          <w:szCs w:val="24"/>
        </w:rPr>
        <w:t>配置文件路径</w:t>
      </w:r>
    </w:p>
    <w:p w:rsidR="005506CF" w:rsidRPr="005506CF" w:rsidRDefault="005506CF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>-S</w:t>
      </w:r>
      <w:r w:rsidRPr="005506CF">
        <w:rPr>
          <w:rFonts w:ascii="Times New Roman" w:eastAsia="宋体" w:hAnsi="Times New Roman" w:cs="Times New Roman"/>
          <w:sz w:val="24"/>
          <w:szCs w:val="24"/>
        </w:rPr>
        <w:t>：</w:t>
      </w:r>
      <w:r w:rsidRPr="005506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506CF">
        <w:rPr>
          <w:rFonts w:ascii="Times New Roman" w:eastAsia="宋体" w:hAnsi="Times New Roman" w:cs="Times New Roman"/>
          <w:sz w:val="24"/>
          <w:szCs w:val="24"/>
        </w:rPr>
        <w:t>选用的卫星系统</w:t>
      </w:r>
      <w:r>
        <w:rPr>
          <w:rFonts w:ascii="Times New Roman" w:eastAsia="宋体" w:hAnsi="Times New Roman" w:cs="Times New Roman"/>
          <w:sz w:val="24"/>
          <w:szCs w:val="24"/>
        </w:rPr>
        <w:t xml:space="preserve"> G,C,E,R,J,GR,GC,GE,CE...</w:t>
      </w:r>
    </w:p>
    <w:p w:rsidR="005506CF" w:rsidRPr="005506CF" w:rsidRDefault="005506CF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-M: </w:t>
      </w:r>
      <w:r w:rsidRPr="005506CF">
        <w:rPr>
          <w:rFonts w:ascii="Times New Roman" w:eastAsia="宋体" w:hAnsi="Times New Roman" w:cs="Times New Roman"/>
          <w:sz w:val="24"/>
          <w:szCs w:val="24"/>
        </w:rPr>
        <w:t>处理模式，</w:t>
      </w:r>
      <w:r>
        <w:rPr>
          <w:rFonts w:ascii="Times New Roman" w:eastAsia="宋体" w:hAnsi="Times New Roman" w:cs="Times New Roman"/>
          <w:sz w:val="24"/>
          <w:szCs w:val="24"/>
        </w:rPr>
        <w:t>PPP-STATIC,PPP-KINE</w:t>
      </w:r>
    </w:p>
    <w:p w:rsidR="005506CF" w:rsidRDefault="005506CF" w:rsidP="005506C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/>
          <w:sz w:val="24"/>
          <w:szCs w:val="24"/>
        </w:rPr>
        <w:t xml:space="preserve">-A: </w:t>
      </w:r>
      <w:r w:rsidRPr="005506CF">
        <w:rPr>
          <w:rFonts w:ascii="Times New Roman" w:eastAsia="宋体" w:hAnsi="Times New Roman" w:cs="Times New Roman"/>
          <w:sz w:val="24"/>
          <w:szCs w:val="24"/>
        </w:rPr>
        <w:t>模糊度固定，</w:t>
      </w:r>
      <w:r w:rsidRPr="005506CF">
        <w:rPr>
          <w:rFonts w:ascii="Times New Roman" w:eastAsia="宋体" w:hAnsi="Times New Roman" w:cs="Times New Roman"/>
          <w:sz w:val="24"/>
          <w:szCs w:val="24"/>
        </w:rPr>
        <w:t>0-</w:t>
      </w:r>
      <w:r w:rsidRPr="005506CF">
        <w:rPr>
          <w:rFonts w:ascii="Times New Roman" w:eastAsia="宋体" w:hAnsi="Times New Roman" w:cs="Times New Roman"/>
          <w:sz w:val="24"/>
          <w:szCs w:val="24"/>
        </w:rPr>
        <w:t>浮点解，</w:t>
      </w:r>
      <w:r w:rsidRPr="005506CF">
        <w:rPr>
          <w:rFonts w:ascii="Times New Roman" w:eastAsia="宋体" w:hAnsi="Times New Roman" w:cs="Times New Roman"/>
          <w:sz w:val="24"/>
          <w:szCs w:val="24"/>
        </w:rPr>
        <w:t>7-</w:t>
      </w:r>
      <w:r w:rsidRPr="005506CF">
        <w:rPr>
          <w:rFonts w:ascii="Times New Roman" w:eastAsia="宋体" w:hAnsi="Times New Roman" w:cs="Times New Roman"/>
          <w:sz w:val="24"/>
          <w:szCs w:val="24"/>
        </w:rPr>
        <w:t>固定解</w:t>
      </w:r>
    </w:p>
    <w:p w:rsidR="00F9436C" w:rsidRDefault="00F9436C" w:rsidP="005506CF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p w:rsidR="005506CF" w:rsidRDefault="005506CF" w:rsidP="005506CF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bat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文件中写入多条命令后双击执行可实现进一步批处理：</w:t>
      </w:r>
    </w:p>
    <w:p w:rsidR="005506CF" w:rsidRPr="005506CF" w:rsidRDefault="005506CF" w:rsidP="005506C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5506C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568423"/>
            <wp:effectExtent l="0" t="0" r="2540" b="3175"/>
            <wp:docPr id="3" name="图片 3" descr="C:\Users\LZ\Documents\WeChat Files\wxid_7191471915811\FileStorage\Temp\1654520817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\Documents\WeChat Files\wxid_7191471915811\FileStorage\Temp\16545208179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EF" w:rsidRDefault="00C712EF" w:rsidP="006F0150">
      <w:pPr>
        <w:pStyle w:val="2"/>
      </w:pPr>
      <w:bookmarkStart w:id="7" w:name="_Toc105440699"/>
      <w:r>
        <w:rPr>
          <w:rFonts w:hint="eastAsia"/>
        </w:rPr>
        <w:t>软件代码调试</w:t>
      </w:r>
      <w:bookmarkEnd w:id="7"/>
    </w:p>
    <w:p w:rsidR="005506CF" w:rsidRPr="005506CF" w:rsidRDefault="005506CF" w:rsidP="005506C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CLion</w:t>
      </w:r>
      <w:proofErr w:type="spellEnd"/>
      <w:r w:rsidRPr="005506CF">
        <w:rPr>
          <w:rFonts w:ascii="Times New Roman" w:eastAsia="宋体" w:hAnsi="Times New Roman" w:cs="Times New Roman"/>
          <w:sz w:val="24"/>
          <w:szCs w:val="24"/>
        </w:rPr>
        <w:t>直接打开项目目录，自动</w:t>
      </w:r>
      <w:proofErr w:type="spellStart"/>
      <w:r w:rsidRPr="005506CF">
        <w:rPr>
          <w:rFonts w:ascii="Times New Roman" w:eastAsia="宋体" w:hAnsi="Times New Roman" w:cs="Times New Roman"/>
          <w:sz w:val="24"/>
          <w:szCs w:val="24"/>
        </w:rPr>
        <w:t>CMake</w:t>
      </w:r>
      <w:proofErr w:type="spellEnd"/>
    </w:p>
    <w:p w:rsidR="005506CF" w:rsidRDefault="005506CF" w:rsidP="005506C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 w:hint="eastAsia"/>
          <w:sz w:val="24"/>
          <w:szCs w:val="24"/>
        </w:rPr>
        <w:t>编译成功后可直接生成可执行文件</w:t>
      </w:r>
      <w:r w:rsidRPr="005506CF">
        <w:rPr>
          <w:rFonts w:ascii="Times New Roman" w:eastAsia="宋体" w:hAnsi="Times New Roman" w:cs="Times New Roman"/>
          <w:sz w:val="24"/>
          <w:szCs w:val="24"/>
        </w:rPr>
        <w:t xml:space="preserve"> /build/Bin</w:t>
      </w:r>
    </w:p>
    <w:p w:rsidR="00C712EF" w:rsidRDefault="005506CF" w:rsidP="005506C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 w:hint="eastAsia"/>
          <w:sz w:val="24"/>
          <w:szCs w:val="24"/>
        </w:rPr>
        <w:t>配置运行参数</w:t>
      </w:r>
    </w:p>
    <w:p w:rsidR="00B859F3" w:rsidRPr="00B859F3" w:rsidRDefault="00B859F3" w:rsidP="00B859F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859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3366478"/>
            <wp:effectExtent l="0" t="0" r="2540" b="5715"/>
            <wp:docPr id="4" name="图片 4" descr="C:\Users\LZ\Documents\WeChat Files\wxid_7191471915811\FileStorage\Temp\1654521677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\Documents\WeChat Files\wxid_7191471915811\FileStorage\Temp\1654521677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CF" w:rsidRDefault="005506CF" w:rsidP="005506C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执行运行或调试模式</w:t>
      </w:r>
    </w:p>
    <w:p w:rsidR="00B859F3" w:rsidRDefault="00B859F3" w:rsidP="00B859F3">
      <w:pPr>
        <w:rPr>
          <w:rFonts w:ascii="Times New Roman" w:eastAsia="宋体" w:hAnsi="Times New Roman" w:cs="Times New Roman"/>
          <w:sz w:val="24"/>
          <w:szCs w:val="24"/>
        </w:rPr>
      </w:pPr>
      <w:r w:rsidRPr="00B859F3">
        <w:rPr>
          <w:noProof/>
        </w:rPr>
        <w:lastRenderedPageBreak/>
        <w:drawing>
          <wp:inline distT="0" distB="0" distL="0" distR="0">
            <wp:extent cx="5274310" cy="3505056"/>
            <wp:effectExtent l="0" t="0" r="2540" b="635"/>
            <wp:docPr id="5" name="图片 5" descr="C:\Users\LZ\Documents\WeChat Files\wxid_7191471915811\FileStorage\Temp\1654521706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\Documents\WeChat Files\wxid_7191471915811\FileStorage\Temp\16545217062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C8" w:rsidRPr="00B859F3" w:rsidRDefault="009B74C8" w:rsidP="00B859F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712EF" w:rsidRPr="005A4937" w:rsidRDefault="00C712EF" w:rsidP="006F0150">
      <w:pPr>
        <w:pStyle w:val="2"/>
        <w:rPr>
          <w:rFonts w:hint="eastAsia"/>
        </w:rPr>
      </w:pPr>
      <w:bookmarkStart w:id="8" w:name="_Toc105440700"/>
      <w:r>
        <w:rPr>
          <w:rFonts w:hint="eastAsia"/>
        </w:rPr>
        <w:t>结果批量统计</w:t>
      </w:r>
      <w:bookmarkEnd w:id="8"/>
    </w:p>
    <w:p w:rsidR="00E46DA1" w:rsidRDefault="00665C37" w:rsidP="00025254">
      <w:pPr>
        <w:spacing w:line="400" w:lineRule="exact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5506CF">
        <w:rPr>
          <w:rFonts w:ascii="Times New Roman" w:eastAsia="宋体" w:hAnsi="Times New Roman" w:cs="Times New Roman" w:hint="eastAsia"/>
          <w:sz w:val="24"/>
          <w:szCs w:val="24"/>
        </w:rPr>
        <w:t>脚本实现思路：</w:t>
      </w:r>
    </w:p>
    <w:p w:rsidR="00E46DA1" w:rsidRDefault="00E46DA1" w:rsidP="005506C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搜索该文件夹下所有的结果文件（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）并存入列表</w:t>
      </w:r>
    </w:p>
    <w:p w:rsidR="00E46DA1" w:rsidRDefault="00E46DA1" w:rsidP="005506C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打开一个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表格写入表头（站名、定位系统、</w:t>
      </w:r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模型、收敛时间、定位精度等）</w:t>
      </w:r>
    </w:p>
    <w:p w:rsidR="005506CF" w:rsidRDefault="005506CF" w:rsidP="005506C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 w:hint="eastAsia"/>
          <w:sz w:val="24"/>
          <w:szCs w:val="24"/>
        </w:rPr>
        <w:t>根据</w:t>
      </w:r>
      <w:proofErr w:type="spellStart"/>
      <w:r w:rsidR="00E46DA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46DA1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="00E46DA1" w:rsidRPr="005506CF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文件名识别站名、定位系统、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UC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等信息</w:t>
      </w:r>
    </w:p>
    <w:p w:rsidR="00E46DA1" w:rsidRPr="005506CF" w:rsidRDefault="00E46DA1" w:rsidP="005506CF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IGS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坐标周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解文件（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snx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）搜索站点精确坐标</w:t>
      </w:r>
    </w:p>
    <w:p w:rsidR="00E46DA1" w:rsidRDefault="005506CF" w:rsidP="00E46DA1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6CF">
        <w:rPr>
          <w:rFonts w:ascii="Times New Roman" w:eastAsia="宋体" w:hAnsi="Times New Roman" w:cs="Times New Roman" w:hint="eastAsia"/>
          <w:sz w:val="24"/>
          <w:szCs w:val="24"/>
        </w:rPr>
        <w:t>读取</w:t>
      </w:r>
      <w:proofErr w:type="spellStart"/>
      <w:r w:rsidR="00E46DA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46DA1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="00E46DA1" w:rsidRPr="005506CF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5506CF">
        <w:rPr>
          <w:rFonts w:ascii="Times New Roman" w:eastAsia="宋体" w:hAnsi="Times New Roman" w:cs="Times New Roman" w:hint="eastAsia"/>
          <w:sz w:val="24"/>
          <w:szCs w:val="24"/>
        </w:rPr>
        <w:t>中的定位结果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（经纬高或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XYZ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），根据精确坐标转换至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ENU</w:t>
      </w:r>
      <w:r w:rsidR="00E46DA1">
        <w:rPr>
          <w:rFonts w:ascii="Times New Roman" w:eastAsia="宋体" w:hAnsi="Times New Roman" w:cs="Times New Roman" w:hint="eastAsia"/>
          <w:sz w:val="24"/>
          <w:szCs w:val="24"/>
        </w:rPr>
        <w:t>坐标系下</w:t>
      </w:r>
    </w:p>
    <w:p w:rsidR="00E46DA1" w:rsidRDefault="00E46DA1" w:rsidP="00E46DA1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ENU</w:t>
      </w:r>
      <w:r>
        <w:rPr>
          <w:rFonts w:ascii="Times New Roman" w:eastAsia="宋体" w:hAnsi="Times New Roman" w:cs="Times New Roman" w:hint="eastAsia"/>
          <w:sz w:val="24"/>
          <w:szCs w:val="24"/>
        </w:rPr>
        <w:t>定位结果计算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三方向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上的收敛时间和收敛后定位精度</w:t>
      </w:r>
      <w:r>
        <w:rPr>
          <w:rFonts w:ascii="Times New Roman" w:eastAsia="宋体" w:hAnsi="Times New Roman" w:cs="Times New Roman" w:hint="eastAsia"/>
          <w:sz w:val="24"/>
          <w:szCs w:val="24"/>
        </w:rPr>
        <w:t>RMS</w:t>
      </w:r>
    </w:p>
    <w:p w:rsidR="00E46DA1" w:rsidRDefault="00E46DA1" w:rsidP="00E46DA1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将站点信息和统计的定位结果写入该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表格中</w:t>
      </w:r>
    </w:p>
    <w:p w:rsidR="00E46DA1" w:rsidRPr="00E46DA1" w:rsidRDefault="00E46DA1" w:rsidP="00E46DA1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对下一个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Pr="005506CF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重复执行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直至所有文件读取结束</w:t>
      </w:r>
    </w:p>
    <w:p w:rsidR="002D12CD" w:rsidRDefault="002D12CD">
      <w:pPr>
        <w:widowControl/>
        <w:jc w:val="left"/>
        <w:rPr>
          <w:rFonts w:ascii="Times New Roman" w:eastAsia="黑体" w:hAnsi="Times New Roman" w:cs="Times New Roman"/>
          <w:b/>
          <w:bCs/>
          <w:sz w:val="36"/>
          <w:szCs w:val="36"/>
        </w:rPr>
      </w:pPr>
      <w:bookmarkStart w:id="9" w:name="_Toc105440701"/>
      <w:r>
        <w:br w:type="page"/>
      </w:r>
    </w:p>
    <w:p w:rsidR="001F19FD" w:rsidRDefault="001F19FD" w:rsidP="001F19FD">
      <w:pPr>
        <w:pStyle w:val="11"/>
      </w:pPr>
      <w:r>
        <w:rPr>
          <w:rFonts w:hint="eastAsia"/>
        </w:rPr>
        <w:lastRenderedPageBreak/>
        <w:t>软件改善及建议</w:t>
      </w:r>
      <w:bookmarkEnd w:id="9"/>
    </w:p>
    <w:p w:rsidR="00831C2E" w:rsidRPr="006E3A2E" w:rsidRDefault="00C712EF" w:rsidP="001F19FD">
      <w:pPr>
        <w:pStyle w:val="2"/>
        <w:rPr>
          <w:rFonts w:hint="eastAsia"/>
        </w:rPr>
      </w:pPr>
      <w:bookmarkStart w:id="10" w:name="_Toc105440702"/>
      <w:r>
        <w:rPr>
          <w:rFonts w:hint="eastAsia"/>
        </w:rPr>
        <w:t>目前</w:t>
      </w:r>
      <w:r w:rsidR="000D51C9" w:rsidRPr="006E3A2E">
        <w:t>本人</w:t>
      </w:r>
      <w:r w:rsidR="00831C2E" w:rsidRPr="006E3A2E">
        <w:t>已修改的</w:t>
      </w:r>
      <w:r w:rsidR="00831C2E" w:rsidRPr="006E3A2E">
        <w:t>BUG</w:t>
      </w:r>
      <w:r w:rsidR="007D1310">
        <w:t>和新增功能</w:t>
      </w:r>
      <w:bookmarkEnd w:id="10"/>
    </w:p>
    <w:p w:rsidR="00831C2E" w:rsidRPr="006E3A2E" w:rsidRDefault="00831C2E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支持</w:t>
      </w:r>
      <w:r w:rsidRPr="006E3A2E">
        <w:rPr>
          <w:rFonts w:ascii="Times New Roman" w:eastAsia="宋体" w:hAnsi="Times New Roman" w:cs="Times New Roman"/>
          <w:sz w:val="24"/>
          <w:szCs w:val="24"/>
        </w:rPr>
        <w:t>CAS</w:t>
      </w:r>
      <w:r w:rsidRPr="006E3A2E">
        <w:rPr>
          <w:rFonts w:ascii="Times New Roman" w:eastAsia="宋体" w:hAnsi="Times New Roman" w:cs="Times New Roman"/>
          <w:sz w:val="24"/>
          <w:szCs w:val="24"/>
        </w:rPr>
        <w:t>多系统</w:t>
      </w:r>
      <w:r w:rsidRPr="006E3A2E">
        <w:rPr>
          <w:rFonts w:ascii="Times New Roman" w:eastAsia="宋体" w:hAnsi="Times New Roman" w:cs="Times New Roman"/>
          <w:sz w:val="24"/>
          <w:szCs w:val="24"/>
        </w:rPr>
        <w:t>BIA</w:t>
      </w:r>
      <w:r w:rsidRPr="006E3A2E">
        <w:rPr>
          <w:rFonts w:ascii="Times New Roman" w:eastAsia="宋体" w:hAnsi="Times New Roman" w:cs="Times New Roman"/>
          <w:sz w:val="24"/>
          <w:szCs w:val="24"/>
        </w:rPr>
        <w:t>产品读取及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其在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SPP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和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中的</w:t>
      </w:r>
      <w:r w:rsidRPr="006E3A2E">
        <w:rPr>
          <w:rFonts w:ascii="Times New Roman" w:eastAsia="宋体" w:hAnsi="Times New Roman" w:cs="Times New Roman"/>
          <w:sz w:val="24"/>
          <w:szCs w:val="24"/>
        </w:rPr>
        <w:t>使用（与</w:t>
      </w:r>
      <w:r w:rsidRPr="006E3A2E">
        <w:rPr>
          <w:rFonts w:ascii="Times New Roman" w:eastAsia="宋体" w:hAnsi="Times New Roman" w:cs="Times New Roman"/>
          <w:sz w:val="24"/>
          <w:szCs w:val="24"/>
        </w:rPr>
        <w:t>CAS DCB</w:t>
      </w:r>
      <w:r w:rsidRPr="006E3A2E">
        <w:rPr>
          <w:rFonts w:ascii="Times New Roman" w:eastAsia="宋体" w:hAnsi="Times New Roman" w:cs="Times New Roman"/>
          <w:sz w:val="24"/>
          <w:szCs w:val="24"/>
        </w:rPr>
        <w:t>产品理论上一致，且使用更为简便）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31C2E" w:rsidRPr="006E3A2E" w:rsidRDefault="00831C2E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支持单</w:t>
      </w:r>
      <w:r w:rsidRPr="006E3A2E">
        <w:rPr>
          <w:rFonts w:ascii="Times New Roman" w:eastAsia="宋体" w:hAnsi="Times New Roman" w:cs="Times New Roman"/>
          <w:sz w:val="24"/>
          <w:szCs w:val="24"/>
        </w:rPr>
        <w:t>BDS-3 PPP</w:t>
      </w:r>
      <w:r w:rsidRPr="006E3A2E">
        <w:rPr>
          <w:rFonts w:ascii="Times New Roman" w:eastAsia="宋体" w:hAnsi="Times New Roman" w:cs="Times New Roman"/>
          <w:sz w:val="24"/>
          <w:szCs w:val="24"/>
        </w:rPr>
        <w:t>（修复了单</w:t>
      </w:r>
      <w:r w:rsidRPr="006E3A2E">
        <w:rPr>
          <w:rFonts w:ascii="Times New Roman" w:eastAsia="宋体" w:hAnsi="Times New Roman" w:cs="Times New Roman"/>
          <w:sz w:val="24"/>
          <w:szCs w:val="24"/>
        </w:rPr>
        <w:t>BDS-3 PPP</w:t>
      </w:r>
      <w:r w:rsidRPr="006E3A2E">
        <w:rPr>
          <w:rFonts w:ascii="Times New Roman" w:eastAsia="宋体" w:hAnsi="Times New Roman" w:cs="Times New Roman"/>
          <w:sz w:val="24"/>
          <w:szCs w:val="24"/>
        </w:rPr>
        <w:t>处理时状态更新中为更新钟差的</w:t>
      </w:r>
      <w:r w:rsidRPr="006E3A2E">
        <w:rPr>
          <w:rFonts w:ascii="Times New Roman" w:eastAsia="宋体" w:hAnsi="Times New Roman" w:cs="Times New Roman"/>
          <w:sz w:val="24"/>
          <w:szCs w:val="24"/>
        </w:rPr>
        <w:t>BUG</w:t>
      </w:r>
      <w:r w:rsidRPr="006E3A2E">
        <w:rPr>
          <w:rFonts w:ascii="Times New Roman" w:eastAsia="宋体" w:hAnsi="Times New Roman" w:cs="Times New Roman"/>
          <w:sz w:val="24"/>
          <w:szCs w:val="24"/>
        </w:rPr>
        <w:t>）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31C2E" w:rsidRPr="006E3A2E" w:rsidRDefault="00831C2E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扩充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PCO PCV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相关存储矩阵以支持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BDS-3 B1C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信号，进行含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B1C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组合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的接收机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PCV</w:t>
      </w:r>
      <w:r w:rsidR="000030C9" w:rsidRPr="006E3A2E">
        <w:rPr>
          <w:rFonts w:ascii="Times New Roman" w:eastAsia="宋体" w:hAnsi="Times New Roman" w:cs="Times New Roman"/>
          <w:sz w:val="24"/>
          <w:szCs w:val="24"/>
        </w:rPr>
        <w:t>改正时将其置为第一频点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31C2E" w:rsidRPr="006E3A2E" w:rsidRDefault="00831C2E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支持基于</w:t>
      </w:r>
      <w:r w:rsidRPr="006E3A2E">
        <w:rPr>
          <w:rFonts w:ascii="Times New Roman" w:eastAsia="宋体" w:hAnsi="Times New Roman" w:cs="Times New Roman"/>
          <w:sz w:val="24"/>
          <w:szCs w:val="24"/>
        </w:rPr>
        <w:t>CAS DCB</w:t>
      </w:r>
      <w:r w:rsidRPr="006E3A2E">
        <w:rPr>
          <w:rFonts w:ascii="Times New Roman" w:eastAsia="宋体" w:hAnsi="Times New Roman" w:cs="Times New Roman"/>
          <w:sz w:val="24"/>
          <w:szCs w:val="24"/>
        </w:rPr>
        <w:t>产品的部分信号组合的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（受限于研究方向</w:t>
      </w:r>
      <w:proofErr w:type="gramStart"/>
      <w:r w:rsidRPr="006E3A2E">
        <w:rPr>
          <w:rFonts w:ascii="Times New Roman" w:eastAsia="宋体" w:hAnsi="Times New Roman" w:cs="Times New Roman"/>
          <w:sz w:val="24"/>
          <w:szCs w:val="24"/>
        </w:rPr>
        <w:t>仅重点</w:t>
      </w:r>
      <w:proofErr w:type="gramEnd"/>
      <w:r w:rsidRPr="006E3A2E">
        <w:rPr>
          <w:rFonts w:ascii="Times New Roman" w:eastAsia="宋体" w:hAnsi="Times New Roman" w:cs="Times New Roman"/>
          <w:sz w:val="24"/>
          <w:szCs w:val="24"/>
        </w:rPr>
        <w:t>修改了</w:t>
      </w:r>
      <w:r w:rsidRPr="006E3A2E">
        <w:rPr>
          <w:rFonts w:ascii="Times New Roman" w:eastAsia="宋体" w:hAnsi="Times New Roman" w:cs="Times New Roman"/>
          <w:sz w:val="24"/>
          <w:szCs w:val="24"/>
        </w:rPr>
        <w:t>BDS-3 B1C/B2a</w:t>
      </w:r>
      <w:r w:rsidRPr="006E3A2E">
        <w:rPr>
          <w:rFonts w:ascii="Times New Roman" w:eastAsia="宋体" w:hAnsi="Times New Roman" w:cs="Times New Roman"/>
          <w:sz w:val="24"/>
          <w:szCs w:val="24"/>
        </w:rPr>
        <w:t>相关）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31C2E" w:rsidRPr="006E3A2E" w:rsidRDefault="00831C2E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支持基于</w:t>
      </w:r>
      <w:r w:rsidRPr="006E3A2E">
        <w:rPr>
          <w:rFonts w:ascii="Times New Roman" w:eastAsia="宋体" w:hAnsi="Times New Roman" w:cs="Times New Roman"/>
          <w:sz w:val="24"/>
          <w:szCs w:val="24"/>
        </w:rPr>
        <w:t>CAS BIA</w:t>
      </w:r>
      <w:r w:rsidRPr="006E3A2E">
        <w:rPr>
          <w:rFonts w:ascii="Times New Roman" w:eastAsia="宋体" w:hAnsi="Times New Roman" w:cs="Times New Roman"/>
          <w:sz w:val="24"/>
          <w:szCs w:val="24"/>
        </w:rPr>
        <w:t>产品的任意信号组合的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（代码实现较</w:t>
      </w:r>
      <w:r w:rsidRPr="006E3A2E">
        <w:rPr>
          <w:rFonts w:ascii="Times New Roman" w:eastAsia="宋体" w:hAnsi="Times New Roman" w:cs="Times New Roman"/>
          <w:sz w:val="24"/>
          <w:szCs w:val="24"/>
        </w:rPr>
        <w:t>DCB</w:t>
      </w:r>
      <w:r w:rsidRPr="006E3A2E">
        <w:rPr>
          <w:rFonts w:ascii="Times New Roman" w:eastAsia="宋体" w:hAnsi="Times New Roman" w:cs="Times New Roman"/>
          <w:sz w:val="24"/>
          <w:szCs w:val="24"/>
        </w:rPr>
        <w:t>容易非常多）</w:t>
      </w:r>
      <w:r w:rsidR="000D51C9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31C2E" w:rsidRPr="006E3A2E" w:rsidRDefault="000D51C9" w:rsidP="00025254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对于</w:t>
      </w:r>
      <w:r w:rsidRPr="006E3A2E">
        <w:rPr>
          <w:rFonts w:ascii="Times New Roman" w:eastAsia="宋体" w:hAnsi="Times New Roman" w:cs="Times New Roman"/>
          <w:sz w:val="24"/>
          <w:szCs w:val="24"/>
        </w:rPr>
        <w:t>BDS-3 PPP</w:t>
      </w:r>
      <w:r w:rsidRPr="006E3A2E">
        <w:rPr>
          <w:rFonts w:ascii="Times New Roman" w:eastAsia="宋体" w:hAnsi="Times New Roman" w:cs="Times New Roman"/>
          <w:sz w:val="24"/>
          <w:szCs w:val="24"/>
        </w:rPr>
        <w:t>，尤其是</w:t>
      </w:r>
      <w:r w:rsidRPr="006E3A2E">
        <w:rPr>
          <w:rFonts w:ascii="Times New Roman" w:eastAsia="宋体" w:hAnsi="Times New Roman" w:cs="Times New Roman"/>
          <w:sz w:val="24"/>
          <w:szCs w:val="24"/>
        </w:rPr>
        <w:t>B1C/B2a</w:t>
      </w:r>
      <w:r w:rsidRPr="006E3A2E">
        <w:rPr>
          <w:rFonts w:ascii="Times New Roman" w:eastAsia="宋体" w:hAnsi="Times New Roman" w:cs="Times New Roman"/>
          <w:sz w:val="24"/>
          <w:szCs w:val="24"/>
        </w:rPr>
        <w:t>新信号</w:t>
      </w:r>
      <w:r w:rsidRPr="006E3A2E">
        <w:rPr>
          <w:rFonts w:ascii="Times New Roman" w:eastAsia="宋体" w:hAnsi="Times New Roman" w:cs="Times New Roman"/>
          <w:sz w:val="24"/>
          <w:szCs w:val="24"/>
        </w:rPr>
        <w:t>IF</w:t>
      </w:r>
      <w:r w:rsidRPr="006E3A2E">
        <w:rPr>
          <w:rFonts w:ascii="Times New Roman" w:eastAsia="宋体" w:hAnsi="Times New Roman" w:cs="Times New Roman"/>
          <w:sz w:val="24"/>
          <w:szCs w:val="24"/>
        </w:rPr>
        <w:t>组合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已有较好支持。</w:t>
      </w:r>
    </w:p>
    <w:p w:rsidR="000D51C9" w:rsidRPr="006E3A2E" w:rsidRDefault="007D1310" w:rsidP="001F19FD">
      <w:pPr>
        <w:pStyle w:val="2"/>
        <w:rPr>
          <w:rFonts w:hint="eastAsia"/>
        </w:rPr>
      </w:pPr>
      <w:bookmarkStart w:id="11" w:name="_Toc105440703"/>
      <w:r>
        <w:t>后续完善的建议</w:t>
      </w:r>
      <w:bookmarkEnd w:id="11"/>
    </w:p>
    <w:p w:rsidR="00C82BD4" w:rsidRPr="006E3A2E" w:rsidRDefault="00C82BD4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非组合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的伪距残差存在卫星弧段初期较大的问题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，</w:t>
      </w:r>
      <w:r w:rsidR="006E3A2E" w:rsidRPr="006E3A2E">
        <w:rPr>
          <w:rFonts w:ascii="Times New Roman" w:eastAsia="宋体" w:hAnsi="Times New Roman" w:cs="Times New Roman"/>
          <w:sz w:val="24"/>
          <w:szCs w:val="24"/>
        </w:rPr>
        <w:t>暂未发现原因，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且最终定位效果与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IF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组合有一定差距，</w:t>
      </w:r>
      <w:r w:rsidR="006E3A2E" w:rsidRPr="006E3A2E">
        <w:rPr>
          <w:rFonts w:ascii="Times New Roman" w:eastAsia="宋体" w:hAnsi="Times New Roman" w:cs="Times New Roman"/>
          <w:sz w:val="24"/>
          <w:szCs w:val="24"/>
        </w:rPr>
        <w:t>可能与此有关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004C4" w:rsidRPr="006E3A2E" w:rsidRDefault="00D004C4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目前单频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必须采用附加电离层模式，建议改为无需外部</w:t>
      </w:r>
      <w:r w:rsidRPr="006E3A2E">
        <w:rPr>
          <w:rFonts w:ascii="Times New Roman" w:eastAsia="宋体" w:hAnsi="Times New Roman" w:cs="Times New Roman"/>
          <w:sz w:val="24"/>
          <w:szCs w:val="24"/>
        </w:rPr>
        <w:t>GIM</w:t>
      </w:r>
      <w:r w:rsidRPr="006E3A2E">
        <w:rPr>
          <w:rFonts w:ascii="Times New Roman" w:eastAsia="宋体" w:hAnsi="Times New Roman" w:cs="Times New Roman"/>
          <w:sz w:val="24"/>
          <w:szCs w:val="24"/>
        </w:rPr>
        <w:t>产品约束。</w:t>
      </w:r>
    </w:p>
    <w:p w:rsidR="00D004C4" w:rsidRDefault="00D004C4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单频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模式下</w:t>
      </w:r>
      <w:proofErr w:type="gramStart"/>
      <w:r w:rsidRPr="006E3A2E">
        <w:rPr>
          <w:rFonts w:ascii="Times New Roman" w:eastAsia="宋体" w:hAnsi="Times New Roman" w:cs="Times New Roman"/>
          <w:sz w:val="24"/>
          <w:szCs w:val="24"/>
        </w:rPr>
        <w:t>的周跳探测</w:t>
      </w:r>
      <w:proofErr w:type="gramEnd"/>
      <w:r w:rsidRPr="006E3A2E">
        <w:rPr>
          <w:rFonts w:ascii="Times New Roman" w:eastAsia="宋体" w:hAnsi="Times New Roman" w:cs="Times New Roman"/>
          <w:sz w:val="24"/>
          <w:szCs w:val="24"/>
        </w:rPr>
        <w:t>方法、电离层和载波相位偏差初值计算均基于双频数据，并不是严格意义上的单频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，可做相关部分基于单频的算法实现。</w:t>
      </w:r>
    </w:p>
    <w:p w:rsidR="008A2B76" w:rsidRPr="006E3A2E" w:rsidRDefault="008A2B76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中对于</w:t>
      </w:r>
      <w:r>
        <w:rPr>
          <w:rFonts w:ascii="Times New Roman" w:eastAsia="宋体" w:hAnsi="Times New Roman" w:cs="Times New Roman" w:hint="eastAsia"/>
          <w:sz w:val="24"/>
          <w:szCs w:val="24"/>
        </w:rPr>
        <w:t>GPS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频点上的载波相位</w:t>
      </w:r>
      <w:r>
        <w:rPr>
          <w:rFonts w:ascii="Times New Roman" w:eastAsia="宋体" w:hAnsi="Times New Roman" w:cs="Times New Roman" w:hint="eastAsia"/>
          <w:sz w:val="24"/>
          <w:szCs w:val="24"/>
        </w:rPr>
        <w:t>IFCB</w:t>
      </w:r>
      <w:r>
        <w:rPr>
          <w:rFonts w:ascii="Times New Roman" w:eastAsia="宋体" w:hAnsi="Times New Roman" w:cs="Times New Roman" w:hint="eastAsia"/>
          <w:sz w:val="24"/>
          <w:szCs w:val="24"/>
        </w:rPr>
        <w:t>问题，已有武大李星星教授</w:t>
      </w:r>
      <w:r>
        <w:rPr>
          <w:rFonts w:ascii="Times New Roman" w:eastAsia="宋体" w:hAnsi="Times New Roman" w:cs="Times New Roman" w:hint="eastAsia"/>
          <w:sz w:val="24"/>
          <w:szCs w:val="24"/>
        </w:rPr>
        <w:t>GREAT</w:t>
      </w:r>
      <w:r>
        <w:rPr>
          <w:rFonts w:ascii="Times New Roman" w:eastAsia="宋体" w:hAnsi="Times New Roman" w:cs="Times New Roman" w:hint="eastAsia"/>
          <w:sz w:val="24"/>
          <w:szCs w:val="24"/>
        </w:rPr>
        <w:t>团队推出该产品，可加入软件读取和使用。另外，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PPP</w:t>
      </w:r>
      <w:r>
        <w:rPr>
          <w:rFonts w:ascii="Times New Roman" w:eastAsia="宋体" w:hAnsi="Times New Roman" w:cs="Times New Roman" w:hint="eastAsia"/>
          <w:sz w:val="24"/>
          <w:szCs w:val="24"/>
        </w:rPr>
        <w:t>相关代码仍需进一步测试。</w:t>
      </w:r>
    </w:p>
    <w:p w:rsidR="000D51C9" w:rsidRPr="006E3A2E" w:rsidRDefault="000D51C9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OBX</w:t>
      </w:r>
      <w:r w:rsidRPr="006E3A2E">
        <w:rPr>
          <w:rFonts w:ascii="Times New Roman" w:eastAsia="宋体" w:hAnsi="Times New Roman" w:cs="Times New Roman"/>
          <w:sz w:val="24"/>
          <w:szCs w:val="24"/>
        </w:rPr>
        <w:t>文件的读取和使用（可参考</w:t>
      </w:r>
      <w:r w:rsidRPr="006E3A2E">
        <w:rPr>
          <w:rFonts w:ascii="Times New Roman" w:eastAsia="宋体" w:hAnsi="Times New Roman" w:cs="Times New Roman"/>
          <w:sz w:val="24"/>
          <w:szCs w:val="24"/>
        </w:rPr>
        <w:t>PRIDE_PPP ver2.2</w:t>
      </w:r>
      <w:r w:rsidRPr="006E3A2E">
        <w:rPr>
          <w:rFonts w:ascii="Times New Roman" w:eastAsia="宋体" w:hAnsi="Times New Roman" w:cs="Times New Roman"/>
          <w:sz w:val="24"/>
          <w:szCs w:val="24"/>
        </w:rPr>
        <w:t>）</w:t>
      </w:r>
      <w:r w:rsidR="0088715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15D63">
        <w:rPr>
          <w:rFonts w:ascii="Times New Roman" w:eastAsia="宋体" w:hAnsi="Times New Roman" w:cs="Times New Roman" w:hint="eastAsia"/>
          <w:sz w:val="24"/>
          <w:szCs w:val="24"/>
        </w:rPr>
        <w:t>该文件为</w:t>
      </w:r>
      <w:r w:rsidR="00887158">
        <w:rPr>
          <w:rFonts w:ascii="Times New Roman" w:eastAsia="宋体" w:hAnsi="Times New Roman" w:cs="Times New Roman" w:hint="eastAsia"/>
          <w:sz w:val="24"/>
          <w:szCs w:val="24"/>
        </w:rPr>
        <w:t>IGS</w:t>
      </w:r>
      <w:r w:rsidR="00887158">
        <w:rPr>
          <w:rFonts w:ascii="Times New Roman" w:eastAsia="宋体" w:hAnsi="Times New Roman" w:cs="Times New Roman" w:hint="eastAsia"/>
          <w:sz w:val="24"/>
          <w:szCs w:val="24"/>
        </w:rPr>
        <w:t>新推出产品，有助于解决地影卫星姿态问题</w:t>
      </w:r>
      <w:r w:rsidR="00D15D63">
        <w:rPr>
          <w:rFonts w:ascii="Times New Roman" w:eastAsia="宋体" w:hAnsi="Times New Roman" w:cs="Times New Roman" w:hint="eastAsia"/>
          <w:sz w:val="24"/>
          <w:szCs w:val="24"/>
        </w:rPr>
        <w:t>，提升</w:t>
      </w:r>
      <w:r w:rsidR="00D15D63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="00D15D63">
        <w:rPr>
          <w:rFonts w:ascii="Times New Roman" w:eastAsia="宋体" w:hAnsi="Times New Roman" w:cs="Times New Roman" w:hint="eastAsia"/>
          <w:sz w:val="24"/>
          <w:szCs w:val="24"/>
        </w:rPr>
        <w:t>性能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D51C9" w:rsidRDefault="000D51C9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E3A2E">
        <w:rPr>
          <w:rFonts w:ascii="Times New Roman" w:eastAsia="宋体" w:hAnsi="Times New Roman" w:cs="Times New Roman"/>
          <w:sz w:val="24"/>
          <w:szCs w:val="24"/>
        </w:rPr>
        <w:t>除</w:t>
      </w:r>
      <w:r w:rsidRPr="006E3A2E">
        <w:rPr>
          <w:rFonts w:ascii="Times New Roman" w:eastAsia="宋体" w:hAnsi="Times New Roman" w:cs="Times New Roman"/>
          <w:sz w:val="24"/>
          <w:szCs w:val="24"/>
        </w:rPr>
        <w:t>GPS</w:t>
      </w:r>
      <w:r w:rsidRPr="006E3A2E">
        <w:rPr>
          <w:rFonts w:ascii="Times New Roman" w:eastAsia="宋体" w:hAnsi="Times New Roman" w:cs="Times New Roman"/>
          <w:sz w:val="24"/>
          <w:szCs w:val="24"/>
        </w:rPr>
        <w:t>外其他单系统</w:t>
      </w:r>
      <w:r w:rsidRPr="006E3A2E">
        <w:rPr>
          <w:rFonts w:ascii="Times New Roman" w:eastAsia="宋体" w:hAnsi="Times New Roman" w:cs="Times New Roman"/>
          <w:sz w:val="24"/>
          <w:szCs w:val="24"/>
        </w:rPr>
        <w:t>PPP</w:t>
      </w:r>
      <w:r w:rsidRPr="006E3A2E">
        <w:rPr>
          <w:rFonts w:ascii="Times New Roman" w:eastAsia="宋体" w:hAnsi="Times New Roman" w:cs="Times New Roman"/>
          <w:sz w:val="24"/>
          <w:szCs w:val="24"/>
        </w:rPr>
        <w:t>模糊度固定效果的改善</w:t>
      </w:r>
      <w:r w:rsidR="00C53649">
        <w:rPr>
          <w:rFonts w:ascii="Times New Roman" w:eastAsia="宋体" w:hAnsi="Times New Roman" w:cs="Times New Roman" w:hint="eastAsia"/>
          <w:sz w:val="24"/>
          <w:szCs w:val="24"/>
        </w:rPr>
        <w:t>，需要进行详细的算法学习</w:t>
      </w:r>
      <w:r w:rsidR="00D004C4" w:rsidRPr="006E3A2E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F5733" w:rsidRDefault="00AF5733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BIA</w:t>
      </w:r>
      <w:r>
        <w:rPr>
          <w:rFonts w:ascii="Times New Roman" w:eastAsia="宋体" w:hAnsi="Times New Roman" w:cs="Times New Roman" w:hint="eastAsia"/>
          <w:sz w:val="24"/>
          <w:szCs w:val="24"/>
        </w:rPr>
        <w:t>文件读取效率不高，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对于单天一组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数据，例如</w:t>
      </w:r>
      <w:r>
        <w:rPr>
          <w:rFonts w:ascii="Times New Roman" w:eastAsia="宋体" w:hAnsi="Times New Roman" w:cs="Times New Roman" w:hint="eastAsia"/>
          <w:sz w:val="24"/>
          <w:szCs w:val="24"/>
        </w:rPr>
        <w:t>CODE</w:t>
      </w:r>
      <w:r>
        <w:rPr>
          <w:rFonts w:ascii="Times New Roman" w:eastAsia="宋体" w:hAnsi="Times New Roman" w:cs="Times New Roman" w:hint="eastAsia"/>
          <w:sz w:val="24"/>
          <w:szCs w:val="24"/>
        </w:rPr>
        <w:t>等产品影响不大，但对于</w:t>
      </w:r>
      <w:r>
        <w:rPr>
          <w:rFonts w:ascii="Times New Roman" w:eastAsia="宋体" w:hAnsi="Times New Roman" w:cs="Times New Roman" w:hint="eastAsia"/>
          <w:sz w:val="24"/>
          <w:szCs w:val="24"/>
        </w:rPr>
        <w:t>CNES</w:t>
      </w:r>
      <w:r>
        <w:rPr>
          <w:rFonts w:ascii="Times New Roman" w:eastAsia="宋体" w:hAnsi="Times New Roman" w:cs="Times New Roman" w:hint="eastAsia"/>
          <w:sz w:val="24"/>
          <w:szCs w:val="24"/>
        </w:rPr>
        <w:t>等机构的单历元一组数据，数据读取效率极低，极大影响处理速度，这可能与</w:t>
      </w:r>
      <w:r w:rsidR="00037FCB">
        <w:rPr>
          <w:rFonts w:ascii="Times New Roman" w:eastAsia="宋体" w:hAnsi="Times New Roman" w:cs="Times New Roman" w:hint="eastAsia"/>
          <w:sz w:val="24"/>
          <w:szCs w:val="24"/>
        </w:rPr>
        <w:t>存储</w:t>
      </w:r>
      <w:r>
        <w:rPr>
          <w:rFonts w:ascii="Times New Roman" w:eastAsia="宋体" w:hAnsi="Times New Roman" w:cs="Times New Roman" w:hint="eastAsia"/>
          <w:sz w:val="24"/>
          <w:szCs w:val="24"/>
        </w:rPr>
        <w:t>矩阵设计过大有关。</w:t>
      </w:r>
    </w:p>
    <w:p w:rsidR="009B74C8" w:rsidRPr="006E3A2E" w:rsidRDefault="009B74C8" w:rsidP="00025254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将软件开发平台由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CLion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破解版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迁移至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Code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9B74C8" w:rsidRPr="006E3A2E" w:rsidSect="007D1310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1D" w:rsidRDefault="00B6631D" w:rsidP="007D1310">
      <w:r>
        <w:separator/>
      </w:r>
    </w:p>
  </w:endnote>
  <w:endnote w:type="continuationSeparator" w:id="0">
    <w:p w:rsidR="00B6631D" w:rsidRDefault="00B6631D" w:rsidP="007D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686545"/>
      <w:docPartObj>
        <w:docPartGallery w:val="Page Numbers (Bottom of Page)"/>
        <w:docPartUnique/>
      </w:docPartObj>
    </w:sdtPr>
    <w:sdtContent>
      <w:p w:rsidR="005506CF" w:rsidRDefault="005506C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9A4" w:rsidRPr="00DF29A4">
          <w:rPr>
            <w:noProof/>
            <w:lang w:val="zh-CN"/>
          </w:rPr>
          <w:t>2</w:t>
        </w:r>
        <w:r>
          <w:fldChar w:fldCharType="end"/>
        </w:r>
      </w:p>
    </w:sdtContent>
  </w:sdt>
  <w:p w:rsidR="005506CF" w:rsidRDefault="00550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824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5506CF" w:rsidRPr="007D1310" w:rsidRDefault="005506CF">
        <w:pPr>
          <w:pStyle w:val="a8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7D1310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7D1310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7D1310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DF29A4" w:rsidRPr="00DF29A4">
          <w:rPr>
            <w:rFonts w:ascii="Times New Roman" w:hAnsi="Times New Roman" w:cs="Times New Roman"/>
            <w:noProof/>
            <w:sz w:val="21"/>
            <w:szCs w:val="21"/>
            <w:lang w:val="zh-CN"/>
          </w:rPr>
          <w:t>7</w:t>
        </w:r>
        <w:r w:rsidRPr="007D1310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5506CF" w:rsidRDefault="00550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1D" w:rsidRDefault="00B6631D" w:rsidP="007D1310">
      <w:r>
        <w:separator/>
      </w:r>
    </w:p>
  </w:footnote>
  <w:footnote w:type="continuationSeparator" w:id="0">
    <w:p w:rsidR="00B6631D" w:rsidRDefault="00B6631D" w:rsidP="007D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2F01"/>
    <w:multiLevelType w:val="hybridMultilevel"/>
    <w:tmpl w:val="83E0A144"/>
    <w:lvl w:ilvl="0" w:tplc="3F32E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C4D76"/>
    <w:multiLevelType w:val="hybridMultilevel"/>
    <w:tmpl w:val="EF2AA08C"/>
    <w:lvl w:ilvl="0" w:tplc="C69E5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F48EB"/>
    <w:multiLevelType w:val="hybridMultilevel"/>
    <w:tmpl w:val="AD260AA8"/>
    <w:lvl w:ilvl="0" w:tplc="A66E3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D679D"/>
    <w:multiLevelType w:val="hybridMultilevel"/>
    <w:tmpl w:val="6FCC6F1C"/>
    <w:lvl w:ilvl="0" w:tplc="15C22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681DF6"/>
    <w:multiLevelType w:val="hybridMultilevel"/>
    <w:tmpl w:val="415E195E"/>
    <w:lvl w:ilvl="0" w:tplc="219EF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E2"/>
    <w:rsid w:val="000030C9"/>
    <w:rsid w:val="00025254"/>
    <w:rsid w:val="00037FCB"/>
    <w:rsid w:val="000631EE"/>
    <w:rsid w:val="000D128B"/>
    <w:rsid w:val="000D51C9"/>
    <w:rsid w:val="000F436C"/>
    <w:rsid w:val="00177A0C"/>
    <w:rsid w:val="001D1E75"/>
    <w:rsid w:val="001F19FD"/>
    <w:rsid w:val="0022014A"/>
    <w:rsid w:val="00235AC6"/>
    <w:rsid w:val="00244646"/>
    <w:rsid w:val="00262DE4"/>
    <w:rsid w:val="00272827"/>
    <w:rsid w:val="002D12CD"/>
    <w:rsid w:val="002D74A8"/>
    <w:rsid w:val="002E3B59"/>
    <w:rsid w:val="002E4F76"/>
    <w:rsid w:val="003128D9"/>
    <w:rsid w:val="003174B5"/>
    <w:rsid w:val="0036410F"/>
    <w:rsid w:val="0039496E"/>
    <w:rsid w:val="00406FAD"/>
    <w:rsid w:val="00430773"/>
    <w:rsid w:val="00452A8D"/>
    <w:rsid w:val="00485DF3"/>
    <w:rsid w:val="00492117"/>
    <w:rsid w:val="004946BA"/>
    <w:rsid w:val="00496B93"/>
    <w:rsid w:val="004A34F1"/>
    <w:rsid w:val="004A4972"/>
    <w:rsid w:val="004B5AED"/>
    <w:rsid w:val="004E40D5"/>
    <w:rsid w:val="004F6D9D"/>
    <w:rsid w:val="005506CF"/>
    <w:rsid w:val="005750E2"/>
    <w:rsid w:val="00591178"/>
    <w:rsid w:val="005A4937"/>
    <w:rsid w:val="005B2020"/>
    <w:rsid w:val="005B688B"/>
    <w:rsid w:val="005E5D49"/>
    <w:rsid w:val="005E64BD"/>
    <w:rsid w:val="00606A63"/>
    <w:rsid w:val="00656200"/>
    <w:rsid w:val="00665C37"/>
    <w:rsid w:val="006A5FBA"/>
    <w:rsid w:val="006E3A2E"/>
    <w:rsid w:val="006F0150"/>
    <w:rsid w:val="00734C0C"/>
    <w:rsid w:val="00757756"/>
    <w:rsid w:val="007843C6"/>
    <w:rsid w:val="007C5650"/>
    <w:rsid w:val="007D1310"/>
    <w:rsid w:val="007D4CAA"/>
    <w:rsid w:val="00831C2E"/>
    <w:rsid w:val="00887158"/>
    <w:rsid w:val="008A267A"/>
    <w:rsid w:val="008A2B76"/>
    <w:rsid w:val="008B68B1"/>
    <w:rsid w:val="008C5655"/>
    <w:rsid w:val="00924759"/>
    <w:rsid w:val="00925C5D"/>
    <w:rsid w:val="00950DD1"/>
    <w:rsid w:val="00957D6F"/>
    <w:rsid w:val="0096226F"/>
    <w:rsid w:val="009B74C8"/>
    <w:rsid w:val="00A77B77"/>
    <w:rsid w:val="00AB59DF"/>
    <w:rsid w:val="00AF5733"/>
    <w:rsid w:val="00B6631D"/>
    <w:rsid w:val="00B859F3"/>
    <w:rsid w:val="00BB689B"/>
    <w:rsid w:val="00C12D0F"/>
    <w:rsid w:val="00C4286F"/>
    <w:rsid w:val="00C53649"/>
    <w:rsid w:val="00C656E5"/>
    <w:rsid w:val="00C712EF"/>
    <w:rsid w:val="00C82BD4"/>
    <w:rsid w:val="00C871C4"/>
    <w:rsid w:val="00CC1962"/>
    <w:rsid w:val="00CE560F"/>
    <w:rsid w:val="00D004C4"/>
    <w:rsid w:val="00D15D63"/>
    <w:rsid w:val="00D806C2"/>
    <w:rsid w:val="00DC376A"/>
    <w:rsid w:val="00DD1F78"/>
    <w:rsid w:val="00DD4546"/>
    <w:rsid w:val="00DF29A4"/>
    <w:rsid w:val="00E46DA1"/>
    <w:rsid w:val="00E86C27"/>
    <w:rsid w:val="00EA0AE2"/>
    <w:rsid w:val="00F9436C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658E"/>
  <w15:chartTrackingRefBased/>
  <w15:docId w15:val="{33C2D0F5-1329-4A41-B798-044DCF3F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2E"/>
    <w:pPr>
      <w:ind w:firstLineChars="200" w:firstLine="420"/>
    </w:pPr>
  </w:style>
  <w:style w:type="paragraph" w:customStyle="1" w:styleId="11">
    <w:name w:val="1级标题"/>
    <w:basedOn w:val="a"/>
    <w:link w:val="12"/>
    <w:qFormat/>
    <w:rsid w:val="00025254"/>
    <w:pPr>
      <w:spacing w:before="120"/>
      <w:outlineLvl w:val="0"/>
    </w:pPr>
    <w:rPr>
      <w:rFonts w:ascii="Times New Roman" w:eastAsia="黑体" w:hAnsi="Times New Roman" w:cs="Times New Roman"/>
      <w:b/>
      <w:bCs/>
      <w:sz w:val="36"/>
      <w:szCs w:val="36"/>
    </w:rPr>
  </w:style>
  <w:style w:type="character" w:customStyle="1" w:styleId="12">
    <w:name w:val="1级标题 字符"/>
    <w:link w:val="11"/>
    <w:rsid w:val="00025254"/>
    <w:rPr>
      <w:rFonts w:ascii="Times New Roman" w:eastAsia="黑体" w:hAnsi="Times New Roman" w:cs="Times New Roman"/>
      <w:b/>
      <w:bCs/>
      <w:sz w:val="36"/>
      <w:szCs w:val="36"/>
    </w:rPr>
  </w:style>
  <w:style w:type="paragraph" w:customStyle="1" w:styleId="2">
    <w:name w:val="2级标题"/>
    <w:basedOn w:val="a"/>
    <w:qFormat/>
    <w:rsid w:val="00025254"/>
    <w:pPr>
      <w:spacing w:before="120" w:after="120" w:line="400" w:lineRule="exact"/>
      <w:outlineLvl w:val="1"/>
    </w:pPr>
    <w:rPr>
      <w:rFonts w:ascii="Times New Roman" w:eastAsia="黑体" w:hAnsi="Times New Roman" w:cs="Times New Roman"/>
      <w:sz w:val="30"/>
      <w:szCs w:val="30"/>
    </w:rPr>
  </w:style>
  <w:style w:type="character" w:styleId="a4">
    <w:name w:val="Hyperlink"/>
    <w:basedOn w:val="a0"/>
    <w:uiPriority w:val="99"/>
    <w:unhideWhenUsed/>
    <w:rsid w:val="003174B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74B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13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3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13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13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7D1310"/>
    <w:pPr>
      <w:spacing w:before="120"/>
      <w:jc w:val="left"/>
    </w:pPr>
    <w:rPr>
      <w:rFonts w:eastAsia="宋体"/>
      <w:b/>
      <w:bCs/>
      <w:iCs/>
      <w:sz w:val="28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D1310"/>
    <w:pPr>
      <w:spacing w:before="120"/>
      <w:ind w:left="210"/>
      <w:jc w:val="left"/>
    </w:pPr>
    <w:rPr>
      <w:rFonts w:eastAsia="宋体"/>
      <w:b/>
      <w:bCs/>
      <w:sz w:val="24"/>
    </w:rPr>
  </w:style>
  <w:style w:type="paragraph" w:styleId="3">
    <w:name w:val="toc 3"/>
    <w:basedOn w:val="a"/>
    <w:next w:val="a"/>
    <w:autoRedefine/>
    <w:uiPriority w:val="39"/>
    <w:unhideWhenUsed/>
    <w:rsid w:val="007D1310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D1310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D1310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D1310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D1310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D1310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D1310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tklibexplorer/RTKLIB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omojitakasu/RTKLIB/tree/rtklib_2.4.3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an.baidu.com/s/1rRg0j91f4Ly2lnyx-lZvjg?pwd=z559" TargetMode="External"/><Relationship Id="rId10" Type="http://schemas.openxmlformats.org/officeDocument/2006/relationships/hyperlink" Target="https://pan.baidu.com/s/1rRg0j91f4Ly2lnyx-lZvjg?pwd=z55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zh-cn/clion/download/oth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D84C-63C1-480C-A62E-6FAB7060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赞</dc:creator>
  <cp:keywords/>
  <dc:description/>
  <cp:lastModifiedBy>刘 赞</cp:lastModifiedBy>
  <cp:revision>183</cp:revision>
  <dcterms:created xsi:type="dcterms:W3CDTF">2022-06-05T12:46:00Z</dcterms:created>
  <dcterms:modified xsi:type="dcterms:W3CDTF">2022-06-06T13:40:00Z</dcterms:modified>
</cp:coreProperties>
</file>