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97FB" w14:textId="145771A1" w:rsidR="005C71C3" w:rsidRPr="00E032D2" w:rsidRDefault="00E032D2" w:rsidP="00E032D2">
      <w:pPr>
        <w:pStyle w:val="Header"/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E032D2">
        <w:rPr>
          <w:rFonts w:ascii="Times New Roman" w:hAnsi="Times New Roman" w:cs="Times New Roman"/>
          <w:b/>
          <w:bCs/>
          <w:sz w:val="28"/>
          <w:szCs w:val="28"/>
          <w:u w:val="double"/>
        </w:rPr>
        <w:t>SIGIGJ</w:t>
      </w:r>
    </w:p>
    <w:p w14:paraId="2F6484CF" w14:textId="77777777" w:rsidR="00E032D2" w:rsidRPr="00E032D2" w:rsidRDefault="00E032D2" w:rsidP="00E032D2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32D2">
        <w:rPr>
          <w:rFonts w:ascii="Times New Roman" w:hAnsi="Times New Roman" w:cs="Times New Roman"/>
          <w:b/>
          <w:bCs/>
          <w:sz w:val="24"/>
          <w:szCs w:val="24"/>
        </w:rPr>
        <w:t>Encontro de trabalho</w:t>
      </w:r>
    </w:p>
    <w:p w14:paraId="01819D73" w14:textId="77777777" w:rsidR="00E032D2" w:rsidRDefault="00E032D2" w:rsidP="00E032D2">
      <w:pPr>
        <w:pStyle w:val="Header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7D411" w14:textId="2354B948" w:rsidR="00E032D2" w:rsidRDefault="00E032D2" w:rsidP="00E032D2">
      <w:pPr>
        <w:pStyle w:val="Header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2D2">
        <w:rPr>
          <w:rFonts w:ascii="Times New Roman" w:hAnsi="Times New Roman" w:cs="Times New Roman"/>
          <w:b/>
          <w:bCs/>
          <w:sz w:val="24"/>
          <w:szCs w:val="24"/>
        </w:rPr>
        <w:t xml:space="preserve">Data: </w:t>
      </w:r>
      <w:r w:rsidR="00024D3A">
        <w:rPr>
          <w:rFonts w:ascii="Times New Roman" w:hAnsi="Times New Roman" w:cs="Times New Roman"/>
          <w:bCs/>
          <w:sz w:val="24"/>
          <w:szCs w:val="24"/>
        </w:rPr>
        <w:t>12-junho</w:t>
      </w:r>
      <w:r w:rsidRPr="00E032D2">
        <w:rPr>
          <w:rFonts w:ascii="Times New Roman" w:hAnsi="Times New Roman" w:cs="Times New Roman"/>
          <w:bCs/>
          <w:sz w:val="24"/>
          <w:szCs w:val="24"/>
        </w:rPr>
        <w:t>-2025</w:t>
      </w:r>
    </w:p>
    <w:p w14:paraId="6865AF90" w14:textId="47F5FB65" w:rsidR="00E032D2" w:rsidRPr="00E032D2" w:rsidRDefault="00E032D2" w:rsidP="00E032D2">
      <w:pPr>
        <w:pStyle w:val="Header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2D2">
        <w:rPr>
          <w:rFonts w:ascii="Times New Roman" w:hAnsi="Times New Roman" w:cs="Times New Roman"/>
          <w:b/>
          <w:bCs/>
          <w:sz w:val="24"/>
          <w:szCs w:val="24"/>
        </w:rPr>
        <w:t>Local e hora</w:t>
      </w:r>
      <w:r>
        <w:rPr>
          <w:rFonts w:ascii="Times New Roman" w:hAnsi="Times New Roman" w:cs="Times New Roman"/>
          <w:bCs/>
          <w:sz w:val="24"/>
          <w:szCs w:val="24"/>
        </w:rPr>
        <w:t>: Sede da IGJ, às 10:30</w:t>
      </w:r>
    </w:p>
    <w:p w14:paraId="477BDA24" w14:textId="144E62B6" w:rsidR="00E032D2" w:rsidRPr="00E032D2" w:rsidRDefault="00E032D2" w:rsidP="00E032D2">
      <w:pPr>
        <w:pStyle w:val="Header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Assunto: </w:t>
      </w:r>
      <w:r w:rsidRPr="00E032D2">
        <w:rPr>
          <w:rFonts w:ascii="Times New Roman" w:hAnsi="Times New Roman" w:cs="Times New Roman"/>
          <w:bCs/>
          <w:sz w:val="24"/>
          <w:szCs w:val="24"/>
        </w:rPr>
        <w:t>Alterações</w:t>
      </w:r>
      <w:r>
        <w:rPr>
          <w:rFonts w:ascii="Times New Roman" w:hAnsi="Times New Roman" w:cs="Times New Roman"/>
          <w:bCs/>
          <w:sz w:val="24"/>
          <w:szCs w:val="24"/>
        </w:rPr>
        <w:t>/a</w:t>
      </w:r>
      <w:r w:rsidRPr="00E032D2">
        <w:rPr>
          <w:rFonts w:ascii="Times New Roman" w:hAnsi="Times New Roman" w:cs="Times New Roman"/>
          <w:bCs/>
          <w:sz w:val="24"/>
          <w:szCs w:val="24"/>
        </w:rPr>
        <w:t xml:space="preserve">justes a considerar no Sistema, conforme </w:t>
      </w:r>
      <w:r>
        <w:rPr>
          <w:rFonts w:ascii="Times New Roman" w:hAnsi="Times New Roman" w:cs="Times New Roman"/>
          <w:bCs/>
          <w:sz w:val="24"/>
          <w:szCs w:val="24"/>
        </w:rPr>
        <w:t>se segue.</w:t>
      </w:r>
    </w:p>
    <w:p w14:paraId="76018832" w14:textId="77777777" w:rsidR="00E032D2" w:rsidRPr="00E032D2" w:rsidRDefault="00E032D2" w:rsidP="005C71C3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483" w:type="dxa"/>
        <w:tblInd w:w="-1565" w:type="dxa"/>
        <w:tblLook w:val="04A0" w:firstRow="1" w:lastRow="0" w:firstColumn="1" w:lastColumn="0" w:noHBand="0" w:noVBand="1"/>
      </w:tblPr>
      <w:tblGrid>
        <w:gridCol w:w="4679"/>
        <w:gridCol w:w="6804"/>
      </w:tblGrid>
      <w:tr w:rsidR="00F73EC1" w:rsidRPr="00E032D2" w14:paraId="73408C3C" w14:textId="77777777" w:rsidTr="00281D76">
        <w:trPr>
          <w:trHeight w:val="567"/>
        </w:trPr>
        <w:tc>
          <w:tcPr>
            <w:tcW w:w="11483" w:type="dxa"/>
            <w:gridSpan w:val="2"/>
            <w:shd w:val="clear" w:color="auto" w:fill="D9D9D9" w:themeFill="background1" w:themeFillShade="D9"/>
            <w:vAlign w:val="center"/>
          </w:tcPr>
          <w:p w14:paraId="072360AD" w14:textId="664607E6" w:rsidR="00F73EC1" w:rsidRPr="00F73EC1" w:rsidRDefault="00F73EC1" w:rsidP="008166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32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PROCESSOS</w:t>
            </w:r>
          </w:p>
        </w:tc>
      </w:tr>
      <w:tr w:rsidR="00F73EC1" w:rsidRPr="00E032D2" w14:paraId="46EBAA6D" w14:textId="77777777" w:rsidTr="00F46BB5">
        <w:trPr>
          <w:trHeight w:val="593"/>
        </w:trPr>
        <w:tc>
          <w:tcPr>
            <w:tcW w:w="4679" w:type="dxa"/>
            <w:shd w:val="clear" w:color="auto" w:fill="D9D9D9" w:themeFill="background1" w:themeFillShade="D9"/>
            <w:vAlign w:val="center"/>
          </w:tcPr>
          <w:p w14:paraId="530AE50F" w14:textId="1344B7BE" w:rsidR="00F73EC1" w:rsidRPr="00F73EC1" w:rsidRDefault="00F73EC1" w:rsidP="00F73EC1">
            <w:pPr>
              <w:pStyle w:val="ListParagraph"/>
              <w:jc w:val="center"/>
              <w:rPr>
                <w:rFonts w:ascii="Times New Roman" w:hAnsi="Times New Roman" w:cs="Times New Roman"/>
                <w:b/>
              </w:rPr>
            </w:pPr>
            <w:r w:rsidRPr="00F73EC1">
              <w:rPr>
                <w:rFonts w:ascii="Times New Roman" w:hAnsi="Times New Roman" w:cs="Times New Roman"/>
                <w:b/>
              </w:rPr>
              <w:t>NOTIFICAÇÕES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14:paraId="64024A5C" w14:textId="1E5A8617" w:rsidR="00F73EC1" w:rsidRPr="00F73EC1" w:rsidRDefault="00F73EC1" w:rsidP="00142A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73EC1">
              <w:rPr>
                <w:rFonts w:ascii="Times New Roman" w:hAnsi="Times New Roman" w:cs="Times New Roman"/>
                <w:b/>
              </w:rPr>
              <w:t>TEXTOS</w:t>
            </w:r>
            <w:r w:rsidR="00EA7D1C">
              <w:rPr>
                <w:rFonts w:ascii="Times New Roman" w:hAnsi="Times New Roman" w:cs="Times New Roman"/>
                <w:b/>
              </w:rPr>
              <w:t xml:space="preserve"> (</w:t>
            </w:r>
            <w:r w:rsidR="00EA7D1C" w:rsidRPr="00EA7D1C">
              <w:rPr>
                <w:rFonts w:ascii="Times New Roman" w:hAnsi="Times New Roman" w:cs="Times New Roman"/>
                <w:b/>
                <w:i/>
              </w:rPr>
              <w:t>Alerta no email</w:t>
            </w:r>
            <w:r w:rsidR="00EA7D1C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731DDC" w:rsidRPr="00731DDC" w14:paraId="45B8D627" w14:textId="77777777" w:rsidTr="00F46BB5">
        <w:trPr>
          <w:trHeight w:val="306"/>
        </w:trPr>
        <w:tc>
          <w:tcPr>
            <w:tcW w:w="4679" w:type="dxa"/>
            <w:vMerge w:val="restart"/>
            <w:shd w:val="clear" w:color="auto" w:fill="FFFFFF" w:themeFill="background1"/>
            <w:vAlign w:val="center"/>
          </w:tcPr>
          <w:p w14:paraId="31286905" w14:textId="77777777" w:rsidR="00AA4F38" w:rsidRDefault="00AA4F38" w:rsidP="008570E3">
            <w:pPr>
              <w:jc w:val="both"/>
              <w:rPr>
                <w:rFonts w:ascii="Times New Roman" w:hAnsi="Times New Roman" w:cs="Times New Roman"/>
              </w:rPr>
            </w:pPr>
          </w:p>
          <w:p w14:paraId="5626AEF5" w14:textId="076E3442" w:rsidR="00651909" w:rsidRDefault="00731DDC" w:rsidP="008570E3">
            <w:pPr>
              <w:jc w:val="both"/>
              <w:rPr>
                <w:rFonts w:ascii="Times New Roman" w:hAnsi="Times New Roman" w:cs="Times New Roman"/>
              </w:rPr>
            </w:pPr>
            <w:r w:rsidRPr="00255506">
              <w:rPr>
                <w:rFonts w:ascii="Times New Roman" w:hAnsi="Times New Roman" w:cs="Times New Roman"/>
                <w:b/>
              </w:rPr>
              <w:t>Comunicado</w:t>
            </w:r>
            <w:r w:rsidRPr="00255506">
              <w:rPr>
                <w:rFonts w:ascii="Times New Roman" w:hAnsi="Times New Roman" w:cs="Times New Roman"/>
              </w:rPr>
              <w:t>/</w:t>
            </w:r>
            <w:r w:rsidRPr="00255506">
              <w:rPr>
                <w:rFonts w:ascii="Times New Roman" w:hAnsi="Times New Roman" w:cs="Times New Roman"/>
                <w:b/>
              </w:rPr>
              <w:t>Auto de Noticia</w:t>
            </w:r>
            <w:r w:rsidRPr="00255506">
              <w:rPr>
                <w:rFonts w:ascii="Times New Roman" w:hAnsi="Times New Roman" w:cs="Times New Roman"/>
              </w:rPr>
              <w:t>.</w:t>
            </w:r>
          </w:p>
          <w:p w14:paraId="6E510A03" w14:textId="77777777" w:rsidR="00651909" w:rsidRDefault="00651909" w:rsidP="008570E3">
            <w:pPr>
              <w:jc w:val="both"/>
              <w:rPr>
                <w:rFonts w:ascii="Times New Roman" w:hAnsi="Times New Roman" w:cs="Times New Roman"/>
              </w:rPr>
            </w:pPr>
          </w:p>
          <w:p w14:paraId="4AE1DC38" w14:textId="29F0A039" w:rsidR="00651909" w:rsidRPr="00255506" w:rsidRDefault="00651909" w:rsidP="008570E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55CA1C9F" w14:textId="73A16C3C" w:rsidR="00651909" w:rsidRPr="00164B2E" w:rsidRDefault="004D0A5F" w:rsidP="00A068E5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</w:t>
            </w:r>
            <w:r w:rsidR="00E77696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>E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ntrada </w:t>
            </w:r>
            <w:r w:rsidR="00E77696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de 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um </w:t>
            </w:r>
            <w:r w:rsidR="00731DDC" w:rsidRPr="00164B2E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comunicado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E77696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>da D</w:t>
            </w:r>
            <w:r w:rsidR="00731DDC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ireção do </w:t>
            </w:r>
            <w:r w:rsidR="00A038C5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Casino …</w:t>
            </w:r>
            <w:r w:rsidRPr="007407B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”</w:t>
            </w:r>
            <w:r w:rsidR="00A038C5" w:rsidRPr="00343EC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A068E5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.</w:t>
            </w:r>
          </w:p>
        </w:tc>
      </w:tr>
      <w:tr w:rsidR="00731DDC" w:rsidRPr="00731DDC" w14:paraId="3938CE49" w14:textId="77777777" w:rsidTr="00F46BB5">
        <w:trPr>
          <w:trHeight w:val="423"/>
        </w:trPr>
        <w:tc>
          <w:tcPr>
            <w:tcW w:w="4679" w:type="dxa"/>
            <w:vMerge/>
            <w:shd w:val="clear" w:color="auto" w:fill="FFFFFF" w:themeFill="background1"/>
            <w:vAlign w:val="center"/>
          </w:tcPr>
          <w:p w14:paraId="3775D034" w14:textId="77777777" w:rsidR="00731DDC" w:rsidRDefault="00731DDC" w:rsidP="008570E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04" w:type="dxa"/>
            <w:shd w:val="clear" w:color="auto" w:fill="FFFFFF" w:themeFill="background1"/>
            <w:vAlign w:val="center"/>
          </w:tcPr>
          <w:p w14:paraId="3DC13C73" w14:textId="3E2546DC" w:rsidR="00651909" w:rsidRPr="00164B2E" w:rsidRDefault="004D0A5F" w:rsidP="00F07ED7">
            <w:pPr>
              <w:jc w:val="both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</w:t>
            </w:r>
            <w:r w:rsidR="003640A4">
              <w:rPr>
                <w:rFonts w:ascii="Times New Roman" w:hAnsi="Times New Roman" w:cs="Times New Roman"/>
                <w:i/>
                <w:sz w:val="20"/>
                <w:szCs w:val="20"/>
              </w:rPr>
              <w:t>Introduzido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um </w:t>
            </w:r>
            <w:r w:rsidR="00651909" w:rsidRPr="00164B2E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auto de notícia 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>levantado pelo</w:t>
            </w:r>
            <w:r w:rsidR="00A146D7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="00A146D7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inspetor</w:t>
            </w:r>
            <w:r w:rsidR="00A146D7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9D0858" w:rsidRPr="00AA4F38">
              <w:rPr>
                <w:rFonts w:ascii="Times New Roman" w:hAnsi="Times New Roman" w:cs="Times New Roman"/>
                <w:b/>
                <w:i/>
                <w:sz w:val="28"/>
                <w:szCs w:val="28"/>
                <w:u w:val="single"/>
              </w:rPr>
              <w:t>...</w:t>
            </w:r>
            <w:r w:rsidR="00651909" w:rsidRPr="00AA4F3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,</w:t>
            </w:r>
            <w:r w:rsidR="00651909" w:rsidRPr="00164B2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por infração cometida no </w:t>
            </w:r>
            <w:r w:rsidR="00DE55E7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Casino …</w:t>
            </w:r>
            <w:r w:rsidR="00651909" w:rsidRPr="00164B2E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”</w:t>
            </w:r>
            <w:r w:rsidR="00A068E5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.</w:t>
            </w:r>
          </w:p>
        </w:tc>
      </w:tr>
      <w:tr w:rsidR="005C71C3" w:rsidRPr="00E032D2" w14:paraId="0E32F1B8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1176FAE6" w14:textId="3C7514F3" w:rsidR="005C71C3" w:rsidRPr="002920EA" w:rsidRDefault="008570E3" w:rsidP="00074186">
            <w:pPr>
              <w:jc w:val="both"/>
              <w:rPr>
                <w:rFonts w:ascii="Times New Roman" w:hAnsi="Times New Roman" w:cs="Times New Roman"/>
              </w:rPr>
            </w:pPr>
            <w:r w:rsidRPr="009E5677">
              <w:rPr>
                <w:rFonts w:ascii="Times New Roman" w:hAnsi="Times New Roman" w:cs="Times New Roman"/>
                <w:b/>
              </w:rPr>
              <w:t xml:space="preserve">Despacho </w:t>
            </w:r>
            <w:r w:rsidR="009E5677" w:rsidRPr="009E5677">
              <w:rPr>
                <w:rFonts w:ascii="Times New Roman" w:hAnsi="Times New Roman" w:cs="Times New Roman"/>
                <w:b/>
              </w:rPr>
              <w:t>inicial</w:t>
            </w:r>
            <w:r w:rsidR="006C5814">
              <w:rPr>
                <w:rFonts w:ascii="Times New Roman" w:hAnsi="Times New Roman" w:cs="Times New Roman"/>
                <w:b/>
              </w:rPr>
              <w:t xml:space="preserve"> </w:t>
            </w:r>
            <w:r w:rsidR="006C5814" w:rsidRPr="006C5814">
              <w:rPr>
                <w:rFonts w:ascii="Times New Roman" w:hAnsi="Times New Roman" w:cs="Times New Roman"/>
              </w:rPr>
              <w:t>do Inspetor Geral</w:t>
            </w:r>
          </w:p>
        </w:tc>
        <w:tc>
          <w:tcPr>
            <w:tcW w:w="6804" w:type="dxa"/>
            <w:vAlign w:val="center"/>
          </w:tcPr>
          <w:p w14:paraId="1C83FAA3" w14:textId="1C35432B" w:rsidR="005C71C3" w:rsidRPr="00281D76" w:rsidRDefault="004D0A5F" w:rsidP="00310D1D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</w:t>
            </w:r>
            <w:r w:rsidR="00310D1D">
              <w:rPr>
                <w:rFonts w:ascii="Times New Roman" w:hAnsi="Times New Roman" w:cs="Times New Roman"/>
                <w:i/>
                <w:sz w:val="20"/>
                <w:szCs w:val="20"/>
              </w:rPr>
              <w:t>Despacho inicial p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</w:rPr>
              <w:t>roferido, pelo Insp</w:t>
            </w:r>
            <w:r w:rsidR="00310D1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etor Geral, 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</w:rPr>
              <w:t>designa</w:t>
            </w:r>
            <w:r w:rsidR="00E04E48">
              <w:rPr>
                <w:rFonts w:ascii="Times New Roman" w:hAnsi="Times New Roman" w:cs="Times New Roman"/>
                <w:i/>
                <w:sz w:val="20"/>
                <w:szCs w:val="20"/>
              </w:rPr>
              <w:t>n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</w:rPr>
              <w:t>do o</w:t>
            </w:r>
            <w:r w:rsidR="00281D76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="00A146D7" w:rsidRPr="00281D7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Inspetor</w:t>
            </w:r>
            <w:r w:rsidR="00281D7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(a) </w:t>
            </w:r>
            <w:r w:rsidR="00AA4F38" w:rsidRPr="00AA4F38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…</w:t>
            </w:r>
            <w:r w:rsidR="00F8100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como Instrutor</w:t>
            </w:r>
            <w:r w:rsidR="00AC7D1D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="00F8100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do </w:t>
            </w:r>
            <w:r w:rsidR="00F81000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P</w:t>
            </w:r>
            <w:r w:rsidR="00281D76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rocesso</w:t>
            </w:r>
            <w:r w:rsidR="00F81000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 xml:space="preserve"> de</w:t>
            </w:r>
            <w:proofErr w:type="gramStart"/>
            <w:r w:rsidR="002B4DFF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 xml:space="preserve"> …</w:t>
            </w:r>
            <w:r w:rsidR="00281D76"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.</w:t>
            </w:r>
            <w:proofErr w:type="gramEnd"/>
            <w:r w:rsidRPr="007407B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”</w:t>
            </w:r>
            <w:r w:rsidR="007407B4" w:rsidRPr="007407B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B07C12" w:rsidRPr="00E032D2" w14:paraId="13C92E6D" w14:textId="77777777" w:rsidTr="00F46BB5">
        <w:trPr>
          <w:trHeight w:val="316"/>
        </w:trPr>
        <w:tc>
          <w:tcPr>
            <w:tcW w:w="4679" w:type="dxa"/>
            <w:vMerge w:val="restart"/>
            <w:vAlign w:val="center"/>
          </w:tcPr>
          <w:p w14:paraId="536FE3A7" w14:textId="5B0A33F9" w:rsidR="00B07C12" w:rsidRPr="00F81000" w:rsidRDefault="00B07C12" w:rsidP="008570E3">
            <w:pPr>
              <w:jc w:val="both"/>
              <w:rPr>
                <w:rFonts w:ascii="Times New Roman" w:hAnsi="Times New Roman" w:cs="Times New Roman"/>
              </w:rPr>
            </w:pPr>
            <w:r w:rsidRPr="00735856">
              <w:rPr>
                <w:rFonts w:ascii="Times New Roman" w:hAnsi="Times New Roman" w:cs="Times New Roman"/>
                <w:b/>
              </w:rPr>
              <w:t>Nota</w:t>
            </w:r>
            <w:r w:rsidR="002C1F00">
              <w:rPr>
                <w:rFonts w:ascii="Times New Roman" w:hAnsi="Times New Roman" w:cs="Times New Roman"/>
                <w:b/>
              </w:rPr>
              <w:t xml:space="preserve"> Instrutor</w:t>
            </w:r>
            <w:r>
              <w:rPr>
                <w:rFonts w:ascii="Times New Roman" w:hAnsi="Times New Roman" w:cs="Times New Roman"/>
              </w:rPr>
              <w:t xml:space="preserve">: Início do </w:t>
            </w:r>
            <w:r w:rsidR="002C1F00">
              <w:rPr>
                <w:rFonts w:ascii="Times New Roman" w:hAnsi="Times New Roman" w:cs="Times New Roman"/>
              </w:rPr>
              <w:t xml:space="preserve">processo </w:t>
            </w:r>
          </w:p>
        </w:tc>
        <w:tc>
          <w:tcPr>
            <w:tcW w:w="6804" w:type="dxa"/>
            <w:vAlign w:val="center"/>
          </w:tcPr>
          <w:p w14:paraId="52BDBB2F" w14:textId="23F6C84D" w:rsidR="00B07C12" w:rsidRDefault="00B07C12" w:rsidP="008570E3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D0A5F">
              <w:rPr>
                <w:rFonts w:ascii="Times New Roman" w:hAnsi="Times New Roman" w:cs="Times New Roman"/>
                <w:i/>
                <w:sz w:val="20"/>
                <w:szCs w:val="20"/>
              </w:rPr>
              <w:t>“Comunicado do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Pr="004D0A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Instrutor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Pr="004D0A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4D0A5F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…</w:t>
            </w:r>
            <w:r w:rsidRPr="004D0A5F">
              <w:rPr>
                <w:rFonts w:ascii="Times New Roman" w:hAnsi="Times New Roman" w:cs="Times New Roman"/>
                <w:i/>
                <w:sz w:val="20"/>
                <w:szCs w:val="20"/>
              </w:rPr>
              <w:t>, dando início ao processo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</w:rPr>
              <w:t>.</w:t>
            </w:r>
            <w:r w:rsidRPr="00A038C5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067D6646" w14:textId="59F2CD60" w:rsidR="00B07C12" w:rsidRPr="0022612A" w:rsidRDefault="00B07C12" w:rsidP="008570E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07C12" w:rsidRPr="00E032D2" w14:paraId="3E59DDB3" w14:textId="77777777" w:rsidTr="00F46BB5">
        <w:trPr>
          <w:trHeight w:val="316"/>
        </w:trPr>
        <w:tc>
          <w:tcPr>
            <w:tcW w:w="4679" w:type="dxa"/>
            <w:vMerge/>
            <w:vAlign w:val="center"/>
          </w:tcPr>
          <w:p w14:paraId="4BE528EB" w14:textId="77777777" w:rsidR="00B07C12" w:rsidRDefault="00B07C12" w:rsidP="008570E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04" w:type="dxa"/>
            <w:vAlign w:val="center"/>
          </w:tcPr>
          <w:p w14:paraId="315FAC18" w14:textId="25672ABB" w:rsidR="00B07C12" w:rsidRPr="004D0A5F" w:rsidRDefault="00B07C12" w:rsidP="008570E3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“Prazo de 10 dias para concluir o processo”.</w:t>
            </w:r>
          </w:p>
        </w:tc>
      </w:tr>
      <w:tr w:rsidR="007407B4" w:rsidRPr="00E032D2" w14:paraId="752881D3" w14:textId="77777777" w:rsidTr="00F07ED7">
        <w:trPr>
          <w:trHeight w:val="250"/>
        </w:trPr>
        <w:tc>
          <w:tcPr>
            <w:tcW w:w="4679" w:type="dxa"/>
            <w:vAlign w:val="center"/>
          </w:tcPr>
          <w:p w14:paraId="2217A1EE" w14:textId="27E88EF1" w:rsidR="007407B4" w:rsidRDefault="002C1F00" w:rsidP="008570E3">
            <w:pPr>
              <w:jc w:val="both"/>
              <w:rPr>
                <w:rFonts w:ascii="Times New Roman" w:hAnsi="Times New Roman" w:cs="Times New Roman"/>
              </w:rPr>
            </w:pPr>
            <w:r w:rsidRPr="00FE7155">
              <w:rPr>
                <w:rFonts w:ascii="Times New Roman" w:hAnsi="Times New Roman" w:cs="Times New Roman"/>
                <w:b/>
              </w:rPr>
              <w:t>Nota</w:t>
            </w:r>
            <w:r w:rsidR="00FE7155">
              <w:rPr>
                <w:rFonts w:ascii="Times New Roman" w:hAnsi="Times New Roman" w:cs="Times New Roman"/>
                <w:b/>
              </w:rPr>
              <w:t xml:space="preserve"> Instrutor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7407B4">
              <w:rPr>
                <w:rFonts w:ascii="Times New Roman" w:hAnsi="Times New Roman" w:cs="Times New Roman"/>
              </w:rPr>
              <w:t>Juntada</w:t>
            </w:r>
            <w:r w:rsidR="00FE7155">
              <w:rPr>
                <w:rFonts w:ascii="Times New Roman" w:hAnsi="Times New Roman" w:cs="Times New Roman"/>
              </w:rPr>
              <w:t xml:space="preserve"> de novas peças</w:t>
            </w:r>
          </w:p>
          <w:p w14:paraId="3401030E" w14:textId="454FD127" w:rsidR="007407B4" w:rsidRDefault="007407B4" w:rsidP="008570E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804" w:type="dxa"/>
            <w:vAlign w:val="center"/>
          </w:tcPr>
          <w:p w14:paraId="25DEF34C" w14:textId="257BA7FD" w:rsidR="007407B4" w:rsidRPr="004D0A5F" w:rsidRDefault="007407B4" w:rsidP="00986611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</w:t>
            </w:r>
            <w:r w:rsidR="00986611">
              <w:rPr>
                <w:rFonts w:ascii="Times New Roman" w:hAnsi="Times New Roman" w:cs="Times New Roman"/>
                <w:i/>
                <w:sz w:val="20"/>
                <w:szCs w:val="20"/>
              </w:rPr>
              <w:t>Juntada de novas peças processuais, pelo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="0098661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Instrutor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986611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…</w:t>
            </w:r>
            <w:r w:rsidR="0098661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”</w:t>
            </w:r>
            <w:r w:rsidR="0025497A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</w:tc>
      </w:tr>
      <w:tr w:rsidR="008152C8" w:rsidRPr="00E032D2" w14:paraId="3C5E86FD" w14:textId="77777777" w:rsidTr="00F46BB5">
        <w:trPr>
          <w:trHeight w:val="324"/>
        </w:trPr>
        <w:tc>
          <w:tcPr>
            <w:tcW w:w="4679" w:type="dxa"/>
            <w:vAlign w:val="center"/>
          </w:tcPr>
          <w:p w14:paraId="3375165F" w14:textId="77777777" w:rsidR="008152C8" w:rsidRPr="00FE7155" w:rsidRDefault="008152C8" w:rsidP="008570E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804" w:type="dxa"/>
            <w:vAlign w:val="center"/>
          </w:tcPr>
          <w:p w14:paraId="2DE81AF2" w14:textId="49068605" w:rsidR="008152C8" w:rsidRDefault="008152C8" w:rsidP="008152C8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“Prazo de 2 dias para concluir o processo”.</w:t>
            </w:r>
          </w:p>
        </w:tc>
      </w:tr>
      <w:tr w:rsidR="005C71C3" w:rsidRPr="00E032D2" w14:paraId="55E3C986" w14:textId="77777777" w:rsidTr="00F07ED7">
        <w:trPr>
          <w:trHeight w:val="404"/>
        </w:trPr>
        <w:tc>
          <w:tcPr>
            <w:tcW w:w="4679" w:type="dxa"/>
            <w:vAlign w:val="center"/>
          </w:tcPr>
          <w:p w14:paraId="2806B868" w14:textId="538854C7" w:rsidR="005C71C3" w:rsidRPr="00E010E9" w:rsidRDefault="00037A97" w:rsidP="00E010E9">
            <w:pPr>
              <w:jc w:val="both"/>
              <w:rPr>
                <w:rFonts w:ascii="Times New Roman" w:hAnsi="Times New Roman" w:cs="Times New Roman"/>
              </w:rPr>
            </w:pPr>
            <w:r w:rsidRPr="002920EA">
              <w:rPr>
                <w:rFonts w:ascii="Times New Roman" w:hAnsi="Times New Roman" w:cs="Times New Roman"/>
              </w:rPr>
              <w:t xml:space="preserve">Relatório Final </w:t>
            </w:r>
            <w:r w:rsidR="00E010E9">
              <w:rPr>
                <w:rFonts w:ascii="Times New Roman" w:hAnsi="Times New Roman" w:cs="Times New Roman"/>
              </w:rPr>
              <w:t>do Instrutor</w:t>
            </w:r>
          </w:p>
        </w:tc>
        <w:tc>
          <w:tcPr>
            <w:tcW w:w="6804" w:type="dxa"/>
            <w:vAlign w:val="center"/>
          </w:tcPr>
          <w:p w14:paraId="24DD3916" w14:textId="31A58101" w:rsidR="005C71C3" w:rsidRPr="00376A02" w:rsidRDefault="00376A02" w:rsidP="00727696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</w:t>
            </w:r>
            <w:r w:rsidR="00727696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 w:rsidRPr="00376A02">
              <w:rPr>
                <w:rFonts w:ascii="Times New Roman" w:hAnsi="Times New Roman" w:cs="Times New Roman"/>
                <w:i/>
                <w:sz w:val="20"/>
                <w:szCs w:val="20"/>
              </w:rPr>
              <w:t>onclusão do processo, pelo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Pr="00376A0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Instrutor</w:t>
            </w:r>
            <w:r w:rsidR="008C4A22">
              <w:rPr>
                <w:rFonts w:ascii="Times New Roman" w:hAnsi="Times New Roman" w:cs="Times New Roman"/>
                <w:i/>
                <w:sz w:val="20"/>
                <w:szCs w:val="20"/>
              </w:rPr>
              <w:t>(a)</w:t>
            </w:r>
            <w:r w:rsidRPr="00376A0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…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  <w:r w:rsidR="0072769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Juntada do Relatório Final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”.</w:t>
            </w:r>
          </w:p>
        </w:tc>
      </w:tr>
      <w:tr w:rsidR="00032F52" w:rsidRPr="00E032D2" w14:paraId="07278FC4" w14:textId="77777777" w:rsidTr="00F46BB5">
        <w:trPr>
          <w:trHeight w:val="567"/>
        </w:trPr>
        <w:tc>
          <w:tcPr>
            <w:tcW w:w="4679" w:type="dxa"/>
            <w:vAlign w:val="center"/>
          </w:tcPr>
          <w:p w14:paraId="5B3A47E1" w14:textId="006D7E4C" w:rsidR="00032F52" w:rsidRPr="002920EA" w:rsidRDefault="00032F52" w:rsidP="00214C82">
            <w:pPr>
              <w:jc w:val="both"/>
              <w:rPr>
                <w:rFonts w:ascii="Times New Roman" w:hAnsi="Times New Roman" w:cs="Times New Roman"/>
              </w:rPr>
            </w:pPr>
            <w:r w:rsidRPr="009E5677">
              <w:rPr>
                <w:rFonts w:ascii="Times New Roman" w:hAnsi="Times New Roman" w:cs="Times New Roman"/>
                <w:b/>
              </w:rPr>
              <w:t xml:space="preserve">Despacho </w:t>
            </w:r>
            <w:r w:rsidR="00056597">
              <w:rPr>
                <w:rFonts w:ascii="Times New Roman" w:hAnsi="Times New Roman" w:cs="Times New Roman"/>
                <w:b/>
              </w:rPr>
              <w:t>D</w:t>
            </w:r>
            <w:r w:rsidR="00214C82">
              <w:rPr>
                <w:rFonts w:ascii="Times New Roman" w:hAnsi="Times New Roman" w:cs="Times New Roman"/>
                <w:b/>
              </w:rPr>
              <w:t>ecisão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6C5814">
              <w:rPr>
                <w:rFonts w:ascii="Times New Roman" w:hAnsi="Times New Roman" w:cs="Times New Roman"/>
              </w:rPr>
              <w:t>do Inspetor Geral</w:t>
            </w:r>
          </w:p>
        </w:tc>
        <w:tc>
          <w:tcPr>
            <w:tcW w:w="6804" w:type="dxa"/>
            <w:vAlign w:val="center"/>
          </w:tcPr>
          <w:p w14:paraId="65E46C9C" w14:textId="3BF67CCB" w:rsidR="00032F52" w:rsidRDefault="00F46BB5" w:rsidP="00BC2E82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“</w:t>
            </w:r>
            <w:r w:rsidR="00BC2E82">
              <w:rPr>
                <w:rFonts w:ascii="Times New Roman" w:hAnsi="Times New Roman" w:cs="Times New Roman"/>
                <w:i/>
                <w:sz w:val="20"/>
                <w:szCs w:val="20"/>
              </w:rPr>
              <w:t>Despacho Decisão p</w:t>
            </w:r>
            <w:r w:rsidRPr="00281D76">
              <w:rPr>
                <w:rFonts w:ascii="Times New Roman" w:hAnsi="Times New Roman" w:cs="Times New Roman"/>
                <w:i/>
                <w:sz w:val="20"/>
                <w:szCs w:val="20"/>
              </w:rPr>
              <w:t>roferido, pelo I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nspetor Geral, relativa ao </w:t>
            </w:r>
            <w:r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Processo de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 xml:space="preserve"> …</w:t>
            </w:r>
            <w:r w:rsidRPr="00F810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.</w:t>
            </w:r>
            <w:r w:rsidR="000A7AF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 xml:space="preserve"> </w:t>
            </w:r>
            <w:r w:rsidR="000A7AF1" w:rsidRPr="000A7AF1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Confirmando / Não confirmando</w:t>
            </w:r>
            <w:r w:rsidR="00BC2E82">
              <w:rPr>
                <w:rFonts w:ascii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r w:rsidR="000A7AF1" w:rsidRPr="000A7AF1">
              <w:rPr>
                <w:rFonts w:ascii="Times New Roman" w:hAnsi="Times New Roman" w:cs="Times New Roman"/>
                <w:i/>
                <w:sz w:val="20"/>
                <w:szCs w:val="20"/>
                <w:u w:val="single"/>
              </w:rPr>
              <w:t>a decisão tomada pela Concessionária</w:t>
            </w:r>
            <w:r w:rsidRPr="000A7AF1">
              <w:rPr>
                <w:rFonts w:ascii="Times New Roman" w:hAnsi="Times New Roman" w:cs="Times New Roman"/>
                <w:i/>
                <w:sz w:val="20"/>
                <w:szCs w:val="20"/>
              </w:rPr>
              <w:t>”</w:t>
            </w:r>
            <w:r w:rsidR="000A7AF1" w:rsidRPr="000A7AF1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</w:tc>
      </w:tr>
      <w:tr w:rsidR="00B832A3" w:rsidRPr="00E032D2" w14:paraId="7C343E69" w14:textId="77777777" w:rsidTr="00F07ED7">
        <w:trPr>
          <w:trHeight w:val="378"/>
        </w:trPr>
        <w:tc>
          <w:tcPr>
            <w:tcW w:w="4679" w:type="dxa"/>
            <w:vAlign w:val="center"/>
          </w:tcPr>
          <w:p w14:paraId="6C3268EF" w14:textId="38F6CC77" w:rsidR="00B832A3" w:rsidRPr="00CA5E00" w:rsidRDefault="005E0931" w:rsidP="005E0931">
            <w:pPr>
              <w:jc w:val="both"/>
              <w:rPr>
                <w:rFonts w:ascii="Times New Roman" w:hAnsi="Times New Roman" w:cs="Times New Roman"/>
              </w:rPr>
            </w:pPr>
            <w:r w:rsidRPr="005E0931">
              <w:rPr>
                <w:rFonts w:ascii="Times New Roman" w:hAnsi="Times New Roman" w:cs="Times New Roman"/>
                <w:b/>
              </w:rPr>
              <w:t>Instrutor:</w:t>
            </w:r>
            <w:r>
              <w:rPr>
                <w:rFonts w:ascii="Times New Roman" w:hAnsi="Times New Roman" w:cs="Times New Roman"/>
              </w:rPr>
              <w:t xml:space="preserve"> n</w:t>
            </w:r>
            <w:r w:rsidR="00CA5E00">
              <w:rPr>
                <w:rFonts w:ascii="Times New Roman" w:hAnsi="Times New Roman" w:cs="Times New Roman"/>
              </w:rPr>
              <w:t>otificação do Despacho Decisão</w:t>
            </w:r>
          </w:p>
        </w:tc>
        <w:tc>
          <w:tcPr>
            <w:tcW w:w="6804" w:type="dxa"/>
            <w:vAlign w:val="center"/>
          </w:tcPr>
          <w:p w14:paraId="64F09295" w14:textId="69FA9D2A" w:rsidR="00DB622C" w:rsidRDefault="00CA5E00" w:rsidP="00CA5E0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“Notificação do Despacho Decisão ao </w:t>
            </w:r>
            <w:r w:rsidRPr="00CA5E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Visado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/ </w:t>
            </w:r>
            <w:r w:rsidRPr="00CA5E00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à Concessionária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”</w:t>
            </w:r>
            <w:r w:rsidR="00DB622C">
              <w:rPr>
                <w:rFonts w:ascii="Times New Roman" w:hAnsi="Times New Roman" w:cs="Times New Roman"/>
                <w:i/>
                <w:sz w:val="20"/>
                <w:szCs w:val="20"/>
              </w:rPr>
              <w:t>.</w:t>
            </w:r>
          </w:p>
        </w:tc>
      </w:tr>
      <w:tr w:rsidR="008C4A22" w:rsidRPr="00E032D2" w14:paraId="7A3DC95E" w14:textId="77777777" w:rsidTr="00F07ED7">
        <w:trPr>
          <w:trHeight w:val="372"/>
        </w:trPr>
        <w:tc>
          <w:tcPr>
            <w:tcW w:w="4679" w:type="dxa"/>
            <w:vAlign w:val="center"/>
          </w:tcPr>
          <w:p w14:paraId="283E8C82" w14:textId="6844B418" w:rsidR="008C4A22" w:rsidRDefault="005E0931" w:rsidP="00214C82">
            <w:pPr>
              <w:jc w:val="both"/>
              <w:rPr>
                <w:rFonts w:ascii="Times New Roman" w:hAnsi="Times New Roman" w:cs="Times New Roman"/>
              </w:rPr>
            </w:pPr>
            <w:r w:rsidRPr="005E0931">
              <w:rPr>
                <w:rFonts w:ascii="Times New Roman" w:hAnsi="Times New Roman" w:cs="Times New Roman"/>
                <w:b/>
              </w:rPr>
              <w:t>Nota Instrutor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8C4A22">
              <w:rPr>
                <w:rFonts w:ascii="Times New Roman" w:hAnsi="Times New Roman" w:cs="Times New Roman"/>
              </w:rPr>
              <w:t>Encerramento</w:t>
            </w:r>
            <w:r w:rsidR="00BF54B2">
              <w:rPr>
                <w:rFonts w:ascii="Times New Roman" w:hAnsi="Times New Roman" w:cs="Times New Roman"/>
              </w:rPr>
              <w:t xml:space="preserve"> do processo</w:t>
            </w:r>
          </w:p>
        </w:tc>
        <w:tc>
          <w:tcPr>
            <w:tcW w:w="6804" w:type="dxa"/>
            <w:vAlign w:val="center"/>
          </w:tcPr>
          <w:p w14:paraId="02A11F63" w14:textId="60494A6A" w:rsidR="008C4A22" w:rsidRDefault="008C4A22" w:rsidP="00CA5E0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“ O (A) Instrutor(a) … </w:t>
            </w:r>
            <w:r w:rsidR="00C972F2">
              <w:rPr>
                <w:rFonts w:ascii="Times New Roman" w:hAnsi="Times New Roman" w:cs="Times New Roman"/>
                <w:i/>
                <w:sz w:val="20"/>
                <w:szCs w:val="20"/>
              </w:rPr>
              <w:t>deu por encerrado o processo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8C4A22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…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”.</w:t>
            </w:r>
          </w:p>
        </w:tc>
      </w:tr>
      <w:tr w:rsidR="009D2BF3" w:rsidRPr="00E032D2" w14:paraId="4A53C91D" w14:textId="77777777" w:rsidTr="00F07ED7">
        <w:trPr>
          <w:trHeight w:val="366"/>
        </w:trPr>
        <w:tc>
          <w:tcPr>
            <w:tcW w:w="4679" w:type="dxa"/>
            <w:vAlign w:val="center"/>
          </w:tcPr>
          <w:p w14:paraId="6EEBB29D" w14:textId="33C48A28" w:rsidR="009D2BF3" w:rsidRDefault="009D2BF3" w:rsidP="00214C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Recurso</w:t>
            </w:r>
          </w:p>
        </w:tc>
        <w:tc>
          <w:tcPr>
            <w:tcW w:w="6804" w:type="dxa"/>
            <w:vAlign w:val="center"/>
          </w:tcPr>
          <w:p w14:paraId="63302DA4" w14:textId="0B59196D" w:rsidR="009D2BF3" w:rsidRDefault="00C972F2" w:rsidP="00CA5E0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“ Recurso do Processo </w:t>
            </w:r>
            <w:r w:rsidRPr="00C972F2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…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C972F2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à Tutela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/ </w:t>
            </w:r>
            <w:r w:rsidRPr="00C972F2">
              <w:rPr>
                <w:rFonts w:ascii="Times New Roman" w:hAnsi="Times New Roman" w:cs="Times New Roman"/>
                <w:b/>
                <w:i/>
                <w:sz w:val="20"/>
                <w:szCs w:val="20"/>
                <w:u w:val="single"/>
              </w:rPr>
              <w:t>Tribunal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”.</w:t>
            </w:r>
          </w:p>
        </w:tc>
      </w:tr>
      <w:tr w:rsidR="005E0931" w:rsidRPr="00E032D2" w14:paraId="29E28F94" w14:textId="77777777" w:rsidTr="00F07ED7">
        <w:trPr>
          <w:trHeight w:val="346"/>
        </w:trPr>
        <w:tc>
          <w:tcPr>
            <w:tcW w:w="11483" w:type="dxa"/>
            <w:gridSpan w:val="2"/>
            <w:vAlign w:val="center"/>
          </w:tcPr>
          <w:p w14:paraId="4BD79E59" w14:textId="168E02E2" w:rsidR="005E0931" w:rsidRDefault="005E0931" w:rsidP="00CA5E00">
            <w:pPr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Ativar o botão de </w:t>
            </w:r>
            <w:r w:rsidRPr="005E0931">
              <w:rPr>
                <w:rFonts w:ascii="Times New Roman" w:hAnsi="Times New Roman" w:cs="Times New Roman"/>
                <w:b/>
              </w:rPr>
              <w:t xml:space="preserve">Arquivar </w:t>
            </w:r>
            <w:r>
              <w:rPr>
                <w:rFonts w:ascii="Times New Roman" w:hAnsi="Times New Roman" w:cs="Times New Roman"/>
              </w:rPr>
              <w:t>o processo</w:t>
            </w:r>
          </w:p>
        </w:tc>
      </w:tr>
      <w:tr w:rsidR="00414034" w:rsidRPr="00E032D2" w14:paraId="72FF6D1D" w14:textId="77777777" w:rsidTr="00610339">
        <w:trPr>
          <w:trHeight w:val="567"/>
        </w:trPr>
        <w:tc>
          <w:tcPr>
            <w:tcW w:w="11483" w:type="dxa"/>
            <w:gridSpan w:val="2"/>
            <w:vAlign w:val="center"/>
          </w:tcPr>
          <w:p w14:paraId="6A1B8033" w14:textId="77777777" w:rsidR="00414034" w:rsidRPr="00414034" w:rsidRDefault="00414034" w:rsidP="00CA5E0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14034">
              <w:rPr>
                <w:rFonts w:ascii="Times New Roman" w:hAnsi="Times New Roman" w:cs="Times New Roman"/>
                <w:b/>
              </w:rPr>
              <w:t xml:space="preserve">OBS: </w:t>
            </w:r>
          </w:p>
          <w:p w14:paraId="1FE75F7B" w14:textId="77777777" w:rsidR="00B40473" w:rsidRDefault="00B40473" w:rsidP="0041403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Cabe ao S</w:t>
            </w:r>
            <w:r w:rsidR="00414034" w:rsidRPr="00414034">
              <w:rPr>
                <w:rFonts w:ascii="Times New Roman" w:hAnsi="Times New Roman" w:cs="Times New Roman"/>
              </w:rPr>
              <w:t>istema buscar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29FD785D" w14:textId="77777777" w:rsidR="00B40473" w:rsidRPr="00EC1F10" w:rsidRDefault="00B40473" w:rsidP="00B404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C1F10">
              <w:rPr>
                <w:rFonts w:ascii="Times New Roman" w:hAnsi="Times New Roman" w:cs="Times New Roman"/>
                <w:sz w:val="20"/>
                <w:szCs w:val="20"/>
              </w:rPr>
              <w:t>O nome do Instrutor;</w:t>
            </w:r>
          </w:p>
          <w:p w14:paraId="69AAA1F6" w14:textId="63BE69CF" w:rsidR="00B40473" w:rsidRPr="00EC1F10" w:rsidRDefault="00B40473" w:rsidP="00B404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C1F10">
              <w:rPr>
                <w:rFonts w:ascii="Times New Roman" w:hAnsi="Times New Roman" w:cs="Times New Roman"/>
                <w:sz w:val="20"/>
                <w:szCs w:val="20"/>
              </w:rPr>
              <w:t>A designação do Processo</w:t>
            </w:r>
          </w:p>
          <w:p w14:paraId="3C120FD3" w14:textId="16609D74" w:rsidR="00414034" w:rsidRPr="00EC1F10" w:rsidRDefault="00B40473" w:rsidP="00B404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C1F10">
              <w:rPr>
                <w:rFonts w:ascii="Times New Roman" w:hAnsi="Times New Roman" w:cs="Times New Roman"/>
                <w:sz w:val="20"/>
                <w:szCs w:val="20"/>
              </w:rPr>
              <w:t>Identificar o C</w:t>
            </w:r>
            <w:r w:rsidR="00FE58E1" w:rsidRPr="00EC1F10">
              <w:rPr>
                <w:rFonts w:ascii="Times New Roman" w:hAnsi="Times New Roman" w:cs="Times New Roman"/>
                <w:sz w:val="20"/>
                <w:szCs w:val="20"/>
              </w:rPr>
              <w:t>asino,</w:t>
            </w:r>
          </w:p>
          <w:p w14:paraId="1385340D" w14:textId="0FB18FDE" w:rsidR="00FE58E1" w:rsidRDefault="00FE58E1" w:rsidP="00B404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C1F10">
              <w:rPr>
                <w:rFonts w:ascii="Times New Roman" w:hAnsi="Times New Roman" w:cs="Times New Roman"/>
                <w:b/>
                <w:sz w:val="20"/>
                <w:szCs w:val="20"/>
              </w:rPr>
              <w:t>Confirmação</w:t>
            </w:r>
            <w:r w:rsidRPr="00EC1F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C1F10">
              <w:rPr>
                <w:rFonts w:ascii="Times New Roman" w:hAnsi="Times New Roman" w:cs="Times New Roman"/>
                <w:b/>
                <w:sz w:val="20"/>
                <w:szCs w:val="20"/>
              </w:rPr>
              <w:t>/ Não confirmação</w:t>
            </w:r>
            <w:r w:rsidRPr="00EC1F10">
              <w:rPr>
                <w:rFonts w:ascii="Times New Roman" w:hAnsi="Times New Roman" w:cs="Times New Roman"/>
                <w:sz w:val="20"/>
                <w:szCs w:val="20"/>
              </w:rPr>
              <w:t xml:space="preserve"> pelo Inspetor Geral, da dec</w:t>
            </w:r>
            <w:r w:rsidR="00AA2056">
              <w:rPr>
                <w:rFonts w:ascii="Times New Roman" w:hAnsi="Times New Roman" w:cs="Times New Roman"/>
                <w:sz w:val="20"/>
                <w:szCs w:val="20"/>
              </w:rPr>
              <w:t>isão tomada pela Concessionária;</w:t>
            </w:r>
          </w:p>
          <w:p w14:paraId="29E8EBA6" w14:textId="6706C00E" w:rsidR="00AA2056" w:rsidRDefault="00993FFA" w:rsidP="00B404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Recurso à Tutela ou ao Tribunal,</w:t>
            </w:r>
          </w:p>
          <w:p w14:paraId="0902C18A" w14:textId="30B8CAD8" w:rsidR="00993FFA" w:rsidRPr="00EC1F10" w:rsidRDefault="005E0931" w:rsidP="00B40473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Alertar n</w:t>
            </w:r>
            <w:r w:rsidR="00993FFA">
              <w:rPr>
                <w:rFonts w:ascii="Times New Roman" w:hAnsi="Times New Roman" w:cs="Times New Roman"/>
                <w:sz w:val="20"/>
                <w:szCs w:val="20"/>
              </w:rPr>
              <w:t>o decorr</w:t>
            </w:r>
            <w:r w:rsidR="00A831E0">
              <w:rPr>
                <w:rFonts w:ascii="Times New Roman" w:hAnsi="Times New Roman" w:cs="Times New Roman"/>
                <w:sz w:val="20"/>
                <w:szCs w:val="20"/>
              </w:rPr>
              <w:t>er do processo, dias</w:t>
            </w:r>
            <w:r w:rsidR="00993FFA">
              <w:rPr>
                <w:rFonts w:ascii="Times New Roman" w:hAnsi="Times New Roman" w:cs="Times New Roman"/>
                <w:sz w:val="20"/>
                <w:szCs w:val="20"/>
              </w:rPr>
              <w:t xml:space="preserve"> em falta para conc</w:t>
            </w:r>
            <w:r w:rsidR="00A831E0">
              <w:rPr>
                <w:rFonts w:ascii="Times New Roman" w:hAnsi="Times New Roman" w:cs="Times New Roman"/>
                <w:sz w:val="20"/>
                <w:szCs w:val="20"/>
              </w:rPr>
              <w:t>lu</w:t>
            </w:r>
            <w:r w:rsidR="00993FFA">
              <w:rPr>
                <w:rFonts w:ascii="Times New Roman" w:hAnsi="Times New Roman" w:cs="Times New Roman"/>
                <w:sz w:val="20"/>
                <w:szCs w:val="20"/>
              </w:rPr>
              <w:t>são.</w:t>
            </w:r>
          </w:p>
          <w:p w14:paraId="3D862258" w14:textId="3E84CEA2" w:rsidR="008D0B32" w:rsidRPr="008D0B32" w:rsidRDefault="008D0B32" w:rsidP="0073623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 cada notificação</w:t>
            </w:r>
            <w:r w:rsidRPr="008D0B32">
              <w:rPr>
                <w:rFonts w:ascii="Times New Roman" w:hAnsi="Times New Roman" w:cs="Times New Roman"/>
              </w:rPr>
              <w:t>, deverá manter</w:t>
            </w:r>
            <w:r>
              <w:rPr>
                <w:rFonts w:ascii="Times New Roman" w:hAnsi="Times New Roman" w:cs="Times New Roman"/>
              </w:rPr>
              <w:t xml:space="preserve"> o código referente ao processo;</w:t>
            </w:r>
          </w:p>
          <w:p w14:paraId="34E7F336" w14:textId="4E6C3271" w:rsidR="008D0B32" w:rsidRPr="00DB622C" w:rsidRDefault="00B96CE4" w:rsidP="0073623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B96CE4">
              <w:rPr>
                <w:rFonts w:ascii="Times New Roman" w:hAnsi="Times New Roman" w:cs="Times New Roman"/>
              </w:rPr>
              <w:t>Video e imagens, no campo de Provas, devem ser reproduzidos dentro da plataforma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7D7FF41" w14:textId="60AE91D0" w:rsidR="00DB622C" w:rsidRPr="00410B0B" w:rsidRDefault="00DB622C" w:rsidP="0073623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Hiperligação da notificação da decisão com o Despacho Decisão </w:t>
            </w:r>
            <w:r w:rsidR="00410B0B">
              <w:rPr>
                <w:rFonts w:ascii="Times New Roman" w:hAnsi="Times New Roman" w:cs="Times New Roman"/>
              </w:rPr>
              <w:t>(enquanto anexo da notificação),</w:t>
            </w:r>
          </w:p>
          <w:p w14:paraId="724F6E18" w14:textId="77777777" w:rsidR="00414034" w:rsidRDefault="00410B0B" w:rsidP="0073623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 campos não podem ser obrigatórios.</w:t>
            </w:r>
          </w:p>
          <w:p w14:paraId="22780FB6" w14:textId="7BE90508" w:rsidR="008065C5" w:rsidRPr="005E0931" w:rsidRDefault="008065C5" w:rsidP="0073623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Entidade decisora é IGJ.</w:t>
            </w:r>
          </w:p>
        </w:tc>
      </w:tr>
      <w:tr w:rsidR="00F07ED7" w:rsidRPr="00E032D2" w14:paraId="28D75527" w14:textId="77777777" w:rsidTr="004A35F3">
        <w:trPr>
          <w:trHeight w:val="497"/>
        </w:trPr>
        <w:tc>
          <w:tcPr>
            <w:tcW w:w="11483" w:type="dxa"/>
            <w:gridSpan w:val="2"/>
            <w:vAlign w:val="center"/>
          </w:tcPr>
          <w:p w14:paraId="301821D9" w14:textId="370934B9" w:rsidR="00F07ED7" w:rsidRPr="00414034" w:rsidRDefault="00F07ED7" w:rsidP="00CA5E0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A35F3">
              <w:rPr>
                <w:rFonts w:ascii="Times New Roman" w:hAnsi="Times New Roman" w:cs="Times New Roman"/>
                <w:b/>
                <w:highlight w:val="lightGray"/>
              </w:rPr>
              <w:t>Módulo Financeiro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  <w:r w:rsidRPr="00F07ED7">
              <w:rPr>
                <w:rFonts w:ascii="Times New Roman" w:hAnsi="Times New Roman" w:cs="Times New Roman"/>
              </w:rPr>
              <w:t>Orçamento por ano.</w:t>
            </w:r>
          </w:p>
        </w:tc>
      </w:tr>
    </w:tbl>
    <w:p w14:paraId="439848F8" w14:textId="525FF399" w:rsidR="00823EBF" w:rsidRDefault="00823EBF" w:rsidP="00F07ED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23EB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BB541" w14:textId="77777777" w:rsidR="00C90161" w:rsidRDefault="00C90161" w:rsidP="005C71C3">
      <w:pPr>
        <w:spacing w:after="0" w:line="240" w:lineRule="auto"/>
      </w:pPr>
      <w:r>
        <w:separator/>
      </w:r>
    </w:p>
  </w:endnote>
  <w:endnote w:type="continuationSeparator" w:id="0">
    <w:p w14:paraId="54D40DC0" w14:textId="77777777" w:rsidR="00C90161" w:rsidRDefault="00C90161" w:rsidP="005C7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A168" w14:textId="77777777" w:rsidR="00C90161" w:rsidRDefault="00C90161" w:rsidP="005C71C3">
      <w:pPr>
        <w:spacing w:after="0" w:line="240" w:lineRule="auto"/>
      </w:pPr>
      <w:r>
        <w:separator/>
      </w:r>
    </w:p>
  </w:footnote>
  <w:footnote w:type="continuationSeparator" w:id="0">
    <w:p w14:paraId="3771E60B" w14:textId="77777777" w:rsidR="00C90161" w:rsidRDefault="00C90161" w:rsidP="005C7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3566" w14:textId="77777777" w:rsidR="005C71C3" w:rsidRDefault="005C71C3" w:rsidP="005C71C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5E8C"/>
    <w:multiLevelType w:val="hybridMultilevel"/>
    <w:tmpl w:val="B0C62ACE"/>
    <w:lvl w:ilvl="0" w:tplc="B6BE2876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2B8B"/>
    <w:multiLevelType w:val="hybridMultilevel"/>
    <w:tmpl w:val="7834E816"/>
    <w:lvl w:ilvl="0" w:tplc="0816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" w15:restartNumberingAfterBreak="0">
    <w:nsid w:val="59F54A8C"/>
    <w:multiLevelType w:val="hybridMultilevel"/>
    <w:tmpl w:val="2DEE65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245D1"/>
    <w:multiLevelType w:val="hybridMultilevel"/>
    <w:tmpl w:val="A2B0C632"/>
    <w:lvl w:ilvl="0" w:tplc="7B88A34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044A"/>
    <w:multiLevelType w:val="hybridMultilevel"/>
    <w:tmpl w:val="7996E6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74C4EC96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728367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1581900">
    <w:abstractNumId w:val="2"/>
  </w:num>
  <w:num w:numId="3" w16cid:durableId="1863080977">
    <w:abstractNumId w:val="3"/>
  </w:num>
  <w:num w:numId="4" w16cid:durableId="2051605456">
    <w:abstractNumId w:val="1"/>
  </w:num>
  <w:num w:numId="5" w16cid:durableId="5335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1C3"/>
    <w:rsid w:val="00024D3A"/>
    <w:rsid w:val="00032F52"/>
    <w:rsid w:val="00037A97"/>
    <w:rsid w:val="00056597"/>
    <w:rsid w:val="00074186"/>
    <w:rsid w:val="000801F9"/>
    <w:rsid w:val="000961F0"/>
    <w:rsid w:val="000A7AF1"/>
    <w:rsid w:val="000B736B"/>
    <w:rsid w:val="00142AFD"/>
    <w:rsid w:val="00164B2E"/>
    <w:rsid w:val="001812A8"/>
    <w:rsid w:val="0019361E"/>
    <w:rsid w:val="001B1AF8"/>
    <w:rsid w:val="00214C82"/>
    <w:rsid w:val="0022612A"/>
    <w:rsid w:val="00227B37"/>
    <w:rsid w:val="0025497A"/>
    <w:rsid w:val="00255506"/>
    <w:rsid w:val="00281D76"/>
    <w:rsid w:val="002920EA"/>
    <w:rsid w:val="002B4DFF"/>
    <w:rsid w:val="002C1F00"/>
    <w:rsid w:val="002D22BF"/>
    <w:rsid w:val="00310D1D"/>
    <w:rsid w:val="00343EC8"/>
    <w:rsid w:val="003640A4"/>
    <w:rsid w:val="00376A02"/>
    <w:rsid w:val="00384EA0"/>
    <w:rsid w:val="00405948"/>
    <w:rsid w:val="00410B0B"/>
    <w:rsid w:val="00414034"/>
    <w:rsid w:val="004A35F3"/>
    <w:rsid w:val="004D0A5F"/>
    <w:rsid w:val="005006D2"/>
    <w:rsid w:val="005C71C3"/>
    <w:rsid w:val="005C78A6"/>
    <w:rsid w:val="005E0931"/>
    <w:rsid w:val="00651909"/>
    <w:rsid w:val="00660EC2"/>
    <w:rsid w:val="006C5814"/>
    <w:rsid w:val="00727696"/>
    <w:rsid w:val="00731DDC"/>
    <w:rsid w:val="00735856"/>
    <w:rsid w:val="0073623E"/>
    <w:rsid w:val="007407B4"/>
    <w:rsid w:val="007A0D31"/>
    <w:rsid w:val="007A7848"/>
    <w:rsid w:val="008065C5"/>
    <w:rsid w:val="008152C8"/>
    <w:rsid w:val="00816661"/>
    <w:rsid w:val="00823EBF"/>
    <w:rsid w:val="008570E3"/>
    <w:rsid w:val="008C4A22"/>
    <w:rsid w:val="008D0B32"/>
    <w:rsid w:val="00931287"/>
    <w:rsid w:val="009741DA"/>
    <w:rsid w:val="00986611"/>
    <w:rsid w:val="00993FFA"/>
    <w:rsid w:val="009D0858"/>
    <w:rsid w:val="009D2BF3"/>
    <w:rsid w:val="009E5677"/>
    <w:rsid w:val="00A038C5"/>
    <w:rsid w:val="00A068E5"/>
    <w:rsid w:val="00A146D7"/>
    <w:rsid w:val="00A15C7E"/>
    <w:rsid w:val="00A831E0"/>
    <w:rsid w:val="00A949F9"/>
    <w:rsid w:val="00AA2056"/>
    <w:rsid w:val="00AA4F38"/>
    <w:rsid w:val="00AC7D1D"/>
    <w:rsid w:val="00B07C12"/>
    <w:rsid w:val="00B40473"/>
    <w:rsid w:val="00B832A3"/>
    <w:rsid w:val="00B96CE4"/>
    <w:rsid w:val="00BC2E82"/>
    <w:rsid w:val="00BF54B2"/>
    <w:rsid w:val="00C90161"/>
    <w:rsid w:val="00C972F2"/>
    <w:rsid w:val="00CA5E00"/>
    <w:rsid w:val="00CD32F2"/>
    <w:rsid w:val="00D131F4"/>
    <w:rsid w:val="00D410FD"/>
    <w:rsid w:val="00D863DB"/>
    <w:rsid w:val="00DB622C"/>
    <w:rsid w:val="00DE3777"/>
    <w:rsid w:val="00DE55E7"/>
    <w:rsid w:val="00DF4CDB"/>
    <w:rsid w:val="00E010E9"/>
    <w:rsid w:val="00E032D2"/>
    <w:rsid w:val="00E04E48"/>
    <w:rsid w:val="00E26D8B"/>
    <w:rsid w:val="00E41935"/>
    <w:rsid w:val="00E53A7C"/>
    <w:rsid w:val="00E77696"/>
    <w:rsid w:val="00EA7D1C"/>
    <w:rsid w:val="00EC1F10"/>
    <w:rsid w:val="00F07ED7"/>
    <w:rsid w:val="00F46BB5"/>
    <w:rsid w:val="00F73EC1"/>
    <w:rsid w:val="00F81000"/>
    <w:rsid w:val="00FE2022"/>
    <w:rsid w:val="00FE58E1"/>
    <w:rsid w:val="00F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8B7E86"/>
  <w15:chartTrackingRefBased/>
  <w15:docId w15:val="{4356516A-D048-4341-A1EC-BAFFC960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1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7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7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1C3"/>
  </w:style>
  <w:style w:type="paragraph" w:styleId="Footer">
    <w:name w:val="footer"/>
    <w:basedOn w:val="Normal"/>
    <w:link w:val="FooterChar"/>
    <w:uiPriority w:val="99"/>
    <w:unhideWhenUsed/>
    <w:rsid w:val="005C7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MTT / IGJogos / DS - Edison Barbosa</dc:creator>
  <cp:keywords/>
  <dc:description/>
  <cp:lastModifiedBy>Linda Peixoto</cp:lastModifiedBy>
  <cp:revision>2</cp:revision>
  <dcterms:created xsi:type="dcterms:W3CDTF">2025-06-14T10:33:00Z</dcterms:created>
  <dcterms:modified xsi:type="dcterms:W3CDTF">2025-06-14T10:33:00Z</dcterms:modified>
</cp:coreProperties>
</file>