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5EC3B" w14:textId="77777777" w:rsidR="00D51977" w:rsidRDefault="00D51977" w:rsidP="00D51977">
      <w:pPr>
        <w:rPr>
          <w:b/>
          <w:bCs/>
          <w:lang w:val="es-AR"/>
        </w:rPr>
      </w:pPr>
      <w:r w:rsidRPr="00D51977">
        <w:rPr>
          <w:b/>
          <w:bCs/>
          <w:lang w:val="es-AR"/>
        </w:rPr>
        <w:t>Impresoras industriales para etiquetas duraderas</w:t>
      </w:r>
    </w:p>
    <w:p w14:paraId="57D5E7D5" w14:textId="77777777" w:rsidR="00D51977" w:rsidRPr="00D51977" w:rsidRDefault="00D51977" w:rsidP="00D51977">
      <w:pPr>
        <w:rPr>
          <w:b/>
          <w:bCs/>
          <w:lang w:val="es-AR"/>
        </w:rPr>
      </w:pPr>
    </w:p>
    <w:p w14:paraId="16D336A9" w14:textId="77777777" w:rsidR="00D51977" w:rsidRDefault="00D51977" w:rsidP="00D51977">
      <w:pPr>
        <w:rPr>
          <w:lang w:val="es-AR"/>
        </w:rPr>
      </w:pPr>
      <w:r>
        <w:rPr>
          <w:lang w:val="es-AR"/>
        </w:rPr>
        <w:t xml:space="preserve">Unas de las </w:t>
      </w:r>
      <w:r w:rsidRPr="00D51977">
        <w:rPr>
          <w:lang w:val="es-AR"/>
        </w:rPr>
        <w:t xml:space="preserve"> impresoras térmicas industriales, que son eficaces para generar etiquetas resistentes a ambientes hostiles. </w:t>
      </w:r>
    </w:p>
    <w:p w14:paraId="684499A1" w14:textId="2D49B644" w:rsidR="00D51977" w:rsidRPr="00D51977" w:rsidRDefault="00D51977" w:rsidP="00D51977">
      <w:pPr>
        <w:rPr>
          <w:lang w:val="es-AR"/>
        </w:rPr>
      </w:pPr>
      <w:r w:rsidRPr="00D51977">
        <w:rPr>
          <w:lang w:val="es-AR"/>
        </w:rPr>
        <w:t>Modelos como los de Honeywell</w:t>
      </w:r>
      <w:r>
        <w:rPr>
          <w:lang w:val="es-AR"/>
        </w:rPr>
        <w:t>,</w:t>
      </w:r>
      <w:r w:rsidRPr="00D51977">
        <w:rPr>
          <w:lang w:val="es-AR"/>
        </w:rPr>
        <w:t xml:space="preserve"> Epson</w:t>
      </w:r>
      <w:r>
        <w:rPr>
          <w:lang w:val="es-AR"/>
        </w:rPr>
        <w:t xml:space="preserve"> </w:t>
      </w:r>
      <w:proofErr w:type="spellStart"/>
      <w:r>
        <w:rPr>
          <w:lang w:val="es-AR"/>
        </w:rPr>
        <w:t>zebra</w:t>
      </w:r>
      <w:proofErr w:type="spellEnd"/>
      <w:r>
        <w:rPr>
          <w:lang w:val="es-AR"/>
        </w:rPr>
        <w:t>.</w:t>
      </w:r>
    </w:p>
    <w:p w14:paraId="43B157C4" w14:textId="77777777" w:rsidR="007C5C7A" w:rsidRPr="00E009A8" w:rsidRDefault="007C5C7A" w:rsidP="00E009A8">
      <w:pPr>
        <w:rPr>
          <w:lang w:val="es-AR"/>
        </w:rPr>
      </w:pPr>
    </w:p>
    <w:sectPr w:rsidR="007C5C7A" w:rsidRPr="00E009A8">
      <w:headerReference w:type="default" r:id="rId7"/>
      <w:footerReference w:type="default" r:id="rId8"/>
      <w:pgSz w:w="11909" w:h="16834"/>
      <w:pgMar w:top="1700" w:right="1133" w:bottom="1440" w:left="1133" w:header="453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ADA191" w14:textId="77777777" w:rsidR="00EC0FD0" w:rsidRDefault="00EC0FD0">
      <w:pPr>
        <w:spacing w:line="240" w:lineRule="auto"/>
      </w:pPr>
      <w:r>
        <w:separator/>
      </w:r>
    </w:p>
  </w:endnote>
  <w:endnote w:type="continuationSeparator" w:id="0">
    <w:p w14:paraId="63ED683F" w14:textId="77777777" w:rsidR="00EC0FD0" w:rsidRDefault="00EC0F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328BADE2-C940-46A0-9578-B5A3D9FEC1CA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2" w:fontKey="{ECB3DF84-AD6A-4767-9CD7-BA9D55A75321}"/>
    <w:embedBold r:id="rId3" w:fontKey="{4482908B-BF00-4715-9FBA-B0FD03DEE818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7C9C7667-8931-4529-ADCC-161AD0D086E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78D2CEA-E3B8-45C9-AD4E-AE1BB3EAB11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81B62A" w14:textId="77777777" w:rsidR="00C565A1" w:rsidRDefault="00000000">
    <w:r>
      <w:pict w14:anchorId="639FFDA1">
        <v:rect id="_x0000_i1026" style="width:0;height:1.5pt" o:hralign="center" o:hrstd="t" o:hr="t" fillcolor="#a0a0a0" stroked="f"/>
      </w:pict>
    </w:r>
  </w:p>
  <w:p w14:paraId="6A365DC5" w14:textId="5263F5DF" w:rsidR="00C565A1" w:rsidRPr="000D0A0F" w:rsidRDefault="00000000">
    <w:pPr>
      <w:rPr>
        <w:rFonts w:ascii="Nunito" w:eastAsia="Nunito" w:hAnsi="Nunito" w:cs="Nunito"/>
        <w:b/>
        <w:bCs/>
        <w:lang w:val="es-AR"/>
      </w:rPr>
    </w:pPr>
    <w:r>
      <w:rPr>
        <w:rFonts w:ascii="Nunito" w:eastAsia="Nunito" w:hAnsi="Nunito" w:cs="Nunito"/>
      </w:rPr>
      <w:t xml:space="preserve">TST </w:t>
    </w:r>
    <w:r w:rsidR="000D0A0F" w:rsidRPr="000D0A0F">
      <w:rPr>
        <w:rFonts w:ascii="Nunito" w:eastAsia="Nunito" w:hAnsi="Nunito" w:cs="Nunito"/>
        <w:lang w:val="es-AR"/>
      </w:rPr>
      <w:t xml:space="preserve">Programador </w:t>
    </w:r>
    <w:proofErr w:type="spellStart"/>
    <w:r w:rsidR="000D0A0F" w:rsidRPr="000D0A0F">
      <w:rPr>
        <w:rFonts w:ascii="Nunito" w:eastAsia="Nunito" w:hAnsi="Nunito" w:cs="Nunito"/>
        <w:lang w:val="es-AR"/>
      </w:rPr>
      <w:t>FullStack</w:t>
    </w:r>
    <w:proofErr w:type="spellEnd"/>
    <w:r w:rsidR="000D0A0F" w:rsidRPr="000D0A0F">
      <w:rPr>
        <w:rFonts w:ascii="Nunito" w:eastAsia="Nunito" w:hAnsi="Nunito" w:cs="Nunito"/>
        <w:lang w:val="es-AR"/>
      </w:rPr>
      <w:t xml:space="preserve"> IoT</w:t>
    </w:r>
    <w:r w:rsidR="000D0A0F">
      <w:rPr>
        <w:rFonts w:ascii="Nunito" w:eastAsia="Nunito" w:hAnsi="Nunito" w:cs="Nunito"/>
        <w:b/>
        <w:bCs/>
        <w:lang w:val="es-AR"/>
      </w:rPr>
      <w:t xml:space="preserve"> </w:t>
    </w:r>
    <w:r>
      <w:rPr>
        <w:rFonts w:ascii="Nunito" w:eastAsia="Nunito" w:hAnsi="Nunito" w:cs="Nunito"/>
      </w:rPr>
      <w:t>202</w:t>
    </w:r>
    <w:r w:rsidR="000D0A0F">
      <w:rPr>
        <w:rFonts w:ascii="Nunito" w:eastAsia="Nunito" w:hAnsi="Nunito" w:cs="Nunito"/>
      </w:rPr>
      <w:t>4</w:t>
    </w:r>
    <w:r>
      <w:rPr>
        <w:rFonts w:ascii="Nunito" w:eastAsia="Nunito" w:hAnsi="Nunito" w:cs="Nunito"/>
      </w:rPr>
      <w:br/>
    </w:r>
  </w:p>
  <w:p w14:paraId="42B839CA" w14:textId="77777777" w:rsidR="00C565A1" w:rsidRDefault="00C565A1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0451E19" w14:textId="77777777" w:rsidR="00EC0FD0" w:rsidRDefault="00EC0FD0">
      <w:pPr>
        <w:spacing w:line="240" w:lineRule="auto"/>
      </w:pPr>
      <w:r>
        <w:separator/>
      </w:r>
    </w:p>
  </w:footnote>
  <w:footnote w:type="continuationSeparator" w:id="0">
    <w:p w14:paraId="56D2EE2A" w14:textId="77777777" w:rsidR="00EC0FD0" w:rsidRDefault="00EC0F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B0B987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color w:val="6FA8DC"/>
        <w:sz w:val="34"/>
        <w:szCs w:val="34"/>
      </w:rPr>
    </w:pPr>
    <w:proofErr w:type="spellStart"/>
    <w:r>
      <w:t>atronica</w:t>
    </w:r>
    <w:proofErr w:type="spellEnd"/>
    <w:r>
      <w:t xml:space="preserve">                  </w:t>
    </w:r>
    <w:r>
      <w:rPr>
        <w:b/>
        <w:color w:val="9FC5E8"/>
        <w:sz w:val="30"/>
        <w:szCs w:val="30"/>
      </w:rPr>
      <w:t xml:space="preserve"> </w:t>
    </w:r>
    <w:r>
      <w:rPr>
        <w:b/>
        <w:color w:val="6FA8DC"/>
        <w:sz w:val="24"/>
        <w:szCs w:val="24"/>
      </w:rPr>
      <w:t>Tecnicatura Superior en Telecomunicaciones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09B84C1A" wp14:editId="7E4C2EEC">
          <wp:simplePos x="0" y="0"/>
          <wp:positionH relativeFrom="column">
            <wp:posOffset>-514348</wp:posOffset>
          </wp:positionH>
          <wp:positionV relativeFrom="paragraph">
            <wp:posOffset>-38098</wp:posOffset>
          </wp:positionV>
          <wp:extent cx="1395636" cy="738188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8212" t="17894" r="23061" b="14736"/>
                  <a:stretch>
                    <a:fillRect/>
                  </a:stretch>
                </pic:blipFill>
                <pic:spPr>
                  <a:xfrm>
                    <a:off x="0" y="0"/>
                    <a:ext cx="1395636" cy="73818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4BB11DC0" wp14:editId="64CF3F11">
          <wp:simplePos x="0" y="0"/>
          <wp:positionH relativeFrom="column">
            <wp:posOffset>4400550</wp:posOffset>
          </wp:positionH>
          <wp:positionV relativeFrom="paragraph">
            <wp:posOffset>-38098</wp:posOffset>
          </wp:positionV>
          <wp:extent cx="2207823" cy="742950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7823" cy="7429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BCA4923" w14:textId="5D4381B8" w:rsidR="00C565A1" w:rsidRPr="000D0A0F" w:rsidRDefault="00000000" w:rsidP="000D0A0F">
    <w:pPr>
      <w:tabs>
        <w:tab w:val="center" w:pos="4419"/>
        <w:tab w:val="right" w:pos="10909"/>
        <w:tab w:val="right" w:pos="11056"/>
      </w:tabs>
      <w:spacing w:line="240" w:lineRule="auto"/>
      <w:ind w:left="-425" w:right="-851"/>
      <w:rPr>
        <w:b/>
        <w:bCs/>
        <w:color w:val="3D85C6"/>
        <w:sz w:val="26"/>
        <w:szCs w:val="26"/>
        <w:lang w:val="es-AR"/>
      </w:rPr>
    </w:pPr>
    <w:r>
      <w:rPr>
        <w:color w:val="3D85C6"/>
      </w:rPr>
      <w:t xml:space="preserve">                             </w:t>
    </w:r>
    <w:r>
      <w:rPr>
        <w:color w:val="3D85C6"/>
        <w:sz w:val="26"/>
        <w:szCs w:val="26"/>
      </w:rPr>
      <w:t xml:space="preserve">  </w:t>
    </w:r>
    <w:r w:rsidRPr="000D0A0F">
      <w:rPr>
        <w:color w:val="3D85C6"/>
        <w:sz w:val="18"/>
        <w:szCs w:val="18"/>
      </w:rPr>
      <w:t xml:space="preserve"> </w:t>
    </w:r>
    <w:r w:rsidR="000D0A0F" w:rsidRPr="000D0A0F">
      <w:rPr>
        <w:b/>
        <w:bCs/>
        <w:color w:val="3D85C6"/>
        <w:sz w:val="24"/>
        <w:szCs w:val="24"/>
        <w:lang w:val="es-AR"/>
      </w:rPr>
      <w:t xml:space="preserve">Programador </w:t>
    </w:r>
    <w:proofErr w:type="spellStart"/>
    <w:r w:rsidR="000D0A0F" w:rsidRPr="000D0A0F">
      <w:rPr>
        <w:b/>
        <w:bCs/>
        <w:color w:val="3D85C6"/>
        <w:sz w:val="24"/>
        <w:szCs w:val="24"/>
        <w:lang w:val="es-AR"/>
      </w:rPr>
      <w:t>FullStack</w:t>
    </w:r>
    <w:proofErr w:type="spellEnd"/>
    <w:r w:rsidR="000D0A0F" w:rsidRPr="000D0A0F">
      <w:rPr>
        <w:b/>
        <w:bCs/>
        <w:color w:val="3D85C6"/>
        <w:sz w:val="24"/>
        <w:szCs w:val="24"/>
        <w:lang w:val="es-AR"/>
      </w:rPr>
      <w:t xml:space="preserve"> Iot </w:t>
    </w:r>
    <w:r>
      <w:rPr>
        <w:b/>
        <w:color w:val="6FA8DC"/>
        <w:sz w:val="26"/>
        <w:szCs w:val="26"/>
      </w:rPr>
      <w:t>2025</w:t>
    </w:r>
  </w:p>
  <w:p w14:paraId="3A647611" w14:textId="77777777" w:rsidR="00C565A1" w:rsidRDefault="00000000">
    <w:pPr>
      <w:tabs>
        <w:tab w:val="center" w:pos="4419"/>
        <w:tab w:val="right" w:pos="10909"/>
        <w:tab w:val="right" w:pos="11056"/>
      </w:tabs>
      <w:spacing w:line="240" w:lineRule="auto"/>
      <w:ind w:left="-425" w:right="-851"/>
    </w:pPr>
    <w:r>
      <w:rPr>
        <w:sz w:val="26"/>
        <w:szCs w:val="26"/>
      </w:rPr>
      <w:t xml:space="preserve">                            </w:t>
    </w:r>
    <w:r>
      <w:t xml:space="preserve">   </w:t>
    </w:r>
    <w:r>
      <w:pict w14:anchorId="7DB353BA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91C6B"/>
    <w:multiLevelType w:val="multilevel"/>
    <w:tmpl w:val="F2F2B7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82C0FEF"/>
    <w:multiLevelType w:val="multilevel"/>
    <w:tmpl w:val="E468F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C1659D"/>
    <w:multiLevelType w:val="multilevel"/>
    <w:tmpl w:val="11C05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CC7D43"/>
    <w:multiLevelType w:val="multilevel"/>
    <w:tmpl w:val="AB6E2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360E75"/>
    <w:multiLevelType w:val="multilevel"/>
    <w:tmpl w:val="AF7A68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EF72BE8"/>
    <w:multiLevelType w:val="multilevel"/>
    <w:tmpl w:val="451821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63C46A2"/>
    <w:multiLevelType w:val="multilevel"/>
    <w:tmpl w:val="D7AEDB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B9A5276"/>
    <w:multiLevelType w:val="multilevel"/>
    <w:tmpl w:val="61C68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A53035C"/>
    <w:multiLevelType w:val="multilevel"/>
    <w:tmpl w:val="409C0B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53568023">
    <w:abstractNumId w:val="6"/>
  </w:num>
  <w:num w:numId="2" w16cid:durableId="1133981072">
    <w:abstractNumId w:val="5"/>
  </w:num>
  <w:num w:numId="3" w16cid:durableId="1455178306">
    <w:abstractNumId w:val="8"/>
  </w:num>
  <w:num w:numId="4" w16cid:durableId="435559678">
    <w:abstractNumId w:val="4"/>
  </w:num>
  <w:num w:numId="5" w16cid:durableId="1286817489">
    <w:abstractNumId w:val="0"/>
  </w:num>
  <w:num w:numId="6" w16cid:durableId="1459370788">
    <w:abstractNumId w:val="1"/>
  </w:num>
  <w:num w:numId="7" w16cid:durableId="408119295">
    <w:abstractNumId w:val="2"/>
  </w:num>
  <w:num w:numId="8" w16cid:durableId="1459758431">
    <w:abstractNumId w:val="3"/>
  </w:num>
  <w:num w:numId="9" w16cid:durableId="206158598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65A1"/>
    <w:rsid w:val="00030655"/>
    <w:rsid w:val="000D0A0F"/>
    <w:rsid w:val="007C5C7A"/>
    <w:rsid w:val="00903957"/>
    <w:rsid w:val="0092727A"/>
    <w:rsid w:val="00C565A1"/>
    <w:rsid w:val="00CB42B7"/>
    <w:rsid w:val="00D51977"/>
    <w:rsid w:val="00E009A8"/>
    <w:rsid w:val="00EC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1A8758C"/>
  <w15:docId w15:val="{B86013B2-D737-49CC-BAF1-9CEA01B6B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</w:pPr>
    <w:rPr>
      <w:rFonts w:ascii="Roboto" w:eastAsia="Roboto" w:hAnsi="Roboto" w:cs="Roboto"/>
      <w:sz w:val="24"/>
      <w:szCs w:val="24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D0A0F"/>
  </w:style>
  <w:style w:type="paragraph" w:styleId="Piedepgina">
    <w:name w:val="footer"/>
    <w:basedOn w:val="Normal"/>
    <w:link w:val="PiedepginaCar"/>
    <w:uiPriority w:val="99"/>
    <w:unhideWhenUsed/>
    <w:rsid w:val="000D0A0F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D0A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9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7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0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9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04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7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7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lucho</dc:creator>
  <cp:lastModifiedBy>LUCIANO LUJAN</cp:lastModifiedBy>
  <cp:revision>4</cp:revision>
  <dcterms:created xsi:type="dcterms:W3CDTF">2025-04-23T17:53:00Z</dcterms:created>
  <dcterms:modified xsi:type="dcterms:W3CDTF">2025-04-23T19:24:00Z</dcterms:modified>
</cp:coreProperties>
</file>