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105CA8" w14:textId="77777777" w:rsidR="000D0A0F" w:rsidRDefault="000D0A0F" w:rsidP="000D0A0F">
      <w:pPr>
        <w:rPr>
          <w:b/>
          <w:bCs/>
          <w:lang w:val="es-AR"/>
        </w:rPr>
      </w:pPr>
      <w:r w:rsidRPr="000D0A0F">
        <w:rPr>
          <w:b/>
          <w:bCs/>
          <w:lang w:val="es-AR"/>
        </w:rPr>
        <w:t>Problemática</w:t>
      </w:r>
    </w:p>
    <w:p w14:paraId="00594D30" w14:textId="77777777" w:rsidR="000D0A0F" w:rsidRPr="000D0A0F" w:rsidRDefault="000D0A0F" w:rsidP="000D0A0F">
      <w:pPr>
        <w:rPr>
          <w:b/>
          <w:bCs/>
          <w:lang w:val="es-AR"/>
        </w:rPr>
      </w:pPr>
    </w:p>
    <w:p w14:paraId="6FC039B3" w14:textId="77777777" w:rsidR="000D0A0F" w:rsidRDefault="000D0A0F" w:rsidP="000D0A0F">
      <w:pPr>
        <w:rPr>
          <w:lang w:val="es-AR"/>
        </w:rPr>
      </w:pPr>
      <w:r w:rsidRPr="000D0A0F">
        <w:rPr>
          <w:b/>
          <w:bCs/>
          <w:lang w:val="es-AR"/>
        </w:rPr>
        <w:t>Contexto:</w:t>
      </w:r>
      <w:r w:rsidRPr="000D0A0F">
        <w:rPr>
          <w:lang w:val="es-AR"/>
        </w:rPr>
        <w:br/>
      </w:r>
    </w:p>
    <w:p w14:paraId="0FBF8A67" w14:textId="4EAD7722" w:rsidR="000D0A0F" w:rsidRPr="000D0A0F" w:rsidRDefault="000D0A0F" w:rsidP="000D0A0F">
      <w:pPr>
        <w:rPr>
          <w:lang w:val="es-AR"/>
        </w:rPr>
      </w:pPr>
      <w:r w:rsidRPr="000D0A0F">
        <w:rPr>
          <w:lang w:val="es-AR"/>
        </w:rPr>
        <w:t xml:space="preserve">Dentro del entorno industrial, se cuenta con un </w:t>
      </w:r>
      <w:r w:rsidRPr="000D0A0F">
        <w:rPr>
          <w:b/>
          <w:bCs/>
          <w:lang w:val="es-AR"/>
        </w:rPr>
        <w:t>almacén interno (AL)</w:t>
      </w:r>
      <w:r w:rsidRPr="000D0A0F">
        <w:rPr>
          <w:lang w:val="es-AR"/>
        </w:rPr>
        <w:t xml:space="preserve"> que </w:t>
      </w:r>
      <w:r w:rsidRPr="000D0A0F">
        <w:rPr>
          <w:b/>
          <w:bCs/>
          <w:lang w:val="es-AR"/>
        </w:rPr>
        <w:t>recibe materiales directamente de proveedores</w:t>
      </w:r>
      <w:r w:rsidRPr="000D0A0F">
        <w:rPr>
          <w:lang w:val="es-AR"/>
        </w:rPr>
        <w:t xml:space="preserve"> a través de una </w:t>
      </w:r>
      <w:r w:rsidRPr="000D0A0F">
        <w:rPr>
          <w:b/>
          <w:bCs/>
          <w:lang w:val="es-AR"/>
        </w:rPr>
        <w:t>línea de entrada (LE)</w:t>
      </w:r>
      <w:r w:rsidRPr="000D0A0F">
        <w:rPr>
          <w:lang w:val="es-AR"/>
        </w:rPr>
        <w:t xml:space="preserve">. Una vez ingresado el material, este debe ser </w:t>
      </w:r>
      <w:r w:rsidRPr="000D0A0F">
        <w:rPr>
          <w:b/>
          <w:bCs/>
          <w:lang w:val="es-AR"/>
        </w:rPr>
        <w:t>clasificado, registrado y almacenado</w:t>
      </w:r>
      <w:r w:rsidRPr="000D0A0F">
        <w:rPr>
          <w:lang w:val="es-AR"/>
        </w:rPr>
        <w:t xml:space="preserve"> en ubicaciones específicas dentro del almacén. Posteriormente, cuando las </w:t>
      </w:r>
      <w:r w:rsidRPr="000D0A0F">
        <w:rPr>
          <w:b/>
          <w:bCs/>
          <w:lang w:val="es-AR"/>
        </w:rPr>
        <w:t>líneas de producción (LP)</w:t>
      </w:r>
      <w:r w:rsidRPr="000D0A0F">
        <w:rPr>
          <w:lang w:val="es-AR"/>
        </w:rPr>
        <w:t xml:space="preserve"> lo requieren, se deben </w:t>
      </w:r>
      <w:r w:rsidRPr="000D0A0F">
        <w:rPr>
          <w:b/>
          <w:bCs/>
          <w:lang w:val="es-AR"/>
        </w:rPr>
        <w:t>preparar pedidos con los materiales correspondientes</w:t>
      </w:r>
      <w:r w:rsidRPr="000D0A0F">
        <w:rPr>
          <w:lang w:val="es-AR"/>
        </w:rPr>
        <w:t xml:space="preserve">, los cuales son </w:t>
      </w:r>
      <w:r w:rsidRPr="000D0A0F">
        <w:rPr>
          <w:b/>
          <w:bCs/>
          <w:lang w:val="es-AR"/>
        </w:rPr>
        <w:t>suministrados automáticamente mediante un sistema AGV (Vehículos Guiados Automáticamente)</w:t>
      </w:r>
      <w:r w:rsidRPr="000D0A0F">
        <w:rPr>
          <w:lang w:val="es-AR"/>
        </w:rPr>
        <w:t>.</w:t>
      </w:r>
    </w:p>
    <w:p w14:paraId="09A3096E" w14:textId="77777777" w:rsidR="000D0A0F" w:rsidRDefault="000D0A0F" w:rsidP="000D0A0F">
      <w:pPr>
        <w:rPr>
          <w:b/>
          <w:bCs/>
          <w:lang w:val="es-AR"/>
        </w:rPr>
      </w:pPr>
    </w:p>
    <w:p w14:paraId="422D3E26" w14:textId="7CF2CCAD" w:rsidR="000D0A0F" w:rsidRPr="000D0A0F" w:rsidRDefault="000D0A0F" w:rsidP="000D0A0F">
      <w:pPr>
        <w:rPr>
          <w:lang w:val="es-AR"/>
        </w:rPr>
      </w:pPr>
      <w:r w:rsidRPr="000D0A0F">
        <w:rPr>
          <w:b/>
          <w:bCs/>
          <w:lang w:val="es-AR"/>
        </w:rPr>
        <w:t>Problema:</w:t>
      </w:r>
      <w:r w:rsidRPr="000D0A0F">
        <w:rPr>
          <w:lang w:val="es-AR"/>
        </w:rPr>
        <w:br/>
        <w:t xml:space="preserve">El desafío principal consiste en </w:t>
      </w:r>
      <w:r w:rsidRPr="000D0A0F">
        <w:rPr>
          <w:b/>
          <w:bCs/>
          <w:lang w:val="es-AR"/>
        </w:rPr>
        <w:t>automatizar y optimizar todo el flujo interno de materiales</w:t>
      </w:r>
      <w:r w:rsidRPr="000D0A0F">
        <w:rPr>
          <w:lang w:val="es-AR"/>
        </w:rPr>
        <w:t>, desde su ingreso hasta su entrega en las líneas de producción, enfrentando los siguientes puntos críticos:</w:t>
      </w:r>
    </w:p>
    <w:p w14:paraId="5CB62280" w14:textId="77777777" w:rsidR="000D0A0F" w:rsidRPr="000D0A0F" w:rsidRDefault="000D0A0F" w:rsidP="000D0A0F">
      <w:pPr>
        <w:numPr>
          <w:ilvl w:val="0"/>
          <w:numId w:val="6"/>
        </w:numPr>
        <w:rPr>
          <w:lang w:val="es-AR"/>
        </w:rPr>
      </w:pPr>
      <w:r w:rsidRPr="000D0A0F">
        <w:rPr>
          <w:lang w:val="es-AR"/>
        </w:rPr>
        <w:t xml:space="preserve">¿Cómo </w:t>
      </w:r>
      <w:r w:rsidRPr="000D0A0F">
        <w:rPr>
          <w:b/>
          <w:bCs/>
          <w:lang w:val="es-AR"/>
        </w:rPr>
        <w:t>registrar y clasificar automáticamente</w:t>
      </w:r>
      <w:r w:rsidRPr="000D0A0F">
        <w:rPr>
          <w:lang w:val="es-AR"/>
        </w:rPr>
        <w:t xml:space="preserve"> cada material que ingresa al almacén?</w:t>
      </w:r>
    </w:p>
    <w:p w14:paraId="52567B84" w14:textId="77777777" w:rsidR="000D0A0F" w:rsidRPr="000D0A0F" w:rsidRDefault="000D0A0F" w:rsidP="000D0A0F">
      <w:pPr>
        <w:numPr>
          <w:ilvl w:val="0"/>
          <w:numId w:val="6"/>
        </w:numPr>
        <w:rPr>
          <w:lang w:val="es-AR"/>
        </w:rPr>
      </w:pPr>
      <w:r w:rsidRPr="000D0A0F">
        <w:rPr>
          <w:lang w:val="es-AR"/>
        </w:rPr>
        <w:t xml:space="preserve">¿Cómo </w:t>
      </w:r>
      <w:r w:rsidRPr="000D0A0F">
        <w:rPr>
          <w:b/>
          <w:bCs/>
          <w:lang w:val="es-AR"/>
        </w:rPr>
        <w:t>asignar ubicaciones de forma eficiente</w:t>
      </w:r>
      <w:r w:rsidRPr="000D0A0F">
        <w:rPr>
          <w:lang w:val="es-AR"/>
        </w:rPr>
        <w:t xml:space="preserve"> para facilitar luego su preparación?</w:t>
      </w:r>
    </w:p>
    <w:p w14:paraId="5ACD49D3" w14:textId="77777777" w:rsidR="000D0A0F" w:rsidRPr="000D0A0F" w:rsidRDefault="000D0A0F" w:rsidP="000D0A0F">
      <w:pPr>
        <w:numPr>
          <w:ilvl w:val="0"/>
          <w:numId w:val="6"/>
        </w:numPr>
        <w:rPr>
          <w:lang w:val="es-AR"/>
        </w:rPr>
      </w:pPr>
      <w:r w:rsidRPr="000D0A0F">
        <w:rPr>
          <w:lang w:val="es-AR"/>
        </w:rPr>
        <w:t xml:space="preserve">¿Cómo </w:t>
      </w:r>
      <w:r w:rsidRPr="000D0A0F">
        <w:rPr>
          <w:b/>
          <w:bCs/>
          <w:lang w:val="es-AR"/>
        </w:rPr>
        <w:t>gestionar y armar pedidos de manera automatizada</w:t>
      </w:r>
      <w:r w:rsidRPr="000D0A0F">
        <w:rPr>
          <w:lang w:val="es-AR"/>
        </w:rPr>
        <w:t xml:space="preserve"> según los requerimientos de producción?</w:t>
      </w:r>
    </w:p>
    <w:p w14:paraId="1095F973" w14:textId="77777777" w:rsidR="000D0A0F" w:rsidRPr="000D0A0F" w:rsidRDefault="000D0A0F" w:rsidP="000D0A0F">
      <w:pPr>
        <w:numPr>
          <w:ilvl w:val="0"/>
          <w:numId w:val="6"/>
        </w:numPr>
        <w:rPr>
          <w:lang w:val="es-AR"/>
        </w:rPr>
      </w:pPr>
      <w:r w:rsidRPr="000D0A0F">
        <w:rPr>
          <w:lang w:val="es-AR"/>
        </w:rPr>
        <w:t xml:space="preserve">¿Cómo </w:t>
      </w:r>
      <w:r w:rsidRPr="000D0A0F">
        <w:rPr>
          <w:b/>
          <w:bCs/>
          <w:lang w:val="es-AR"/>
        </w:rPr>
        <w:t>coordinar el despacho mediante AGV</w:t>
      </w:r>
      <w:r w:rsidRPr="000D0A0F">
        <w:rPr>
          <w:lang w:val="es-AR"/>
        </w:rPr>
        <w:t xml:space="preserve"> para que los materiales lleguen en el momento justo?</w:t>
      </w:r>
    </w:p>
    <w:p w14:paraId="648F636D" w14:textId="77777777" w:rsidR="000D0A0F" w:rsidRPr="000D0A0F" w:rsidRDefault="000D0A0F" w:rsidP="000D0A0F">
      <w:pPr>
        <w:numPr>
          <w:ilvl w:val="0"/>
          <w:numId w:val="6"/>
        </w:numPr>
        <w:rPr>
          <w:lang w:val="es-AR"/>
        </w:rPr>
      </w:pPr>
      <w:r w:rsidRPr="000D0A0F">
        <w:rPr>
          <w:lang w:val="es-AR"/>
        </w:rPr>
        <w:t xml:space="preserve">¿Y cómo </w:t>
      </w:r>
      <w:r w:rsidRPr="000D0A0F">
        <w:rPr>
          <w:b/>
          <w:bCs/>
          <w:lang w:val="es-AR"/>
        </w:rPr>
        <w:t>optimizar los recorridos y uso de recursos internos</w:t>
      </w:r>
      <w:r w:rsidRPr="000D0A0F">
        <w:rPr>
          <w:lang w:val="es-AR"/>
        </w:rPr>
        <w:t xml:space="preserve"> para evitar movimientos innecesarios y tiempos muertos?</w:t>
      </w:r>
    </w:p>
    <w:p w14:paraId="07913EA7" w14:textId="77777777" w:rsidR="00C565A1" w:rsidRDefault="00C565A1" w:rsidP="000D0A0F">
      <w:pPr>
        <w:rPr>
          <w:lang w:val="es-AR"/>
        </w:rPr>
      </w:pPr>
    </w:p>
    <w:p w14:paraId="1193492A" w14:textId="77777777" w:rsidR="000D0A0F" w:rsidRDefault="000D0A0F" w:rsidP="000D0A0F">
      <w:pPr>
        <w:rPr>
          <w:lang w:val="es-AR"/>
        </w:rPr>
      </w:pPr>
    </w:p>
    <w:p w14:paraId="463AD337" w14:textId="77777777" w:rsidR="000D0A0F" w:rsidRDefault="000D0A0F" w:rsidP="000D0A0F">
      <w:pPr>
        <w:rPr>
          <w:lang w:val="es-AR"/>
        </w:rPr>
      </w:pPr>
    </w:p>
    <w:p w14:paraId="11EE7332" w14:textId="77777777" w:rsidR="000D0A0F" w:rsidRDefault="000D0A0F" w:rsidP="000D0A0F">
      <w:pPr>
        <w:rPr>
          <w:lang w:val="es-AR"/>
        </w:rPr>
      </w:pPr>
    </w:p>
    <w:p w14:paraId="60C030A2" w14:textId="77777777" w:rsidR="000D0A0F" w:rsidRDefault="000D0A0F" w:rsidP="000D0A0F">
      <w:pPr>
        <w:rPr>
          <w:lang w:val="es-AR"/>
        </w:rPr>
      </w:pPr>
    </w:p>
    <w:p w14:paraId="244F4CC2" w14:textId="77777777" w:rsidR="000D0A0F" w:rsidRDefault="000D0A0F" w:rsidP="000D0A0F">
      <w:pPr>
        <w:rPr>
          <w:lang w:val="es-AR"/>
        </w:rPr>
      </w:pPr>
    </w:p>
    <w:p w14:paraId="7383BF8D" w14:textId="77777777" w:rsidR="000D0A0F" w:rsidRDefault="000D0A0F" w:rsidP="000D0A0F">
      <w:pPr>
        <w:rPr>
          <w:lang w:val="es-AR"/>
        </w:rPr>
      </w:pPr>
    </w:p>
    <w:p w14:paraId="7F08397A" w14:textId="77777777" w:rsidR="000D0A0F" w:rsidRDefault="000D0A0F" w:rsidP="000D0A0F">
      <w:pPr>
        <w:rPr>
          <w:lang w:val="es-AR"/>
        </w:rPr>
      </w:pPr>
    </w:p>
    <w:p w14:paraId="6F3980B3" w14:textId="77777777" w:rsidR="000D0A0F" w:rsidRDefault="000D0A0F" w:rsidP="000D0A0F">
      <w:pPr>
        <w:rPr>
          <w:lang w:val="es-AR"/>
        </w:rPr>
      </w:pPr>
    </w:p>
    <w:p w14:paraId="2773E7FA" w14:textId="77777777" w:rsidR="000D0A0F" w:rsidRDefault="000D0A0F" w:rsidP="000D0A0F">
      <w:pPr>
        <w:rPr>
          <w:lang w:val="es-AR"/>
        </w:rPr>
      </w:pPr>
    </w:p>
    <w:p w14:paraId="5879B855" w14:textId="77777777" w:rsidR="000D0A0F" w:rsidRDefault="000D0A0F" w:rsidP="000D0A0F">
      <w:pPr>
        <w:rPr>
          <w:lang w:val="es-AR"/>
        </w:rPr>
      </w:pPr>
    </w:p>
    <w:p w14:paraId="5F321735" w14:textId="77777777" w:rsidR="000D0A0F" w:rsidRDefault="000D0A0F" w:rsidP="000D0A0F">
      <w:pPr>
        <w:rPr>
          <w:lang w:val="es-AR"/>
        </w:rPr>
      </w:pPr>
    </w:p>
    <w:p w14:paraId="6DDDAC8C" w14:textId="77777777" w:rsidR="000D0A0F" w:rsidRDefault="000D0A0F" w:rsidP="000D0A0F">
      <w:pPr>
        <w:rPr>
          <w:lang w:val="es-AR"/>
        </w:rPr>
      </w:pPr>
    </w:p>
    <w:p w14:paraId="3E3BEECF" w14:textId="77777777" w:rsidR="000D0A0F" w:rsidRDefault="000D0A0F" w:rsidP="000D0A0F">
      <w:pPr>
        <w:rPr>
          <w:lang w:val="es-AR"/>
        </w:rPr>
      </w:pPr>
    </w:p>
    <w:p w14:paraId="28135261" w14:textId="77777777" w:rsidR="000D0A0F" w:rsidRDefault="000D0A0F" w:rsidP="000D0A0F">
      <w:pPr>
        <w:rPr>
          <w:lang w:val="es-AR"/>
        </w:rPr>
      </w:pPr>
    </w:p>
    <w:p w14:paraId="6B480282" w14:textId="77777777" w:rsidR="000D0A0F" w:rsidRDefault="000D0A0F" w:rsidP="000D0A0F">
      <w:pPr>
        <w:rPr>
          <w:lang w:val="es-AR"/>
        </w:rPr>
      </w:pPr>
    </w:p>
    <w:p w14:paraId="27BA368B" w14:textId="77777777" w:rsidR="000D0A0F" w:rsidRDefault="000D0A0F" w:rsidP="000D0A0F">
      <w:pPr>
        <w:rPr>
          <w:lang w:val="es-AR"/>
        </w:rPr>
      </w:pPr>
    </w:p>
    <w:p w14:paraId="66F5222F" w14:textId="77777777" w:rsidR="000D0A0F" w:rsidRDefault="000D0A0F" w:rsidP="000D0A0F">
      <w:pPr>
        <w:rPr>
          <w:lang w:val="es-AR"/>
        </w:rPr>
      </w:pPr>
    </w:p>
    <w:p w14:paraId="19178C07" w14:textId="77777777" w:rsidR="000D0A0F" w:rsidRDefault="000D0A0F" w:rsidP="000D0A0F">
      <w:pPr>
        <w:rPr>
          <w:lang w:val="es-AR"/>
        </w:rPr>
      </w:pPr>
    </w:p>
    <w:p w14:paraId="06E33546" w14:textId="77777777" w:rsidR="000D0A0F" w:rsidRDefault="000D0A0F" w:rsidP="000D0A0F">
      <w:pPr>
        <w:rPr>
          <w:lang w:val="es-AR"/>
        </w:rPr>
      </w:pPr>
    </w:p>
    <w:p w14:paraId="12D79EC3" w14:textId="77777777" w:rsidR="000D0A0F" w:rsidRDefault="000D0A0F" w:rsidP="000D0A0F">
      <w:pPr>
        <w:rPr>
          <w:lang w:val="es-AR"/>
        </w:rPr>
      </w:pPr>
    </w:p>
    <w:p w14:paraId="0FC8598A" w14:textId="77777777" w:rsidR="000D0A0F" w:rsidRDefault="000D0A0F" w:rsidP="000D0A0F">
      <w:pPr>
        <w:rPr>
          <w:lang w:val="es-AR"/>
        </w:rPr>
      </w:pPr>
    </w:p>
    <w:p w14:paraId="03C4B951" w14:textId="77777777" w:rsidR="000D0A0F" w:rsidRPr="000D0A0F" w:rsidRDefault="000D0A0F" w:rsidP="000D0A0F">
      <w:pPr>
        <w:rPr>
          <w:b/>
          <w:bCs/>
          <w:lang w:val="es-AR"/>
        </w:rPr>
      </w:pPr>
      <w:r w:rsidRPr="000D0A0F">
        <w:rPr>
          <w:b/>
          <w:bCs/>
          <w:lang w:val="es-AR"/>
        </w:rPr>
        <w:lastRenderedPageBreak/>
        <w:t>Problemática</w:t>
      </w:r>
    </w:p>
    <w:p w14:paraId="2D06048F" w14:textId="77777777" w:rsidR="000D0A0F" w:rsidRPr="000D0A0F" w:rsidRDefault="000D0A0F" w:rsidP="000D0A0F">
      <w:pPr>
        <w:rPr>
          <w:lang w:val="es-AR"/>
        </w:rPr>
      </w:pPr>
      <w:r w:rsidRPr="000D0A0F">
        <w:rPr>
          <w:b/>
          <w:bCs/>
          <w:lang w:val="es-AR"/>
        </w:rPr>
        <w:t>Contexto:</w:t>
      </w:r>
      <w:r w:rsidRPr="000D0A0F">
        <w:rPr>
          <w:lang w:val="es-AR"/>
        </w:rPr>
        <w:br/>
        <w:t xml:space="preserve">En el entorno de una planta industrial, el </w:t>
      </w:r>
      <w:r w:rsidRPr="000D0A0F">
        <w:rPr>
          <w:b/>
          <w:bCs/>
          <w:lang w:val="es-AR"/>
        </w:rPr>
        <w:t>almacén interno (AL)</w:t>
      </w:r>
      <w:r w:rsidRPr="000D0A0F">
        <w:rPr>
          <w:lang w:val="es-AR"/>
        </w:rPr>
        <w:t xml:space="preserve"> recibe materiales a través de una </w:t>
      </w:r>
      <w:r w:rsidRPr="000D0A0F">
        <w:rPr>
          <w:b/>
          <w:bCs/>
          <w:lang w:val="es-AR"/>
        </w:rPr>
        <w:t>línea de entrada (LE)</w:t>
      </w:r>
      <w:r w:rsidRPr="000D0A0F">
        <w:rPr>
          <w:lang w:val="es-AR"/>
        </w:rPr>
        <w:t xml:space="preserve"> provenientes de los proveedores. Una vez ingresados, estos materiales deben ser </w:t>
      </w:r>
      <w:r w:rsidRPr="000D0A0F">
        <w:rPr>
          <w:b/>
          <w:bCs/>
          <w:lang w:val="es-AR"/>
        </w:rPr>
        <w:t>clasificados, etiquetados con un código QR o de barras</w:t>
      </w:r>
      <w:r w:rsidRPr="000D0A0F">
        <w:rPr>
          <w:lang w:val="es-AR"/>
        </w:rPr>
        <w:t xml:space="preserve">, y </w:t>
      </w:r>
      <w:r w:rsidRPr="000D0A0F">
        <w:rPr>
          <w:b/>
          <w:bCs/>
          <w:lang w:val="es-AR"/>
        </w:rPr>
        <w:t>almacenados en ubicaciones específicas</w:t>
      </w:r>
      <w:r w:rsidRPr="000D0A0F">
        <w:rPr>
          <w:lang w:val="es-AR"/>
        </w:rPr>
        <w:t xml:space="preserve"> dentro del almacén. Posteriormente, en función de la demanda de las </w:t>
      </w:r>
      <w:r w:rsidRPr="000D0A0F">
        <w:rPr>
          <w:b/>
          <w:bCs/>
          <w:lang w:val="es-AR"/>
        </w:rPr>
        <w:t>líneas de producción (LP)</w:t>
      </w:r>
      <w:r w:rsidRPr="000D0A0F">
        <w:rPr>
          <w:lang w:val="es-AR"/>
        </w:rPr>
        <w:t xml:space="preserve">, se deben </w:t>
      </w:r>
      <w:r w:rsidRPr="000D0A0F">
        <w:rPr>
          <w:b/>
          <w:bCs/>
          <w:lang w:val="es-AR"/>
        </w:rPr>
        <w:t>armar pedidos y suministrarlos automáticamente mediante un sistema AGV (Vehículos Guiados Automáticamente)</w:t>
      </w:r>
      <w:r w:rsidRPr="000D0A0F">
        <w:rPr>
          <w:lang w:val="es-AR"/>
        </w:rPr>
        <w:t>.</w:t>
      </w:r>
    </w:p>
    <w:p w14:paraId="5AE9BB43" w14:textId="77777777" w:rsidR="000D0A0F" w:rsidRPr="000D0A0F" w:rsidRDefault="000D0A0F" w:rsidP="000D0A0F">
      <w:pPr>
        <w:rPr>
          <w:lang w:val="es-AR"/>
        </w:rPr>
      </w:pPr>
      <w:r w:rsidRPr="000D0A0F">
        <w:rPr>
          <w:lang w:val="es-AR"/>
        </w:rPr>
        <w:t xml:space="preserve">El proceso requiere estar totalmente gestionado desde un </w:t>
      </w:r>
      <w:r w:rsidRPr="000D0A0F">
        <w:rPr>
          <w:b/>
          <w:bCs/>
          <w:lang w:val="es-AR"/>
        </w:rPr>
        <w:t>PLC</w:t>
      </w:r>
      <w:r w:rsidRPr="000D0A0F">
        <w:rPr>
          <w:lang w:val="es-AR"/>
        </w:rPr>
        <w:t xml:space="preserve">, con visualización de estado, stock y pedidos en un </w:t>
      </w:r>
      <w:r w:rsidRPr="000D0A0F">
        <w:rPr>
          <w:b/>
          <w:bCs/>
          <w:lang w:val="es-AR"/>
        </w:rPr>
        <w:t>HMI</w:t>
      </w:r>
      <w:r w:rsidRPr="000D0A0F">
        <w:rPr>
          <w:lang w:val="es-AR"/>
        </w:rPr>
        <w:t xml:space="preserve">, y el control de inventario respaldado por una </w:t>
      </w:r>
      <w:r w:rsidRPr="000D0A0F">
        <w:rPr>
          <w:b/>
          <w:bCs/>
          <w:lang w:val="es-AR"/>
        </w:rPr>
        <w:t>base de datos no relacional</w:t>
      </w:r>
      <w:r w:rsidRPr="000D0A0F">
        <w:rPr>
          <w:lang w:val="es-AR"/>
        </w:rPr>
        <w:t xml:space="preserve">. Para la supervisión y análisis de los datos operativos, se plantea la </w:t>
      </w:r>
      <w:r w:rsidRPr="000D0A0F">
        <w:rPr>
          <w:b/>
          <w:bCs/>
          <w:lang w:val="es-AR"/>
        </w:rPr>
        <w:t xml:space="preserve">integración con </w:t>
      </w:r>
      <w:proofErr w:type="spellStart"/>
      <w:r w:rsidRPr="000D0A0F">
        <w:rPr>
          <w:b/>
          <w:bCs/>
          <w:lang w:val="es-AR"/>
        </w:rPr>
        <w:t>Power</w:t>
      </w:r>
      <w:proofErr w:type="spellEnd"/>
      <w:r w:rsidRPr="000D0A0F">
        <w:rPr>
          <w:b/>
          <w:bCs/>
          <w:lang w:val="es-AR"/>
        </w:rPr>
        <w:t xml:space="preserve"> BI</w:t>
      </w:r>
      <w:r w:rsidRPr="000D0A0F">
        <w:rPr>
          <w:lang w:val="es-AR"/>
        </w:rPr>
        <w:t xml:space="preserve"> como herramienta de visualización inteligente.</w:t>
      </w:r>
    </w:p>
    <w:p w14:paraId="53C1E6F6" w14:textId="77777777" w:rsidR="000D0A0F" w:rsidRPr="000D0A0F" w:rsidRDefault="000D0A0F" w:rsidP="000D0A0F">
      <w:pPr>
        <w:rPr>
          <w:lang w:val="es-AR"/>
        </w:rPr>
      </w:pPr>
      <w:r w:rsidRPr="000D0A0F">
        <w:rPr>
          <w:b/>
          <w:bCs/>
          <w:lang w:val="es-AR"/>
        </w:rPr>
        <w:t>Problema:</w:t>
      </w:r>
    </w:p>
    <w:p w14:paraId="50C63B3D" w14:textId="77777777" w:rsidR="000D0A0F" w:rsidRPr="000D0A0F" w:rsidRDefault="000D0A0F" w:rsidP="000D0A0F">
      <w:pPr>
        <w:rPr>
          <w:lang w:val="es-AR"/>
        </w:rPr>
      </w:pPr>
      <w:r w:rsidRPr="000D0A0F">
        <w:rPr>
          <w:lang w:val="es-AR"/>
        </w:rPr>
        <w:t xml:space="preserve">El sistema actual presenta diversos desafíos relacionados con la </w:t>
      </w:r>
      <w:r w:rsidRPr="000D0A0F">
        <w:rPr>
          <w:b/>
          <w:bCs/>
          <w:lang w:val="es-AR"/>
        </w:rPr>
        <w:t>automatización, trazabilidad y eficiencia</w:t>
      </w:r>
      <w:r w:rsidRPr="000D0A0F">
        <w:rPr>
          <w:lang w:val="es-AR"/>
        </w:rPr>
        <w:t xml:space="preserve"> del flujo interno de materiales. Algunas de las preguntas clave a resolver para implementar una solución efectiva son:</w:t>
      </w:r>
    </w:p>
    <w:p w14:paraId="5FDB8520" w14:textId="77777777" w:rsidR="000D0A0F" w:rsidRPr="000D0A0F" w:rsidRDefault="000D0A0F" w:rsidP="000D0A0F">
      <w:pPr>
        <w:numPr>
          <w:ilvl w:val="0"/>
          <w:numId w:val="8"/>
        </w:numPr>
        <w:rPr>
          <w:lang w:val="es-AR"/>
        </w:rPr>
      </w:pPr>
      <w:r w:rsidRPr="000D0A0F">
        <w:rPr>
          <w:lang w:val="es-AR"/>
        </w:rPr>
        <w:t xml:space="preserve">¿Qué tipo de </w:t>
      </w:r>
      <w:r w:rsidRPr="000D0A0F">
        <w:rPr>
          <w:b/>
          <w:bCs/>
          <w:lang w:val="es-AR"/>
        </w:rPr>
        <w:t>sistema de lectura</w:t>
      </w:r>
      <w:r w:rsidRPr="000D0A0F">
        <w:rPr>
          <w:lang w:val="es-AR"/>
        </w:rPr>
        <w:t xml:space="preserve"> (lectores de código QR o barras) se utilizará para identificar los materiales al ingreso y durante los movimientos internos?</w:t>
      </w:r>
    </w:p>
    <w:p w14:paraId="038F0108" w14:textId="77777777" w:rsidR="000D0A0F" w:rsidRPr="000D0A0F" w:rsidRDefault="000D0A0F" w:rsidP="000D0A0F">
      <w:pPr>
        <w:numPr>
          <w:ilvl w:val="0"/>
          <w:numId w:val="8"/>
        </w:numPr>
        <w:rPr>
          <w:lang w:val="es-AR"/>
        </w:rPr>
      </w:pPr>
      <w:r w:rsidRPr="000D0A0F">
        <w:rPr>
          <w:lang w:val="es-AR"/>
        </w:rPr>
        <w:t xml:space="preserve">¿Qué </w:t>
      </w:r>
      <w:r w:rsidRPr="000D0A0F">
        <w:rPr>
          <w:b/>
          <w:bCs/>
          <w:lang w:val="es-AR"/>
        </w:rPr>
        <w:t>impresora industrial</w:t>
      </w:r>
      <w:r w:rsidRPr="000D0A0F">
        <w:rPr>
          <w:lang w:val="es-AR"/>
        </w:rPr>
        <w:t xml:space="preserve"> será adecuada para generar etiquetas duraderas que permitan una correcta trazabilidad?</w:t>
      </w:r>
    </w:p>
    <w:p w14:paraId="202752AB" w14:textId="77777777" w:rsidR="000D0A0F" w:rsidRPr="000D0A0F" w:rsidRDefault="000D0A0F" w:rsidP="000D0A0F">
      <w:pPr>
        <w:numPr>
          <w:ilvl w:val="0"/>
          <w:numId w:val="8"/>
        </w:numPr>
        <w:rPr>
          <w:lang w:val="es-AR"/>
        </w:rPr>
      </w:pPr>
      <w:r w:rsidRPr="000D0A0F">
        <w:rPr>
          <w:lang w:val="es-AR"/>
        </w:rPr>
        <w:t xml:space="preserve">¿Cómo se </w:t>
      </w:r>
      <w:r w:rsidRPr="000D0A0F">
        <w:rPr>
          <w:b/>
          <w:bCs/>
          <w:lang w:val="es-AR"/>
        </w:rPr>
        <w:t>clasifican y etiquetan automáticamente</w:t>
      </w:r>
      <w:r w:rsidRPr="000D0A0F">
        <w:rPr>
          <w:lang w:val="es-AR"/>
        </w:rPr>
        <w:t xml:space="preserve"> los materiales una vez ingresan al almacén?</w:t>
      </w:r>
    </w:p>
    <w:p w14:paraId="1F9B3DE5" w14:textId="77777777" w:rsidR="000D0A0F" w:rsidRPr="000D0A0F" w:rsidRDefault="000D0A0F" w:rsidP="000D0A0F">
      <w:pPr>
        <w:numPr>
          <w:ilvl w:val="0"/>
          <w:numId w:val="8"/>
        </w:numPr>
        <w:rPr>
          <w:lang w:val="es-AR"/>
        </w:rPr>
      </w:pPr>
      <w:r w:rsidRPr="000D0A0F">
        <w:rPr>
          <w:lang w:val="es-AR"/>
        </w:rPr>
        <w:t xml:space="preserve">¿Cómo se gestiona el </w:t>
      </w:r>
      <w:r w:rsidRPr="000D0A0F">
        <w:rPr>
          <w:b/>
          <w:bCs/>
          <w:lang w:val="es-AR"/>
        </w:rPr>
        <w:t>mapa del almacén</w:t>
      </w:r>
      <w:r w:rsidRPr="000D0A0F">
        <w:rPr>
          <w:lang w:val="es-AR"/>
        </w:rPr>
        <w:t xml:space="preserve"> para asignar ubicaciones dinámicamente y conocer en todo momento dónde está cada material?</w:t>
      </w:r>
    </w:p>
    <w:p w14:paraId="21A23084" w14:textId="77777777" w:rsidR="000D0A0F" w:rsidRPr="000D0A0F" w:rsidRDefault="000D0A0F" w:rsidP="000D0A0F">
      <w:pPr>
        <w:numPr>
          <w:ilvl w:val="0"/>
          <w:numId w:val="8"/>
        </w:numPr>
        <w:rPr>
          <w:lang w:val="es-AR"/>
        </w:rPr>
      </w:pPr>
      <w:r w:rsidRPr="000D0A0F">
        <w:rPr>
          <w:lang w:val="es-AR"/>
        </w:rPr>
        <w:t xml:space="preserve">¿Cómo se garantiza </w:t>
      </w:r>
      <w:proofErr w:type="gramStart"/>
      <w:r w:rsidRPr="000D0A0F">
        <w:rPr>
          <w:lang w:val="es-AR"/>
        </w:rPr>
        <w:t>que</w:t>
      </w:r>
      <w:proofErr w:type="gramEnd"/>
      <w:r w:rsidRPr="000D0A0F">
        <w:rPr>
          <w:lang w:val="es-AR"/>
        </w:rPr>
        <w:t xml:space="preserve"> al salir los materiales hacia las líneas de producción, se </w:t>
      </w:r>
      <w:r w:rsidRPr="000D0A0F">
        <w:rPr>
          <w:b/>
          <w:bCs/>
          <w:lang w:val="es-AR"/>
        </w:rPr>
        <w:t>actualice automáticamente la base de datos</w:t>
      </w:r>
      <w:r w:rsidRPr="000D0A0F">
        <w:rPr>
          <w:lang w:val="es-AR"/>
        </w:rPr>
        <w:t>, descontando las cantidades reales?</w:t>
      </w:r>
    </w:p>
    <w:p w14:paraId="662C05E0" w14:textId="77777777" w:rsidR="000D0A0F" w:rsidRPr="000D0A0F" w:rsidRDefault="000D0A0F" w:rsidP="000D0A0F">
      <w:pPr>
        <w:numPr>
          <w:ilvl w:val="0"/>
          <w:numId w:val="8"/>
        </w:numPr>
        <w:rPr>
          <w:lang w:val="es-AR"/>
        </w:rPr>
      </w:pPr>
      <w:r w:rsidRPr="000D0A0F">
        <w:rPr>
          <w:lang w:val="es-AR"/>
        </w:rPr>
        <w:t xml:space="preserve">¿Cómo se genera un </w:t>
      </w:r>
      <w:r w:rsidRPr="000D0A0F">
        <w:rPr>
          <w:b/>
          <w:bCs/>
          <w:lang w:val="es-AR"/>
        </w:rPr>
        <w:t>pedido de manera automática</w:t>
      </w:r>
      <w:r w:rsidRPr="000D0A0F">
        <w:rPr>
          <w:lang w:val="es-AR"/>
        </w:rPr>
        <w:t xml:space="preserve"> cuando una línea de producción solicita cierto material?</w:t>
      </w:r>
    </w:p>
    <w:p w14:paraId="41EA5EFB" w14:textId="77777777" w:rsidR="000D0A0F" w:rsidRPr="000D0A0F" w:rsidRDefault="000D0A0F" w:rsidP="000D0A0F">
      <w:pPr>
        <w:numPr>
          <w:ilvl w:val="0"/>
          <w:numId w:val="8"/>
        </w:numPr>
        <w:rPr>
          <w:lang w:val="es-AR"/>
        </w:rPr>
      </w:pPr>
      <w:r w:rsidRPr="000D0A0F">
        <w:rPr>
          <w:lang w:val="es-AR"/>
        </w:rPr>
        <w:t xml:space="preserve">¿Cómo se coordina todo esto desde el </w:t>
      </w:r>
      <w:r w:rsidRPr="000D0A0F">
        <w:rPr>
          <w:b/>
          <w:bCs/>
          <w:lang w:val="es-AR"/>
        </w:rPr>
        <w:t>PLC</w:t>
      </w:r>
      <w:r w:rsidRPr="000D0A0F">
        <w:rPr>
          <w:lang w:val="es-AR"/>
        </w:rPr>
        <w:t>, integrando sensores, actuadores y lógica de control?</w:t>
      </w:r>
    </w:p>
    <w:p w14:paraId="574A9FA5" w14:textId="77777777" w:rsidR="000D0A0F" w:rsidRPr="000D0A0F" w:rsidRDefault="000D0A0F" w:rsidP="000D0A0F">
      <w:pPr>
        <w:numPr>
          <w:ilvl w:val="0"/>
          <w:numId w:val="8"/>
        </w:numPr>
        <w:rPr>
          <w:lang w:val="es-AR"/>
        </w:rPr>
      </w:pPr>
      <w:r w:rsidRPr="000D0A0F">
        <w:rPr>
          <w:lang w:val="es-AR"/>
        </w:rPr>
        <w:t xml:space="preserve">¿Qué información se mostrará en el </w:t>
      </w:r>
      <w:r w:rsidRPr="000D0A0F">
        <w:rPr>
          <w:b/>
          <w:bCs/>
          <w:lang w:val="es-AR"/>
        </w:rPr>
        <w:t>HMI</w:t>
      </w:r>
      <w:r w:rsidRPr="000D0A0F">
        <w:rPr>
          <w:lang w:val="es-AR"/>
        </w:rPr>
        <w:t xml:space="preserve"> para que el operario pueda consultar stock, ubicaciones y movimientos en tiempo real?</w:t>
      </w:r>
    </w:p>
    <w:p w14:paraId="64DB5C53" w14:textId="77777777" w:rsidR="000D0A0F" w:rsidRPr="000D0A0F" w:rsidRDefault="000D0A0F" w:rsidP="000D0A0F">
      <w:pPr>
        <w:numPr>
          <w:ilvl w:val="0"/>
          <w:numId w:val="8"/>
        </w:numPr>
        <w:rPr>
          <w:lang w:val="es-AR"/>
        </w:rPr>
      </w:pPr>
      <w:r w:rsidRPr="000D0A0F">
        <w:rPr>
          <w:lang w:val="es-AR"/>
        </w:rPr>
        <w:t xml:space="preserve">¿Cómo se integra todo el sistema con </w:t>
      </w:r>
      <w:proofErr w:type="spellStart"/>
      <w:r w:rsidRPr="000D0A0F">
        <w:rPr>
          <w:b/>
          <w:bCs/>
          <w:lang w:val="es-AR"/>
        </w:rPr>
        <w:t>Power</w:t>
      </w:r>
      <w:proofErr w:type="spellEnd"/>
      <w:r w:rsidRPr="000D0A0F">
        <w:rPr>
          <w:b/>
          <w:bCs/>
          <w:lang w:val="es-AR"/>
        </w:rPr>
        <w:t xml:space="preserve"> BI</w:t>
      </w:r>
      <w:r w:rsidRPr="000D0A0F">
        <w:rPr>
          <w:lang w:val="es-AR"/>
        </w:rPr>
        <w:t xml:space="preserve"> para visualizar métricas clave como niveles de inventario, frecuencia de pedidos, tiempos de reabastecimiento, recorridos de AGV y alertas operativas?</w:t>
      </w:r>
    </w:p>
    <w:p w14:paraId="21CF77C6" w14:textId="77777777" w:rsidR="000D0A0F" w:rsidRDefault="000D0A0F" w:rsidP="000D0A0F">
      <w:pPr>
        <w:rPr>
          <w:lang w:val="es-AR"/>
        </w:rPr>
      </w:pPr>
    </w:p>
    <w:p w14:paraId="24B61D62" w14:textId="77777777" w:rsidR="007C5C7A" w:rsidRDefault="007C5C7A" w:rsidP="000D0A0F">
      <w:pPr>
        <w:rPr>
          <w:lang w:val="es-AR"/>
        </w:rPr>
      </w:pPr>
    </w:p>
    <w:p w14:paraId="71E0617B" w14:textId="77777777" w:rsidR="007C5C7A" w:rsidRDefault="007C5C7A" w:rsidP="000D0A0F">
      <w:pPr>
        <w:rPr>
          <w:lang w:val="es-AR"/>
        </w:rPr>
      </w:pPr>
    </w:p>
    <w:p w14:paraId="0F217BF1" w14:textId="77777777" w:rsidR="007C5C7A" w:rsidRDefault="007C5C7A" w:rsidP="000D0A0F">
      <w:pPr>
        <w:rPr>
          <w:lang w:val="es-AR"/>
        </w:rPr>
      </w:pPr>
    </w:p>
    <w:p w14:paraId="17810E62" w14:textId="77777777" w:rsidR="007C5C7A" w:rsidRDefault="007C5C7A" w:rsidP="000D0A0F">
      <w:pPr>
        <w:rPr>
          <w:lang w:val="es-AR"/>
        </w:rPr>
      </w:pPr>
    </w:p>
    <w:p w14:paraId="34C30A64" w14:textId="77777777" w:rsidR="007C5C7A" w:rsidRDefault="007C5C7A" w:rsidP="000D0A0F">
      <w:pPr>
        <w:rPr>
          <w:lang w:val="es-AR"/>
        </w:rPr>
      </w:pPr>
    </w:p>
    <w:p w14:paraId="7816F42D" w14:textId="77777777" w:rsidR="007C5C7A" w:rsidRDefault="007C5C7A" w:rsidP="000D0A0F">
      <w:pPr>
        <w:rPr>
          <w:lang w:val="es-AR"/>
        </w:rPr>
      </w:pPr>
    </w:p>
    <w:p w14:paraId="28216798" w14:textId="77777777" w:rsidR="007C5C7A" w:rsidRDefault="007C5C7A" w:rsidP="000D0A0F">
      <w:pPr>
        <w:rPr>
          <w:lang w:val="es-AR"/>
        </w:rPr>
      </w:pPr>
    </w:p>
    <w:p w14:paraId="42C728AB" w14:textId="77777777" w:rsidR="007C5C7A" w:rsidRDefault="007C5C7A" w:rsidP="000D0A0F">
      <w:pPr>
        <w:rPr>
          <w:lang w:val="es-AR"/>
        </w:rPr>
      </w:pPr>
    </w:p>
    <w:p w14:paraId="7C4774B3" w14:textId="77777777" w:rsidR="007C5C7A" w:rsidRDefault="007C5C7A" w:rsidP="000D0A0F">
      <w:pPr>
        <w:rPr>
          <w:lang w:val="es-AR"/>
        </w:rPr>
      </w:pPr>
    </w:p>
    <w:p w14:paraId="18FAD614" w14:textId="77777777" w:rsidR="007C5C7A" w:rsidRPr="007C5C7A" w:rsidRDefault="007C5C7A" w:rsidP="007C5C7A">
      <w:pPr>
        <w:rPr>
          <w:b/>
          <w:bCs/>
          <w:lang w:val="es-AR"/>
        </w:rPr>
      </w:pPr>
      <w:r w:rsidRPr="007C5C7A">
        <w:rPr>
          <w:b/>
          <w:bCs/>
          <w:lang w:val="es-AR"/>
        </w:rPr>
        <w:lastRenderedPageBreak/>
        <w:t>Problemática</w:t>
      </w:r>
    </w:p>
    <w:p w14:paraId="69F38665" w14:textId="77777777" w:rsidR="007C5C7A" w:rsidRPr="007C5C7A" w:rsidRDefault="007C5C7A" w:rsidP="007C5C7A">
      <w:pPr>
        <w:rPr>
          <w:lang w:val="es-AR"/>
        </w:rPr>
      </w:pPr>
      <w:r w:rsidRPr="007C5C7A">
        <w:rPr>
          <w:b/>
          <w:bCs/>
          <w:lang w:val="es-AR"/>
        </w:rPr>
        <w:t>Contexto:</w:t>
      </w:r>
      <w:r w:rsidRPr="007C5C7A">
        <w:rPr>
          <w:lang w:val="es-AR"/>
        </w:rPr>
        <w:br/>
        <w:t xml:space="preserve">El sistema cuenta con un </w:t>
      </w:r>
      <w:r w:rsidRPr="007C5C7A">
        <w:rPr>
          <w:b/>
          <w:bCs/>
          <w:lang w:val="es-AR"/>
        </w:rPr>
        <w:t>almacén interno (AL)</w:t>
      </w:r>
      <w:r w:rsidRPr="007C5C7A">
        <w:rPr>
          <w:lang w:val="es-AR"/>
        </w:rPr>
        <w:t xml:space="preserve"> conectado por una </w:t>
      </w:r>
      <w:r w:rsidRPr="007C5C7A">
        <w:rPr>
          <w:b/>
          <w:bCs/>
          <w:lang w:val="es-AR"/>
        </w:rPr>
        <w:t>línea de entrada (LE)</w:t>
      </w:r>
      <w:r w:rsidRPr="007C5C7A">
        <w:rPr>
          <w:lang w:val="es-AR"/>
        </w:rPr>
        <w:t xml:space="preserve"> y una </w:t>
      </w:r>
      <w:r w:rsidRPr="007C5C7A">
        <w:rPr>
          <w:b/>
          <w:bCs/>
          <w:lang w:val="es-AR"/>
        </w:rPr>
        <w:t>línea de producción (LP)</w:t>
      </w:r>
      <w:r w:rsidRPr="007C5C7A">
        <w:rPr>
          <w:lang w:val="es-AR"/>
        </w:rPr>
        <w:t xml:space="preserve">. Los </w:t>
      </w:r>
      <w:r w:rsidRPr="007C5C7A">
        <w:rPr>
          <w:b/>
          <w:bCs/>
          <w:lang w:val="es-AR"/>
        </w:rPr>
        <w:t>materiales ingresan por LE</w:t>
      </w:r>
      <w:r w:rsidRPr="007C5C7A">
        <w:rPr>
          <w:lang w:val="es-AR"/>
        </w:rPr>
        <w:t xml:space="preserve"> desde proveedores, y deben ser </w:t>
      </w:r>
      <w:r w:rsidRPr="007C5C7A">
        <w:rPr>
          <w:b/>
          <w:bCs/>
          <w:lang w:val="es-AR"/>
        </w:rPr>
        <w:t>registrados, clasificados, etiquetados y almacenados</w:t>
      </w:r>
      <w:r w:rsidRPr="007C5C7A">
        <w:rPr>
          <w:lang w:val="es-AR"/>
        </w:rPr>
        <w:t xml:space="preserve"> dentro del AL. Posteriormente, estos materiales se deben </w:t>
      </w:r>
      <w:r w:rsidRPr="007C5C7A">
        <w:rPr>
          <w:b/>
          <w:bCs/>
          <w:lang w:val="es-AR"/>
        </w:rPr>
        <w:t>suministrar a las LP de manera automática</w:t>
      </w:r>
      <w:r w:rsidRPr="007C5C7A">
        <w:rPr>
          <w:lang w:val="es-AR"/>
        </w:rPr>
        <w:t xml:space="preserve"> en función de la demanda, utilizando un </w:t>
      </w:r>
      <w:r w:rsidRPr="007C5C7A">
        <w:rPr>
          <w:b/>
          <w:bCs/>
          <w:lang w:val="es-AR"/>
        </w:rPr>
        <w:t>sistema de transporte por AGV (Vehículos Guiados Automáticamente)</w:t>
      </w:r>
      <w:r w:rsidRPr="007C5C7A">
        <w:rPr>
          <w:lang w:val="es-AR"/>
        </w:rPr>
        <w:t>.</w:t>
      </w:r>
    </w:p>
    <w:p w14:paraId="3E77B552" w14:textId="77777777" w:rsidR="007C5C7A" w:rsidRPr="007C5C7A" w:rsidRDefault="007C5C7A" w:rsidP="007C5C7A">
      <w:pPr>
        <w:rPr>
          <w:lang w:val="es-AR"/>
        </w:rPr>
      </w:pPr>
      <w:r w:rsidRPr="007C5C7A">
        <w:rPr>
          <w:lang w:val="es-AR"/>
        </w:rPr>
        <w:t xml:space="preserve">La gestión completa del flujo se realiza mediante un </w:t>
      </w:r>
      <w:r w:rsidRPr="007C5C7A">
        <w:rPr>
          <w:b/>
          <w:bCs/>
          <w:lang w:val="es-AR"/>
        </w:rPr>
        <w:t>PLC</w:t>
      </w:r>
      <w:r w:rsidRPr="007C5C7A">
        <w:rPr>
          <w:lang w:val="es-AR"/>
        </w:rPr>
        <w:t xml:space="preserve">, el cual controla el proceso y envía información a un </w:t>
      </w:r>
      <w:r w:rsidRPr="007C5C7A">
        <w:rPr>
          <w:b/>
          <w:bCs/>
          <w:lang w:val="es-AR"/>
        </w:rPr>
        <w:t>HMI</w:t>
      </w:r>
      <w:r w:rsidRPr="007C5C7A">
        <w:rPr>
          <w:lang w:val="es-AR"/>
        </w:rPr>
        <w:t xml:space="preserve"> donde se visualiza el estado de inventario, pedidos y movimientos. Toda la información de stock y movimientos se guarda en una </w:t>
      </w:r>
      <w:r w:rsidRPr="007C5C7A">
        <w:rPr>
          <w:b/>
          <w:bCs/>
          <w:lang w:val="es-AR"/>
        </w:rPr>
        <w:t>base de datos no relacional</w:t>
      </w:r>
      <w:r w:rsidRPr="007C5C7A">
        <w:rPr>
          <w:lang w:val="es-AR"/>
        </w:rPr>
        <w:t xml:space="preserve">, y el sistema debe ser capaz de integrarse con </w:t>
      </w:r>
      <w:proofErr w:type="spellStart"/>
      <w:r w:rsidRPr="007C5C7A">
        <w:rPr>
          <w:b/>
          <w:bCs/>
          <w:lang w:val="es-AR"/>
        </w:rPr>
        <w:t>Power</w:t>
      </w:r>
      <w:proofErr w:type="spellEnd"/>
      <w:r w:rsidRPr="007C5C7A">
        <w:rPr>
          <w:b/>
          <w:bCs/>
          <w:lang w:val="es-AR"/>
        </w:rPr>
        <w:t xml:space="preserve"> BI</w:t>
      </w:r>
      <w:r w:rsidRPr="007C5C7A">
        <w:rPr>
          <w:lang w:val="es-AR"/>
        </w:rPr>
        <w:t xml:space="preserve"> para la visualización y análisis de métricas operativas.</w:t>
      </w:r>
    </w:p>
    <w:p w14:paraId="1173E275" w14:textId="77777777" w:rsidR="007C5C7A" w:rsidRPr="007C5C7A" w:rsidRDefault="007C5C7A" w:rsidP="007C5C7A">
      <w:pPr>
        <w:rPr>
          <w:lang w:val="es-AR"/>
        </w:rPr>
      </w:pPr>
      <w:r w:rsidRPr="007C5C7A">
        <w:rPr>
          <w:b/>
          <w:bCs/>
          <w:lang w:val="es-AR"/>
        </w:rPr>
        <w:t>Problema:</w:t>
      </w:r>
      <w:r w:rsidRPr="007C5C7A">
        <w:rPr>
          <w:lang w:val="es-AR"/>
        </w:rPr>
        <w:br/>
        <w:t xml:space="preserve">El objetivo principal es lograr una </w:t>
      </w:r>
      <w:r w:rsidRPr="007C5C7A">
        <w:rPr>
          <w:b/>
          <w:bCs/>
          <w:lang w:val="es-AR"/>
        </w:rPr>
        <w:t>trazabilidad total</w:t>
      </w:r>
      <w:r w:rsidRPr="007C5C7A">
        <w:rPr>
          <w:lang w:val="es-AR"/>
        </w:rPr>
        <w:t xml:space="preserve"> del material desde su ingreso hasta su entrega en la línea de producción, optimizando tiempos, evitando pérdidas y asegurando el abastecimiento justo a tiempo. Esto requiere automatizar completamente el flujo y responder a varias interrogantes operativas:</w:t>
      </w:r>
    </w:p>
    <w:p w14:paraId="25C369EA" w14:textId="77777777" w:rsidR="007C5C7A" w:rsidRPr="007C5C7A" w:rsidRDefault="007C5C7A" w:rsidP="007C5C7A">
      <w:pPr>
        <w:numPr>
          <w:ilvl w:val="0"/>
          <w:numId w:val="9"/>
        </w:numPr>
        <w:rPr>
          <w:lang w:val="es-AR"/>
        </w:rPr>
      </w:pPr>
      <w:r w:rsidRPr="007C5C7A">
        <w:rPr>
          <w:lang w:val="es-AR"/>
        </w:rPr>
        <w:t xml:space="preserve">¿Cómo </w:t>
      </w:r>
      <w:r w:rsidRPr="007C5C7A">
        <w:rPr>
          <w:b/>
          <w:bCs/>
          <w:lang w:val="es-AR"/>
        </w:rPr>
        <w:t>registramos automáticamente</w:t>
      </w:r>
      <w:r w:rsidRPr="007C5C7A">
        <w:rPr>
          <w:lang w:val="es-AR"/>
        </w:rPr>
        <w:t xml:space="preserve"> cada producto al ingresar por LE? ¿Qué tipo de </w:t>
      </w:r>
      <w:r w:rsidRPr="007C5C7A">
        <w:rPr>
          <w:b/>
          <w:bCs/>
          <w:lang w:val="es-AR"/>
        </w:rPr>
        <w:t>lector (QR o código de barras)</w:t>
      </w:r>
      <w:r w:rsidRPr="007C5C7A">
        <w:rPr>
          <w:lang w:val="es-AR"/>
        </w:rPr>
        <w:t xml:space="preserve"> es el más adecuado?</w:t>
      </w:r>
    </w:p>
    <w:p w14:paraId="54C2ED74" w14:textId="77777777" w:rsidR="007C5C7A" w:rsidRPr="007C5C7A" w:rsidRDefault="007C5C7A" w:rsidP="007C5C7A">
      <w:pPr>
        <w:numPr>
          <w:ilvl w:val="0"/>
          <w:numId w:val="9"/>
        </w:numPr>
        <w:rPr>
          <w:lang w:val="es-AR"/>
        </w:rPr>
      </w:pPr>
      <w:r w:rsidRPr="007C5C7A">
        <w:rPr>
          <w:lang w:val="es-AR"/>
        </w:rPr>
        <w:t xml:space="preserve">¿Qué </w:t>
      </w:r>
      <w:r w:rsidRPr="007C5C7A">
        <w:rPr>
          <w:b/>
          <w:bCs/>
          <w:lang w:val="es-AR"/>
        </w:rPr>
        <w:t>impresora industrial</w:t>
      </w:r>
      <w:r w:rsidRPr="007C5C7A">
        <w:rPr>
          <w:lang w:val="es-AR"/>
        </w:rPr>
        <w:t xml:space="preserve"> se utilizará para generar las etiquetas de identificación que acompañarán al material dentro del sistema?</w:t>
      </w:r>
    </w:p>
    <w:p w14:paraId="551C64DD" w14:textId="77777777" w:rsidR="007C5C7A" w:rsidRPr="007C5C7A" w:rsidRDefault="007C5C7A" w:rsidP="007C5C7A">
      <w:pPr>
        <w:numPr>
          <w:ilvl w:val="0"/>
          <w:numId w:val="9"/>
        </w:numPr>
        <w:rPr>
          <w:lang w:val="es-AR"/>
        </w:rPr>
      </w:pPr>
      <w:r w:rsidRPr="007C5C7A">
        <w:rPr>
          <w:lang w:val="es-AR"/>
        </w:rPr>
        <w:t xml:space="preserve">¿Cómo se </w:t>
      </w:r>
      <w:r w:rsidRPr="007C5C7A">
        <w:rPr>
          <w:b/>
          <w:bCs/>
          <w:lang w:val="es-AR"/>
        </w:rPr>
        <w:t>clasifican y etiquetan los materiales</w:t>
      </w:r>
      <w:r w:rsidRPr="007C5C7A">
        <w:rPr>
          <w:lang w:val="es-AR"/>
        </w:rPr>
        <w:t>? ¿Cómo se decide su ubicación inicial dentro del almacén?</w:t>
      </w:r>
    </w:p>
    <w:p w14:paraId="3D565770" w14:textId="77777777" w:rsidR="007C5C7A" w:rsidRPr="007C5C7A" w:rsidRDefault="007C5C7A" w:rsidP="007C5C7A">
      <w:pPr>
        <w:numPr>
          <w:ilvl w:val="0"/>
          <w:numId w:val="9"/>
        </w:numPr>
        <w:rPr>
          <w:lang w:val="es-AR"/>
        </w:rPr>
      </w:pPr>
      <w:r w:rsidRPr="007C5C7A">
        <w:rPr>
          <w:lang w:val="es-AR"/>
        </w:rPr>
        <w:t xml:space="preserve">¿Cómo </w:t>
      </w:r>
      <w:r w:rsidRPr="007C5C7A">
        <w:rPr>
          <w:b/>
          <w:bCs/>
          <w:lang w:val="es-AR"/>
        </w:rPr>
        <w:t>seguimos la ubicación del producto dentro del almacén</w:t>
      </w:r>
      <w:r w:rsidRPr="007C5C7A">
        <w:rPr>
          <w:lang w:val="es-AR"/>
        </w:rPr>
        <w:t xml:space="preserve"> en tiempo real? ¿Qué tipo de </w:t>
      </w:r>
      <w:r w:rsidRPr="007C5C7A">
        <w:rPr>
          <w:b/>
          <w:bCs/>
          <w:lang w:val="es-AR"/>
        </w:rPr>
        <w:t>mapa interno</w:t>
      </w:r>
      <w:r w:rsidRPr="007C5C7A">
        <w:rPr>
          <w:lang w:val="es-AR"/>
        </w:rPr>
        <w:t xml:space="preserve"> del almacén debemos diseñar para facilitar el seguimiento?</w:t>
      </w:r>
    </w:p>
    <w:p w14:paraId="346545C5" w14:textId="77777777" w:rsidR="007C5C7A" w:rsidRPr="007C5C7A" w:rsidRDefault="007C5C7A" w:rsidP="007C5C7A">
      <w:pPr>
        <w:numPr>
          <w:ilvl w:val="0"/>
          <w:numId w:val="9"/>
        </w:numPr>
        <w:rPr>
          <w:lang w:val="es-AR"/>
        </w:rPr>
      </w:pPr>
      <w:r w:rsidRPr="007C5C7A">
        <w:rPr>
          <w:lang w:val="es-AR"/>
        </w:rPr>
        <w:t xml:space="preserve">¿Cómo se </w:t>
      </w:r>
      <w:r w:rsidRPr="007C5C7A">
        <w:rPr>
          <w:b/>
          <w:bCs/>
          <w:lang w:val="es-AR"/>
        </w:rPr>
        <w:t>arma un pedido</w:t>
      </w:r>
      <w:r w:rsidRPr="007C5C7A">
        <w:rPr>
          <w:lang w:val="es-AR"/>
        </w:rPr>
        <w:t xml:space="preserve"> automáticamente cuando una LP requiere material? ¿Cómo se </w:t>
      </w:r>
      <w:r w:rsidRPr="007C5C7A">
        <w:rPr>
          <w:b/>
          <w:bCs/>
          <w:lang w:val="es-AR"/>
        </w:rPr>
        <w:t>actualiza la base de datos</w:t>
      </w:r>
      <w:r w:rsidRPr="007C5C7A">
        <w:rPr>
          <w:lang w:val="es-AR"/>
        </w:rPr>
        <w:t xml:space="preserve"> para descontar stock?</w:t>
      </w:r>
    </w:p>
    <w:p w14:paraId="2C32677E" w14:textId="77777777" w:rsidR="007C5C7A" w:rsidRPr="007C5C7A" w:rsidRDefault="007C5C7A" w:rsidP="007C5C7A">
      <w:pPr>
        <w:numPr>
          <w:ilvl w:val="0"/>
          <w:numId w:val="9"/>
        </w:numPr>
        <w:rPr>
          <w:lang w:val="es-AR"/>
        </w:rPr>
      </w:pPr>
      <w:r w:rsidRPr="007C5C7A">
        <w:rPr>
          <w:lang w:val="es-AR"/>
        </w:rPr>
        <w:t xml:space="preserve">¿Cómo se gestiona el despacho mediante </w:t>
      </w:r>
      <w:proofErr w:type="spellStart"/>
      <w:r w:rsidRPr="007C5C7A">
        <w:rPr>
          <w:lang w:val="es-AR"/>
        </w:rPr>
        <w:t>AGVs</w:t>
      </w:r>
      <w:proofErr w:type="spellEnd"/>
      <w:r w:rsidRPr="007C5C7A">
        <w:rPr>
          <w:lang w:val="es-AR"/>
        </w:rPr>
        <w:t xml:space="preserve">? ¿Qué </w:t>
      </w:r>
      <w:r w:rsidRPr="007C5C7A">
        <w:rPr>
          <w:b/>
          <w:bCs/>
          <w:lang w:val="es-AR"/>
        </w:rPr>
        <w:t>estrategias de optimización de rutas</w:t>
      </w:r>
      <w:r w:rsidRPr="007C5C7A">
        <w:rPr>
          <w:lang w:val="es-AR"/>
        </w:rPr>
        <w:t xml:space="preserve"> se pueden aplicar para minimizar recorridos innecesarios?</w:t>
      </w:r>
    </w:p>
    <w:p w14:paraId="24B906D8" w14:textId="77777777" w:rsidR="007C5C7A" w:rsidRPr="007C5C7A" w:rsidRDefault="007C5C7A" w:rsidP="007C5C7A">
      <w:pPr>
        <w:numPr>
          <w:ilvl w:val="0"/>
          <w:numId w:val="9"/>
        </w:numPr>
        <w:rPr>
          <w:lang w:val="es-AR"/>
        </w:rPr>
      </w:pPr>
      <w:r w:rsidRPr="007C5C7A">
        <w:rPr>
          <w:lang w:val="es-AR"/>
        </w:rPr>
        <w:t xml:space="preserve">¿Cómo se </w:t>
      </w:r>
      <w:r w:rsidRPr="007C5C7A">
        <w:rPr>
          <w:b/>
          <w:bCs/>
          <w:lang w:val="es-AR"/>
        </w:rPr>
        <w:t>integra todo el proceso con el PLC</w:t>
      </w:r>
      <w:r w:rsidRPr="007C5C7A">
        <w:rPr>
          <w:lang w:val="es-AR"/>
        </w:rPr>
        <w:t>, y qué tipo de información se debe mostrar en el HMI para los operadores?</w:t>
      </w:r>
    </w:p>
    <w:p w14:paraId="69485D8A" w14:textId="77777777" w:rsidR="007C5C7A" w:rsidRPr="007C5C7A" w:rsidRDefault="007C5C7A" w:rsidP="007C5C7A">
      <w:pPr>
        <w:numPr>
          <w:ilvl w:val="0"/>
          <w:numId w:val="9"/>
        </w:numPr>
        <w:rPr>
          <w:lang w:val="es-AR"/>
        </w:rPr>
      </w:pPr>
      <w:r w:rsidRPr="007C5C7A">
        <w:rPr>
          <w:lang w:val="es-AR"/>
        </w:rPr>
        <w:t xml:space="preserve">¿Cómo se conectan los datos con </w:t>
      </w:r>
      <w:proofErr w:type="spellStart"/>
      <w:r w:rsidRPr="007C5C7A">
        <w:rPr>
          <w:b/>
          <w:bCs/>
          <w:lang w:val="es-AR"/>
        </w:rPr>
        <w:t>Power</w:t>
      </w:r>
      <w:proofErr w:type="spellEnd"/>
      <w:r w:rsidRPr="007C5C7A">
        <w:rPr>
          <w:b/>
          <w:bCs/>
          <w:lang w:val="es-AR"/>
        </w:rPr>
        <w:t xml:space="preserve"> BI</w:t>
      </w:r>
      <w:r w:rsidRPr="007C5C7A">
        <w:rPr>
          <w:lang w:val="es-AR"/>
        </w:rPr>
        <w:t xml:space="preserve"> para obtener reportes visuales, </w:t>
      </w:r>
      <w:proofErr w:type="spellStart"/>
      <w:r w:rsidRPr="007C5C7A">
        <w:rPr>
          <w:lang w:val="es-AR"/>
        </w:rPr>
        <w:t>dashboards</w:t>
      </w:r>
      <w:proofErr w:type="spellEnd"/>
      <w:r w:rsidRPr="007C5C7A">
        <w:rPr>
          <w:lang w:val="es-AR"/>
        </w:rPr>
        <w:t xml:space="preserve"> en tiempo real y análisis históricos de consumo, stock y rendimiento?</w:t>
      </w:r>
    </w:p>
    <w:p w14:paraId="43B157C4" w14:textId="77777777" w:rsidR="007C5C7A" w:rsidRDefault="007C5C7A" w:rsidP="000D0A0F">
      <w:pPr>
        <w:rPr>
          <w:lang w:val="es-AR"/>
        </w:rPr>
      </w:pPr>
    </w:p>
    <w:sectPr w:rsidR="007C5C7A">
      <w:headerReference w:type="default" r:id="rId7"/>
      <w:footerReference w:type="default" r:id="rId8"/>
      <w:pgSz w:w="11909" w:h="16834"/>
      <w:pgMar w:top="1700" w:right="1133" w:bottom="1440" w:left="1133" w:header="453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46F5BB" w14:textId="77777777" w:rsidR="00030655" w:rsidRDefault="00030655">
      <w:pPr>
        <w:spacing w:line="240" w:lineRule="auto"/>
      </w:pPr>
      <w:r>
        <w:separator/>
      </w:r>
    </w:p>
  </w:endnote>
  <w:endnote w:type="continuationSeparator" w:id="0">
    <w:p w14:paraId="06D4252A" w14:textId="77777777" w:rsidR="00030655" w:rsidRDefault="000306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D186F01D-F547-40E9-B850-EA473405CB29}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2" w:fontKey="{A73F0B77-6D65-494C-88A7-6E279289C17E}"/>
    <w:embedBold r:id="rId3" w:fontKey="{188AFD21-4680-43E0-9549-23C6A23E6DB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683263B6-BEAC-4663-B1CC-D20B8E07933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F0341BA-8A2A-4AD6-B1E6-D40B33E078C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81B62A" w14:textId="77777777" w:rsidR="00C565A1" w:rsidRDefault="00000000">
    <w:r>
      <w:pict w14:anchorId="639FFDA1">
        <v:rect id="_x0000_i1026" style="width:0;height:1.5pt" o:hralign="center" o:hrstd="t" o:hr="t" fillcolor="#a0a0a0" stroked="f"/>
      </w:pict>
    </w:r>
  </w:p>
  <w:p w14:paraId="6A365DC5" w14:textId="5263F5DF" w:rsidR="00C565A1" w:rsidRPr="000D0A0F" w:rsidRDefault="00000000">
    <w:pPr>
      <w:rPr>
        <w:rFonts w:ascii="Nunito" w:eastAsia="Nunito" w:hAnsi="Nunito" w:cs="Nunito"/>
        <w:b/>
        <w:bCs/>
        <w:lang w:val="es-AR"/>
      </w:rPr>
    </w:pPr>
    <w:r>
      <w:rPr>
        <w:rFonts w:ascii="Nunito" w:eastAsia="Nunito" w:hAnsi="Nunito" w:cs="Nunito"/>
      </w:rPr>
      <w:t xml:space="preserve">TST </w:t>
    </w:r>
    <w:r w:rsidR="000D0A0F" w:rsidRPr="000D0A0F">
      <w:rPr>
        <w:rFonts w:ascii="Nunito" w:eastAsia="Nunito" w:hAnsi="Nunito" w:cs="Nunito"/>
        <w:lang w:val="es-AR"/>
      </w:rPr>
      <w:t xml:space="preserve">Programador </w:t>
    </w:r>
    <w:proofErr w:type="spellStart"/>
    <w:r w:rsidR="000D0A0F" w:rsidRPr="000D0A0F">
      <w:rPr>
        <w:rFonts w:ascii="Nunito" w:eastAsia="Nunito" w:hAnsi="Nunito" w:cs="Nunito"/>
        <w:lang w:val="es-AR"/>
      </w:rPr>
      <w:t>FullStack</w:t>
    </w:r>
    <w:proofErr w:type="spellEnd"/>
    <w:r w:rsidR="000D0A0F" w:rsidRPr="000D0A0F">
      <w:rPr>
        <w:rFonts w:ascii="Nunito" w:eastAsia="Nunito" w:hAnsi="Nunito" w:cs="Nunito"/>
        <w:lang w:val="es-AR"/>
      </w:rPr>
      <w:t xml:space="preserve"> </w:t>
    </w:r>
    <w:proofErr w:type="spellStart"/>
    <w:r w:rsidR="000D0A0F" w:rsidRPr="000D0A0F">
      <w:rPr>
        <w:rFonts w:ascii="Nunito" w:eastAsia="Nunito" w:hAnsi="Nunito" w:cs="Nunito"/>
        <w:lang w:val="es-AR"/>
      </w:rPr>
      <w:t>IoT</w:t>
    </w:r>
    <w:proofErr w:type="spellEnd"/>
    <w:r w:rsidR="000D0A0F">
      <w:rPr>
        <w:rFonts w:ascii="Nunito" w:eastAsia="Nunito" w:hAnsi="Nunito" w:cs="Nunito"/>
        <w:b/>
        <w:bCs/>
        <w:lang w:val="es-AR"/>
      </w:rPr>
      <w:t xml:space="preserve"> </w:t>
    </w:r>
    <w:r>
      <w:rPr>
        <w:rFonts w:ascii="Nunito" w:eastAsia="Nunito" w:hAnsi="Nunito" w:cs="Nunito"/>
      </w:rPr>
      <w:t>202</w:t>
    </w:r>
    <w:r w:rsidR="000D0A0F">
      <w:rPr>
        <w:rFonts w:ascii="Nunito" w:eastAsia="Nunito" w:hAnsi="Nunito" w:cs="Nunito"/>
      </w:rPr>
      <w:t>4</w:t>
    </w:r>
    <w:r>
      <w:rPr>
        <w:rFonts w:ascii="Nunito" w:eastAsia="Nunito" w:hAnsi="Nunito" w:cs="Nunito"/>
      </w:rPr>
      <w:br/>
    </w:r>
  </w:p>
  <w:p w14:paraId="42B839CA" w14:textId="77777777" w:rsidR="00C565A1" w:rsidRDefault="00C565A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EA90BF" w14:textId="77777777" w:rsidR="00030655" w:rsidRDefault="00030655">
      <w:pPr>
        <w:spacing w:line="240" w:lineRule="auto"/>
      </w:pPr>
      <w:r>
        <w:separator/>
      </w:r>
    </w:p>
  </w:footnote>
  <w:footnote w:type="continuationSeparator" w:id="0">
    <w:p w14:paraId="36C18A64" w14:textId="77777777" w:rsidR="00030655" w:rsidRDefault="0003065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B0B987" w14:textId="77777777" w:rsidR="00C565A1" w:rsidRDefault="00000000">
    <w:pPr>
      <w:tabs>
        <w:tab w:val="center" w:pos="4419"/>
        <w:tab w:val="right" w:pos="10909"/>
        <w:tab w:val="right" w:pos="11056"/>
      </w:tabs>
      <w:spacing w:line="240" w:lineRule="auto"/>
      <w:ind w:left="-425" w:right="-851"/>
      <w:rPr>
        <w:b/>
        <w:color w:val="6FA8DC"/>
        <w:sz w:val="34"/>
        <w:szCs w:val="34"/>
      </w:rPr>
    </w:pPr>
    <w:proofErr w:type="spellStart"/>
    <w:r>
      <w:t>atronica</w:t>
    </w:r>
    <w:proofErr w:type="spellEnd"/>
    <w:r>
      <w:t xml:space="preserve">                  </w:t>
    </w:r>
    <w:r>
      <w:rPr>
        <w:b/>
        <w:color w:val="9FC5E8"/>
        <w:sz w:val="30"/>
        <w:szCs w:val="30"/>
      </w:rPr>
      <w:t xml:space="preserve"> </w:t>
    </w:r>
    <w:r>
      <w:rPr>
        <w:b/>
        <w:color w:val="6FA8DC"/>
        <w:sz w:val="24"/>
        <w:szCs w:val="24"/>
      </w:rPr>
      <w:t>Tecnicatura Superior en Telecomunicaciones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09B84C1A" wp14:editId="7E4C2EEC">
          <wp:simplePos x="0" y="0"/>
          <wp:positionH relativeFrom="column">
            <wp:posOffset>-514348</wp:posOffset>
          </wp:positionH>
          <wp:positionV relativeFrom="paragraph">
            <wp:posOffset>-38098</wp:posOffset>
          </wp:positionV>
          <wp:extent cx="1395636" cy="738188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8212" t="17894" r="23061" b="14736"/>
                  <a:stretch>
                    <a:fillRect/>
                  </a:stretch>
                </pic:blipFill>
                <pic:spPr>
                  <a:xfrm>
                    <a:off x="0" y="0"/>
                    <a:ext cx="1395636" cy="7381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4BB11DC0" wp14:editId="64CF3F11">
          <wp:simplePos x="0" y="0"/>
          <wp:positionH relativeFrom="column">
            <wp:posOffset>4400550</wp:posOffset>
          </wp:positionH>
          <wp:positionV relativeFrom="paragraph">
            <wp:posOffset>-38098</wp:posOffset>
          </wp:positionV>
          <wp:extent cx="2207823" cy="742950"/>
          <wp:effectExtent l="0" t="0" r="0" b="0"/>
          <wp:wrapNone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07823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BCA4923" w14:textId="5D4381B8" w:rsidR="00C565A1" w:rsidRPr="000D0A0F" w:rsidRDefault="00000000" w:rsidP="000D0A0F">
    <w:pPr>
      <w:tabs>
        <w:tab w:val="center" w:pos="4419"/>
        <w:tab w:val="right" w:pos="10909"/>
        <w:tab w:val="right" w:pos="11056"/>
      </w:tabs>
      <w:spacing w:line="240" w:lineRule="auto"/>
      <w:ind w:left="-425" w:right="-851"/>
      <w:rPr>
        <w:b/>
        <w:bCs/>
        <w:color w:val="3D85C6"/>
        <w:sz w:val="26"/>
        <w:szCs w:val="26"/>
        <w:lang w:val="es-AR"/>
      </w:rPr>
    </w:pPr>
    <w:r>
      <w:rPr>
        <w:color w:val="3D85C6"/>
      </w:rPr>
      <w:t xml:space="preserve">                             </w:t>
    </w:r>
    <w:r>
      <w:rPr>
        <w:color w:val="3D85C6"/>
        <w:sz w:val="26"/>
        <w:szCs w:val="26"/>
      </w:rPr>
      <w:t xml:space="preserve">  </w:t>
    </w:r>
    <w:r w:rsidRPr="000D0A0F">
      <w:rPr>
        <w:color w:val="3D85C6"/>
        <w:sz w:val="18"/>
        <w:szCs w:val="18"/>
      </w:rPr>
      <w:t xml:space="preserve"> </w:t>
    </w:r>
    <w:r w:rsidR="000D0A0F" w:rsidRPr="000D0A0F">
      <w:rPr>
        <w:b/>
        <w:bCs/>
        <w:color w:val="3D85C6"/>
        <w:sz w:val="24"/>
        <w:szCs w:val="24"/>
        <w:lang w:val="es-AR"/>
      </w:rPr>
      <w:t xml:space="preserve">Programador </w:t>
    </w:r>
    <w:proofErr w:type="spellStart"/>
    <w:r w:rsidR="000D0A0F" w:rsidRPr="000D0A0F">
      <w:rPr>
        <w:b/>
        <w:bCs/>
        <w:color w:val="3D85C6"/>
        <w:sz w:val="24"/>
        <w:szCs w:val="24"/>
        <w:lang w:val="es-AR"/>
      </w:rPr>
      <w:t>FullStack</w:t>
    </w:r>
    <w:proofErr w:type="spellEnd"/>
    <w:r w:rsidR="000D0A0F" w:rsidRPr="000D0A0F">
      <w:rPr>
        <w:b/>
        <w:bCs/>
        <w:color w:val="3D85C6"/>
        <w:sz w:val="24"/>
        <w:szCs w:val="24"/>
        <w:lang w:val="es-AR"/>
      </w:rPr>
      <w:t xml:space="preserve"> </w:t>
    </w:r>
    <w:proofErr w:type="spellStart"/>
    <w:r w:rsidR="000D0A0F" w:rsidRPr="000D0A0F">
      <w:rPr>
        <w:b/>
        <w:bCs/>
        <w:color w:val="3D85C6"/>
        <w:sz w:val="24"/>
        <w:szCs w:val="24"/>
        <w:lang w:val="es-AR"/>
      </w:rPr>
      <w:t>Io</w:t>
    </w:r>
    <w:r w:rsidR="000D0A0F" w:rsidRPr="000D0A0F">
      <w:rPr>
        <w:b/>
        <w:bCs/>
        <w:color w:val="3D85C6"/>
        <w:sz w:val="24"/>
        <w:szCs w:val="24"/>
        <w:lang w:val="es-AR"/>
      </w:rPr>
      <w:t>t</w:t>
    </w:r>
    <w:proofErr w:type="spellEnd"/>
    <w:r w:rsidR="000D0A0F" w:rsidRPr="000D0A0F">
      <w:rPr>
        <w:b/>
        <w:bCs/>
        <w:color w:val="3D85C6"/>
        <w:sz w:val="24"/>
        <w:szCs w:val="24"/>
        <w:lang w:val="es-AR"/>
      </w:rPr>
      <w:t xml:space="preserve"> </w:t>
    </w:r>
    <w:r>
      <w:rPr>
        <w:b/>
        <w:color w:val="6FA8DC"/>
        <w:sz w:val="26"/>
        <w:szCs w:val="26"/>
      </w:rPr>
      <w:t>2025</w:t>
    </w:r>
  </w:p>
  <w:p w14:paraId="3A647611" w14:textId="77777777" w:rsidR="00C565A1" w:rsidRDefault="00000000">
    <w:pPr>
      <w:tabs>
        <w:tab w:val="center" w:pos="4419"/>
        <w:tab w:val="right" w:pos="10909"/>
        <w:tab w:val="right" w:pos="11056"/>
      </w:tabs>
      <w:spacing w:line="240" w:lineRule="auto"/>
      <w:ind w:left="-425" w:right="-851"/>
    </w:pPr>
    <w:r>
      <w:rPr>
        <w:sz w:val="26"/>
        <w:szCs w:val="26"/>
      </w:rPr>
      <w:t xml:space="preserve">                            </w:t>
    </w:r>
    <w:r>
      <w:t xml:space="preserve">   </w:t>
    </w:r>
    <w:r>
      <w:pict w14:anchorId="7DB353BA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91C6B"/>
    <w:multiLevelType w:val="multilevel"/>
    <w:tmpl w:val="F2F2B7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2C0FEF"/>
    <w:multiLevelType w:val="multilevel"/>
    <w:tmpl w:val="E468F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C1659D"/>
    <w:multiLevelType w:val="multilevel"/>
    <w:tmpl w:val="11C05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CC7D43"/>
    <w:multiLevelType w:val="multilevel"/>
    <w:tmpl w:val="AB6E2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360E75"/>
    <w:multiLevelType w:val="multilevel"/>
    <w:tmpl w:val="AF7A68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EF72BE8"/>
    <w:multiLevelType w:val="multilevel"/>
    <w:tmpl w:val="451821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63C46A2"/>
    <w:multiLevelType w:val="multilevel"/>
    <w:tmpl w:val="D7AEDB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B9A5276"/>
    <w:multiLevelType w:val="multilevel"/>
    <w:tmpl w:val="61C68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A53035C"/>
    <w:multiLevelType w:val="multilevel"/>
    <w:tmpl w:val="409C0B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53568023">
    <w:abstractNumId w:val="6"/>
  </w:num>
  <w:num w:numId="2" w16cid:durableId="1133981072">
    <w:abstractNumId w:val="5"/>
  </w:num>
  <w:num w:numId="3" w16cid:durableId="1455178306">
    <w:abstractNumId w:val="8"/>
  </w:num>
  <w:num w:numId="4" w16cid:durableId="435559678">
    <w:abstractNumId w:val="4"/>
  </w:num>
  <w:num w:numId="5" w16cid:durableId="1286817489">
    <w:abstractNumId w:val="0"/>
  </w:num>
  <w:num w:numId="6" w16cid:durableId="1459370788">
    <w:abstractNumId w:val="1"/>
  </w:num>
  <w:num w:numId="7" w16cid:durableId="408119295">
    <w:abstractNumId w:val="2"/>
  </w:num>
  <w:num w:numId="8" w16cid:durableId="1459758431">
    <w:abstractNumId w:val="3"/>
  </w:num>
  <w:num w:numId="9" w16cid:durableId="206158598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65A1"/>
    <w:rsid w:val="00030655"/>
    <w:rsid w:val="000D0A0F"/>
    <w:rsid w:val="007C5C7A"/>
    <w:rsid w:val="00903957"/>
    <w:rsid w:val="00C56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A8758C"/>
  <w15:docId w15:val="{B86013B2-D737-49CC-BAF1-9CEA01B6B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</w:pPr>
    <w:rPr>
      <w:rFonts w:ascii="Roboto" w:eastAsia="Roboto" w:hAnsi="Roboto" w:cs="Roboto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0D0A0F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0A0F"/>
  </w:style>
  <w:style w:type="paragraph" w:styleId="Piedepgina">
    <w:name w:val="footer"/>
    <w:basedOn w:val="Normal"/>
    <w:link w:val="PiedepginaCar"/>
    <w:uiPriority w:val="99"/>
    <w:unhideWhenUsed/>
    <w:rsid w:val="000D0A0F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0A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1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889</Words>
  <Characters>4894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lucho</dc:creator>
  <cp:lastModifiedBy>LUCIANO LUJAN</cp:lastModifiedBy>
  <cp:revision>2</cp:revision>
  <dcterms:created xsi:type="dcterms:W3CDTF">2025-04-23T17:53:00Z</dcterms:created>
  <dcterms:modified xsi:type="dcterms:W3CDTF">2025-04-23T17:53:00Z</dcterms:modified>
</cp:coreProperties>
</file>