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136" coordsize="21600,21600" o:spt="136.0"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o:connectangles="270,180,90,0" o:connectlocs="@9,0;@10,10800;@11,21600;@12,10800" o:connecttype="custom" textpathok="t"/>
            <v:textpath fitshape="t" on="t"/>
            <v:handles/>
            <o:lock v:ext="edit" shapetype="t" text="t"/>
          </v:shapetype>
        </w:pict>
      </w:r>
    </w:p>
    <w:p w:rsidR="00000000" w:rsidDel="00000000" w:rsidP="00000000" w:rsidRDefault="00000000" w:rsidRPr="00000000" w14:paraId="00000002">
      <w:pPr>
        <w:tabs>
          <w:tab w:val="left" w:pos="2172"/>
        </w:tabs>
        <w:rPr>
          <w:sz w:val="26"/>
          <w:szCs w:val="26"/>
        </w:rPr>
      </w:pPr>
      <w:r w:rsidDel="00000000" w:rsidR="00000000" w:rsidRPr="00000000">
        <w:rPr>
          <w:b w:val="1"/>
          <w:sz w:val="26"/>
          <w:szCs w:val="26"/>
          <w:rtl w:val="0"/>
        </w:rPr>
        <w:t xml:space="preserve">CARRERA:</w:t>
      </w:r>
      <w:r w:rsidDel="00000000" w:rsidR="00000000" w:rsidRPr="00000000">
        <w:rPr>
          <w:sz w:val="26"/>
          <w:szCs w:val="26"/>
          <w:rtl w:val="0"/>
        </w:rPr>
        <w:t xml:space="preserve"> TECNICATURA SUPERIOR EN TELECOMUNICACIONES</w:t>
      </w:r>
    </w:p>
    <w:p w:rsidR="00000000" w:rsidDel="00000000" w:rsidP="00000000" w:rsidRDefault="00000000" w:rsidRPr="00000000" w14:paraId="00000003">
      <w:pPr>
        <w:tabs>
          <w:tab w:val="left" w:pos="2172"/>
        </w:tabs>
        <w:rPr>
          <w:sz w:val="26"/>
          <w:szCs w:val="26"/>
        </w:rPr>
      </w:pPr>
      <w:r w:rsidDel="00000000" w:rsidR="00000000" w:rsidRPr="00000000">
        <w:rPr>
          <w:rtl w:val="0"/>
        </w:rPr>
      </w:r>
    </w:p>
    <w:p w:rsidR="00000000" w:rsidDel="00000000" w:rsidP="00000000" w:rsidRDefault="00000000" w:rsidRPr="00000000" w14:paraId="00000004">
      <w:pPr>
        <w:tabs>
          <w:tab w:val="left" w:pos="2172"/>
        </w:tabs>
        <w:rPr>
          <w:sz w:val="26"/>
          <w:szCs w:val="26"/>
        </w:rPr>
      </w:pPr>
      <w:r w:rsidDel="00000000" w:rsidR="00000000" w:rsidRPr="00000000">
        <w:rPr>
          <w:b w:val="1"/>
          <w:sz w:val="26"/>
          <w:szCs w:val="26"/>
          <w:rtl w:val="0"/>
        </w:rPr>
        <w:t xml:space="preserve">MATERIA</w:t>
      </w:r>
      <w:r w:rsidDel="00000000" w:rsidR="00000000" w:rsidRPr="00000000">
        <w:rPr>
          <w:sz w:val="26"/>
          <w:szCs w:val="26"/>
          <w:rtl w:val="0"/>
        </w:rPr>
        <w:t xml:space="preserve">: ELECTRONICA MICROCONTROLADA</w:t>
      </w:r>
    </w:p>
    <w:p w:rsidR="00000000" w:rsidDel="00000000" w:rsidP="00000000" w:rsidRDefault="00000000" w:rsidRPr="00000000" w14:paraId="00000005">
      <w:pPr>
        <w:tabs>
          <w:tab w:val="left" w:pos="2172"/>
        </w:tabs>
        <w:rPr>
          <w:sz w:val="26"/>
          <w:szCs w:val="26"/>
        </w:rPr>
      </w:pPr>
      <w:r w:rsidDel="00000000" w:rsidR="00000000" w:rsidRPr="00000000">
        <w:rPr>
          <w:rtl w:val="0"/>
        </w:rPr>
      </w:r>
    </w:p>
    <w:p w:rsidR="00000000" w:rsidDel="00000000" w:rsidP="00000000" w:rsidRDefault="00000000" w:rsidRPr="00000000" w14:paraId="00000006">
      <w:pPr>
        <w:tabs>
          <w:tab w:val="left" w:pos="2172"/>
        </w:tabs>
        <w:rPr>
          <w:b w:val="1"/>
          <w:sz w:val="26"/>
          <w:szCs w:val="26"/>
        </w:rPr>
      </w:pPr>
      <w:r w:rsidDel="00000000" w:rsidR="00000000" w:rsidRPr="00000000">
        <w:rPr>
          <w:b w:val="1"/>
          <w:sz w:val="26"/>
          <w:szCs w:val="26"/>
          <w:rtl w:val="0"/>
        </w:rPr>
        <w:t xml:space="preserve">DOCENTES: </w:t>
      </w:r>
    </w:p>
    <w:p w:rsidR="00000000" w:rsidDel="00000000" w:rsidP="00000000" w:rsidRDefault="00000000" w:rsidRPr="00000000" w14:paraId="00000007">
      <w:pPr>
        <w:tabs>
          <w:tab w:val="left" w:pos="2172"/>
        </w:tabs>
        <w:rPr>
          <w:b w:val="1"/>
          <w:sz w:val="26"/>
          <w:szCs w:val="26"/>
        </w:rPr>
      </w:pP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2172"/>
        </w:tabs>
        <w:spacing w:after="0" w:before="0" w:line="259" w:lineRule="auto"/>
        <w:ind w:left="72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JORGE E. MORALES, INGENIERO ELECTRICISTA ELECTRÓNICO (UNIVERSIDAD NACIONAL DE CÓRDOBA)</w:t>
      </w:r>
    </w:p>
    <w:p w:rsidR="00000000" w:rsidDel="00000000" w:rsidP="00000000" w:rsidRDefault="00000000" w:rsidRPr="00000000" w14:paraId="0000000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2172"/>
        </w:tabs>
        <w:spacing w:after="160" w:before="0" w:line="259" w:lineRule="auto"/>
        <w:ind w:left="72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 GONZALO VERA, TECNICO SUPERIOR EN MECATRONICA (U.T.N.)</w:t>
      </w:r>
    </w:p>
    <w:p w:rsidR="00000000" w:rsidDel="00000000" w:rsidP="00000000" w:rsidRDefault="00000000" w:rsidRPr="00000000" w14:paraId="0000000A">
      <w:pPr>
        <w:tabs>
          <w:tab w:val="left" w:pos="2172"/>
        </w:tabs>
        <w:jc w:val="center"/>
        <w:rPr>
          <w:b w:val="1"/>
          <w:sz w:val="28"/>
          <w:szCs w:val="28"/>
        </w:rPr>
      </w:pPr>
      <w:r w:rsidDel="00000000" w:rsidR="00000000" w:rsidRPr="00000000">
        <w:rPr>
          <w:rtl w:val="0"/>
        </w:rPr>
      </w:r>
    </w:p>
    <w:p w:rsidR="00000000" w:rsidDel="00000000" w:rsidP="00000000" w:rsidRDefault="00000000" w:rsidRPr="00000000" w14:paraId="0000000B">
      <w:pPr>
        <w:tabs>
          <w:tab w:val="left" w:pos="2172"/>
        </w:tabs>
        <w:jc w:val="center"/>
        <w:rPr>
          <w:b w:val="1"/>
          <w:sz w:val="28"/>
          <w:szCs w:val="28"/>
        </w:rPr>
      </w:pPr>
      <w:r w:rsidDel="00000000" w:rsidR="00000000" w:rsidRPr="00000000">
        <w:rPr>
          <w:rtl w:val="0"/>
        </w:rPr>
      </w:r>
    </w:p>
    <w:p w:rsidR="00000000" w:rsidDel="00000000" w:rsidP="00000000" w:rsidRDefault="00000000" w:rsidRPr="00000000" w14:paraId="0000000C">
      <w:pPr>
        <w:tabs>
          <w:tab w:val="left" w:pos="2172"/>
        </w:tabs>
        <w:jc w:val="center"/>
        <w:rPr>
          <w:b w:val="1"/>
          <w:sz w:val="28"/>
          <w:szCs w:val="28"/>
        </w:rPr>
      </w:pPr>
      <w:r w:rsidDel="00000000" w:rsidR="00000000" w:rsidRPr="00000000">
        <w:rPr>
          <w:rtl w:val="0"/>
        </w:rPr>
      </w:r>
    </w:p>
    <w:p w:rsidR="00000000" w:rsidDel="00000000" w:rsidP="00000000" w:rsidRDefault="00000000" w:rsidRPr="00000000" w14:paraId="0000000D">
      <w:pPr>
        <w:tabs>
          <w:tab w:val="left" w:pos="2172"/>
        </w:tabs>
        <w:jc w:val="center"/>
        <w:rPr>
          <w:b w:val="1"/>
          <w:sz w:val="28"/>
          <w:szCs w:val="28"/>
        </w:rPr>
      </w:pPr>
      <w:r w:rsidDel="00000000" w:rsidR="00000000" w:rsidRPr="00000000">
        <w:rPr>
          <w:rtl w:val="0"/>
        </w:rPr>
      </w:r>
    </w:p>
    <w:p w:rsidR="00000000" w:rsidDel="00000000" w:rsidP="00000000" w:rsidRDefault="00000000" w:rsidRPr="00000000" w14:paraId="0000000E">
      <w:pPr>
        <w:tabs>
          <w:tab w:val="left" w:pos="2172"/>
        </w:tabs>
        <w:jc w:val="center"/>
        <w:rPr>
          <w:b w:val="1"/>
          <w:sz w:val="28"/>
          <w:szCs w:val="28"/>
        </w:rPr>
      </w:pPr>
      <w:r w:rsidDel="00000000" w:rsidR="00000000" w:rsidRPr="00000000">
        <w:rPr>
          <w:b w:val="1"/>
          <w:sz w:val="28"/>
          <w:szCs w:val="28"/>
          <w:rtl w:val="0"/>
        </w:rPr>
        <w:t xml:space="preserve">CORDOBA, 24 DE AGOSTO DEL 2022.-</w:t>
      </w:r>
    </w:p>
    <w:p w:rsidR="00000000" w:rsidDel="00000000" w:rsidP="00000000" w:rsidRDefault="00000000" w:rsidRPr="00000000" w14:paraId="0000000F">
      <w:pPr>
        <w:tabs>
          <w:tab w:val="left" w:pos="2172"/>
        </w:tabs>
        <w:rPr>
          <w:b w:val="1"/>
        </w:rPr>
      </w:pPr>
      <w:r w:rsidDel="00000000" w:rsidR="00000000" w:rsidRPr="00000000">
        <w:rPr>
          <w:rtl w:val="0"/>
        </w:rPr>
      </w:r>
    </w:p>
    <w:p w:rsidR="00000000" w:rsidDel="00000000" w:rsidP="00000000" w:rsidRDefault="00000000" w:rsidRPr="00000000" w14:paraId="00000010">
      <w:pPr>
        <w:tabs>
          <w:tab w:val="left" w:pos="2172"/>
        </w:tabs>
        <w:rPr>
          <w:b w:val="1"/>
          <w:sz w:val="26"/>
          <w:szCs w:val="26"/>
        </w:rPr>
      </w:pPr>
      <w:r w:rsidDel="00000000" w:rsidR="00000000" w:rsidRPr="00000000">
        <w:rPr>
          <w:rtl w:val="0"/>
        </w:rPr>
      </w:r>
    </w:p>
    <w:p w:rsidR="00000000" w:rsidDel="00000000" w:rsidP="00000000" w:rsidRDefault="00000000" w:rsidRPr="00000000" w14:paraId="00000011">
      <w:pPr>
        <w:tabs>
          <w:tab w:val="left" w:pos="2172"/>
        </w:tabs>
        <w:rPr>
          <w:b w:val="1"/>
          <w:sz w:val="26"/>
          <w:szCs w:val="26"/>
        </w:rPr>
      </w:pPr>
      <w:r w:rsidDel="00000000" w:rsidR="00000000" w:rsidRPr="00000000">
        <w:rPr>
          <w:rtl w:val="0"/>
        </w:rPr>
      </w:r>
    </w:p>
    <w:p w:rsidR="00000000" w:rsidDel="00000000" w:rsidP="00000000" w:rsidRDefault="00000000" w:rsidRPr="00000000" w14:paraId="00000012">
      <w:pPr>
        <w:tabs>
          <w:tab w:val="left" w:pos="2172"/>
        </w:tabs>
        <w:rPr>
          <w:b w:val="1"/>
          <w:sz w:val="26"/>
          <w:szCs w:val="26"/>
        </w:rPr>
      </w:pPr>
      <w:r w:rsidDel="00000000" w:rsidR="00000000" w:rsidRPr="00000000">
        <w:rPr>
          <w:b w:val="1"/>
          <w:sz w:val="26"/>
          <w:szCs w:val="26"/>
          <w:rtl w:val="0"/>
        </w:rPr>
        <w:t xml:space="preserve">GRUPO N°2:</w:t>
      </w:r>
    </w:p>
    <w:p w:rsidR="00000000" w:rsidDel="00000000" w:rsidP="00000000" w:rsidRDefault="00000000" w:rsidRPr="00000000" w14:paraId="000000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2172"/>
        </w:tabs>
        <w:spacing w:after="0" w:before="0" w:line="259" w:lineRule="auto"/>
        <w:ind w:left="72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DARIO ARRIOLA</w:t>
      </w:r>
    </w:p>
    <w:p w:rsidR="00000000" w:rsidDel="00000000" w:rsidP="00000000" w:rsidRDefault="00000000" w:rsidRPr="00000000" w14:paraId="000000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2172"/>
        </w:tabs>
        <w:spacing w:after="0" w:before="0" w:line="259" w:lineRule="auto"/>
        <w:ind w:left="72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MARCOS JULIAN FINES</w:t>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2172"/>
        </w:tabs>
        <w:spacing w:after="0" w:before="0" w:line="259" w:lineRule="auto"/>
        <w:ind w:left="72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DANIEL RODRIGUEZ </w:t>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2172"/>
        </w:tabs>
        <w:spacing w:after="0" w:before="0" w:line="259" w:lineRule="auto"/>
        <w:ind w:left="72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NATALIA GALLIANI</w:t>
      </w:r>
    </w:p>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2172"/>
        </w:tabs>
        <w:spacing w:after="0" w:before="0" w:line="259" w:lineRule="auto"/>
        <w:ind w:left="72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JEREMIAS CASTRO</w:t>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2172"/>
        </w:tabs>
        <w:spacing w:after="160" w:before="0" w:line="259" w:lineRule="auto"/>
        <w:ind w:left="72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CARLA ARGENTINA WAYAR</w:t>
      </w:r>
    </w:p>
    <w:p w:rsidR="00000000" w:rsidDel="00000000" w:rsidP="00000000" w:rsidRDefault="00000000" w:rsidRPr="00000000" w14:paraId="00000019">
      <w:pPr>
        <w:tabs>
          <w:tab w:val="left" w:pos="2172"/>
        </w:tabs>
        <w:rPr>
          <w:sz w:val="26"/>
          <w:szCs w:val="26"/>
        </w:rPr>
      </w:pPr>
      <w:r w:rsidDel="00000000" w:rsidR="00000000" w:rsidRPr="00000000">
        <w:rPr>
          <w:rtl w:val="0"/>
        </w:rPr>
      </w:r>
    </w:p>
    <w:p w:rsidR="00000000" w:rsidDel="00000000" w:rsidP="00000000" w:rsidRDefault="00000000" w:rsidRPr="00000000" w14:paraId="0000001A">
      <w:pPr>
        <w:tabs>
          <w:tab w:val="left" w:pos="2172"/>
        </w:tabs>
        <w:rPr>
          <w:sz w:val="26"/>
          <w:szCs w:val="26"/>
        </w:rPr>
      </w:pPr>
      <w:r w:rsidDel="00000000" w:rsidR="00000000" w:rsidRPr="00000000">
        <w:rPr>
          <w:rtl w:val="0"/>
        </w:rPr>
      </w:r>
    </w:p>
    <w:p w:rsidR="00000000" w:rsidDel="00000000" w:rsidP="00000000" w:rsidRDefault="00000000" w:rsidRPr="00000000" w14:paraId="0000001B">
      <w:pPr>
        <w:tabs>
          <w:tab w:val="left" w:pos="2172"/>
        </w:tabs>
        <w:rPr>
          <w:sz w:val="26"/>
          <w:szCs w:val="26"/>
        </w:rPr>
      </w:pPr>
      <w:r w:rsidDel="00000000" w:rsidR="00000000" w:rsidRPr="00000000">
        <w:rPr>
          <w:rtl w:val="0"/>
        </w:rPr>
      </w:r>
    </w:p>
    <w:p w:rsidR="00000000" w:rsidDel="00000000" w:rsidP="00000000" w:rsidRDefault="00000000" w:rsidRPr="00000000" w14:paraId="0000001C">
      <w:pPr>
        <w:tabs>
          <w:tab w:val="left" w:pos="2172"/>
        </w:tabs>
        <w:rPr>
          <w:sz w:val="26"/>
          <w:szCs w:val="26"/>
        </w:rPr>
      </w:pPr>
      <w:r w:rsidDel="00000000" w:rsidR="00000000" w:rsidRPr="00000000">
        <w:rPr>
          <w:rtl w:val="0"/>
        </w:rPr>
      </w:r>
    </w:p>
    <w:p w:rsidR="00000000" w:rsidDel="00000000" w:rsidP="00000000" w:rsidRDefault="00000000" w:rsidRPr="00000000" w14:paraId="0000001D">
      <w:pPr>
        <w:tabs>
          <w:tab w:val="left" w:pos="2172"/>
        </w:tabs>
        <w:rPr>
          <w:sz w:val="26"/>
          <w:szCs w:val="26"/>
        </w:rPr>
      </w:pPr>
      <w:r w:rsidDel="00000000" w:rsidR="00000000" w:rsidRPr="00000000">
        <w:rPr>
          <w:rtl w:val="0"/>
        </w:rPr>
      </w:r>
    </w:p>
    <w:p w:rsidR="00000000" w:rsidDel="00000000" w:rsidP="00000000" w:rsidRDefault="00000000" w:rsidRPr="00000000" w14:paraId="0000001E">
      <w:pPr>
        <w:tabs>
          <w:tab w:val="left" w:pos="2172"/>
        </w:tabs>
        <w:rPr>
          <w:sz w:val="26"/>
          <w:szCs w:val="26"/>
        </w:rPr>
      </w:pPr>
      <w:r w:rsidDel="00000000" w:rsidR="00000000" w:rsidRPr="00000000">
        <w:rPr>
          <w:rtl w:val="0"/>
        </w:rPr>
      </w:r>
    </w:p>
    <w:p w:rsidR="00000000" w:rsidDel="00000000" w:rsidP="00000000" w:rsidRDefault="00000000" w:rsidRPr="00000000" w14:paraId="0000001F">
      <w:pPr>
        <w:tabs>
          <w:tab w:val="left" w:pos="2172"/>
        </w:tabs>
        <w:rPr>
          <w:b w:val="1"/>
          <w:i w:val="1"/>
          <w:sz w:val="26"/>
          <w:szCs w:val="26"/>
          <w:u w:val="single"/>
        </w:rPr>
      </w:pPr>
      <w:r w:rsidDel="00000000" w:rsidR="00000000" w:rsidRPr="00000000">
        <w:rPr>
          <w:b w:val="1"/>
          <w:i w:val="1"/>
          <w:sz w:val="26"/>
          <w:szCs w:val="26"/>
          <w:u w:val="single"/>
          <w:rtl w:val="0"/>
        </w:rPr>
        <w:t xml:space="preserve">Ejercicio N ° 1</w:t>
      </w:r>
    </w:p>
    <w:p w:rsidR="00000000" w:rsidDel="00000000" w:rsidP="00000000" w:rsidRDefault="00000000" w:rsidRPr="00000000" w14:paraId="00000020">
      <w:pPr>
        <w:tabs>
          <w:tab w:val="left" w:pos="2172"/>
        </w:tabs>
        <w:rPr>
          <w:sz w:val="26"/>
          <w:szCs w:val="26"/>
        </w:rPr>
      </w:pPr>
      <w:r w:rsidDel="00000000" w:rsidR="00000000" w:rsidRPr="00000000">
        <w:rPr>
          <w:sz w:val="26"/>
          <w:szCs w:val="26"/>
          <w:rtl w:val="0"/>
        </w:rPr>
        <w:t xml:space="preserve">Utilizar el terminal virtual del simulador para realizar los siguientes ejercicios:</w:t>
      </w:r>
    </w:p>
    <w:p w:rsidR="00000000" w:rsidDel="00000000" w:rsidP="00000000" w:rsidRDefault="00000000" w:rsidRPr="00000000" w14:paraId="00000021">
      <w:pPr>
        <w:tabs>
          <w:tab w:val="left" w:pos="2172"/>
        </w:tabs>
        <w:rPr>
          <w:sz w:val="26"/>
          <w:szCs w:val="26"/>
        </w:rPr>
      </w:pPr>
      <w:r w:rsidDel="00000000" w:rsidR="00000000" w:rsidRPr="00000000">
        <w:rPr>
          <w:sz w:val="26"/>
          <w:szCs w:val="26"/>
          <w:rtl w:val="0"/>
        </w:rPr>
        <w:t xml:space="preserve">Clase: Serial</w:t>
      </w:r>
    </w:p>
    <w:p w:rsidR="00000000" w:rsidDel="00000000" w:rsidP="00000000" w:rsidRDefault="00000000" w:rsidRPr="00000000" w14:paraId="00000022">
      <w:pPr>
        <w:tabs>
          <w:tab w:val="left" w:pos="2172"/>
        </w:tabs>
        <w:rPr>
          <w:sz w:val="26"/>
          <w:szCs w:val="26"/>
        </w:rPr>
      </w:pPr>
      <w:r w:rsidDel="00000000" w:rsidR="00000000" w:rsidRPr="00000000">
        <w:rPr>
          <w:sz w:val="26"/>
          <w:szCs w:val="26"/>
          <w:rtl w:val="0"/>
        </w:rPr>
        <w:t xml:space="preserve">Métodos: read(), write(), parseInt(), parseFloat(), available(), print(), println() y begin().</w:t>
      </w:r>
    </w:p>
    <w:p w:rsidR="00000000" w:rsidDel="00000000" w:rsidP="00000000" w:rsidRDefault="00000000" w:rsidRPr="00000000" w14:paraId="00000023">
      <w:pPr>
        <w:tabs>
          <w:tab w:val="left" w:pos="2172"/>
        </w:tabs>
        <w:rPr>
          <w:b w:val="1"/>
          <w:sz w:val="26"/>
          <w:szCs w:val="26"/>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2172"/>
        </w:tabs>
        <w:spacing w:after="160" w:before="0" w:line="259" w:lineRule="auto"/>
        <w:ind w:left="792" w:right="0" w:hanging="432"/>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Pedir el ingreso de dos números por terminal y mostrar la suma por la pantalla.  </w:t>
      </w:r>
    </w:p>
    <w:p w:rsidR="00000000" w:rsidDel="00000000" w:rsidP="00000000" w:rsidRDefault="00000000" w:rsidRPr="00000000" w14:paraId="00000025">
      <w:pPr>
        <w:tabs>
          <w:tab w:val="left" w:pos="2172"/>
        </w:tabs>
        <w:rPr>
          <w:sz w:val="26"/>
          <w:szCs w:val="26"/>
        </w:rPr>
      </w:pPr>
      <w:r w:rsidDel="00000000" w:rsidR="00000000" w:rsidRPr="00000000">
        <w:rPr>
          <w:sz w:val="26"/>
          <w:szCs w:val="26"/>
          <w:rtl w:val="0"/>
        </w:rPr>
        <w:t xml:space="preserve">//CODIGO QUE ESTA EN EL main subido a la carpeta programa del proyecto</w:t>
      </w:r>
    </w:p>
    <w:p w:rsidR="00000000" w:rsidDel="00000000" w:rsidP="00000000" w:rsidRDefault="00000000" w:rsidRPr="00000000" w14:paraId="0000002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&lt;Arduino.h&gt;</w:t>
      </w:r>
      <w:r w:rsidDel="00000000" w:rsidR="00000000" w:rsidRPr="00000000">
        <w:rPr>
          <w:rtl w:val="0"/>
        </w:rPr>
      </w:r>
    </w:p>
    <w:p w:rsidR="00000000" w:rsidDel="00000000" w:rsidP="00000000" w:rsidRDefault="00000000" w:rsidRPr="00000000" w14:paraId="00000027">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2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num1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num2</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suma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 // variables para almacenar los datos ingresados por el usuario y de la operacion suma </w:t>
      </w:r>
      <w:r w:rsidDel="00000000" w:rsidR="00000000" w:rsidRPr="00000000">
        <w:rPr>
          <w:rtl w:val="0"/>
        </w:rPr>
      </w:r>
    </w:p>
    <w:p w:rsidR="00000000" w:rsidDel="00000000" w:rsidP="00000000" w:rsidRDefault="00000000" w:rsidRPr="00000000" w14:paraId="0000002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setup</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2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2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begin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9600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//inicializa la comunicación serial</w:t>
      </w:r>
      <w:r w:rsidDel="00000000" w:rsidR="00000000" w:rsidRPr="00000000">
        <w:rPr>
          <w:rtl w:val="0"/>
        </w:rPr>
      </w:r>
    </w:p>
    <w:p w:rsidR="00000000" w:rsidDel="00000000" w:rsidP="00000000" w:rsidRDefault="00000000" w:rsidRPr="00000000" w14:paraId="0000002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2D">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2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loop</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2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 // Desarrollo del punto  1.    Pedir el ingreso de dos números por terminal y mostrar la suma por la pantalla.  </w:t>
      </w:r>
      <w:r w:rsidDel="00000000" w:rsidR="00000000" w:rsidRPr="00000000">
        <w:rPr>
          <w:rtl w:val="0"/>
        </w:rPr>
      </w:r>
    </w:p>
    <w:p w:rsidR="00000000" w:rsidDel="00000000" w:rsidP="00000000" w:rsidRDefault="00000000" w:rsidRPr="00000000" w14:paraId="0000003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"Ingrese el primer número: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 imprimo un mensaje en la terminal </w:t>
      </w:r>
      <w:r w:rsidDel="00000000" w:rsidR="00000000" w:rsidRPr="00000000">
        <w:rPr>
          <w:rtl w:val="0"/>
        </w:rPr>
      </w:r>
    </w:p>
    <w:p w:rsidR="00000000" w:rsidDel="00000000" w:rsidP="00000000" w:rsidRDefault="00000000" w:rsidRPr="00000000" w14:paraId="0000003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available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  //Espera hasta que  ingrese un numero desde el terminal  </w:t>
      </w:r>
      <w:r w:rsidDel="00000000" w:rsidR="00000000" w:rsidRPr="00000000">
        <w:rPr>
          <w:rtl w:val="0"/>
        </w:rPr>
      </w:r>
    </w:p>
    <w:p w:rsidR="00000000" w:rsidDel="00000000" w:rsidP="00000000" w:rsidRDefault="00000000" w:rsidRPr="00000000" w14:paraId="0000003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3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3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num1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parseInt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 //leo el primer numero</w:t>
      </w:r>
      <w:r w:rsidDel="00000000" w:rsidR="00000000" w:rsidRPr="00000000">
        <w:rPr>
          <w:rtl w:val="0"/>
        </w:rPr>
      </w:r>
    </w:p>
    <w:p w:rsidR="00000000" w:rsidDel="00000000" w:rsidP="00000000" w:rsidRDefault="00000000" w:rsidRPr="00000000" w14:paraId="0000003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println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num1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   //imprimo el primer numero</w:t>
      </w:r>
      <w:r w:rsidDel="00000000" w:rsidR="00000000" w:rsidRPr="00000000">
        <w:rPr>
          <w:rtl w:val="0"/>
        </w:rPr>
      </w:r>
    </w:p>
    <w:p w:rsidR="00000000" w:rsidDel="00000000" w:rsidP="00000000" w:rsidRDefault="00000000" w:rsidRPr="00000000" w14:paraId="0000003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3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"Ingrese el segundo número: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 imprimo un mensaje en la terminal </w:t>
      </w:r>
      <w:r w:rsidDel="00000000" w:rsidR="00000000" w:rsidRPr="00000000">
        <w:rPr>
          <w:rtl w:val="0"/>
        </w:rPr>
      </w:r>
    </w:p>
    <w:p w:rsidR="00000000" w:rsidDel="00000000" w:rsidP="00000000" w:rsidRDefault="00000000" w:rsidRPr="00000000" w14:paraId="0000003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available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 //Espera hasta que  ingrese un numero desde el terminal</w:t>
      </w:r>
      <w:r w:rsidDel="00000000" w:rsidR="00000000" w:rsidRPr="00000000">
        <w:rPr>
          <w:rtl w:val="0"/>
        </w:rPr>
      </w:r>
    </w:p>
    <w:p w:rsidR="00000000" w:rsidDel="00000000" w:rsidP="00000000" w:rsidRDefault="00000000" w:rsidRPr="00000000" w14:paraId="0000003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3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3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num2</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parseInt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  //leo el segundo numero</w:t>
      </w:r>
      <w:r w:rsidDel="00000000" w:rsidR="00000000" w:rsidRPr="00000000">
        <w:rPr>
          <w:rtl w:val="0"/>
        </w:rPr>
      </w:r>
    </w:p>
    <w:p w:rsidR="00000000" w:rsidDel="00000000" w:rsidP="00000000" w:rsidRDefault="00000000" w:rsidRPr="00000000" w14:paraId="0000003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println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num2</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   //imprimo el segundo numero</w:t>
      </w:r>
      <w:r w:rsidDel="00000000" w:rsidR="00000000" w:rsidRPr="00000000">
        <w:rPr>
          <w:rtl w:val="0"/>
        </w:rPr>
      </w:r>
    </w:p>
    <w:p w:rsidR="00000000" w:rsidDel="00000000" w:rsidP="00000000" w:rsidRDefault="00000000" w:rsidRPr="00000000" w14:paraId="0000003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3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"La suma es: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 imprimo un mensaje en la terminal </w:t>
      </w:r>
      <w:r w:rsidDel="00000000" w:rsidR="00000000" w:rsidRPr="00000000">
        <w:rPr>
          <w:rtl w:val="0"/>
        </w:rPr>
      </w:r>
    </w:p>
    <w:p w:rsidR="00000000" w:rsidDel="00000000" w:rsidP="00000000" w:rsidRDefault="00000000" w:rsidRPr="00000000" w14:paraId="0000003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suma</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num1</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num2</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          // realizo la operación suma</w:t>
      </w:r>
      <w:r w:rsidDel="00000000" w:rsidR="00000000" w:rsidRPr="00000000">
        <w:rPr>
          <w:rtl w:val="0"/>
        </w:rPr>
      </w:r>
    </w:p>
    <w:p w:rsidR="00000000" w:rsidDel="00000000" w:rsidP="00000000" w:rsidRDefault="00000000" w:rsidRPr="00000000" w14:paraId="0000004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println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suma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        // imprimo un mensaje en la terminal con el resultado de la suma</w:t>
      </w:r>
      <w:r w:rsidDel="00000000" w:rsidR="00000000" w:rsidRPr="00000000">
        <w:rPr>
          <w:rtl w:val="0"/>
        </w:rPr>
      </w:r>
    </w:p>
    <w:p w:rsidR="00000000" w:rsidDel="00000000" w:rsidP="00000000" w:rsidRDefault="00000000" w:rsidRPr="00000000" w14:paraId="0000004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4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w:t>
      </w:r>
      <w:r w:rsidDel="00000000" w:rsidR="00000000" w:rsidRPr="00000000">
        <w:rPr>
          <w:rtl w:val="0"/>
        </w:rPr>
      </w:r>
    </w:p>
    <w:p w:rsidR="00000000" w:rsidDel="00000000" w:rsidP="00000000" w:rsidRDefault="00000000" w:rsidRPr="00000000" w14:paraId="0000004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4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5">
      <w:pPr>
        <w:tabs>
          <w:tab w:val="left" w:pos="2172"/>
        </w:tabs>
        <w:rPr>
          <w:sz w:val="26"/>
          <w:szCs w:val="26"/>
        </w:rPr>
      </w:pPr>
      <w:r w:rsidDel="00000000" w:rsidR="00000000" w:rsidRPr="00000000">
        <w:rPr>
          <w:rtl w:val="0"/>
        </w:rPr>
      </w:r>
    </w:p>
    <w:p w:rsidR="00000000" w:rsidDel="00000000" w:rsidP="00000000" w:rsidRDefault="00000000" w:rsidRPr="00000000" w14:paraId="00000046">
      <w:pPr>
        <w:tabs>
          <w:tab w:val="left" w:pos="2172"/>
        </w:tabs>
        <w:jc w:val="center"/>
        <w:rPr>
          <w:i w:val="1"/>
          <w:sz w:val="24"/>
          <w:szCs w:val="24"/>
        </w:rPr>
      </w:pPr>
      <w:r w:rsidDel="00000000" w:rsidR="00000000" w:rsidRPr="00000000">
        <w:rPr>
          <w:i w:val="1"/>
          <w:sz w:val="24"/>
          <w:szCs w:val="24"/>
        </w:rPr>
        <w:drawing>
          <wp:inline distB="0" distT="0" distL="0" distR="0">
            <wp:extent cx="6644640" cy="4465320"/>
            <wp:effectExtent b="0" l="0" r="0" t="0"/>
            <wp:docPr id="1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644640" cy="446532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tabs>
          <w:tab w:val="left" w:pos="2172"/>
        </w:tabs>
        <w:jc w:val="center"/>
        <w:rPr>
          <w:i w:val="1"/>
          <w:sz w:val="24"/>
          <w:szCs w:val="24"/>
        </w:rPr>
      </w:pPr>
      <w:r w:rsidDel="00000000" w:rsidR="00000000" w:rsidRPr="00000000">
        <w:rPr>
          <w:i w:val="1"/>
          <w:sz w:val="24"/>
          <w:szCs w:val="24"/>
          <w:rtl w:val="0"/>
        </w:rPr>
        <w:t xml:space="preserve">Imagen de la simulación en Proteus del punto 1.1</w:t>
      </w:r>
    </w:p>
    <w:p w:rsidR="00000000" w:rsidDel="00000000" w:rsidP="00000000" w:rsidRDefault="00000000" w:rsidRPr="00000000" w14:paraId="00000048">
      <w:pPr>
        <w:tabs>
          <w:tab w:val="left" w:pos="2172"/>
        </w:tabs>
        <w:rPr>
          <w:b w:val="1"/>
          <w:sz w:val="26"/>
          <w:szCs w:val="26"/>
        </w:rPr>
      </w:pPr>
      <w:r w:rsidDel="00000000" w:rsidR="00000000" w:rsidRPr="00000000">
        <w:rPr>
          <w:rtl w:val="0"/>
        </w:rPr>
      </w:r>
    </w:p>
    <w:p w:rsidR="00000000" w:rsidDel="00000000" w:rsidP="00000000" w:rsidRDefault="00000000" w:rsidRPr="00000000" w14:paraId="00000049">
      <w:pPr>
        <w:tabs>
          <w:tab w:val="left" w:pos="2172"/>
        </w:tabs>
        <w:rPr>
          <w:b w:val="1"/>
          <w:sz w:val="26"/>
          <w:szCs w:val="26"/>
        </w:rPr>
      </w:pPr>
      <w:r w:rsidDel="00000000" w:rsidR="00000000" w:rsidRPr="00000000">
        <w:rPr>
          <w:b w:val="1"/>
          <w:sz w:val="26"/>
          <w:szCs w:val="26"/>
          <w:rtl w:val="0"/>
        </w:rPr>
        <w:t xml:space="preserve">2.    Preguntar Nombre, Apellido, Direccion y Celular en mensajes diferentes. Completar las respuestas.</w:t>
      </w:r>
    </w:p>
    <w:p w:rsidR="00000000" w:rsidDel="00000000" w:rsidP="00000000" w:rsidRDefault="00000000" w:rsidRPr="00000000" w14:paraId="0000004A">
      <w:pPr>
        <w:tabs>
          <w:tab w:val="left" w:pos="2172"/>
        </w:tabs>
        <w:rPr>
          <w:sz w:val="26"/>
          <w:szCs w:val="26"/>
        </w:rPr>
      </w:pPr>
      <w:r w:rsidDel="00000000" w:rsidR="00000000" w:rsidRPr="00000000">
        <w:rPr>
          <w:rtl w:val="0"/>
        </w:rPr>
      </w:r>
    </w:p>
    <w:p w:rsidR="00000000" w:rsidDel="00000000" w:rsidP="00000000" w:rsidRDefault="00000000" w:rsidRPr="00000000" w14:paraId="0000004B">
      <w:pPr>
        <w:tabs>
          <w:tab w:val="left" w:pos="2172"/>
        </w:tabs>
        <w:rPr>
          <w:sz w:val="26"/>
          <w:szCs w:val="26"/>
        </w:rPr>
      </w:pPr>
      <w:r w:rsidDel="00000000" w:rsidR="00000000" w:rsidRPr="00000000">
        <w:rPr>
          <w:rtl w:val="0"/>
        </w:rPr>
      </w:r>
    </w:p>
    <w:p w:rsidR="00000000" w:rsidDel="00000000" w:rsidP="00000000" w:rsidRDefault="00000000" w:rsidRPr="00000000" w14:paraId="0000004C">
      <w:pPr>
        <w:tabs>
          <w:tab w:val="left" w:pos="2172"/>
        </w:tabs>
        <w:rPr>
          <w:sz w:val="26"/>
          <w:szCs w:val="26"/>
        </w:rPr>
      </w:pPr>
      <w:r w:rsidDel="00000000" w:rsidR="00000000" w:rsidRPr="00000000">
        <w:rPr>
          <w:rtl w:val="0"/>
        </w:rPr>
      </w:r>
    </w:p>
    <w:p w:rsidR="00000000" w:rsidDel="00000000" w:rsidP="00000000" w:rsidRDefault="00000000" w:rsidRPr="00000000" w14:paraId="0000004D">
      <w:pPr>
        <w:tabs>
          <w:tab w:val="left" w:pos="2172"/>
        </w:tabs>
        <w:rPr>
          <w:sz w:val="26"/>
          <w:szCs w:val="26"/>
        </w:rPr>
      </w:pPr>
      <w:r w:rsidDel="00000000" w:rsidR="00000000" w:rsidRPr="00000000">
        <w:rPr>
          <w:rtl w:val="0"/>
        </w:rPr>
      </w:r>
    </w:p>
    <w:p w:rsidR="00000000" w:rsidDel="00000000" w:rsidP="00000000" w:rsidRDefault="00000000" w:rsidRPr="00000000" w14:paraId="0000004E">
      <w:pPr>
        <w:tabs>
          <w:tab w:val="left" w:pos="2172"/>
        </w:tabs>
        <w:rPr>
          <w:sz w:val="26"/>
          <w:szCs w:val="26"/>
        </w:rPr>
      </w:pPr>
      <w:r w:rsidDel="00000000" w:rsidR="00000000" w:rsidRPr="00000000">
        <w:rPr>
          <w:rtl w:val="0"/>
        </w:rPr>
      </w:r>
    </w:p>
    <w:p w:rsidR="00000000" w:rsidDel="00000000" w:rsidP="00000000" w:rsidRDefault="00000000" w:rsidRPr="00000000" w14:paraId="0000004F">
      <w:pPr>
        <w:tabs>
          <w:tab w:val="left" w:pos="2172"/>
        </w:tabs>
        <w:rPr>
          <w:sz w:val="26"/>
          <w:szCs w:val="26"/>
        </w:rPr>
      </w:pPr>
      <w:r w:rsidDel="00000000" w:rsidR="00000000" w:rsidRPr="00000000">
        <w:rPr>
          <w:rtl w:val="0"/>
        </w:rPr>
      </w:r>
    </w:p>
    <w:p w:rsidR="00000000" w:rsidDel="00000000" w:rsidP="00000000" w:rsidRDefault="00000000" w:rsidRPr="00000000" w14:paraId="00000050">
      <w:pPr>
        <w:tabs>
          <w:tab w:val="left" w:pos="2172"/>
        </w:tabs>
        <w:rPr>
          <w:sz w:val="26"/>
          <w:szCs w:val="26"/>
        </w:rPr>
      </w:pPr>
      <w:r w:rsidDel="00000000" w:rsidR="00000000" w:rsidRPr="00000000">
        <w:rPr>
          <w:rtl w:val="0"/>
        </w:rPr>
      </w:r>
    </w:p>
    <w:p w:rsidR="00000000" w:rsidDel="00000000" w:rsidP="00000000" w:rsidRDefault="00000000" w:rsidRPr="00000000" w14:paraId="00000051">
      <w:pPr>
        <w:tabs>
          <w:tab w:val="left" w:pos="2172"/>
        </w:tabs>
        <w:rPr>
          <w:sz w:val="26"/>
          <w:szCs w:val="26"/>
        </w:rPr>
      </w:pPr>
      <w:r w:rsidDel="00000000" w:rsidR="00000000" w:rsidRPr="00000000">
        <w:rPr>
          <w:rtl w:val="0"/>
        </w:rPr>
      </w:r>
    </w:p>
    <w:p w:rsidR="00000000" w:rsidDel="00000000" w:rsidP="00000000" w:rsidRDefault="00000000" w:rsidRPr="00000000" w14:paraId="00000052">
      <w:pPr>
        <w:tabs>
          <w:tab w:val="left" w:pos="2172"/>
        </w:tabs>
        <w:rPr>
          <w:sz w:val="26"/>
          <w:szCs w:val="26"/>
        </w:rPr>
      </w:pPr>
      <w:r w:rsidDel="00000000" w:rsidR="00000000" w:rsidRPr="00000000">
        <w:rPr>
          <w:rtl w:val="0"/>
        </w:rPr>
      </w:r>
    </w:p>
    <w:p w:rsidR="00000000" w:rsidDel="00000000" w:rsidP="00000000" w:rsidRDefault="00000000" w:rsidRPr="00000000" w14:paraId="0000005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&lt;Arduino.h&gt;</w:t>
      </w:r>
      <w:r w:rsidDel="00000000" w:rsidR="00000000" w:rsidRPr="00000000">
        <w:rPr>
          <w:rtl w:val="0"/>
        </w:rPr>
      </w:r>
    </w:p>
    <w:p w:rsidR="00000000" w:rsidDel="00000000" w:rsidP="00000000" w:rsidRDefault="00000000" w:rsidRPr="00000000" w14:paraId="0000005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NOMBRE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defino todas las variables del tipo string</w:t>
      </w:r>
      <w:r w:rsidDel="00000000" w:rsidR="00000000" w:rsidRPr="00000000">
        <w:rPr>
          <w:rtl w:val="0"/>
        </w:rPr>
      </w:r>
    </w:p>
    <w:p w:rsidR="00000000" w:rsidDel="00000000" w:rsidP="00000000" w:rsidRDefault="00000000" w:rsidRPr="00000000" w14:paraId="0000005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APELLIDO</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5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DIRECCION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TELEFONO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8">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5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setup</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5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begin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9600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 inicializa la comunicación serial</w:t>
      </w:r>
      <w:r w:rsidDel="00000000" w:rsidR="00000000" w:rsidRPr="00000000">
        <w:rPr>
          <w:rtl w:val="0"/>
        </w:rPr>
      </w:r>
    </w:p>
    <w:p w:rsidR="00000000" w:rsidDel="00000000" w:rsidP="00000000" w:rsidRDefault="00000000" w:rsidRPr="00000000" w14:paraId="0000005B">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5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D">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5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loop</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5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6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println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"¿CUAL ES SU MOBRE?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 imprimo un mensaje en la terminal </w:t>
      </w:r>
      <w:r w:rsidDel="00000000" w:rsidR="00000000" w:rsidRPr="00000000">
        <w:rPr>
          <w:rtl w:val="0"/>
        </w:rPr>
      </w:r>
    </w:p>
    <w:p w:rsidR="00000000" w:rsidDel="00000000" w:rsidP="00000000" w:rsidRDefault="00000000" w:rsidRPr="00000000" w14:paraId="0000006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available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 Espera hasta que  ingrese un numero desde el terminal  </w:t>
      </w:r>
      <w:r w:rsidDel="00000000" w:rsidR="00000000" w:rsidRPr="00000000">
        <w:rPr>
          <w:rtl w:val="0"/>
        </w:rPr>
      </w:r>
    </w:p>
    <w:p w:rsidR="00000000" w:rsidDel="00000000" w:rsidP="00000000" w:rsidRDefault="00000000" w:rsidRPr="00000000" w14:paraId="0000006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NOMBRE</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readString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 asigno a la variable NOMBRE el valor ingresado</w:t>
      </w:r>
      <w:r w:rsidDel="00000000" w:rsidR="00000000" w:rsidRPr="00000000">
        <w:rPr>
          <w:rtl w:val="0"/>
        </w:rPr>
      </w:r>
    </w:p>
    <w:p w:rsidR="00000000" w:rsidDel="00000000" w:rsidP="00000000" w:rsidRDefault="00000000" w:rsidRPr="00000000" w14:paraId="0000006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NOMBRE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trim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 // elimine cualquier espacio en blanco \n al final de la cadena</w:t>
      </w:r>
      <w:r w:rsidDel="00000000" w:rsidR="00000000" w:rsidRPr="00000000">
        <w:rPr>
          <w:rtl w:val="0"/>
        </w:rPr>
      </w:r>
    </w:p>
    <w:p w:rsidR="00000000" w:rsidDel="00000000" w:rsidP="00000000" w:rsidRDefault="00000000" w:rsidRPr="00000000" w14:paraId="0000006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println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NOMBRE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 imprimo el contenido de la variable NOMBRE</w:t>
      </w:r>
      <w:r w:rsidDel="00000000" w:rsidR="00000000" w:rsidRPr="00000000">
        <w:rPr>
          <w:rtl w:val="0"/>
        </w:rPr>
      </w:r>
    </w:p>
    <w:p w:rsidR="00000000" w:rsidDel="00000000" w:rsidP="00000000" w:rsidRDefault="00000000" w:rsidRPr="00000000" w14:paraId="0000006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println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"¿CUAL ES SU APELLIDO?"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 se repite la secuencia para el resto de las preguntas </w:t>
      </w:r>
      <w:r w:rsidDel="00000000" w:rsidR="00000000" w:rsidRPr="00000000">
        <w:rPr>
          <w:rtl w:val="0"/>
        </w:rPr>
      </w:r>
    </w:p>
    <w:p w:rsidR="00000000" w:rsidDel="00000000" w:rsidP="00000000" w:rsidRDefault="00000000" w:rsidRPr="00000000" w14:paraId="0000006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available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6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APELLIDO</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readString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APELLIDO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trim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println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APELLIDO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println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"¿CUAL ES SU DIRECCION?"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available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6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DIRECCION</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readString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DIRECCION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trim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println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DIRECCION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println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"¿CUAL ES SU TELEFONO?"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available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7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TELEFONO</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readString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TELEFONO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trim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println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TELEFONO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4">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7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76">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77">
      <w:pPr>
        <w:tabs>
          <w:tab w:val="left" w:pos="2172"/>
        </w:tabs>
        <w:rPr>
          <w:sz w:val="26"/>
          <w:szCs w:val="26"/>
        </w:rPr>
      </w:pPr>
      <w:r w:rsidDel="00000000" w:rsidR="00000000" w:rsidRPr="00000000">
        <w:rPr>
          <w:rtl w:val="0"/>
        </w:rPr>
      </w:r>
    </w:p>
    <w:p w:rsidR="00000000" w:rsidDel="00000000" w:rsidP="00000000" w:rsidRDefault="00000000" w:rsidRPr="00000000" w14:paraId="00000078">
      <w:pPr>
        <w:tabs>
          <w:tab w:val="left" w:pos="2172"/>
        </w:tabs>
        <w:rPr>
          <w:sz w:val="26"/>
          <w:szCs w:val="26"/>
        </w:rPr>
      </w:pPr>
      <w:r w:rsidDel="00000000" w:rsidR="00000000" w:rsidRPr="00000000">
        <w:rPr>
          <w:rtl w:val="0"/>
        </w:rPr>
      </w:r>
    </w:p>
    <w:p w:rsidR="00000000" w:rsidDel="00000000" w:rsidP="00000000" w:rsidRDefault="00000000" w:rsidRPr="00000000" w14:paraId="00000079">
      <w:pPr>
        <w:tabs>
          <w:tab w:val="left" w:pos="2172"/>
        </w:tabs>
        <w:rPr>
          <w:sz w:val="26"/>
          <w:szCs w:val="26"/>
        </w:rPr>
      </w:pPr>
      <w:r w:rsidDel="00000000" w:rsidR="00000000" w:rsidRPr="00000000">
        <w:rPr>
          <w:rtl w:val="0"/>
        </w:rPr>
      </w:r>
    </w:p>
    <w:p w:rsidR="00000000" w:rsidDel="00000000" w:rsidP="00000000" w:rsidRDefault="00000000" w:rsidRPr="00000000" w14:paraId="0000007A">
      <w:pPr>
        <w:tabs>
          <w:tab w:val="left" w:pos="2172"/>
        </w:tabs>
        <w:rPr>
          <w:sz w:val="26"/>
          <w:szCs w:val="26"/>
        </w:rPr>
      </w:pPr>
      <w:r w:rsidDel="00000000" w:rsidR="00000000" w:rsidRPr="00000000">
        <w:rPr>
          <w:rtl w:val="0"/>
        </w:rPr>
      </w:r>
    </w:p>
    <w:p w:rsidR="00000000" w:rsidDel="00000000" w:rsidP="00000000" w:rsidRDefault="00000000" w:rsidRPr="00000000" w14:paraId="0000007B">
      <w:pPr>
        <w:tabs>
          <w:tab w:val="left" w:pos="2172"/>
        </w:tabs>
        <w:rPr>
          <w:sz w:val="26"/>
          <w:szCs w:val="26"/>
        </w:rPr>
      </w:pPr>
      <w:r w:rsidDel="00000000" w:rsidR="00000000" w:rsidRPr="00000000">
        <w:rPr>
          <w:rtl w:val="0"/>
        </w:rPr>
      </w:r>
    </w:p>
    <w:p w:rsidR="00000000" w:rsidDel="00000000" w:rsidP="00000000" w:rsidRDefault="00000000" w:rsidRPr="00000000" w14:paraId="0000007C">
      <w:pPr>
        <w:tabs>
          <w:tab w:val="left" w:pos="2172"/>
        </w:tabs>
        <w:rPr>
          <w:sz w:val="26"/>
          <w:szCs w:val="26"/>
        </w:rPr>
      </w:pPr>
      <w:r w:rsidDel="00000000" w:rsidR="00000000" w:rsidRPr="00000000">
        <w:rPr>
          <w:sz w:val="26"/>
          <w:szCs w:val="26"/>
        </w:rPr>
        <w:drawing>
          <wp:inline distB="0" distT="0" distL="0" distR="0">
            <wp:extent cx="6644640" cy="3977640"/>
            <wp:effectExtent b="0" l="0" r="0" t="0"/>
            <wp:docPr id="2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644640" cy="397764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tabs>
          <w:tab w:val="left" w:pos="2172"/>
        </w:tabs>
        <w:jc w:val="center"/>
        <w:rPr>
          <w:i w:val="1"/>
          <w:sz w:val="24"/>
          <w:szCs w:val="24"/>
        </w:rPr>
      </w:pPr>
      <w:r w:rsidDel="00000000" w:rsidR="00000000" w:rsidRPr="00000000">
        <w:rPr>
          <w:i w:val="1"/>
          <w:sz w:val="24"/>
          <w:szCs w:val="24"/>
          <w:rtl w:val="0"/>
        </w:rPr>
        <w:t xml:space="preserve">Imagen de la simulación en Proteus del punto 1.2</w:t>
      </w:r>
    </w:p>
    <w:p w:rsidR="00000000" w:rsidDel="00000000" w:rsidP="00000000" w:rsidRDefault="00000000" w:rsidRPr="00000000" w14:paraId="0000007E">
      <w:pPr>
        <w:tabs>
          <w:tab w:val="left" w:pos="2172"/>
        </w:tabs>
        <w:rPr>
          <w:sz w:val="26"/>
          <w:szCs w:val="26"/>
        </w:rPr>
      </w:pPr>
      <w:r w:rsidDel="00000000" w:rsidR="00000000" w:rsidRPr="00000000">
        <w:rPr>
          <w:rtl w:val="0"/>
        </w:rPr>
      </w:r>
    </w:p>
    <w:p w:rsidR="00000000" w:rsidDel="00000000" w:rsidP="00000000" w:rsidRDefault="00000000" w:rsidRPr="00000000" w14:paraId="0000007F">
      <w:pPr>
        <w:tabs>
          <w:tab w:val="left" w:pos="2172"/>
        </w:tabs>
        <w:rPr>
          <w:b w:val="1"/>
          <w:sz w:val="26"/>
          <w:szCs w:val="26"/>
        </w:rPr>
      </w:pPr>
      <w:r w:rsidDel="00000000" w:rsidR="00000000" w:rsidRPr="00000000">
        <w:rPr>
          <w:b w:val="1"/>
          <w:sz w:val="26"/>
          <w:szCs w:val="26"/>
          <w:rtl w:val="0"/>
        </w:rPr>
        <w:t xml:space="preserve">3.    Realizar la suma de n números reales ingresados por terminal y calcular su media.</w:t>
      </w:r>
    </w:p>
    <w:tbl>
      <w:tblPr>
        <w:tblStyle w:val="Table1"/>
        <w:tblW w:w="7429.0" w:type="dxa"/>
        <w:jc w:val="left"/>
        <w:tblInd w:w="0.0" w:type="dxa"/>
        <w:tblLayout w:type="fixed"/>
        <w:tblLook w:val="0400"/>
      </w:tblPr>
      <w:tblGrid>
        <w:gridCol w:w="1290"/>
        <w:gridCol w:w="6139"/>
        <w:tblGridChange w:id="0">
          <w:tblGrid>
            <w:gridCol w:w="1290"/>
            <w:gridCol w:w="6139"/>
          </w:tblGrid>
        </w:tblGridChange>
      </w:tblGrid>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80">
            <w:pPr>
              <w:spacing w:after="0" w:lineRule="auto"/>
              <w:rPr>
                <w:rFonts w:ascii="Consolas" w:cs="Consolas" w:eastAsia="Consolas" w:hAnsi="Consolas"/>
                <w:color w:val="24292f"/>
                <w:sz w:val="18"/>
                <w:szCs w:val="18"/>
              </w:rPr>
            </w:pPr>
            <w:r w:rsidDel="00000000" w:rsidR="00000000" w:rsidRPr="00000000">
              <w:rPr>
                <w:rFonts w:ascii="Consolas" w:cs="Consolas" w:eastAsia="Consolas" w:hAnsi="Consolas"/>
                <w:color w:val="24292f"/>
                <w:sz w:val="18"/>
                <w:szCs w:val="18"/>
                <w:rtl w:val="0"/>
              </w:rPr>
              <w:t xml:space="preserve">#include &lt;iostream&gt;</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81">
            <w:pPr>
              <w:spacing w:after="0" w:lineRule="auto"/>
              <w:rPr>
                <w:rFonts w:ascii="Consolas" w:cs="Consolas" w:eastAsia="Consolas" w:hAnsi="Consolas"/>
                <w:color w:val="24292f"/>
                <w:sz w:val="18"/>
                <w:szCs w:val="18"/>
              </w:rPr>
            </w:pPr>
            <w:r w:rsidDel="00000000" w:rsidR="00000000" w:rsidRPr="00000000">
              <w:rPr>
                <w:rtl w:val="0"/>
              </w:rPr>
            </w:r>
          </w:p>
        </w:tc>
        <w:tc>
          <w:tcPr>
            <w:shd w:fill="auto" w:val="clear"/>
            <w:tcMar>
              <w:top w:w="0.0" w:type="dxa"/>
              <w:left w:w="150.0" w:type="dxa"/>
              <w:bottom w:w="0.0" w:type="dxa"/>
              <w:right w:w="150.0" w:type="dxa"/>
            </w:tcMar>
          </w:tcPr>
          <w:p w:rsidR="00000000" w:rsidDel="00000000" w:rsidP="00000000" w:rsidRDefault="00000000" w:rsidRPr="00000000" w14:paraId="00000082">
            <w:pPr>
              <w:spacing w:after="0" w:lineRule="auto"/>
              <w:rPr>
                <w:rFonts w:ascii="Consolas" w:cs="Consolas" w:eastAsia="Consolas" w:hAnsi="Consolas"/>
                <w:color w:val="24292f"/>
                <w:sz w:val="18"/>
                <w:szCs w:val="18"/>
              </w:rPr>
            </w:pPr>
            <w:r w:rsidDel="00000000" w:rsidR="00000000" w:rsidRPr="00000000">
              <w:rPr>
                <w:rFonts w:ascii="Consolas" w:cs="Consolas" w:eastAsia="Consolas" w:hAnsi="Consolas"/>
                <w:color w:val="24292f"/>
                <w:sz w:val="18"/>
                <w:szCs w:val="18"/>
                <w:rtl w:val="0"/>
              </w:rPr>
              <w:t xml:space="preserve">using namespace std;</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83">
            <w:pPr>
              <w:spacing w:after="0" w:lineRule="auto"/>
              <w:rPr>
                <w:rFonts w:ascii="Consolas" w:cs="Consolas" w:eastAsia="Consolas" w:hAnsi="Consolas"/>
                <w:color w:val="24292f"/>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084">
            <w:pPr>
              <w:spacing w:after="0" w:lineRule="auto"/>
              <w:rPr>
                <w:rFonts w:ascii="Consolas" w:cs="Consolas" w:eastAsia="Consolas" w:hAnsi="Consolas"/>
                <w:color w:val="24292f"/>
                <w:sz w:val="18"/>
                <w:szCs w:val="18"/>
              </w:rPr>
            </w:pPr>
            <w:r w:rsidDel="00000000" w:rsidR="00000000" w:rsidRPr="00000000">
              <w:rPr>
                <w:rtl w:val="0"/>
              </w:rPr>
            </w:r>
          </w:p>
          <w:p w:rsidR="00000000" w:rsidDel="00000000" w:rsidP="00000000" w:rsidRDefault="00000000" w:rsidRPr="00000000" w14:paraId="00000085">
            <w:pPr>
              <w:spacing w:after="0" w:lineRule="auto"/>
              <w:jc w:val="right"/>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86">
            <w:pPr>
              <w:spacing w:after="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0.0" w:type="dxa"/>
              <w:left w:w="150.0" w:type="dxa"/>
              <w:bottom w:w="0.0" w:type="dxa"/>
              <w:right w:w="150.0" w:type="dxa"/>
            </w:tcMar>
          </w:tcPr>
          <w:p w:rsidR="00000000" w:rsidDel="00000000" w:rsidP="00000000" w:rsidRDefault="00000000" w:rsidRPr="00000000" w14:paraId="00000087">
            <w:pPr>
              <w:spacing w:after="0" w:lineRule="auto"/>
              <w:rPr>
                <w:rFonts w:ascii="Consolas" w:cs="Consolas" w:eastAsia="Consolas" w:hAnsi="Consolas"/>
                <w:color w:val="24292f"/>
                <w:sz w:val="18"/>
                <w:szCs w:val="18"/>
              </w:rPr>
            </w:pPr>
            <w:r w:rsidDel="00000000" w:rsidR="00000000" w:rsidRPr="00000000">
              <w:rPr>
                <w:rFonts w:ascii="Consolas" w:cs="Consolas" w:eastAsia="Consolas" w:hAnsi="Consolas"/>
                <w:color w:val="24292f"/>
                <w:sz w:val="18"/>
                <w:szCs w:val="18"/>
                <w:rtl w:val="0"/>
              </w:rPr>
              <w:t xml:space="preserve">int main (){</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88">
            <w:pPr>
              <w:spacing w:after="0" w:lineRule="auto"/>
              <w:rPr>
                <w:rFonts w:ascii="Consolas" w:cs="Consolas" w:eastAsia="Consolas" w:hAnsi="Consolas"/>
                <w:color w:val="24292f"/>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089">
            <w:pPr>
              <w:spacing w:after="0" w:lineRule="auto"/>
              <w:rPr>
                <w:rFonts w:ascii="Consolas" w:cs="Consolas" w:eastAsia="Consolas" w:hAnsi="Consolas"/>
                <w:color w:val="24292f"/>
                <w:sz w:val="18"/>
                <w:szCs w:val="18"/>
              </w:rPr>
            </w:pPr>
            <w:r w:rsidDel="00000000" w:rsidR="00000000" w:rsidRPr="00000000">
              <w:rPr>
                <w:rFonts w:ascii="Consolas" w:cs="Consolas" w:eastAsia="Consolas" w:hAnsi="Consolas"/>
                <w:color w:val="24292f"/>
                <w:sz w:val="18"/>
                <w:szCs w:val="18"/>
                <w:rtl w:val="0"/>
              </w:rPr>
              <w:t xml:space="preserve">     float suma=0,num=-1,resultado;</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8A">
            <w:pPr>
              <w:spacing w:after="0" w:lineRule="auto"/>
              <w:rPr>
                <w:rFonts w:ascii="Consolas" w:cs="Consolas" w:eastAsia="Consolas" w:hAnsi="Consolas"/>
                <w:color w:val="24292f"/>
                <w:sz w:val="18"/>
                <w:szCs w:val="18"/>
              </w:rPr>
            </w:pPr>
            <w:r w:rsidDel="00000000" w:rsidR="00000000" w:rsidRPr="00000000">
              <w:rPr>
                <w:rtl w:val="0"/>
              </w:rPr>
            </w:r>
          </w:p>
        </w:tc>
        <w:tc>
          <w:tcPr>
            <w:shd w:fill="auto" w:val="clear"/>
            <w:tcMar>
              <w:top w:w="0.0" w:type="dxa"/>
              <w:left w:w="150.0" w:type="dxa"/>
              <w:bottom w:w="0.0" w:type="dxa"/>
              <w:right w:w="150.0" w:type="dxa"/>
            </w:tcMar>
          </w:tcPr>
          <w:p w:rsidR="00000000" w:rsidDel="00000000" w:rsidP="00000000" w:rsidRDefault="00000000" w:rsidRPr="00000000" w14:paraId="0000008B">
            <w:pPr>
              <w:spacing w:after="0" w:lineRule="auto"/>
              <w:rPr>
                <w:rFonts w:ascii="Consolas" w:cs="Consolas" w:eastAsia="Consolas" w:hAnsi="Consolas"/>
                <w:color w:val="24292f"/>
                <w:sz w:val="18"/>
                <w:szCs w:val="18"/>
              </w:rPr>
            </w:pPr>
            <w:r w:rsidDel="00000000" w:rsidR="00000000" w:rsidRPr="00000000">
              <w:rPr>
                <w:rFonts w:ascii="Consolas" w:cs="Consolas" w:eastAsia="Consolas" w:hAnsi="Consolas"/>
                <w:color w:val="24292f"/>
                <w:sz w:val="18"/>
                <w:szCs w:val="18"/>
                <w:rtl w:val="0"/>
              </w:rPr>
              <w:t xml:space="preserve">     int contador =-1;</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8C">
            <w:pPr>
              <w:spacing w:after="0" w:lineRule="auto"/>
              <w:rPr>
                <w:rFonts w:ascii="Consolas" w:cs="Consolas" w:eastAsia="Consolas" w:hAnsi="Consolas"/>
                <w:color w:val="24292f"/>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08D">
            <w:pPr>
              <w:spacing w:after="0" w:lineRule="auto"/>
              <w:rPr>
                <w:rFonts w:ascii="Consolas" w:cs="Consolas" w:eastAsia="Consolas" w:hAnsi="Consolas"/>
                <w:color w:val="24292f"/>
                <w:sz w:val="18"/>
                <w:szCs w:val="18"/>
              </w:rPr>
            </w:pPr>
            <w:r w:rsidDel="00000000" w:rsidR="00000000" w:rsidRPr="00000000">
              <w:rPr>
                <w:rtl w:val="0"/>
              </w:rPr>
            </w:r>
          </w:p>
          <w:p w:rsidR="00000000" w:rsidDel="00000000" w:rsidP="00000000" w:rsidRDefault="00000000" w:rsidRPr="00000000" w14:paraId="0000008E">
            <w:pPr>
              <w:spacing w:after="0" w:lineRule="auto"/>
              <w:jc w:val="right"/>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8F">
            <w:pPr>
              <w:spacing w:after="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0.0" w:type="dxa"/>
              <w:left w:w="150.0" w:type="dxa"/>
              <w:bottom w:w="0.0" w:type="dxa"/>
              <w:right w:w="150.0" w:type="dxa"/>
            </w:tcMar>
          </w:tcPr>
          <w:p w:rsidR="00000000" w:rsidDel="00000000" w:rsidP="00000000" w:rsidRDefault="00000000" w:rsidRPr="00000000" w14:paraId="00000090">
            <w:pPr>
              <w:spacing w:after="0" w:lineRule="auto"/>
              <w:rPr>
                <w:rFonts w:ascii="Consolas" w:cs="Consolas" w:eastAsia="Consolas" w:hAnsi="Consolas"/>
                <w:color w:val="24292f"/>
                <w:sz w:val="18"/>
                <w:szCs w:val="18"/>
              </w:rPr>
            </w:pPr>
            <w:r w:rsidDel="00000000" w:rsidR="00000000" w:rsidRPr="00000000">
              <w:rPr>
                <w:rFonts w:ascii="Consolas" w:cs="Consolas" w:eastAsia="Consolas" w:hAnsi="Consolas"/>
                <w:color w:val="24292f"/>
                <w:sz w:val="18"/>
                <w:szCs w:val="18"/>
                <w:rtl w:val="0"/>
              </w:rPr>
              <w:t xml:space="preserve">     while(num!=0){</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91">
            <w:pPr>
              <w:spacing w:after="0" w:lineRule="auto"/>
              <w:rPr>
                <w:rFonts w:ascii="Consolas" w:cs="Consolas" w:eastAsia="Consolas" w:hAnsi="Consolas"/>
                <w:color w:val="24292f"/>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092">
            <w:pPr>
              <w:spacing w:after="0" w:lineRule="auto"/>
              <w:rPr>
                <w:rFonts w:ascii="Consolas" w:cs="Consolas" w:eastAsia="Consolas" w:hAnsi="Consolas"/>
                <w:color w:val="24292f"/>
                <w:sz w:val="18"/>
                <w:szCs w:val="18"/>
              </w:rPr>
            </w:pPr>
            <w:r w:rsidDel="00000000" w:rsidR="00000000" w:rsidRPr="00000000">
              <w:rPr>
                <w:rFonts w:ascii="Consolas" w:cs="Consolas" w:eastAsia="Consolas" w:hAnsi="Consolas"/>
                <w:color w:val="24292f"/>
                <w:sz w:val="18"/>
                <w:szCs w:val="18"/>
                <w:rtl w:val="0"/>
              </w:rPr>
              <w:t xml:space="preserve">         cout&lt;&lt;"[0]Para salir\n\n\n[+]Ingrese un numero: ";</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93">
            <w:pPr>
              <w:spacing w:after="0" w:lineRule="auto"/>
              <w:rPr>
                <w:rFonts w:ascii="Consolas" w:cs="Consolas" w:eastAsia="Consolas" w:hAnsi="Consolas"/>
                <w:color w:val="24292f"/>
                <w:sz w:val="18"/>
                <w:szCs w:val="18"/>
              </w:rPr>
            </w:pPr>
            <w:r w:rsidDel="00000000" w:rsidR="00000000" w:rsidRPr="00000000">
              <w:rPr>
                <w:rtl w:val="0"/>
              </w:rPr>
            </w:r>
          </w:p>
        </w:tc>
        <w:tc>
          <w:tcPr>
            <w:shd w:fill="auto" w:val="clear"/>
            <w:tcMar>
              <w:top w:w="0.0" w:type="dxa"/>
              <w:left w:w="150.0" w:type="dxa"/>
              <w:bottom w:w="0.0" w:type="dxa"/>
              <w:right w:w="150.0" w:type="dxa"/>
            </w:tcMar>
          </w:tcPr>
          <w:p w:rsidR="00000000" w:rsidDel="00000000" w:rsidP="00000000" w:rsidRDefault="00000000" w:rsidRPr="00000000" w14:paraId="00000094">
            <w:pPr>
              <w:spacing w:after="0" w:lineRule="auto"/>
              <w:rPr>
                <w:rFonts w:ascii="Consolas" w:cs="Consolas" w:eastAsia="Consolas" w:hAnsi="Consolas"/>
                <w:color w:val="24292f"/>
                <w:sz w:val="18"/>
                <w:szCs w:val="18"/>
              </w:rPr>
            </w:pPr>
            <w:r w:rsidDel="00000000" w:rsidR="00000000" w:rsidRPr="00000000">
              <w:rPr>
                <w:rFonts w:ascii="Consolas" w:cs="Consolas" w:eastAsia="Consolas" w:hAnsi="Consolas"/>
                <w:color w:val="24292f"/>
                <w:sz w:val="18"/>
                <w:szCs w:val="18"/>
                <w:rtl w:val="0"/>
              </w:rPr>
              <w:t xml:space="preserve">         cin&gt;&gt;num;</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95">
            <w:pPr>
              <w:spacing w:after="0" w:lineRule="auto"/>
              <w:rPr>
                <w:rFonts w:ascii="Consolas" w:cs="Consolas" w:eastAsia="Consolas" w:hAnsi="Consolas"/>
                <w:color w:val="24292f"/>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096">
            <w:pPr>
              <w:spacing w:after="0" w:lineRule="auto"/>
              <w:rPr>
                <w:rFonts w:ascii="Consolas" w:cs="Consolas" w:eastAsia="Consolas" w:hAnsi="Consolas"/>
                <w:color w:val="24292f"/>
                <w:sz w:val="18"/>
                <w:szCs w:val="18"/>
              </w:rPr>
            </w:pPr>
            <w:r w:rsidDel="00000000" w:rsidR="00000000" w:rsidRPr="00000000">
              <w:rPr>
                <w:rFonts w:ascii="Consolas" w:cs="Consolas" w:eastAsia="Consolas" w:hAnsi="Consolas"/>
                <w:color w:val="24292f"/>
                <w:sz w:val="18"/>
                <w:szCs w:val="18"/>
                <w:rtl w:val="0"/>
              </w:rPr>
              <w:t xml:space="preserve">         suma+=num;</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97">
            <w:pPr>
              <w:spacing w:after="0" w:lineRule="auto"/>
              <w:rPr>
                <w:rFonts w:ascii="Consolas" w:cs="Consolas" w:eastAsia="Consolas" w:hAnsi="Consolas"/>
                <w:color w:val="24292f"/>
                <w:sz w:val="18"/>
                <w:szCs w:val="18"/>
              </w:rPr>
            </w:pPr>
            <w:r w:rsidDel="00000000" w:rsidR="00000000" w:rsidRPr="00000000">
              <w:rPr>
                <w:rtl w:val="0"/>
              </w:rPr>
            </w:r>
          </w:p>
        </w:tc>
        <w:tc>
          <w:tcPr>
            <w:shd w:fill="auto" w:val="clear"/>
            <w:tcMar>
              <w:top w:w="0.0" w:type="dxa"/>
              <w:left w:w="150.0" w:type="dxa"/>
              <w:bottom w:w="0.0" w:type="dxa"/>
              <w:right w:w="150.0" w:type="dxa"/>
            </w:tcMar>
          </w:tcPr>
          <w:p w:rsidR="00000000" w:rsidDel="00000000" w:rsidP="00000000" w:rsidRDefault="00000000" w:rsidRPr="00000000" w14:paraId="00000098">
            <w:pPr>
              <w:spacing w:after="0" w:lineRule="auto"/>
              <w:rPr>
                <w:rFonts w:ascii="Consolas" w:cs="Consolas" w:eastAsia="Consolas" w:hAnsi="Consolas"/>
                <w:color w:val="24292f"/>
                <w:sz w:val="18"/>
                <w:szCs w:val="18"/>
              </w:rPr>
            </w:pPr>
            <w:r w:rsidDel="00000000" w:rsidR="00000000" w:rsidRPr="00000000">
              <w:rPr>
                <w:rFonts w:ascii="Consolas" w:cs="Consolas" w:eastAsia="Consolas" w:hAnsi="Consolas"/>
                <w:color w:val="24292f"/>
                <w:sz w:val="18"/>
                <w:szCs w:val="18"/>
                <w:rtl w:val="0"/>
              </w:rPr>
              <w:t xml:space="preserve">         contador++;</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99">
            <w:pPr>
              <w:spacing w:after="0" w:lineRule="auto"/>
              <w:rPr>
                <w:rFonts w:ascii="Consolas" w:cs="Consolas" w:eastAsia="Consolas" w:hAnsi="Consolas"/>
                <w:color w:val="24292f"/>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09A">
            <w:pPr>
              <w:spacing w:after="0" w:lineRule="auto"/>
              <w:rPr>
                <w:rFonts w:ascii="Consolas" w:cs="Consolas" w:eastAsia="Consolas" w:hAnsi="Consolas"/>
                <w:color w:val="24292f"/>
                <w:sz w:val="18"/>
                <w:szCs w:val="18"/>
              </w:rPr>
            </w:pPr>
            <w:r w:rsidDel="00000000" w:rsidR="00000000" w:rsidRPr="00000000">
              <w:rPr>
                <w:rFonts w:ascii="Consolas" w:cs="Consolas" w:eastAsia="Consolas" w:hAnsi="Consolas"/>
                <w:color w:val="24292f"/>
                <w:sz w:val="18"/>
                <w:szCs w:val="18"/>
                <w:rtl w:val="0"/>
              </w:rPr>
              <w:t xml:space="preserve">     }</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9B">
            <w:pPr>
              <w:spacing w:after="0" w:lineRule="auto"/>
              <w:rPr>
                <w:rFonts w:ascii="Consolas" w:cs="Consolas" w:eastAsia="Consolas" w:hAnsi="Consolas"/>
                <w:color w:val="24292f"/>
                <w:sz w:val="18"/>
                <w:szCs w:val="18"/>
              </w:rPr>
            </w:pPr>
            <w:r w:rsidDel="00000000" w:rsidR="00000000" w:rsidRPr="00000000">
              <w:rPr>
                <w:rtl w:val="0"/>
              </w:rPr>
            </w:r>
          </w:p>
        </w:tc>
        <w:tc>
          <w:tcPr>
            <w:shd w:fill="auto" w:val="clear"/>
            <w:tcMar>
              <w:top w:w="0.0" w:type="dxa"/>
              <w:left w:w="150.0" w:type="dxa"/>
              <w:bottom w:w="0.0" w:type="dxa"/>
              <w:right w:w="150.0" w:type="dxa"/>
            </w:tcMar>
          </w:tcPr>
          <w:p w:rsidR="00000000" w:rsidDel="00000000" w:rsidP="00000000" w:rsidRDefault="00000000" w:rsidRPr="00000000" w14:paraId="0000009C">
            <w:pPr>
              <w:spacing w:after="0" w:lineRule="auto"/>
              <w:rPr>
                <w:rFonts w:ascii="Consolas" w:cs="Consolas" w:eastAsia="Consolas" w:hAnsi="Consolas"/>
                <w:color w:val="24292f"/>
                <w:sz w:val="18"/>
                <w:szCs w:val="18"/>
              </w:rPr>
            </w:pPr>
            <w:r w:rsidDel="00000000" w:rsidR="00000000" w:rsidRPr="00000000">
              <w:rPr>
                <w:rFonts w:ascii="Consolas" w:cs="Consolas" w:eastAsia="Consolas" w:hAnsi="Consolas"/>
                <w:color w:val="24292f"/>
                <w:sz w:val="18"/>
                <w:szCs w:val="18"/>
                <w:rtl w:val="0"/>
              </w:rPr>
              <w:t xml:space="preserve">    resultado=suma/contador;</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9D">
            <w:pPr>
              <w:spacing w:after="0" w:lineRule="auto"/>
              <w:rPr>
                <w:rFonts w:ascii="Consolas" w:cs="Consolas" w:eastAsia="Consolas" w:hAnsi="Consolas"/>
                <w:color w:val="24292f"/>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09E">
            <w:pPr>
              <w:spacing w:after="0" w:lineRule="auto"/>
              <w:rPr>
                <w:rFonts w:ascii="Consolas" w:cs="Consolas" w:eastAsia="Consolas" w:hAnsi="Consolas"/>
                <w:color w:val="24292f"/>
                <w:sz w:val="18"/>
                <w:szCs w:val="18"/>
              </w:rPr>
            </w:pPr>
            <w:r w:rsidDel="00000000" w:rsidR="00000000" w:rsidRPr="00000000">
              <w:rPr>
                <w:rFonts w:ascii="Consolas" w:cs="Consolas" w:eastAsia="Consolas" w:hAnsi="Consolas"/>
                <w:color w:val="24292f"/>
                <w:sz w:val="18"/>
                <w:szCs w:val="18"/>
                <w:rtl w:val="0"/>
              </w:rPr>
              <w:t xml:space="preserve">    cout&lt;&lt;"[+] La media arimetica es: "&lt;&lt;resultado&lt;&lt;endl;</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9F">
            <w:pPr>
              <w:spacing w:after="0" w:lineRule="auto"/>
              <w:rPr>
                <w:rFonts w:ascii="Consolas" w:cs="Consolas" w:eastAsia="Consolas" w:hAnsi="Consolas"/>
                <w:color w:val="24292f"/>
                <w:sz w:val="18"/>
                <w:szCs w:val="18"/>
              </w:rPr>
            </w:pPr>
            <w:r w:rsidDel="00000000" w:rsidR="00000000" w:rsidRPr="00000000">
              <w:rPr>
                <w:rtl w:val="0"/>
              </w:rPr>
            </w:r>
          </w:p>
        </w:tc>
        <w:tc>
          <w:tcPr>
            <w:shd w:fill="auto" w:val="clear"/>
            <w:tcMar>
              <w:top w:w="0.0" w:type="dxa"/>
              <w:left w:w="150.0" w:type="dxa"/>
              <w:bottom w:w="0.0" w:type="dxa"/>
              <w:right w:w="150.0" w:type="dxa"/>
            </w:tcMar>
          </w:tcPr>
          <w:p w:rsidR="00000000" w:rsidDel="00000000" w:rsidP="00000000" w:rsidRDefault="00000000" w:rsidRPr="00000000" w14:paraId="000000A0">
            <w:pPr>
              <w:spacing w:after="0" w:lineRule="auto"/>
              <w:rPr>
                <w:rFonts w:ascii="Consolas" w:cs="Consolas" w:eastAsia="Consolas" w:hAnsi="Consolas"/>
                <w:color w:val="24292f"/>
                <w:sz w:val="18"/>
                <w:szCs w:val="18"/>
              </w:rPr>
            </w:pPr>
            <w:r w:rsidDel="00000000" w:rsidR="00000000" w:rsidRPr="00000000">
              <w:rPr>
                <w:rFonts w:ascii="Consolas" w:cs="Consolas" w:eastAsia="Consolas" w:hAnsi="Consolas"/>
                <w:color w:val="24292f"/>
                <w:sz w:val="18"/>
                <w:szCs w:val="18"/>
                <w:rtl w:val="0"/>
              </w:rPr>
              <w:t xml:space="preserve">     return 0;</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A1">
            <w:pPr>
              <w:spacing w:after="0" w:lineRule="auto"/>
              <w:rPr>
                <w:rFonts w:ascii="Consolas" w:cs="Consolas" w:eastAsia="Consolas" w:hAnsi="Consolas"/>
                <w:color w:val="24292f"/>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0A2">
            <w:pPr>
              <w:spacing w:after="0" w:lineRule="auto"/>
              <w:rPr>
                <w:rFonts w:ascii="Consolas" w:cs="Consolas" w:eastAsia="Consolas" w:hAnsi="Consolas"/>
                <w:color w:val="24292f"/>
                <w:sz w:val="18"/>
                <w:szCs w:val="18"/>
              </w:rPr>
            </w:pPr>
            <w:r w:rsidDel="00000000" w:rsidR="00000000" w:rsidRPr="00000000">
              <w:rPr>
                <w:rFonts w:ascii="Consolas" w:cs="Consolas" w:eastAsia="Consolas" w:hAnsi="Consolas"/>
                <w:color w:val="24292f"/>
                <w:sz w:val="18"/>
                <w:szCs w:val="18"/>
                <w:rtl w:val="0"/>
              </w:rPr>
              <w:t xml:space="preserve"> }</w:t>
            </w:r>
          </w:p>
        </w:tc>
      </w:tr>
    </w:tbl>
    <w:p w:rsidR="00000000" w:rsidDel="00000000" w:rsidP="00000000" w:rsidRDefault="00000000" w:rsidRPr="00000000" w14:paraId="000000A3">
      <w:pPr>
        <w:tabs>
          <w:tab w:val="left" w:pos="2172"/>
        </w:tabs>
        <w:rPr>
          <w:sz w:val="26"/>
          <w:szCs w:val="26"/>
        </w:rPr>
      </w:pPr>
      <w:r w:rsidDel="00000000" w:rsidR="00000000" w:rsidRPr="00000000">
        <w:rPr>
          <w:rtl w:val="0"/>
        </w:rPr>
      </w:r>
    </w:p>
    <w:p w:rsidR="00000000" w:rsidDel="00000000" w:rsidP="00000000" w:rsidRDefault="00000000" w:rsidRPr="00000000" w14:paraId="000000A4">
      <w:pPr>
        <w:tabs>
          <w:tab w:val="left" w:pos="2172"/>
        </w:tabs>
        <w:rPr>
          <w:b w:val="1"/>
          <w:sz w:val="26"/>
          <w:szCs w:val="26"/>
        </w:rPr>
      </w:pPr>
      <w:r w:rsidDel="00000000" w:rsidR="00000000" w:rsidRPr="00000000">
        <w:rPr>
          <w:b w:val="1"/>
          <w:sz w:val="26"/>
          <w:szCs w:val="26"/>
          <w:rtl w:val="0"/>
        </w:rPr>
        <w:t xml:space="preserve">4.    Pedir un valor entre 0 y 255, para controlar el brillo de un diodo led.</w:t>
      </w:r>
    </w:p>
    <w:p w:rsidR="00000000" w:rsidDel="00000000" w:rsidP="00000000" w:rsidRDefault="00000000" w:rsidRPr="00000000" w14:paraId="000000A5">
      <w:pPr>
        <w:tabs>
          <w:tab w:val="left" w:pos="2172"/>
        </w:tabs>
        <w:rPr>
          <w:sz w:val="26"/>
          <w:szCs w:val="26"/>
        </w:rPr>
      </w:pPr>
      <w:r w:rsidDel="00000000" w:rsidR="00000000" w:rsidRPr="00000000">
        <w:rPr>
          <w:sz w:val="26"/>
          <w:szCs w:val="26"/>
          <w:rtl w:val="0"/>
        </w:rPr>
        <w:t xml:space="preserve">// Práctica encender un LED y cambiar su intensidad</w:t>
      </w:r>
    </w:p>
    <w:p w:rsidR="00000000" w:rsidDel="00000000" w:rsidP="00000000" w:rsidRDefault="00000000" w:rsidRPr="00000000" w14:paraId="000000A6">
      <w:pPr>
        <w:tabs>
          <w:tab w:val="left" w:pos="2172"/>
        </w:tabs>
        <w:rPr>
          <w:sz w:val="26"/>
          <w:szCs w:val="26"/>
        </w:rPr>
      </w:pPr>
      <w:r w:rsidDel="00000000" w:rsidR="00000000" w:rsidRPr="00000000">
        <w:rPr>
          <w:sz w:val="26"/>
          <w:szCs w:val="26"/>
          <w:rtl w:val="0"/>
        </w:rPr>
        <w:t xml:space="preserve">const int LED=13; </w:t>
      </w:r>
    </w:p>
    <w:p w:rsidR="00000000" w:rsidDel="00000000" w:rsidP="00000000" w:rsidRDefault="00000000" w:rsidRPr="00000000" w14:paraId="000000A7">
      <w:pPr>
        <w:tabs>
          <w:tab w:val="left" w:pos="2172"/>
        </w:tabs>
        <w:rPr>
          <w:sz w:val="26"/>
          <w:szCs w:val="26"/>
        </w:rPr>
      </w:pPr>
      <w:r w:rsidDel="00000000" w:rsidR="00000000" w:rsidRPr="00000000">
        <w:rPr>
          <w:sz w:val="26"/>
          <w:szCs w:val="26"/>
          <w:rtl w:val="0"/>
        </w:rPr>
        <w:t xml:space="preserve">int VALOR;</w:t>
      </w:r>
    </w:p>
    <w:p w:rsidR="00000000" w:rsidDel="00000000" w:rsidP="00000000" w:rsidRDefault="00000000" w:rsidRPr="00000000" w14:paraId="000000A8">
      <w:pPr>
        <w:tabs>
          <w:tab w:val="left" w:pos="2172"/>
        </w:tabs>
        <w:rPr>
          <w:sz w:val="26"/>
          <w:szCs w:val="26"/>
        </w:rPr>
      </w:pPr>
      <w:r w:rsidDel="00000000" w:rsidR="00000000" w:rsidRPr="00000000">
        <w:rPr>
          <w:sz w:val="26"/>
          <w:szCs w:val="26"/>
          <w:rtl w:val="0"/>
        </w:rPr>
        <w:t xml:space="preserve">void setup(){</w:t>
      </w:r>
    </w:p>
    <w:p w:rsidR="00000000" w:rsidDel="00000000" w:rsidP="00000000" w:rsidRDefault="00000000" w:rsidRPr="00000000" w14:paraId="000000A9">
      <w:pPr>
        <w:tabs>
          <w:tab w:val="left" w:pos="2172"/>
        </w:tabs>
        <w:rPr>
          <w:sz w:val="26"/>
          <w:szCs w:val="26"/>
        </w:rPr>
      </w:pPr>
      <w:r w:rsidDel="00000000" w:rsidR="00000000" w:rsidRPr="00000000">
        <w:rPr>
          <w:sz w:val="26"/>
          <w:szCs w:val="26"/>
          <w:rtl w:val="0"/>
        </w:rPr>
        <w:t xml:space="preserve">Serial.begin(9600);</w:t>
      </w:r>
    </w:p>
    <w:p w:rsidR="00000000" w:rsidDel="00000000" w:rsidP="00000000" w:rsidRDefault="00000000" w:rsidRPr="00000000" w14:paraId="000000AA">
      <w:pPr>
        <w:tabs>
          <w:tab w:val="left" w:pos="2172"/>
        </w:tabs>
        <w:rPr>
          <w:sz w:val="26"/>
          <w:szCs w:val="26"/>
        </w:rPr>
      </w:pPr>
      <w:r w:rsidDel="00000000" w:rsidR="00000000" w:rsidRPr="00000000">
        <w:rPr>
          <w:sz w:val="26"/>
          <w:szCs w:val="26"/>
          <w:rtl w:val="0"/>
        </w:rPr>
        <w:t xml:space="preserve">pinMode(LED,OUTPUT);</w:t>
      </w:r>
    </w:p>
    <w:p w:rsidR="00000000" w:rsidDel="00000000" w:rsidP="00000000" w:rsidRDefault="00000000" w:rsidRPr="00000000" w14:paraId="000000AB">
      <w:pPr>
        <w:tabs>
          <w:tab w:val="left" w:pos="2172"/>
        </w:tabs>
        <w:rPr>
          <w:sz w:val="26"/>
          <w:szCs w:val="26"/>
        </w:rPr>
      </w:pPr>
      <w:r w:rsidDel="00000000" w:rsidR="00000000" w:rsidRPr="00000000">
        <w:rPr>
          <w:rtl w:val="0"/>
        </w:rPr>
      </w:r>
    </w:p>
    <w:p w:rsidR="00000000" w:rsidDel="00000000" w:rsidP="00000000" w:rsidRDefault="00000000" w:rsidRPr="00000000" w14:paraId="000000AC">
      <w:pPr>
        <w:tabs>
          <w:tab w:val="left" w:pos="2172"/>
        </w:tabs>
        <w:rPr>
          <w:sz w:val="26"/>
          <w:szCs w:val="26"/>
        </w:rPr>
      </w:pPr>
      <w:r w:rsidDel="00000000" w:rsidR="00000000" w:rsidRPr="00000000">
        <w:rPr>
          <w:sz w:val="26"/>
          <w:szCs w:val="26"/>
          <w:rtl w:val="0"/>
        </w:rPr>
        <w:t xml:space="preserve">}</w:t>
      </w:r>
    </w:p>
    <w:p w:rsidR="00000000" w:rsidDel="00000000" w:rsidP="00000000" w:rsidRDefault="00000000" w:rsidRPr="00000000" w14:paraId="000000AD">
      <w:pPr>
        <w:tabs>
          <w:tab w:val="left" w:pos="2172"/>
        </w:tabs>
        <w:rPr>
          <w:sz w:val="26"/>
          <w:szCs w:val="26"/>
        </w:rPr>
      </w:pPr>
      <w:r w:rsidDel="00000000" w:rsidR="00000000" w:rsidRPr="00000000">
        <w:rPr>
          <w:sz w:val="26"/>
          <w:szCs w:val="26"/>
          <w:rtl w:val="0"/>
        </w:rPr>
        <w:t xml:space="preserve">void loop() {</w:t>
      </w:r>
    </w:p>
    <w:p w:rsidR="00000000" w:rsidDel="00000000" w:rsidP="00000000" w:rsidRDefault="00000000" w:rsidRPr="00000000" w14:paraId="000000AE">
      <w:pPr>
        <w:tabs>
          <w:tab w:val="left" w:pos="2172"/>
        </w:tabs>
        <w:rPr>
          <w:sz w:val="26"/>
          <w:szCs w:val="26"/>
        </w:rPr>
      </w:pPr>
      <w:r w:rsidDel="00000000" w:rsidR="00000000" w:rsidRPr="00000000">
        <w:rPr>
          <w:rtl w:val="0"/>
        </w:rPr>
      </w:r>
    </w:p>
    <w:p w:rsidR="00000000" w:rsidDel="00000000" w:rsidP="00000000" w:rsidRDefault="00000000" w:rsidRPr="00000000" w14:paraId="000000AF">
      <w:pPr>
        <w:tabs>
          <w:tab w:val="left" w:pos="2172"/>
        </w:tabs>
        <w:rPr>
          <w:sz w:val="26"/>
          <w:szCs w:val="26"/>
        </w:rPr>
      </w:pPr>
      <w:r w:rsidDel="00000000" w:rsidR="00000000" w:rsidRPr="00000000">
        <w:rPr>
          <w:sz w:val="26"/>
          <w:szCs w:val="26"/>
          <w:rtl w:val="0"/>
        </w:rPr>
        <w:t xml:space="preserve">Serial.println("[+]Ingrese un valor de 0 a 255 ");</w:t>
      </w:r>
    </w:p>
    <w:p w:rsidR="00000000" w:rsidDel="00000000" w:rsidP="00000000" w:rsidRDefault="00000000" w:rsidRPr="00000000" w14:paraId="000000B0">
      <w:pPr>
        <w:tabs>
          <w:tab w:val="left" w:pos="2172"/>
        </w:tabs>
        <w:rPr>
          <w:sz w:val="26"/>
          <w:szCs w:val="26"/>
        </w:rPr>
      </w:pPr>
      <w:r w:rsidDel="00000000" w:rsidR="00000000" w:rsidRPr="00000000">
        <w:rPr>
          <w:sz w:val="26"/>
          <w:szCs w:val="26"/>
          <w:rtl w:val="0"/>
        </w:rPr>
        <w:t xml:space="preserve">while (Serial.available() == 0) {}     //wait for data available</w:t>
      </w:r>
    </w:p>
    <w:p w:rsidR="00000000" w:rsidDel="00000000" w:rsidP="00000000" w:rsidRDefault="00000000" w:rsidRPr="00000000" w14:paraId="000000B1">
      <w:pPr>
        <w:tabs>
          <w:tab w:val="left" w:pos="2172"/>
        </w:tabs>
        <w:rPr>
          <w:sz w:val="26"/>
          <w:szCs w:val="26"/>
        </w:rPr>
      </w:pPr>
      <w:r w:rsidDel="00000000" w:rsidR="00000000" w:rsidRPr="00000000">
        <w:rPr>
          <w:sz w:val="26"/>
          <w:szCs w:val="26"/>
          <w:rtl w:val="0"/>
        </w:rPr>
        <w:t xml:space="preserve">VALOR =Serial.parseInt(); </w:t>
      </w:r>
    </w:p>
    <w:p w:rsidR="00000000" w:rsidDel="00000000" w:rsidP="00000000" w:rsidRDefault="00000000" w:rsidRPr="00000000" w14:paraId="000000B2">
      <w:pPr>
        <w:tabs>
          <w:tab w:val="left" w:pos="2172"/>
        </w:tabs>
        <w:rPr>
          <w:sz w:val="26"/>
          <w:szCs w:val="26"/>
        </w:rPr>
      </w:pPr>
      <w:r w:rsidDel="00000000" w:rsidR="00000000" w:rsidRPr="00000000">
        <w:rPr>
          <w:sz w:val="26"/>
          <w:szCs w:val="26"/>
          <w:rtl w:val="0"/>
        </w:rPr>
        <w:t xml:space="preserve">if ( VALOR &gt; 0 &amp;&amp; VALOR &lt;= 255)</w:t>
      </w:r>
    </w:p>
    <w:p w:rsidR="00000000" w:rsidDel="00000000" w:rsidP="00000000" w:rsidRDefault="00000000" w:rsidRPr="00000000" w14:paraId="000000B3">
      <w:pPr>
        <w:tabs>
          <w:tab w:val="left" w:pos="2172"/>
        </w:tabs>
        <w:rPr>
          <w:sz w:val="26"/>
          <w:szCs w:val="26"/>
        </w:rPr>
      </w:pPr>
      <w:r w:rsidDel="00000000" w:rsidR="00000000" w:rsidRPr="00000000">
        <w:rPr>
          <w:sz w:val="26"/>
          <w:szCs w:val="26"/>
          <w:rtl w:val="0"/>
        </w:rPr>
        <w:t xml:space="preserve">{</w:t>
      </w:r>
    </w:p>
    <w:p w:rsidR="00000000" w:rsidDel="00000000" w:rsidP="00000000" w:rsidRDefault="00000000" w:rsidRPr="00000000" w14:paraId="000000B4">
      <w:pPr>
        <w:tabs>
          <w:tab w:val="left" w:pos="2172"/>
        </w:tabs>
        <w:rPr>
          <w:sz w:val="26"/>
          <w:szCs w:val="26"/>
        </w:rPr>
      </w:pPr>
      <w:r w:rsidDel="00000000" w:rsidR="00000000" w:rsidRPr="00000000">
        <w:rPr>
          <w:sz w:val="26"/>
          <w:szCs w:val="26"/>
          <w:rtl w:val="0"/>
        </w:rPr>
        <w:t xml:space="preserve">  Serial.println(VALOR);</w:t>
      </w:r>
    </w:p>
    <w:p w:rsidR="00000000" w:rsidDel="00000000" w:rsidP="00000000" w:rsidRDefault="00000000" w:rsidRPr="00000000" w14:paraId="000000B5">
      <w:pPr>
        <w:tabs>
          <w:tab w:val="left" w:pos="2172"/>
        </w:tabs>
        <w:rPr>
          <w:sz w:val="26"/>
          <w:szCs w:val="26"/>
        </w:rPr>
      </w:pPr>
      <w:r w:rsidDel="00000000" w:rsidR="00000000" w:rsidRPr="00000000">
        <w:rPr>
          <w:sz w:val="26"/>
          <w:szCs w:val="26"/>
          <w:rtl w:val="0"/>
        </w:rPr>
        <w:t xml:space="preserve">  analogWrite(LED,VALOR);</w:t>
      </w:r>
    </w:p>
    <w:p w:rsidR="00000000" w:rsidDel="00000000" w:rsidP="00000000" w:rsidRDefault="00000000" w:rsidRPr="00000000" w14:paraId="000000B6">
      <w:pPr>
        <w:tabs>
          <w:tab w:val="left" w:pos="2172"/>
        </w:tabs>
        <w:rPr>
          <w:sz w:val="26"/>
          <w:szCs w:val="26"/>
        </w:rPr>
      </w:pPr>
      <w:r w:rsidDel="00000000" w:rsidR="00000000" w:rsidRPr="00000000">
        <w:rPr>
          <w:sz w:val="26"/>
          <w:szCs w:val="26"/>
          <w:rtl w:val="0"/>
        </w:rPr>
        <w:t xml:space="preserve">  delay(5);</w:t>
      </w:r>
    </w:p>
    <w:p w:rsidR="00000000" w:rsidDel="00000000" w:rsidP="00000000" w:rsidRDefault="00000000" w:rsidRPr="00000000" w14:paraId="000000B7">
      <w:pPr>
        <w:tabs>
          <w:tab w:val="left" w:pos="2172"/>
        </w:tabs>
        <w:rPr>
          <w:sz w:val="26"/>
          <w:szCs w:val="26"/>
        </w:rPr>
      </w:pPr>
      <w:r w:rsidDel="00000000" w:rsidR="00000000" w:rsidRPr="00000000">
        <w:rPr>
          <w:sz w:val="26"/>
          <w:szCs w:val="26"/>
          <w:rtl w:val="0"/>
        </w:rPr>
        <w:t xml:space="preserve">}</w:t>
      </w:r>
    </w:p>
    <w:p w:rsidR="00000000" w:rsidDel="00000000" w:rsidP="00000000" w:rsidRDefault="00000000" w:rsidRPr="00000000" w14:paraId="000000B8">
      <w:pPr>
        <w:tabs>
          <w:tab w:val="left" w:pos="2172"/>
        </w:tabs>
        <w:rPr>
          <w:sz w:val="26"/>
          <w:szCs w:val="26"/>
        </w:rPr>
      </w:pPr>
      <w:r w:rsidDel="00000000" w:rsidR="00000000" w:rsidRPr="00000000">
        <w:rPr>
          <w:sz w:val="26"/>
          <w:szCs w:val="26"/>
          <w:rtl w:val="0"/>
        </w:rPr>
        <w:t xml:space="preserve">else </w:t>
      </w:r>
    </w:p>
    <w:p w:rsidR="00000000" w:rsidDel="00000000" w:rsidP="00000000" w:rsidRDefault="00000000" w:rsidRPr="00000000" w14:paraId="000000B9">
      <w:pPr>
        <w:tabs>
          <w:tab w:val="left" w:pos="2172"/>
        </w:tabs>
        <w:rPr>
          <w:sz w:val="26"/>
          <w:szCs w:val="26"/>
        </w:rPr>
      </w:pPr>
      <w:r w:rsidDel="00000000" w:rsidR="00000000" w:rsidRPr="00000000">
        <w:rPr>
          <w:sz w:val="26"/>
          <w:szCs w:val="26"/>
          <w:rtl w:val="0"/>
        </w:rPr>
        <w:t xml:space="preserve">  {</w:t>
      </w:r>
    </w:p>
    <w:p w:rsidR="00000000" w:rsidDel="00000000" w:rsidP="00000000" w:rsidRDefault="00000000" w:rsidRPr="00000000" w14:paraId="000000BA">
      <w:pPr>
        <w:tabs>
          <w:tab w:val="left" w:pos="2172"/>
        </w:tabs>
        <w:rPr>
          <w:sz w:val="26"/>
          <w:szCs w:val="26"/>
        </w:rPr>
      </w:pPr>
      <w:r w:rsidDel="00000000" w:rsidR="00000000" w:rsidRPr="00000000">
        <w:rPr>
          <w:sz w:val="26"/>
          <w:szCs w:val="26"/>
          <w:rtl w:val="0"/>
        </w:rPr>
        <w:t xml:space="preserve">Serial.println("[-]Valor fuera de rango");</w:t>
      </w:r>
    </w:p>
    <w:p w:rsidR="00000000" w:rsidDel="00000000" w:rsidP="00000000" w:rsidRDefault="00000000" w:rsidRPr="00000000" w14:paraId="000000BB">
      <w:pPr>
        <w:tabs>
          <w:tab w:val="left" w:pos="2172"/>
        </w:tabs>
        <w:rPr>
          <w:sz w:val="26"/>
          <w:szCs w:val="26"/>
        </w:rPr>
      </w:pPr>
      <w:r w:rsidDel="00000000" w:rsidR="00000000" w:rsidRPr="00000000">
        <w:rPr>
          <w:sz w:val="26"/>
          <w:szCs w:val="26"/>
          <w:rtl w:val="0"/>
        </w:rPr>
        <w:t xml:space="preserve">}</w:t>
      </w:r>
    </w:p>
    <w:p w:rsidR="00000000" w:rsidDel="00000000" w:rsidP="00000000" w:rsidRDefault="00000000" w:rsidRPr="00000000" w14:paraId="000000BC">
      <w:pPr>
        <w:tabs>
          <w:tab w:val="left" w:pos="2172"/>
        </w:tabs>
        <w:rPr>
          <w:sz w:val="26"/>
          <w:szCs w:val="26"/>
        </w:rPr>
      </w:pPr>
      <w:r w:rsidDel="00000000" w:rsidR="00000000" w:rsidRPr="00000000">
        <w:rPr>
          <w:sz w:val="26"/>
          <w:szCs w:val="26"/>
          <w:rtl w:val="0"/>
        </w:rPr>
        <w:t xml:space="preserve">}</w:t>
      </w:r>
    </w:p>
    <w:p w:rsidR="00000000" w:rsidDel="00000000" w:rsidP="00000000" w:rsidRDefault="00000000" w:rsidRPr="00000000" w14:paraId="000000BD">
      <w:pPr>
        <w:tabs>
          <w:tab w:val="left" w:pos="2172"/>
        </w:tabs>
        <w:rPr>
          <w:sz w:val="26"/>
          <w:szCs w:val="26"/>
        </w:rPr>
      </w:pPr>
      <w:r w:rsidDel="00000000" w:rsidR="00000000" w:rsidRPr="00000000">
        <w:rPr>
          <w:sz w:val="26"/>
          <w:szCs w:val="26"/>
        </w:rPr>
        <w:drawing>
          <wp:inline distB="0" distT="0" distL="0" distR="0">
            <wp:extent cx="6645910" cy="2544445"/>
            <wp:effectExtent b="0" l="0" r="0" t="0"/>
            <wp:docPr descr="Diagrama&#10;&#10;Descripción generada automáticamente" id="19" name="image3.png"/>
            <a:graphic>
              <a:graphicData uri="http://schemas.openxmlformats.org/drawingml/2006/picture">
                <pic:pic>
                  <pic:nvPicPr>
                    <pic:cNvPr descr="Diagrama&#10;&#10;Descripción generada automáticamente" id="0" name="image3.png"/>
                    <pic:cNvPicPr preferRelativeResize="0"/>
                  </pic:nvPicPr>
                  <pic:blipFill>
                    <a:blip r:embed="rId9"/>
                    <a:srcRect b="0" l="0" r="0" t="0"/>
                    <a:stretch>
                      <a:fillRect/>
                    </a:stretch>
                  </pic:blipFill>
                  <pic:spPr>
                    <a:xfrm>
                      <a:off x="0" y="0"/>
                      <a:ext cx="6645910" cy="254444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tabs>
          <w:tab w:val="left" w:pos="2172"/>
        </w:tabs>
        <w:rPr>
          <w:sz w:val="26"/>
          <w:szCs w:val="26"/>
        </w:rPr>
      </w:pPr>
      <w:r w:rsidDel="00000000" w:rsidR="00000000" w:rsidRPr="00000000">
        <w:rPr>
          <w:sz w:val="26"/>
          <w:szCs w:val="26"/>
          <w:rtl w:val="0"/>
        </w:rPr>
        <w:t xml:space="preserve">5.    Ingresar una secuencia de 8 bits por terminal, que activaran los leds correspondientes por el puerto D.  </w:t>
      </w:r>
    </w:p>
    <w:p w:rsidR="00000000" w:rsidDel="00000000" w:rsidP="00000000" w:rsidRDefault="00000000" w:rsidRPr="00000000" w14:paraId="000000BF">
      <w:pPr>
        <w:tabs>
          <w:tab w:val="left" w:pos="2172"/>
        </w:tabs>
        <w:rPr>
          <w:sz w:val="26"/>
          <w:szCs w:val="26"/>
        </w:rPr>
      </w:pPr>
      <w:r w:rsidDel="00000000" w:rsidR="00000000" w:rsidRPr="00000000">
        <w:rPr>
          <w:rtl w:val="0"/>
        </w:rPr>
      </w:r>
    </w:p>
    <w:p w:rsidR="00000000" w:rsidDel="00000000" w:rsidP="00000000" w:rsidRDefault="00000000" w:rsidRPr="00000000" w14:paraId="000000C0">
      <w:pPr>
        <w:tabs>
          <w:tab w:val="left" w:pos="2172"/>
        </w:tabs>
        <w:rPr>
          <w:sz w:val="26"/>
          <w:szCs w:val="26"/>
        </w:rPr>
      </w:pPr>
      <w:r w:rsidDel="00000000" w:rsidR="00000000" w:rsidRPr="00000000">
        <w:rPr>
          <w:sz w:val="26"/>
          <w:szCs w:val="26"/>
          <w:rtl w:val="0"/>
        </w:rPr>
        <w:t xml:space="preserve">6.    Realizar una función bool cerradura({tipo} clave); que retorne true cuando la clave numérica sea 2147483648. Elija el “tipo” de dato apropiadamente. Implemente el circuito que active un rele; Utilice el terminal virtual.      </w:t>
      </w:r>
    </w:p>
    <w:p w:rsidR="00000000" w:rsidDel="00000000" w:rsidP="00000000" w:rsidRDefault="00000000" w:rsidRPr="00000000" w14:paraId="000000C1">
      <w:pPr>
        <w:tabs>
          <w:tab w:val="left" w:pos="2172"/>
        </w:tabs>
        <w:rPr>
          <w:sz w:val="26"/>
          <w:szCs w:val="26"/>
        </w:rPr>
      </w:pPr>
      <w:r w:rsidDel="00000000" w:rsidR="00000000" w:rsidRPr="00000000">
        <w:rPr>
          <w:rtl w:val="0"/>
        </w:rPr>
      </w:r>
    </w:p>
    <w:p w:rsidR="00000000" w:rsidDel="00000000" w:rsidP="00000000" w:rsidRDefault="00000000" w:rsidRPr="00000000" w14:paraId="000000C2">
      <w:pPr>
        <w:tabs>
          <w:tab w:val="left" w:pos="2172"/>
        </w:tabs>
        <w:rPr>
          <w:sz w:val="26"/>
          <w:szCs w:val="26"/>
        </w:rPr>
      </w:pPr>
      <w:r w:rsidDel="00000000" w:rsidR="00000000" w:rsidRPr="00000000">
        <w:rPr>
          <w:sz w:val="26"/>
          <w:szCs w:val="26"/>
          <w:rtl w:val="0"/>
        </w:rPr>
        <w:t xml:space="preserve"> </w:t>
      </w:r>
    </w:p>
    <w:p w:rsidR="00000000" w:rsidDel="00000000" w:rsidP="00000000" w:rsidRDefault="00000000" w:rsidRPr="00000000" w14:paraId="000000C3">
      <w:pPr>
        <w:tabs>
          <w:tab w:val="left" w:pos="2172"/>
        </w:tabs>
        <w:rPr>
          <w:sz w:val="26"/>
          <w:szCs w:val="26"/>
        </w:rPr>
      </w:pPr>
      <w:r w:rsidDel="00000000" w:rsidR="00000000" w:rsidRPr="00000000">
        <w:rPr>
          <w:rtl w:val="0"/>
        </w:rPr>
      </w:r>
    </w:p>
    <w:p w:rsidR="00000000" w:rsidDel="00000000" w:rsidP="00000000" w:rsidRDefault="00000000" w:rsidRPr="00000000" w14:paraId="000000C4">
      <w:pPr>
        <w:tabs>
          <w:tab w:val="left" w:pos="2172"/>
        </w:tabs>
        <w:rPr>
          <w:sz w:val="26"/>
          <w:szCs w:val="26"/>
        </w:rPr>
      </w:pPr>
      <w:r w:rsidDel="00000000" w:rsidR="00000000" w:rsidRPr="00000000">
        <w:rPr>
          <w:sz w:val="26"/>
          <w:szCs w:val="26"/>
          <w:rtl w:val="0"/>
        </w:rPr>
        <w:t xml:space="preserve"> Ejercicio #2</w:t>
      </w:r>
    </w:p>
    <w:p w:rsidR="00000000" w:rsidDel="00000000" w:rsidP="00000000" w:rsidRDefault="00000000" w:rsidRPr="00000000" w14:paraId="000000C5">
      <w:pPr>
        <w:tabs>
          <w:tab w:val="left" w:pos="2172"/>
        </w:tabs>
        <w:rPr>
          <w:sz w:val="26"/>
          <w:szCs w:val="26"/>
        </w:rPr>
      </w:pPr>
      <w:r w:rsidDel="00000000" w:rsidR="00000000" w:rsidRPr="00000000">
        <w:rPr>
          <w:rtl w:val="0"/>
        </w:rPr>
      </w:r>
    </w:p>
    <w:p w:rsidR="00000000" w:rsidDel="00000000" w:rsidP="00000000" w:rsidRDefault="00000000" w:rsidRPr="00000000" w14:paraId="000000C6">
      <w:pPr>
        <w:tabs>
          <w:tab w:val="left" w:pos="2172"/>
        </w:tabs>
        <w:rPr>
          <w:sz w:val="26"/>
          <w:szCs w:val="26"/>
        </w:rPr>
      </w:pPr>
      <w:r w:rsidDel="00000000" w:rsidR="00000000" w:rsidRPr="00000000">
        <w:rPr>
          <w:sz w:val="26"/>
          <w:szCs w:val="26"/>
          <w:rtl w:val="0"/>
        </w:rPr>
        <w:t xml:space="preserve">1.    Explicar detalladamente el funcionamiento del terminal virtual en proteus, del monitor serie en VsCode@platformIO y del monitor serie en el ide de Arduino.</w:t>
      </w:r>
    </w:p>
    <w:p w:rsidR="00000000" w:rsidDel="00000000" w:rsidP="00000000" w:rsidRDefault="00000000" w:rsidRPr="00000000" w14:paraId="000000C7">
      <w:pPr>
        <w:tabs>
          <w:tab w:val="left" w:pos="2172"/>
        </w:tabs>
        <w:rPr>
          <w:sz w:val="26"/>
          <w:szCs w:val="26"/>
        </w:rPr>
      </w:pPr>
      <w:r w:rsidDel="00000000" w:rsidR="00000000" w:rsidRPr="00000000">
        <w:rPr>
          <w:rtl w:val="0"/>
        </w:rPr>
      </w:r>
    </w:p>
    <w:p w:rsidR="00000000" w:rsidDel="00000000" w:rsidP="00000000" w:rsidRDefault="00000000" w:rsidRPr="00000000" w14:paraId="000000C8">
      <w:pPr>
        <w:tabs>
          <w:tab w:val="left" w:pos="2172"/>
        </w:tabs>
        <w:rPr>
          <w:sz w:val="26"/>
          <w:szCs w:val="26"/>
        </w:rPr>
      </w:pPr>
      <w:r w:rsidDel="00000000" w:rsidR="00000000" w:rsidRPr="00000000">
        <w:rPr>
          <w:rtl w:val="0"/>
        </w:rPr>
      </w:r>
    </w:p>
    <w:p w:rsidR="00000000" w:rsidDel="00000000" w:rsidP="00000000" w:rsidRDefault="00000000" w:rsidRPr="00000000" w14:paraId="000000C9">
      <w:pPr>
        <w:tabs>
          <w:tab w:val="left" w:pos="2172"/>
        </w:tabs>
        <w:rPr>
          <w:sz w:val="26"/>
          <w:szCs w:val="26"/>
        </w:rPr>
      </w:pPr>
      <w:r w:rsidDel="00000000" w:rsidR="00000000" w:rsidRPr="00000000">
        <w:rPr>
          <w:rtl w:val="0"/>
        </w:rPr>
      </w:r>
    </w:p>
    <w:p w:rsidR="00000000" w:rsidDel="00000000" w:rsidP="00000000" w:rsidRDefault="00000000" w:rsidRPr="00000000" w14:paraId="000000CA">
      <w:pPr>
        <w:tabs>
          <w:tab w:val="left" w:pos="2172"/>
        </w:tabs>
        <w:rPr>
          <w:sz w:val="26"/>
          <w:szCs w:val="26"/>
        </w:rPr>
      </w:pPr>
      <w:r w:rsidDel="00000000" w:rsidR="00000000" w:rsidRPr="00000000">
        <w:rPr>
          <w:rtl w:val="0"/>
        </w:rPr>
      </w:r>
    </w:p>
    <w:p w:rsidR="00000000" w:rsidDel="00000000" w:rsidP="00000000" w:rsidRDefault="00000000" w:rsidRPr="00000000" w14:paraId="000000CB">
      <w:pPr>
        <w:tabs>
          <w:tab w:val="left" w:pos="2172"/>
        </w:tabs>
        <w:rPr>
          <w:sz w:val="26"/>
          <w:szCs w:val="26"/>
        </w:rPr>
      </w:pPr>
      <w:r w:rsidDel="00000000" w:rsidR="00000000" w:rsidRPr="00000000">
        <w:rPr>
          <w:rtl w:val="0"/>
        </w:rPr>
      </w:r>
    </w:p>
    <w:p w:rsidR="00000000" w:rsidDel="00000000" w:rsidP="00000000" w:rsidRDefault="00000000" w:rsidRPr="00000000" w14:paraId="000000CC">
      <w:pPr>
        <w:tabs>
          <w:tab w:val="left" w:pos="2172"/>
        </w:tabs>
        <w:rPr>
          <w:sz w:val="26"/>
          <w:szCs w:val="26"/>
        </w:rPr>
      </w:pPr>
      <w:r w:rsidDel="00000000" w:rsidR="00000000" w:rsidRPr="00000000">
        <w:rPr>
          <w:rtl w:val="0"/>
        </w:rPr>
      </w:r>
    </w:p>
    <w:p w:rsidR="00000000" w:rsidDel="00000000" w:rsidP="00000000" w:rsidRDefault="00000000" w:rsidRPr="00000000" w14:paraId="000000CD">
      <w:pPr>
        <w:tabs>
          <w:tab w:val="left" w:pos="2172"/>
        </w:tabs>
        <w:rPr>
          <w:sz w:val="26"/>
          <w:szCs w:val="26"/>
        </w:rPr>
      </w:pPr>
      <w:r w:rsidDel="00000000" w:rsidR="00000000" w:rsidRPr="00000000">
        <w:rPr>
          <w:sz w:val="26"/>
          <w:szCs w:val="26"/>
          <w:rtl w:val="0"/>
        </w:rPr>
        <w:t xml:space="preserve">2.    Que función tienen los terminales RTS y CTS en el terminal virtual?</w:t>
      </w:r>
    </w:p>
    <w:p w:rsidR="00000000" w:rsidDel="00000000" w:rsidP="00000000" w:rsidRDefault="00000000" w:rsidRPr="00000000" w14:paraId="000000CE">
      <w:pPr>
        <w:tabs>
          <w:tab w:val="center" w:pos="4252"/>
          <w:tab w:val="right" w:pos="8504"/>
        </w:tabs>
        <w:spacing w:line="240" w:lineRule="auto"/>
        <w:rPr>
          <w:sz w:val="26"/>
          <w:szCs w:val="26"/>
        </w:rPr>
      </w:pPr>
      <w:r w:rsidDel="00000000" w:rsidR="00000000" w:rsidRPr="00000000">
        <w:rPr>
          <w:sz w:val="26"/>
          <w:szCs w:val="26"/>
        </w:rPr>
        <w:drawing>
          <wp:inline distB="114300" distT="114300" distL="114300" distR="114300">
            <wp:extent cx="5867400" cy="1735207"/>
            <wp:effectExtent b="0" l="0" r="0" t="0"/>
            <wp:docPr id="1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867400" cy="1735207"/>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tabs>
          <w:tab w:val="left" w:pos="2172"/>
        </w:tabs>
        <w:rPr>
          <w:sz w:val="26"/>
          <w:szCs w:val="26"/>
        </w:rPr>
      </w:pPr>
      <w:r w:rsidDel="00000000" w:rsidR="00000000" w:rsidRPr="00000000">
        <w:rPr>
          <w:sz w:val="26"/>
          <w:szCs w:val="26"/>
          <w:rtl w:val="0"/>
        </w:rPr>
        <w:tab/>
        <w:t xml:space="preserve"> </w:t>
        <w:tab/>
        <w:t xml:space="preserve"> </w:t>
        <w:tab/>
        <w:t xml:space="preserve"> </w:t>
        <w:tab/>
      </w:r>
    </w:p>
    <w:p w:rsidR="00000000" w:rsidDel="00000000" w:rsidP="00000000" w:rsidRDefault="00000000" w:rsidRPr="00000000" w14:paraId="000000D0">
      <w:pPr>
        <w:tabs>
          <w:tab w:val="left" w:pos="2172"/>
        </w:tabs>
        <w:spacing w:line="259.20000000000005"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sirve tanto como para usar la pantalla o el teclado de la computadora</w:t>
      </w:r>
    </w:p>
    <w:p w:rsidR="00000000" w:rsidDel="00000000" w:rsidP="00000000" w:rsidRDefault="00000000" w:rsidRPr="00000000" w14:paraId="000000D1">
      <w:pPr>
        <w:tabs>
          <w:tab w:val="left" w:pos="2172"/>
        </w:tabs>
        <w:spacing w:line="259.20000000000005"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para enviar y recibir datos por protocolo RS232 que es un protocolo de</w:t>
      </w:r>
    </w:p>
    <w:p w:rsidR="00000000" w:rsidDel="00000000" w:rsidP="00000000" w:rsidRDefault="00000000" w:rsidRPr="00000000" w14:paraId="000000D2">
      <w:pPr>
        <w:tabs>
          <w:tab w:val="left" w:pos="2172"/>
        </w:tabs>
        <w:spacing w:line="259.20000000000005"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tipo serial-asíncrono que va a llegar a un microcontrolador virtualizado.</w:t>
      </w:r>
    </w:p>
    <w:p w:rsidR="00000000" w:rsidDel="00000000" w:rsidP="00000000" w:rsidRDefault="00000000" w:rsidRPr="00000000" w14:paraId="000000D3">
      <w:pPr>
        <w:tabs>
          <w:tab w:val="left" w:pos="2172"/>
        </w:tabs>
        <w:spacing w:line="259.20000000000005"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Esto es muy útil para depurar, donde se puede usar la pantalla de</w:t>
      </w:r>
    </w:p>
    <w:p w:rsidR="00000000" w:rsidDel="00000000" w:rsidP="00000000" w:rsidRDefault="00000000" w:rsidRPr="00000000" w14:paraId="000000D4">
      <w:pPr>
        <w:tabs>
          <w:tab w:val="left" w:pos="2172"/>
        </w:tabs>
        <w:spacing w:line="259.20000000000005"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depuración de mensajes generado por el software.</w:t>
      </w:r>
    </w:p>
    <w:p w:rsidR="00000000" w:rsidDel="00000000" w:rsidP="00000000" w:rsidRDefault="00000000" w:rsidRPr="00000000" w14:paraId="000000D5">
      <w:pPr>
        <w:tabs>
          <w:tab w:val="left" w:pos="2172"/>
        </w:tabs>
        <w:spacing w:line="259.20000000000005"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Son equipos Full Bi-direccional, reciben datos unidireccionales de tipo</w:t>
      </w:r>
    </w:p>
    <w:p w:rsidR="00000000" w:rsidDel="00000000" w:rsidP="00000000" w:rsidRDefault="00000000" w:rsidRPr="00000000" w14:paraId="000000D6">
      <w:pPr>
        <w:tabs>
          <w:tab w:val="left" w:pos="2172"/>
        </w:tabs>
        <w:spacing w:line="259.20000000000005"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ASCII.</w:t>
      </w:r>
    </w:p>
    <w:p w:rsidR="00000000" w:rsidDel="00000000" w:rsidP="00000000" w:rsidRDefault="00000000" w:rsidRPr="00000000" w14:paraId="000000D7">
      <w:pPr>
        <w:tabs>
          <w:tab w:val="left" w:pos="2172"/>
        </w:tabs>
        <w:spacing w:line="259.20000000000005"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Se pueden emplear dos cables para la comunicación serial donde el</w:t>
      </w:r>
    </w:p>
    <w:p w:rsidR="00000000" w:rsidDel="00000000" w:rsidP="00000000" w:rsidRDefault="00000000" w:rsidRPr="00000000" w14:paraId="000000D8">
      <w:pPr>
        <w:tabs>
          <w:tab w:val="left" w:pos="2172"/>
        </w:tabs>
        <w:spacing w:line="259.20000000000005"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RXD es para recibir datos y el TXD es para la transmicion.</w:t>
      </w:r>
    </w:p>
    <w:p w:rsidR="00000000" w:rsidDel="00000000" w:rsidP="00000000" w:rsidRDefault="00000000" w:rsidRPr="00000000" w14:paraId="000000D9">
      <w:pPr>
        <w:tabs>
          <w:tab w:val="left" w:pos="2172"/>
        </w:tabs>
        <w:spacing w:line="259.20000000000005"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También con dos cables para el handshake RTS y el CTS para limpiar el</w:t>
      </w:r>
    </w:p>
    <w:p w:rsidR="00000000" w:rsidDel="00000000" w:rsidP="00000000" w:rsidRDefault="00000000" w:rsidRPr="00000000" w14:paraId="000000DA">
      <w:pPr>
        <w:tabs>
          <w:tab w:val="left" w:pos="2172"/>
        </w:tabs>
        <w:spacing w:line="259.20000000000005"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envio.</w:t>
      </w:r>
    </w:p>
    <w:p w:rsidR="00000000" w:rsidDel="00000000" w:rsidP="00000000" w:rsidRDefault="00000000" w:rsidRPr="00000000" w14:paraId="000000DB">
      <w:pPr>
        <w:tabs>
          <w:tab w:val="left" w:pos="2172"/>
        </w:tabs>
        <w:spacing w:line="259.20000000000005"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Luego tenemos un rango de 300 a 57.600 baudios, un baudio es un</w:t>
      </w:r>
    </w:p>
    <w:p w:rsidR="00000000" w:rsidDel="00000000" w:rsidP="00000000" w:rsidRDefault="00000000" w:rsidRPr="00000000" w14:paraId="000000DC">
      <w:pPr>
        <w:tabs>
          <w:tab w:val="left" w:pos="2172"/>
        </w:tabs>
        <w:spacing w:line="259.20000000000005"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paquete que puede ser transmitido por via serial.</w:t>
      </w:r>
    </w:p>
    <w:p w:rsidR="00000000" w:rsidDel="00000000" w:rsidP="00000000" w:rsidRDefault="00000000" w:rsidRPr="00000000" w14:paraId="000000DD">
      <w:pPr>
        <w:tabs>
          <w:tab w:val="left" w:pos="2172"/>
        </w:tabs>
        <w:rPr>
          <w:sz w:val="26"/>
          <w:szCs w:val="26"/>
        </w:rPr>
      </w:pPr>
      <w:r w:rsidDel="00000000" w:rsidR="00000000" w:rsidRPr="00000000">
        <w:rPr>
          <w:rtl w:val="0"/>
        </w:rPr>
      </w:r>
    </w:p>
    <w:p w:rsidR="00000000" w:rsidDel="00000000" w:rsidP="00000000" w:rsidRDefault="00000000" w:rsidRPr="00000000" w14:paraId="000000DE">
      <w:pPr>
        <w:tabs>
          <w:tab w:val="left" w:pos="2172"/>
        </w:tabs>
        <w:rPr>
          <w:sz w:val="26"/>
          <w:szCs w:val="26"/>
        </w:rPr>
      </w:pPr>
      <w:r w:rsidDel="00000000" w:rsidR="00000000" w:rsidRPr="00000000">
        <w:rPr>
          <w:rtl w:val="0"/>
        </w:rPr>
      </w:r>
    </w:p>
    <w:p w:rsidR="00000000" w:rsidDel="00000000" w:rsidP="00000000" w:rsidRDefault="00000000" w:rsidRPr="00000000" w14:paraId="000000DF">
      <w:pPr>
        <w:tabs>
          <w:tab w:val="left" w:pos="2172"/>
        </w:tabs>
        <w:rPr>
          <w:sz w:val="26"/>
          <w:szCs w:val="26"/>
        </w:rPr>
      </w:pPr>
      <w:r w:rsidDel="00000000" w:rsidR="00000000" w:rsidRPr="00000000">
        <w:rPr>
          <w:rtl w:val="0"/>
        </w:rPr>
      </w:r>
    </w:p>
    <w:p w:rsidR="00000000" w:rsidDel="00000000" w:rsidP="00000000" w:rsidRDefault="00000000" w:rsidRPr="00000000" w14:paraId="000000E0">
      <w:pPr>
        <w:tabs>
          <w:tab w:val="left" w:pos="2172"/>
        </w:tabs>
        <w:rPr>
          <w:b w:val="1"/>
          <w:sz w:val="26"/>
          <w:szCs w:val="26"/>
        </w:rPr>
      </w:pPr>
      <w:r w:rsidDel="00000000" w:rsidR="00000000" w:rsidRPr="00000000">
        <w:rPr>
          <w:b w:val="1"/>
          <w:sz w:val="26"/>
          <w:szCs w:val="26"/>
          <w:rtl w:val="0"/>
        </w:rPr>
        <w:t xml:space="preserve">3.    Que es una transmisión serie o UART? Y que significan las siguientes propiedades: Baud Rate, Data Bits, Parity, Stop Bits, Send XON/XOFF, terminal Type.</w:t>
      </w:r>
    </w:p>
    <w:p w:rsidR="00000000" w:rsidDel="00000000" w:rsidP="00000000" w:rsidRDefault="00000000" w:rsidRPr="00000000" w14:paraId="000000E1">
      <w:pPr>
        <w:tabs>
          <w:tab w:val="left" w:pos="2172"/>
        </w:tabs>
        <w:rPr>
          <w:b w:val="1"/>
          <w:sz w:val="26"/>
          <w:szCs w:val="26"/>
        </w:rPr>
      </w:pPr>
      <w:r w:rsidDel="00000000" w:rsidR="00000000" w:rsidRPr="00000000">
        <w:rPr>
          <w:rtl w:val="0"/>
        </w:rPr>
      </w:r>
    </w:p>
    <w:p w:rsidR="00000000" w:rsidDel="00000000" w:rsidP="00000000" w:rsidRDefault="00000000" w:rsidRPr="00000000" w14:paraId="000000E2">
      <w:pPr>
        <w:tabs>
          <w:tab w:val="left" w:pos="2172"/>
        </w:tabs>
        <w:rPr>
          <w:b w:val="1"/>
          <w:sz w:val="26"/>
          <w:szCs w:val="26"/>
        </w:rPr>
      </w:pPr>
      <w:r w:rsidDel="00000000" w:rsidR="00000000" w:rsidRPr="00000000">
        <w:rPr>
          <w:b w:val="1"/>
          <w:sz w:val="26"/>
          <w:szCs w:val="26"/>
          <w:rtl w:val="0"/>
        </w:rPr>
        <w:t xml:space="preserve">4.    Que es el eco, en relación con el tipeo y una pantalla. ¿Y porque no tengo eco en el terminal virtual de proteus?</w:t>
      </w:r>
    </w:p>
    <w:p w:rsidR="00000000" w:rsidDel="00000000" w:rsidP="00000000" w:rsidRDefault="00000000" w:rsidRPr="00000000" w14:paraId="000000E3">
      <w:pPr>
        <w:pStyle w:val="Title"/>
        <w:ind w:left="1416" w:firstLine="0"/>
        <w:rPr>
          <w:rFonts w:ascii="Calibri" w:cs="Calibri" w:eastAsia="Calibri" w:hAnsi="Calibri"/>
          <w:sz w:val="26"/>
          <w:szCs w:val="26"/>
          <w:u w:val="single"/>
        </w:rPr>
      </w:pPr>
      <w:r w:rsidDel="00000000" w:rsidR="00000000" w:rsidRPr="00000000">
        <w:rPr>
          <w:rFonts w:ascii="Calibri" w:cs="Calibri" w:eastAsia="Calibri" w:hAnsi="Calibri"/>
          <w:sz w:val="26"/>
          <w:szCs w:val="26"/>
          <w:u w:val="single"/>
          <w:rtl w:val="0"/>
        </w:rPr>
        <w:t xml:space="preserve">Transmisión serie o UART.</w:t>
      </w:r>
    </w:p>
    <w:p w:rsidR="00000000" w:rsidDel="00000000" w:rsidP="00000000" w:rsidRDefault="00000000" w:rsidRPr="00000000" w14:paraId="000000E4">
      <w:pPr>
        <w:rPr>
          <w:sz w:val="26"/>
          <w:szCs w:val="26"/>
        </w:rPr>
      </w:pPr>
      <w:r w:rsidDel="00000000" w:rsidR="00000000" w:rsidRPr="00000000">
        <w:rPr>
          <w:rtl w:val="0"/>
        </w:rPr>
      </w:r>
    </w:p>
    <w:p w:rsidR="00000000" w:rsidDel="00000000" w:rsidP="00000000" w:rsidRDefault="00000000" w:rsidRPr="00000000" w14:paraId="000000E5">
      <w:pPr>
        <w:rPr>
          <w:rFonts w:ascii="Arial" w:cs="Arial" w:eastAsia="Arial" w:hAnsi="Arial"/>
          <w:color w:val="202124"/>
          <w:sz w:val="26"/>
          <w:szCs w:val="26"/>
          <w:highlight w:val="white"/>
        </w:rPr>
      </w:pPr>
      <w:r w:rsidDel="00000000" w:rsidR="00000000" w:rsidRPr="00000000">
        <w:rPr>
          <w:rFonts w:ascii="Arial" w:cs="Arial" w:eastAsia="Arial" w:hAnsi="Arial"/>
          <w:color w:val="202124"/>
          <w:sz w:val="26"/>
          <w:szCs w:val="26"/>
          <w:highlight w:val="white"/>
          <w:rtl w:val="0"/>
        </w:rPr>
        <w:t xml:space="preserve">UART (universal asynchronous receiver / transmitter) Transmisor-Receptor Asíncrono Universal, en español, es el dispositivo que controla los puertos y dispositivos serie. Se encuentra integrado en la placa base o en la tarjeta adaptadora del dispositivo.</w:t>
      </w:r>
    </w:p>
    <w:p w:rsidR="00000000" w:rsidDel="00000000" w:rsidP="00000000" w:rsidRDefault="00000000" w:rsidRPr="00000000" w14:paraId="000000E6">
      <w:pPr>
        <w:rPr>
          <w:rFonts w:ascii="Arial" w:cs="Arial" w:eastAsia="Arial" w:hAnsi="Arial"/>
          <w:color w:val="202122"/>
          <w:sz w:val="26"/>
          <w:szCs w:val="26"/>
          <w:highlight w:val="white"/>
        </w:rPr>
      </w:pPr>
      <w:r w:rsidDel="00000000" w:rsidR="00000000" w:rsidRPr="00000000">
        <w:rPr>
          <w:rFonts w:ascii="Arial" w:cs="Arial" w:eastAsia="Arial" w:hAnsi="Arial"/>
          <w:color w:val="202122"/>
          <w:sz w:val="26"/>
          <w:szCs w:val="26"/>
          <w:highlight w:val="white"/>
          <w:rtl w:val="0"/>
        </w:rPr>
        <w:t xml:space="preserve">El </w:t>
      </w:r>
      <w:hyperlink r:id="rId11">
        <w:r w:rsidDel="00000000" w:rsidR="00000000" w:rsidRPr="00000000">
          <w:rPr>
            <w:rFonts w:ascii="Arial" w:cs="Arial" w:eastAsia="Arial" w:hAnsi="Arial"/>
            <w:color w:val="202122"/>
            <w:sz w:val="26"/>
            <w:szCs w:val="26"/>
            <w:highlight w:val="white"/>
            <w:u w:val="single"/>
            <w:rtl w:val="0"/>
          </w:rPr>
          <w:t xml:space="preserve">controlador</w:t>
        </w:r>
      </w:hyperlink>
      <w:r w:rsidDel="00000000" w:rsidR="00000000" w:rsidRPr="00000000">
        <w:rPr>
          <w:rFonts w:ascii="Arial" w:cs="Arial" w:eastAsia="Arial" w:hAnsi="Arial"/>
          <w:color w:val="202122"/>
          <w:sz w:val="26"/>
          <w:szCs w:val="26"/>
          <w:highlight w:val="white"/>
          <w:rtl w:val="0"/>
        </w:rPr>
        <w:t xml:space="preserve"> del UART es el componente clave del subsistema de comunicaciones series de una computadora. El UART toma bytes de datos y transmite los bits individuales de forma secuencial. En el destino, un segundo UART reensambla los bits en bytes completos. La transmisión serie de la información digital (bits) a través de un cable único u otros medios es mucho más efectiva en cuanto a costo que la transmisión en paralelo a través de múltiples cables. Se utiliza un UART para convertir la información transmitida entre su forma secuencial y paralela en cada terminal de enlace. Cada UART contiene un registro de desplazamiento que es el método fundamental de conversión entre las forma secuencial y paralela.</w:t>
      </w:r>
    </w:p>
    <w:p w:rsidR="00000000" w:rsidDel="00000000" w:rsidP="00000000" w:rsidRDefault="00000000" w:rsidRPr="00000000" w14:paraId="000000E7">
      <w:pPr>
        <w:shd w:fill="ffffff" w:val="clear"/>
        <w:spacing w:after="280" w:before="280" w:line="240" w:lineRule="auto"/>
        <w:rPr>
          <w:rFonts w:ascii="Arial" w:cs="Arial" w:eastAsia="Arial" w:hAnsi="Arial"/>
          <w:color w:val="202122"/>
          <w:sz w:val="26"/>
          <w:szCs w:val="26"/>
          <w:highlight w:val="white"/>
        </w:rPr>
      </w:pPr>
      <w:r w:rsidDel="00000000" w:rsidR="00000000" w:rsidRPr="00000000">
        <w:rPr>
          <w:rFonts w:ascii="Arial" w:cs="Arial" w:eastAsia="Arial" w:hAnsi="Arial"/>
          <w:color w:val="202122"/>
          <w:sz w:val="26"/>
          <w:szCs w:val="26"/>
          <w:highlight w:val="white"/>
          <w:u w:val="single"/>
          <w:rtl w:val="0"/>
        </w:rPr>
        <w:t xml:space="preserve">Baud Rate</w:t>
      </w:r>
      <w:r w:rsidDel="00000000" w:rsidR="00000000" w:rsidRPr="00000000">
        <w:rPr>
          <w:rFonts w:ascii="Arial" w:cs="Arial" w:eastAsia="Arial" w:hAnsi="Arial"/>
          <w:color w:val="202122"/>
          <w:sz w:val="26"/>
          <w:szCs w:val="26"/>
          <w:highlight w:val="white"/>
          <w:rtl w:val="0"/>
        </w:rPr>
        <w:t xml:space="preserve">: Es la </w:t>
      </w:r>
      <w:hyperlink r:id="rId12">
        <w:r w:rsidDel="00000000" w:rsidR="00000000" w:rsidRPr="00000000">
          <w:rPr>
            <w:color w:val="202122"/>
            <w:sz w:val="26"/>
            <w:szCs w:val="26"/>
            <w:highlight w:val="white"/>
            <w:u w:val="single"/>
            <w:rtl w:val="0"/>
          </w:rPr>
          <w:t xml:space="preserve">velocidad</w:t>
        </w:r>
      </w:hyperlink>
      <w:r w:rsidDel="00000000" w:rsidR="00000000" w:rsidRPr="00000000">
        <w:rPr>
          <w:rFonts w:ascii="Arial" w:cs="Arial" w:eastAsia="Arial" w:hAnsi="Arial"/>
          <w:color w:val="202122"/>
          <w:sz w:val="26"/>
          <w:szCs w:val="26"/>
          <w:highlight w:val="white"/>
          <w:rtl w:val="0"/>
        </w:rPr>
        <w:t xml:space="preserve"> de </w:t>
      </w:r>
      <w:hyperlink r:id="rId13">
        <w:r w:rsidDel="00000000" w:rsidR="00000000" w:rsidRPr="00000000">
          <w:rPr>
            <w:color w:val="202122"/>
            <w:sz w:val="26"/>
            <w:szCs w:val="26"/>
            <w:highlight w:val="white"/>
            <w:u w:val="single"/>
            <w:rtl w:val="0"/>
          </w:rPr>
          <w:t xml:space="preserve">transmisión</w:t>
        </w:r>
      </w:hyperlink>
      <w:r w:rsidDel="00000000" w:rsidR="00000000" w:rsidRPr="00000000">
        <w:rPr>
          <w:rFonts w:ascii="Arial" w:cs="Arial" w:eastAsia="Arial" w:hAnsi="Arial"/>
          <w:color w:val="202122"/>
          <w:sz w:val="26"/>
          <w:szCs w:val="26"/>
          <w:highlight w:val="white"/>
          <w:rtl w:val="0"/>
        </w:rPr>
        <w:t xml:space="preserve"> </w:t>
      </w:r>
      <w:hyperlink r:id="rId14">
        <w:r w:rsidDel="00000000" w:rsidR="00000000" w:rsidRPr="00000000">
          <w:rPr>
            <w:color w:val="202122"/>
            <w:sz w:val="26"/>
            <w:szCs w:val="26"/>
            <w:highlight w:val="white"/>
            <w:u w:val="single"/>
            <w:rtl w:val="0"/>
          </w:rPr>
          <w:t xml:space="preserve">entre</w:t>
        </w:r>
      </w:hyperlink>
      <w:r w:rsidDel="00000000" w:rsidR="00000000" w:rsidRPr="00000000">
        <w:rPr>
          <w:rFonts w:ascii="Arial" w:cs="Arial" w:eastAsia="Arial" w:hAnsi="Arial"/>
          <w:color w:val="202122"/>
          <w:sz w:val="26"/>
          <w:szCs w:val="26"/>
          <w:highlight w:val="white"/>
          <w:rtl w:val="0"/>
        </w:rPr>
        <w:t xml:space="preserve"> dos dispositivos </w:t>
      </w:r>
      <w:hyperlink r:id="rId15">
        <w:r w:rsidDel="00000000" w:rsidR="00000000" w:rsidRPr="00000000">
          <w:rPr>
            <w:color w:val="202122"/>
            <w:sz w:val="26"/>
            <w:szCs w:val="26"/>
            <w:highlight w:val="white"/>
            <w:u w:val="single"/>
            <w:rtl w:val="0"/>
          </w:rPr>
          <w:t xml:space="preserve">serie</w:t>
        </w:r>
      </w:hyperlink>
      <w:r w:rsidDel="00000000" w:rsidR="00000000" w:rsidRPr="00000000">
        <w:rPr>
          <w:rFonts w:ascii="Arial" w:cs="Arial" w:eastAsia="Arial" w:hAnsi="Arial"/>
          <w:color w:val="202122"/>
          <w:sz w:val="26"/>
          <w:szCs w:val="26"/>
          <w:highlight w:val="white"/>
          <w:rtl w:val="0"/>
        </w:rPr>
        <w:t xml:space="preserve">, </w:t>
      </w:r>
      <w:hyperlink r:id="rId16">
        <w:r w:rsidDel="00000000" w:rsidR="00000000" w:rsidRPr="00000000">
          <w:rPr>
            <w:color w:val="202122"/>
            <w:sz w:val="26"/>
            <w:szCs w:val="26"/>
            <w:highlight w:val="white"/>
            <w:u w:val="single"/>
            <w:rtl w:val="0"/>
          </w:rPr>
          <w:t xml:space="preserve">como</w:t>
        </w:r>
      </w:hyperlink>
      <w:r w:rsidDel="00000000" w:rsidR="00000000" w:rsidRPr="00000000">
        <w:rPr>
          <w:rFonts w:ascii="Arial" w:cs="Arial" w:eastAsia="Arial" w:hAnsi="Arial"/>
          <w:color w:val="202122"/>
          <w:sz w:val="26"/>
          <w:szCs w:val="26"/>
          <w:highlight w:val="white"/>
          <w:rtl w:val="0"/>
        </w:rPr>
        <w:t xml:space="preserve"> por </w:t>
      </w:r>
      <w:hyperlink r:id="rId17">
        <w:r w:rsidDel="00000000" w:rsidR="00000000" w:rsidRPr="00000000">
          <w:rPr>
            <w:color w:val="202122"/>
            <w:sz w:val="26"/>
            <w:szCs w:val="26"/>
            <w:highlight w:val="white"/>
            <w:u w:val="single"/>
            <w:rtl w:val="0"/>
          </w:rPr>
          <w:t xml:space="preserve">ejemplo</w:t>
        </w:r>
      </w:hyperlink>
      <w:r w:rsidDel="00000000" w:rsidR="00000000" w:rsidRPr="00000000">
        <w:rPr>
          <w:rFonts w:ascii="Arial" w:cs="Arial" w:eastAsia="Arial" w:hAnsi="Arial"/>
          <w:color w:val="202122"/>
          <w:sz w:val="26"/>
          <w:szCs w:val="26"/>
          <w:highlight w:val="white"/>
          <w:rtl w:val="0"/>
        </w:rPr>
        <w:t xml:space="preserve"> los módems, fax, etc. Medidos en bps (bits por segundo).</w:t>
      </w:r>
    </w:p>
    <w:p w:rsidR="00000000" w:rsidDel="00000000" w:rsidP="00000000" w:rsidRDefault="00000000" w:rsidRPr="00000000" w14:paraId="000000E8">
      <w:pPr>
        <w:shd w:fill="ffffff" w:val="clear"/>
        <w:spacing w:after="280" w:before="280" w:line="240" w:lineRule="auto"/>
        <w:rPr>
          <w:rFonts w:ascii="Arial" w:cs="Arial" w:eastAsia="Arial" w:hAnsi="Arial"/>
          <w:color w:val="202122"/>
          <w:sz w:val="26"/>
          <w:szCs w:val="26"/>
          <w:highlight w:val="white"/>
        </w:rPr>
      </w:pPr>
      <w:r w:rsidDel="00000000" w:rsidR="00000000" w:rsidRPr="00000000">
        <w:rPr>
          <w:rFonts w:ascii="Arial" w:cs="Arial" w:eastAsia="Arial" w:hAnsi="Arial"/>
          <w:color w:val="202122"/>
          <w:sz w:val="26"/>
          <w:szCs w:val="26"/>
          <w:highlight w:val="white"/>
          <w:u w:val="single"/>
          <w:rtl w:val="0"/>
        </w:rPr>
        <w:t xml:space="preserve">Parity</w:t>
      </w:r>
      <w:r w:rsidDel="00000000" w:rsidR="00000000" w:rsidRPr="00000000">
        <w:rPr>
          <w:rFonts w:ascii="Arial" w:cs="Arial" w:eastAsia="Arial" w:hAnsi="Arial"/>
          <w:color w:val="202122"/>
          <w:sz w:val="26"/>
          <w:szCs w:val="26"/>
          <w:highlight w:val="white"/>
          <w:rtl w:val="0"/>
        </w:rPr>
        <w:t xml:space="preserve">: Es un parámetro que se utiliza en las comunicaciones serie para determinar si el dispositivo remoto está recibiendo correctamente el carácter de datos que se transmite.</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Arial" w:cs="Arial" w:eastAsia="Arial" w:hAnsi="Arial"/>
          <w:b w:val="0"/>
          <w:i w:val="0"/>
          <w:smallCaps w:val="0"/>
          <w:strike w:val="0"/>
          <w:color w:val="202122"/>
          <w:sz w:val="26"/>
          <w:szCs w:val="26"/>
          <w:highlight w:val="white"/>
          <w:u w:val="none"/>
          <w:vertAlign w:val="baseline"/>
        </w:rPr>
      </w:pPr>
      <w:r w:rsidDel="00000000" w:rsidR="00000000" w:rsidRPr="00000000">
        <w:rPr>
          <w:rFonts w:ascii="Arial" w:cs="Arial" w:eastAsia="Arial" w:hAnsi="Arial"/>
          <w:b w:val="0"/>
          <w:i w:val="0"/>
          <w:smallCaps w:val="0"/>
          <w:strike w:val="0"/>
          <w:color w:val="202122"/>
          <w:sz w:val="26"/>
          <w:szCs w:val="26"/>
          <w:highlight w:val="white"/>
          <w:u w:val="single"/>
          <w:vertAlign w:val="baseline"/>
          <w:rtl w:val="0"/>
        </w:rPr>
        <w:t xml:space="preserve">Stop Bits</w:t>
      </w:r>
      <w:r w:rsidDel="00000000" w:rsidR="00000000" w:rsidRPr="00000000">
        <w:rPr>
          <w:rFonts w:ascii="Arial" w:cs="Arial" w:eastAsia="Arial" w:hAnsi="Arial"/>
          <w:b w:val="0"/>
          <w:i w:val="0"/>
          <w:smallCaps w:val="0"/>
          <w:strike w:val="0"/>
          <w:color w:val="202122"/>
          <w:sz w:val="26"/>
          <w:szCs w:val="26"/>
          <w:highlight w:val="white"/>
          <w:u w:val="none"/>
          <w:vertAlign w:val="baseline"/>
          <w:rtl w:val="0"/>
        </w:rPr>
        <w:t xml:space="preserve">: Los bits de inicio y de parada se utilizan en la comunicación asíncrona con el fin de temporizar la sincronización de los caracteres de datos que se transmiten. Sin la utilización de estos bits, los sistemas emisores y receptores no sabrán dónde termina un carácter y empieza el siguiente. Uno o más bits que siguen a los bits de datos en las transmisiones asíncronas, indicando el fin de la información.</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02122"/>
          <w:sz w:val="26"/>
          <w:szCs w:val="26"/>
          <w:u w:val="none"/>
          <w:shd w:fill="auto" w:val="clear"/>
          <w:vertAlign w:val="baseline"/>
        </w:rPr>
      </w:pPr>
      <w:r w:rsidDel="00000000" w:rsidR="00000000" w:rsidRPr="00000000">
        <w:rPr>
          <w:rFonts w:ascii="Arial" w:cs="Arial" w:eastAsia="Arial" w:hAnsi="Arial"/>
          <w:b w:val="0"/>
          <w:i w:val="0"/>
          <w:smallCaps w:val="0"/>
          <w:strike w:val="0"/>
          <w:color w:val="202122"/>
          <w:sz w:val="26"/>
          <w:szCs w:val="26"/>
          <w:highlight w:val="white"/>
          <w:u w:val="single"/>
          <w:vertAlign w:val="baseline"/>
          <w:rtl w:val="0"/>
        </w:rPr>
        <w:t xml:space="preserve">Send XON/XOFF</w:t>
      </w:r>
      <w:r w:rsidDel="00000000" w:rsidR="00000000" w:rsidRPr="00000000">
        <w:rPr>
          <w:rFonts w:ascii="Arial" w:cs="Arial" w:eastAsia="Arial" w:hAnsi="Arial"/>
          <w:b w:val="0"/>
          <w:i w:val="0"/>
          <w:smallCaps w:val="0"/>
          <w:strike w:val="0"/>
          <w:color w:val="202122"/>
          <w:sz w:val="26"/>
          <w:szCs w:val="26"/>
          <w:highlight w:val="white"/>
          <w:u w:val="none"/>
          <w:vertAlign w:val="baseline"/>
          <w:rtl w:val="0"/>
        </w:rPr>
        <w:t xml:space="preserve">: </w:t>
      </w:r>
      <w:r w:rsidDel="00000000" w:rsidR="00000000" w:rsidRPr="00000000">
        <w:rPr>
          <w:rFonts w:ascii="Arial" w:cs="Arial" w:eastAsia="Arial" w:hAnsi="Arial"/>
          <w:b w:val="0"/>
          <w:i w:val="0"/>
          <w:smallCaps w:val="0"/>
          <w:strike w:val="0"/>
          <w:color w:val="202122"/>
          <w:sz w:val="26"/>
          <w:szCs w:val="26"/>
          <w:u w:val="none"/>
          <w:shd w:fill="auto" w:val="clear"/>
          <w:vertAlign w:val="baseline"/>
          <w:rtl w:val="0"/>
        </w:rPr>
        <w:t xml:space="preserve">Cuando el receptor del mensaje desea que el emisor detenga el flujo de datos, manda carácter XOFF (carácter de pausa) y el emisor al recibirlo detiene la emisión del mensaje. Hay que tener en cuenta que desde que se manda el carácter XOFF hasta que se interrumpe la emisión de datos, aún pueden llegar algunos datos. Por lo tanto no se debe esperar a tener el buffer totalmente lleno para mandar el XOFF, sino que lo habitual es mandarlo cuando, por ejemplo, está a un 75% de su capacidad.</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02122"/>
          <w:sz w:val="26"/>
          <w:szCs w:val="26"/>
          <w:u w:val="none"/>
          <w:shd w:fill="auto" w:val="clear"/>
          <w:vertAlign w:val="baseline"/>
        </w:rPr>
      </w:pPr>
      <w:r w:rsidDel="00000000" w:rsidR="00000000" w:rsidRPr="00000000">
        <w:rPr>
          <w:rFonts w:ascii="Arial" w:cs="Arial" w:eastAsia="Arial" w:hAnsi="Arial"/>
          <w:b w:val="0"/>
          <w:i w:val="0"/>
          <w:smallCaps w:val="0"/>
          <w:strike w:val="0"/>
          <w:color w:val="202122"/>
          <w:sz w:val="26"/>
          <w:szCs w:val="26"/>
          <w:u w:val="none"/>
          <w:shd w:fill="auto" w:val="clear"/>
          <w:vertAlign w:val="baseline"/>
          <w:rtl w:val="0"/>
        </w:rPr>
        <w:t xml:space="preserve">Para que el flujo se reanude, el emisor debe recibir un carácter XON. Este carácter lo manda el receptor cuando tiene suficiente espacio en su buffer de recepción, por ejemplo cuando su nivel de llenado es del 25%.</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02122"/>
          <w:sz w:val="26"/>
          <w:szCs w:val="26"/>
          <w:u w:val="none"/>
          <w:shd w:fill="auto" w:val="clear"/>
          <w:vertAlign w:val="baseline"/>
        </w:rPr>
      </w:pPr>
      <w:r w:rsidDel="00000000" w:rsidR="00000000" w:rsidRPr="00000000">
        <w:rPr>
          <w:rFonts w:ascii="Arial" w:cs="Arial" w:eastAsia="Arial" w:hAnsi="Arial"/>
          <w:b w:val="0"/>
          <w:i w:val="0"/>
          <w:smallCaps w:val="0"/>
          <w:strike w:val="0"/>
          <w:color w:val="202122"/>
          <w:sz w:val="26"/>
          <w:szCs w:val="26"/>
          <w:u w:val="none"/>
          <w:shd w:fill="auto" w:val="clear"/>
          <w:vertAlign w:val="baseline"/>
          <w:rtl w:val="0"/>
        </w:rPr>
        <w:t xml:space="preserve">Este protocolo funciona muy bien cuando se trata de transmitir ficheros de texto, ya que los caracteres XON (ASCII 17) y XOFF (ASCII 19) no forman parte de los caracteres usados normalmente en este tipo de ficheros. De hecho, uno de sus uso más comunes ha sido el de servir como protocolo para el envío de caracteres imprimibles hacia impresoras.</w:t>
      </w:r>
    </w:p>
    <w:p w:rsidR="00000000" w:rsidDel="00000000" w:rsidP="00000000" w:rsidRDefault="00000000" w:rsidRPr="00000000" w14:paraId="000000ED">
      <w:pPr>
        <w:rPr>
          <w:sz w:val="26"/>
          <w:szCs w:val="26"/>
        </w:rPr>
      </w:pPr>
      <w:r w:rsidDel="00000000" w:rsidR="00000000" w:rsidRPr="00000000">
        <w:rPr>
          <w:rFonts w:ascii="Arial" w:cs="Arial" w:eastAsia="Arial" w:hAnsi="Arial"/>
          <w:color w:val="202122"/>
          <w:sz w:val="26"/>
          <w:szCs w:val="26"/>
          <w:highlight w:val="white"/>
          <w:u w:val="single"/>
          <w:rtl w:val="0"/>
        </w:rPr>
        <w:t xml:space="preserve">Terminal Type</w:t>
      </w:r>
      <w:r w:rsidDel="00000000" w:rsidR="00000000" w:rsidRPr="00000000">
        <w:rPr>
          <w:rFonts w:ascii="Open Sans" w:cs="Open Sans" w:eastAsia="Open Sans" w:hAnsi="Open Sans"/>
          <w:color w:val="21252a"/>
          <w:sz w:val="26"/>
          <w:szCs w:val="26"/>
          <w:u w:val="single"/>
          <w:shd w:fill="f8f9fa" w:val="clear"/>
          <w:rtl w:val="0"/>
        </w:rPr>
        <w:t xml:space="preserve">:</w:t>
      </w:r>
      <w:r w:rsidDel="00000000" w:rsidR="00000000" w:rsidRPr="00000000">
        <w:rPr>
          <w:rFonts w:ascii="Open Sans" w:cs="Open Sans" w:eastAsia="Open Sans" w:hAnsi="Open Sans"/>
          <w:color w:val="21252a"/>
          <w:sz w:val="26"/>
          <w:szCs w:val="26"/>
          <w:shd w:fill="f8f9fa" w:val="clear"/>
          <w:rtl w:val="0"/>
        </w:rPr>
        <w:t xml:space="preserve"> </w:t>
      </w:r>
      <w:r w:rsidDel="00000000" w:rsidR="00000000" w:rsidRPr="00000000">
        <w:rPr>
          <w:sz w:val="26"/>
          <w:szCs w:val="26"/>
          <w:rtl w:val="0"/>
        </w:rPr>
        <w:t xml:space="preserve">O emulación especifica se debe configurar ambas computadoras para que se comuniquen de la misma manera de lo contrario, SSH o terminal no tendrá suficiente información para realizar acciones como limpiar la pantalla, mover el cursor y colocar caracteres.</w:t>
      </w:r>
    </w:p>
    <w:p w:rsidR="00000000" w:rsidDel="00000000" w:rsidP="00000000" w:rsidRDefault="00000000" w:rsidRPr="00000000" w14:paraId="000000EE">
      <w:pPr>
        <w:rPr>
          <w:sz w:val="26"/>
          <w:szCs w:val="26"/>
        </w:rPr>
      </w:pPr>
      <w:r w:rsidDel="00000000" w:rsidR="00000000" w:rsidRPr="00000000">
        <w:rPr>
          <w:rFonts w:ascii="Arial" w:cs="Arial" w:eastAsia="Arial" w:hAnsi="Arial"/>
          <w:color w:val="202122"/>
          <w:sz w:val="26"/>
          <w:szCs w:val="26"/>
          <w:highlight w:val="white"/>
          <w:u w:val="single"/>
          <w:rtl w:val="0"/>
        </w:rPr>
        <w:t xml:space="preserve">Eco en pantalla</w:t>
      </w:r>
      <w:r w:rsidDel="00000000" w:rsidR="00000000" w:rsidRPr="00000000">
        <w:rPr>
          <w:rFonts w:ascii="Helvetica Neue" w:cs="Helvetica Neue" w:eastAsia="Helvetica Neue" w:hAnsi="Helvetica Neue"/>
          <w:color w:val="333333"/>
          <w:sz w:val="26"/>
          <w:szCs w:val="26"/>
          <w:highlight w:val="white"/>
          <w:rtl w:val="0"/>
        </w:rPr>
        <w:t xml:space="preserve">: El eco de pantalla se produce cuando todo lo que tecleamos o la descripción de las operaciones que realiza el ordenador aparecen inmediatamente escritas en la pantalla.</w:t>
      </w:r>
      <w:r w:rsidDel="00000000" w:rsidR="00000000" w:rsidRPr="00000000">
        <w:rPr>
          <w:rtl w:val="0"/>
        </w:rPr>
      </w:r>
    </w:p>
    <w:p w:rsidR="00000000" w:rsidDel="00000000" w:rsidP="00000000" w:rsidRDefault="00000000" w:rsidRPr="00000000" w14:paraId="000000EF">
      <w:pPr>
        <w:tabs>
          <w:tab w:val="left" w:pos="2172"/>
        </w:tabs>
        <w:rPr>
          <w:sz w:val="26"/>
          <w:szCs w:val="26"/>
        </w:rPr>
      </w:pPr>
      <w:r w:rsidDel="00000000" w:rsidR="00000000" w:rsidRPr="00000000">
        <w:rPr>
          <w:rtl w:val="0"/>
        </w:rPr>
      </w:r>
    </w:p>
    <w:p w:rsidR="00000000" w:rsidDel="00000000" w:rsidP="00000000" w:rsidRDefault="00000000" w:rsidRPr="00000000" w14:paraId="000000F0">
      <w:pPr>
        <w:tabs>
          <w:tab w:val="left" w:pos="2172"/>
        </w:tabs>
        <w:rPr>
          <w:b w:val="1"/>
          <w:sz w:val="26"/>
          <w:szCs w:val="26"/>
        </w:rPr>
      </w:pPr>
      <w:r w:rsidDel="00000000" w:rsidR="00000000" w:rsidRPr="00000000">
        <w:rPr>
          <w:b w:val="1"/>
          <w:sz w:val="26"/>
          <w:szCs w:val="26"/>
          <w:rtl w:val="0"/>
        </w:rPr>
        <w:t xml:space="preserve">5.    Explique las propiedades avanzadas del terminal virtual.</w:t>
      </w:r>
    </w:p>
    <w:p w:rsidR="00000000" w:rsidDel="00000000" w:rsidP="00000000" w:rsidRDefault="00000000" w:rsidRPr="00000000" w14:paraId="000000F1">
      <w:pPr>
        <w:tabs>
          <w:tab w:val="left" w:pos="2172"/>
        </w:tabs>
        <w:rPr>
          <w:b w:val="1"/>
          <w:sz w:val="26"/>
          <w:szCs w:val="26"/>
        </w:rPr>
      </w:pPr>
      <w:r w:rsidDel="00000000" w:rsidR="00000000" w:rsidRPr="00000000">
        <w:rPr>
          <w:rtl w:val="0"/>
        </w:rPr>
      </w:r>
    </w:p>
    <w:p w:rsidR="00000000" w:rsidDel="00000000" w:rsidP="00000000" w:rsidRDefault="00000000" w:rsidRPr="00000000" w14:paraId="000000F2">
      <w:pPr>
        <w:tabs>
          <w:tab w:val="left" w:pos="2172"/>
        </w:tabs>
        <w:rPr>
          <w:b w:val="1"/>
          <w:sz w:val="26"/>
          <w:szCs w:val="26"/>
        </w:rPr>
      </w:pPr>
      <w:r w:rsidDel="00000000" w:rsidR="00000000" w:rsidRPr="00000000">
        <w:rPr>
          <w:b w:val="1"/>
          <w:sz w:val="26"/>
          <w:szCs w:val="26"/>
          <w:rtl w:val="0"/>
        </w:rPr>
        <w:t xml:space="preserve">Advanced Properties: en este campo podemos establecer la polaridad de las señales en</w:t>
      </w:r>
    </w:p>
    <w:p w:rsidR="00000000" w:rsidDel="00000000" w:rsidP="00000000" w:rsidRDefault="00000000" w:rsidRPr="00000000" w14:paraId="000000F3">
      <w:pPr>
        <w:tabs>
          <w:tab w:val="left" w:pos="2172"/>
        </w:tabs>
        <w:rPr>
          <w:b w:val="1"/>
          <w:sz w:val="26"/>
          <w:szCs w:val="26"/>
        </w:rPr>
      </w:pPr>
      <w:r w:rsidDel="00000000" w:rsidR="00000000" w:rsidRPr="00000000">
        <w:rPr>
          <w:b w:val="1"/>
          <w:sz w:val="26"/>
          <w:szCs w:val="26"/>
          <w:rtl w:val="0"/>
        </w:rPr>
        <w:t xml:space="preserve">TXD/RXD y en RTS/CTS.</w:t>
      </w:r>
    </w:p>
    <w:p w:rsidR="00000000" w:rsidDel="00000000" w:rsidP="00000000" w:rsidRDefault="00000000" w:rsidRPr="00000000" w14:paraId="000000F4">
      <w:pPr>
        <w:tabs>
          <w:tab w:val="left" w:pos="2172"/>
        </w:tabs>
        <w:rPr>
          <w:b w:val="1"/>
          <w:sz w:val="26"/>
          <w:szCs w:val="26"/>
        </w:rPr>
      </w:pPr>
      <w:r w:rsidDel="00000000" w:rsidR="00000000" w:rsidRPr="00000000">
        <w:rPr>
          <w:b w:val="1"/>
          <w:sz w:val="26"/>
          <w:szCs w:val="26"/>
        </w:rPr>
        <w:drawing>
          <wp:inline distB="114300" distT="114300" distL="114300" distR="114300">
            <wp:extent cx="5067300" cy="3648075"/>
            <wp:effectExtent b="0" l="0" r="0" t="0"/>
            <wp:docPr id="1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06730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tabs>
          <w:tab w:val="left" w:pos="2172"/>
        </w:tabs>
        <w:rPr>
          <w:b w:val="1"/>
          <w:sz w:val="26"/>
          <w:szCs w:val="26"/>
        </w:rPr>
      </w:pPr>
      <w:r w:rsidDel="00000000" w:rsidR="00000000" w:rsidRPr="00000000">
        <w:rPr>
          <w:b w:val="1"/>
          <w:sz w:val="26"/>
          <w:szCs w:val="26"/>
          <w:rtl w:val="0"/>
        </w:rPr>
        <w:t xml:space="preserve">Una comunicación entre dos terminales virtuales realizada con éxito en la simulación.</w:t>
      </w:r>
    </w:p>
    <w:p w:rsidR="00000000" w:rsidDel="00000000" w:rsidP="00000000" w:rsidRDefault="00000000" w:rsidRPr="00000000" w14:paraId="000000F6">
      <w:pPr>
        <w:tabs>
          <w:tab w:val="left" w:pos="2172"/>
        </w:tabs>
        <w:rPr>
          <w:b w:val="1"/>
          <w:sz w:val="26"/>
          <w:szCs w:val="26"/>
        </w:rPr>
      </w:pPr>
      <w:r w:rsidDel="00000000" w:rsidR="00000000" w:rsidRPr="00000000">
        <w:rPr>
          <w:rtl w:val="0"/>
        </w:rPr>
      </w:r>
    </w:p>
    <w:p w:rsidR="00000000" w:rsidDel="00000000" w:rsidP="00000000" w:rsidRDefault="00000000" w:rsidRPr="00000000" w14:paraId="000000F7">
      <w:pPr>
        <w:tabs>
          <w:tab w:val="left" w:pos="2172"/>
        </w:tabs>
        <w:rPr>
          <w:b w:val="1"/>
          <w:sz w:val="26"/>
          <w:szCs w:val="26"/>
        </w:rPr>
      </w:pPr>
      <w:r w:rsidDel="00000000" w:rsidR="00000000" w:rsidRPr="00000000">
        <w:rPr>
          <w:rtl w:val="0"/>
        </w:rPr>
      </w:r>
    </w:p>
    <w:p w:rsidR="00000000" w:rsidDel="00000000" w:rsidP="00000000" w:rsidRDefault="00000000" w:rsidRPr="00000000" w14:paraId="000000F8">
      <w:pPr>
        <w:tabs>
          <w:tab w:val="left" w:pos="2172"/>
        </w:tabs>
        <w:rPr>
          <w:b w:val="1"/>
          <w:sz w:val="26"/>
          <w:szCs w:val="26"/>
        </w:rPr>
      </w:pPr>
      <w:r w:rsidDel="00000000" w:rsidR="00000000" w:rsidRPr="00000000">
        <w:rPr>
          <w:b w:val="1"/>
          <w:sz w:val="26"/>
          <w:szCs w:val="26"/>
        </w:rPr>
        <w:drawing>
          <wp:inline distB="114300" distT="114300" distL="114300" distR="114300">
            <wp:extent cx="6645600" cy="5918200"/>
            <wp:effectExtent b="0" l="0" r="0" t="0"/>
            <wp:docPr id="2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64560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tabs>
          <w:tab w:val="left" w:pos="2172"/>
        </w:tabs>
        <w:rPr>
          <w:b w:val="1"/>
          <w:sz w:val="26"/>
          <w:szCs w:val="26"/>
        </w:rPr>
      </w:pPr>
      <w:r w:rsidDel="00000000" w:rsidR="00000000" w:rsidRPr="00000000">
        <w:rPr>
          <w:rtl w:val="0"/>
        </w:rPr>
      </w:r>
    </w:p>
    <w:p w:rsidR="00000000" w:rsidDel="00000000" w:rsidP="00000000" w:rsidRDefault="00000000" w:rsidRPr="00000000" w14:paraId="000000FA">
      <w:pPr>
        <w:tabs>
          <w:tab w:val="left" w:pos="2172"/>
        </w:tabs>
        <w:rPr>
          <w:b w:val="1"/>
          <w:sz w:val="26"/>
          <w:szCs w:val="26"/>
        </w:rPr>
      </w:pPr>
      <w:r w:rsidDel="00000000" w:rsidR="00000000" w:rsidRPr="00000000">
        <w:rPr>
          <w:b w:val="1"/>
          <w:sz w:val="26"/>
          <w:szCs w:val="26"/>
          <w:rtl w:val="0"/>
        </w:rPr>
        <w:t xml:space="preserve">Las propiedades de la terminal virtual permiten definir la configuración y la velocidad de la</w:t>
      </w:r>
    </w:p>
    <w:p w:rsidR="00000000" w:rsidDel="00000000" w:rsidP="00000000" w:rsidRDefault="00000000" w:rsidRPr="00000000" w14:paraId="000000FB">
      <w:pPr>
        <w:tabs>
          <w:tab w:val="left" w:pos="2172"/>
        </w:tabs>
        <w:rPr>
          <w:b w:val="1"/>
          <w:sz w:val="26"/>
          <w:szCs w:val="26"/>
        </w:rPr>
      </w:pPr>
      <w:r w:rsidDel="00000000" w:rsidR="00000000" w:rsidRPr="00000000">
        <w:rPr>
          <w:b w:val="1"/>
          <w:sz w:val="26"/>
          <w:szCs w:val="26"/>
          <w:rtl w:val="0"/>
        </w:rPr>
        <w:t xml:space="preserve">transmisión, entre otras características.</w:t>
      </w:r>
    </w:p>
    <w:p w:rsidR="00000000" w:rsidDel="00000000" w:rsidP="00000000" w:rsidRDefault="00000000" w:rsidRPr="00000000" w14:paraId="000000FC">
      <w:pPr>
        <w:tabs>
          <w:tab w:val="left" w:pos="2172"/>
        </w:tabs>
        <w:rPr>
          <w:b w:val="1"/>
          <w:sz w:val="26"/>
          <w:szCs w:val="26"/>
        </w:rPr>
      </w:pPr>
      <w:r w:rsidDel="00000000" w:rsidR="00000000" w:rsidRPr="00000000">
        <w:rPr>
          <w:b w:val="1"/>
          <w:sz w:val="26"/>
          <w:szCs w:val="26"/>
          <w:rtl w:val="0"/>
        </w:rPr>
        <w:t xml:space="preserve">https://www.bolanosdj.com.ar/MOVIL/ASISTIDO/Proteus.pdf</w:t>
      </w:r>
    </w:p>
    <w:p w:rsidR="00000000" w:rsidDel="00000000" w:rsidP="00000000" w:rsidRDefault="00000000" w:rsidRPr="00000000" w14:paraId="000000FD">
      <w:pPr>
        <w:tabs>
          <w:tab w:val="left" w:pos="2172"/>
        </w:tabs>
        <w:rPr>
          <w:b w:val="1"/>
          <w:sz w:val="26"/>
          <w:szCs w:val="26"/>
        </w:rPr>
      </w:pPr>
      <w:r w:rsidDel="00000000" w:rsidR="00000000" w:rsidRPr="00000000">
        <w:rPr>
          <w:rtl w:val="0"/>
        </w:rPr>
      </w:r>
    </w:p>
    <w:p w:rsidR="00000000" w:rsidDel="00000000" w:rsidP="00000000" w:rsidRDefault="00000000" w:rsidRPr="00000000" w14:paraId="000000FE">
      <w:pPr>
        <w:tabs>
          <w:tab w:val="left" w:pos="2172"/>
        </w:tabs>
        <w:rPr>
          <w:b w:val="1"/>
          <w:sz w:val="26"/>
          <w:szCs w:val="26"/>
        </w:rPr>
      </w:pPr>
      <w:r w:rsidDel="00000000" w:rsidR="00000000" w:rsidRPr="00000000">
        <w:rPr>
          <w:rtl w:val="0"/>
        </w:rPr>
      </w:r>
    </w:p>
    <w:p w:rsidR="00000000" w:rsidDel="00000000" w:rsidP="00000000" w:rsidRDefault="00000000" w:rsidRPr="00000000" w14:paraId="000000FF">
      <w:pPr>
        <w:tabs>
          <w:tab w:val="left" w:pos="2172"/>
        </w:tabs>
        <w:rPr>
          <w:b w:val="1"/>
          <w:sz w:val="26"/>
          <w:szCs w:val="26"/>
        </w:rPr>
      </w:pPr>
      <w:r w:rsidDel="00000000" w:rsidR="00000000" w:rsidRPr="00000000">
        <w:rPr>
          <w:rtl w:val="0"/>
        </w:rPr>
      </w:r>
    </w:p>
    <w:p w:rsidR="00000000" w:rsidDel="00000000" w:rsidP="00000000" w:rsidRDefault="00000000" w:rsidRPr="00000000" w14:paraId="00000100">
      <w:pPr>
        <w:tabs>
          <w:tab w:val="left" w:pos="2172"/>
        </w:tabs>
        <w:rPr>
          <w:b w:val="1"/>
          <w:sz w:val="26"/>
          <w:szCs w:val="26"/>
        </w:rPr>
      </w:pPr>
      <w:r w:rsidDel="00000000" w:rsidR="00000000" w:rsidRPr="00000000">
        <w:rPr>
          <w:rtl w:val="0"/>
        </w:rPr>
      </w:r>
    </w:p>
    <w:p w:rsidR="00000000" w:rsidDel="00000000" w:rsidP="00000000" w:rsidRDefault="00000000" w:rsidRPr="00000000" w14:paraId="00000101">
      <w:pPr>
        <w:tabs>
          <w:tab w:val="left" w:pos="2172"/>
        </w:tabs>
        <w:rPr>
          <w:b w:val="1"/>
          <w:sz w:val="26"/>
          <w:szCs w:val="26"/>
        </w:rPr>
      </w:pPr>
      <w:r w:rsidDel="00000000" w:rsidR="00000000" w:rsidRPr="00000000">
        <w:rPr>
          <w:rtl w:val="0"/>
        </w:rPr>
      </w:r>
    </w:p>
    <w:p w:rsidR="00000000" w:rsidDel="00000000" w:rsidP="00000000" w:rsidRDefault="00000000" w:rsidRPr="00000000" w14:paraId="00000102">
      <w:pPr>
        <w:tabs>
          <w:tab w:val="left" w:pos="2172"/>
        </w:tabs>
        <w:rPr>
          <w:b w:val="1"/>
          <w:sz w:val="26"/>
          <w:szCs w:val="26"/>
        </w:rPr>
      </w:pPr>
      <w:r w:rsidDel="00000000" w:rsidR="00000000" w:rsidRPr="00000000">
        <w:rPr>
          <w:rtl w:val="0"/>
        </w:rPr>
      </w:r>
    </w:p>
    <w:p w:rsidR="00000000" w:rsidDel="00000000" w:rsidP="00000000" w:rsidRDefault="00000000" w:rsidRPr="00000000" w14:paraId="00000103">
      <w:pPr>
        <w:tabs>
          <w:tab w:val="left" w:pos="2172"/>
        </w:tabs>
        <w:rPr>
          <w:b w:val="1"/>
          <w:sz w:val="26"/>
          <w:szCs w:val="26"/>
        </w:rPr>
      </w:pPr>
      <w:r w:rsidDel="00000000" w:rsidR="00000000" w:rsidRPr="00000000">
        <w:rPr>
          <w:rtl w:val="0"/>
        </w:rPr>
      </w:r>
    </w:p>
    <w:p w:rsidR="00000000" w:rsidDel="00000000" w:rsidP="00000000" w:rsidRDefault="00000000" w:rsidRPr="00000000" w14:paraId="00000104">
      <w:pPr>
        <w:tabs>
          <w:tab w:val="left" w:pos="2172"/>
        </w:tabs>
        <w:rPr>
          <w:b w:val="1"/>
          <w:sz w:val="26"/>
          <w:szCs w:val="26"/>
        </w:rPr>
      </w:pPr>
      <w:r w:rsidDel="00000000" w:rsidR="00000000" w:rsidRPr="00000000">
        <w:rPr>
          <w:rtl w:val="0"/>
        </w:rPr>
      </w:r>
    </w:p>
    <w:p w:rsidR="00000000" w:rsidDel="00000000" w:rsidP="00000000" w:rsidRDefault="00000000" w:rsidRPr="00000000" w14:paraId="00000105">
      <w:pPr>
        <w:tabs>
          <w:tab w:val="left" w:pos="2172"/>
        </w:tabs>
        <w:rPr>
          <w:b w:val="1"/>
          <w:sz w:val="26"/>
          <w:szCs w:val="26"/>
        </w:rPr>
      </w:pPr>
      <w:r w:rsidDel="00000000" w:rsidR="00000000" w:rsidRPr="00000000">
        <w:rPr>
          <w:rtl w:val="0"/>
        </w:rPr>
      </w:r>
    </w:p>
    <w:p w:rsidR="00000000" w:rsidDel="00000000" w:rsidP="00000000" w:rsidRDefault="00000000" w:rsidRPr="00000000" w14:paraId="00000106">
      <w:pPr>
        <w:tabs>
          <w:tab w:val="left" w:pos="2172"/>
        </w:tabs>
        <w:rPr>
          <w:b w:val="1"/>
          <w:sz w:val="26"/>
          <w:szCs w:val="26"/>
        </w:rPr>
      </w:pPr>
      <w:r w:rsidDel="00000000" w:rsidR="00000000" w:rsidRPr="00000000">
        <w:rPr>
          <w:b w:val="1"/>
          <w:sz w:val="26"/>
          <w:szCs w:val="26"/>
          <w:rtl w:val="0"/>
        </w:rPr>
        <w:t xml:space="preserve">6.    Como funciona COMPIM y para qué sirve? Que es un virtualizador de puertos, de ejemplos de los más utilizados.</w:t>
      </w:r>
    </w:p>
    <w:p w:rsidR="00000000" w:rsidDel="00000000" w:rsidP="00000000" w:rsidRDefault="00000000" w:rsidRPr="00000000" w14:paraId="00000107">
      <w:pPr>
        <w:tabs>
          <w:tab w:val="left" w:pos="2172"/>
        </w:tabs>
        <w:rPr>
          <w:b w:val="1"/>
          <w:sz w:val="26"/>
          <w:szCs w:val="26"/>
        </w:rPr>
      </w:pPr>
      <w:r w:rsidDel="00000000" w:rsidR="00000000" w:rsidRPr="00000000">
        <w:rPr>
          <w:b w:val="1"/>
          <w:sz w:val="26"/>
          <w:szCs w:val="26"/>
          <w:rtl w:val="0"/>
        </w:rPr>
        <w:tab/>
        <w:t xml:space="preserve"> </w:t>
        <w:tab/>
        <w:t xml:space="preserve"> </w:t>
        <w:tab/>
        <w:t xml:space="preserve"> </w:t>
        <w:tab/>
      </w:r>
    </w:p>
    <w:p w:rsidR="00000000" w:rsidDel="00000000" w:rsidP="00000000" w:rsidRDefault="00000000" w:rsidRPr="00000000" w14:paraId="00000108">
      <w:pPr>
        <w:tabs>
          <w:tab w:val="left" w:pos="2172"/>
        </w:tabs>
        <w:spacing w:line="259.20000000000005" w:lineRule="auto"/>
        <w:rPr>
          <w:b w:val="1"/>
          <w:sz w:val="26"/>
          <w:szCs w:val="26"/>
        </w:rPr>
      </w:pPr>
      <w:r w:rsidDel="00000000" w:rsidR="00000000" w:rsidRPr="00000000">
        <w:rPr>
          <w:b w:val="1"/>
          <w:sz w:val="26"/>
          <w:szCs w:val="26"/>
          <w:rtl w:val="0"/>
        </w:rPr>
        <w:t xml:space="preserve">COMPIM modela un puerto serie físico. Almacena la comunicación serie recibida y la presenta como señales digitales al circuito. Cualquier dato serie transmitido desde el modelo UART o la CPU también viaja a través del puerto serie del ordenador</w:t>
      </w:r>
    </w:p>
    <w:p w:rsidR="00000000" w:rsidDel="00000000" w:rsidP="00000000" w:rsidRDefault="00000000" w:rsidRPr="00000000" w14:paraId="00000109">
      <w:pPr>
        <w:tabs>
          <w:tab w:val="left" w:pos="2172"/>
        </w:tabs>
        <w:spacing w:before="200" w:line="259.20000000000005" w:lineRule="auto"/>
        <w:rPr>
          <w:b w:val="1"/>
          <w:sz w:val="26"/>
          <w:szCs w:val="26"/>
        </w:rPr>
      </w:pPr>
      <w:r w:rsidDel="00000000" w:rsidR="00000000" w:rsidRPr="00000000">
        <w:rPr>
          <w:rtl w:val="0"/>
        </w:rPr>
      </w:r>
    </w:p>
    <w:p w:rsidR="00000000" w:rsidDel="00000000" w:rsidP="00000000" w:rsidRDefault="00000000" w:rsidRPr="00000000" w14:paraId="0000010A">
      <w:pPr>
        <w:tabs>
          <w:tab w:val="left" w:pos="2172"/>
        </w:tabs>
        <w:spacing w:before="200" w:line="259.20000000000005" w:lineRule="auto"/>
        <w:rPr>
          <w:b w:val="1"/>
          <w:sz w:val="26"/>
          <w:szCs w:val="26"/>
        </w:rPr>
      </w:pPr>
      <w:r w:rsidDel="00000000" w:rsidR="00000000" w:rsidRPr="00000000">
        <w:rPr>
          <w:rtl w:val="0"/>
        </w:rPr>
      </w:r>
    </w:p>
    <w:p w:rsidR="00000000" w:rsidDel="00000000" w:rsidP="00000000" w:rsidRDefault="00000000" w:rsidRPr="00000000" w14:paraId="0000010B">
      <w:pPr>
        <w:tabs>
          <w:tab w:val="left" w:pos="2172"/>
        </w:tabs>
        <w:spacing w:before="200" w:line="259.20000000000005" w:lineRule="auto"/>
        <w:rPr>
          <w:b w:val="1"/>
          <w:sz w:val="26"/>
          <w:szCs w:val="26"/>
        </w:rPr>
      </w:pPr>
      <w:hyperlink r:id="rId20">
        <w:r w:rsidDel="00000000" w:rsidR="00000000" w:rsidRPr="00000000">
          <w:rPr>
            <w:b w:val="1"/>
            <w:color w:val="1155cc"/>
            <w:sz w:val="26"/>
            <w:szCs w:val="26"/>
            <w:u w:val="single"/>
            <w:rtl w:val="0"/>
          </w:rPr>
          <w:t xml:space="preserve">Virtual Serial Port Driver</w:t>
        </w:r>
      </w:hyperlink>
      <w:r w:rsidDel="00000000" w:rsidR="00000000" w:rsidRPr="00000000">
        <w:rPr>
          <w:b w:val="1"/>
          <w:sz w:val="26"/>
          <w:szCs w:val="26"/>
          <w:rtl w:val="0"/>
        </w:rPr>
        <w:t xml:space="preserve"> es un paquete de software desarrollado por Electronic Team que funciona como emulador de puerto COM virtual en máquinas Windows. El software le permite crear puertos COM virtuales, que usted puede conectar en pares mediante un cable de módem nulo virtual. Cada puerto serie virtual que cree se comunicará con sus aplicaciones en serie como si fueran puertos físicos reales.</w:t>
      </w:r>
    </w:p>
    <w:p w:rsidR="00000000" w:rsidDel="00000000" w:rsidP="00000000" w:rsidRDefault="00000000" w:rsidRPr="00000000" w14:paraId="0000010C">
      <w:pPr>
        <w:tabs>
          <w:tab w:val="left" w:pos="2172"/>
        </w:tabs>
        <w:spacing w:before="200" w:line="259.20000000000005" w:lineRule="auto"/>
        <w:rPr>
          <w:b w:val="1"/>
          <w:sz w:val="26"/>
          <w:szCs w:val="26"/>
        </w:rPr>
      </w:pPr>
      <w:hyperlink r:id="rId21">
        <w:r w:rsidDel="00000000" w:rsidR="00000000" w:rsidRPr="00000000">
          <w:rPr>
            <w:b w:val="1"/>
            <w:color w:val="1155cc"/>
            <w:sz w:val="26"/>
            <w:szCs w:val="26"/>
            <w:u w:val="single"/>
            <w:rtl w:val="0"/>
          </w:rPr>
          <w:t xml:space="preserve">Virtual Serial Port Kit</w:t>
        </w:r>
      </w:hyperlink>
      <w:r w:rsidDel="00000000" w:rsidR="00000000" w:rsidRPr="00000000">
        <w:rPr>
          <w:b w:val="1"/>
          <w:sz w:val="26"/>
          <w:szCs w:val="26"/>
          <w:rtl w:val="0"/>
        </w:rPr>
        <w:t xml:space="preserve"> de FabulaTech es una herramienta de software que le permite emular puertos serie. Estos puertos virtuales RS232 creados se pueden conectar con un cable de módem nulo virtual.</w:t>
      </w:r>
    </w:p>
    <w:p w:rsidR="00000000" w:rsidDel="00000000" w:rsidP="00000000" w:rsidRDefault="00000000" w:rsidRPr="00000000" w14:paraId="0000010D">
      <w:pPr>
        <w:tabs>
          <w:tab w:val="left" w:pos="2172"/>
        </w:tabs>
        <w:spacing w:before="200" w:line="259.20000000000005" w:lineRule="auto"/>
        <w:rPr>
          <w:b w:val="1"/>
          <w:sz w:val="26"/>
          <w:szCs w:val="26"/>
        </w:rPr>
      </w:pPr>
      <w:r w:rsidDel="00000000" w:rsidR="00000000" w:rsidRPr="00000000">
        <w:rPr>
          <w:b w:val="1"/>
          <w:sz w:val="26"/>
          <w:szCs w:val="26"/>
          <w:rtl w:val="0"/>
        </w:rPr>
        <w:t xml:space="preserve">La solución ofrecida por HDD -</w:t>
      </w:r>
      <w:hyperlink r:id="rId22">
        <w:r w:rsidDel="00000000" w:rsidR="00000000" w:rsidRPr="00000000">
          <w:rPr>
            <w:b w:val="1"/>
            <w:sz w:val="26"/>
            <w:szCs w:val="26"/>
            <w:rtl w:val="0"/>
          </w:rPr>
          <w:t xml:space="preserve"> </w:t>
        </w:r>
      </w:hyperlink>
      <w:hyperlink r:id="rId23">
        <w:r w:rsidDel="00000000" w:rsidR="00000000" w:rsidRPr="00000000">
          <w:rPr>
            <w:b w:val="1"/>
            <w:color w:val="1155cc"/>
            <w:sz w:val="26"/>
            <w:szCs w:val="26"/>
            <w:u w:val="single"/>
            <w:rtl w:val="0"/>
          </w:rPr>
          <w:t xml:space="preserve">Free Virtual Serial Ports</w:t>
        </w:r>
      </w:hyperlink>
      <w:r w:rsidDel="00000000" w:rsidR="00000000" w:rsidRPr="00000000">
        <w:rPr>
          <w:b w:val="1"/>
          <w:sz w:val="26"/>
          <w:szCs w:val="26"/>
          <w:rtl w:val="0"/>
        </w:rPr>
        <w:t xml:space="preserve"> se centra en la emulación de puertos personalizados Plug and Play y I/O interconectados por 16550 UART.</w:t>
      </w:r>
    </w:p>
    <w:p w:rsidR="00000000" w:rsidDel="00000000" w:rsidP="00000000" w:rsidRDefault="00000000" w:rsidRPr="00000000" w14:paraId="0000010E">
      <w:pPr>
        <w:tabs>
          <w:tab w:val="left" w:pos="2172"/>
        </w:tabs>
        <w:spacing w:before="200" w:line="259.20000000000005" w:lineRule="auto"/>
        <w:rPr>
          <w:b w:val="1"/>
          <w:sz w:val="26"/>
          <w:szCs w:val="26"/>
        </w:rPr>
      </w:pPr>
      <w:hyperlink r:id="rId24">
        <w:r w:rsidDel="00000000" w:rsidR="00000000" w:rsidRPr="00000000">
          <w:rPr>
            <w:b w:val="1"/>
            <w:color w:val="1155cc"/>
            <w:sz w:val="26"/>
            <w:szCs w:val="26"/>
            <w:u w:val="single"/>
            <w:rtl w:val="0"/>
          </w:rPr>
          <w:t xml:space="preserve">COM Port Data Emulator</w:t>
        </w:r>
      </w:hyperlink>
      <w:r w:rsidDel="00000000" w:rsidR="00000000" w:rsidRPr="00000000">
        <w:rPr>
          <w:b w:val="1"/>
          <w:sz w:val="26"/>
          <w:szCs w:val="26"/>
          <w:rtl w:val="0"/>
        </w:rPr>
        <w:t xml:space="preserve"> es un programa que permite a los usuarios emular una entidad, como un dispositivo Ethernet o un puerto COM, que transmite los datos como flujo serie. El programa toma el flujo de datos y lo convierte en paquetes de datos utilizando protocolos serial como RS232, TCP/IP o UDP. Luego reenvía los paquetes a través de la red.</w:t>
      </w:r>
    </w:p>
    <w:p w:rsidR="00000000" w:rsidDel="00000000" w:rsidP="00000000" w:rsidRDefault="00000000" w:rsidRPr="00000000" w14:paraId="0000010F">
      <w:pPr>
        <w:tabs>
          <w:tab w:val="left" w:pos="2172"/>
        </w:tabs>
        <w:spacing w:before="200" w:line="259.20000000000005" w:lineRule="auto"/>
        <w:rPr>
          <w:b w:val="1"/>
          <w:sz w:val="26"/>
          <w:szCs w:val="26"/>
        </w:rPr>
      </w:pPr>
      <w:r w:rsidDel="00000000" w:rsidR="00000000" w:rsidRPr="00000000">
        <w:rPr>
          <w:b w:val="1"/>
          <w:sz w:val="26"/>
          <w:szCs w:val="26"/>
          <w:rtl w:val="0"/>
        </w:rPr>
        <w:t xml:space="preserve">Con este programa se puede crear una interfaz COM que funciona con aplicaciones de emulación de dispositivos. Esencialmente, esto significa que usted puede conectar una aplicación de emulación de dispositivo a un extremo de un par de puertos serie mientras que el otro extremo del par está ocupado por una aplicación de Windows que requiere comunicarse con el dispositivo. Un ejemplo práctico de esto es compartir faxes a través de una red IP. Basta con conectar una aplicación Windows Fax a un módem utilizando un par de puertos serie virtuales.</w:t>
      </w:r>
    </w:p>
    <w:p w:rsidR="00000000" w:rsidDel="00000000" w:rsidP="00000000" w:rsidRDefault="00000000" w:rsidRPr="00000000" w14:paraId="00000110">
      <w:pPr>
        <w:tabs>
          <w:tab w:val="left" w:pos="2172"/>
        </w:tabs>
        <w:spacing w:before="200" w:line="259.20000000000005" w:lineRule="auto"/>
        <w:rPr>
          <w:b w:val="1"/>
          <w:sz w:val="26"/>
          <w:szCs w:val="26"/>
        </w:rPr>
      </w:pPr>
      <w:r w:rsidDel="00000000" w:rsidR="00000000" w:rsidRPr="00000000">
        <w:rPr>
          <w:rtl w:val="0"/>
        </w:rPr>
      </w:r>
    </w:p>
    <w:p w:rsidR="00000000" w:rsidDel="00000000" w:rsidP="00000000" w:rsidRDefault="00000000" w:rsidRPr="00000000" w14:paraId="00000111">
      <w:pPr>
        <w:tabs>
          <w:tab w:val="left" w:pos="2172"/>
        </w:tabs>
        <w:spacing w:before="200" w:line="259.20000000000005" w:lineRule="auto"/>
        <w:rPr>
          <w:b w:val="1"/>
          <w:sz w:val="26"/>
          <w:szCs w:val="26"/>
        </w:rPr>
      </w:pPr>
      <w:r w:rsidDel="00000000" w:rsidR="00000000" w:rsidRPr="00000000">
        <w:rPr>
          <w:rtl w:val="0"/>
        </w:rPr>
      </w:r>
    </w:p>
    <w:p w:rsidR="00000000" w:rsidDel="00000000" w:rsidP="00000000" w:rsidRDefault="00000000" w:rsidRPr="00000000" w14:paraId="00000112">
      <w:pPr>
        <w:tabs>
          <w:tab w:val="left" w:pos="2172"/>
        </w:tabs>
        <w:rPr>
          <w:b w:val="1"/>
          <w:sz w:val="26"/>
          <w:szCs w:val="26"/>
        </w:rPr>
      </w:pPr>
      <w:r w:rsidDel="00000000" w:rsidR="00000000" w:rsidRPr="00000000">
        <w:rPr>
          <w:rtl w:val="0"/>
        </w:rPr>
      </w:r>
    </w:p>
    <w:p w:rsidR="00000000" w:rsidDel="00000000" w:rsidP="00000000" w:rsidRDefault="00000000" w:rsidRPr="00000000" w14:paraId="00000113">
      <w:pPr>
        <w:tabs>
          <w:tab w:val="left" w:pos="2172"/>
        </w:tabs>
        <w:rPr>
          <w:sz w:val="26"/>
          <w:szCs w:val="26"/>
        </w:rPr>
      </w:pPr>
      <w:r w:rsidDel="00000000" w:rsidR="00000000" w:rsidRPr="00000000">
        <w:rPr>
          <w:rtl w:val="0"/>
        </w:rPr>
      </w:r>
    </w:p>
    <w:p w:rsidR="00000000" w:rsidDel="00000000" w:rsidP="00000000" w:rsidRDefault="00000000" w:rsidRPr="00000000" w14:paraId="00000114">
      <w:pPr>
        <w:tabs>
          <w:tab w:val="left" w:pos="2172"/>
        </w:tabs>
        <w:rPr>
          <w:sz w:val="26"/>
          <w:szCs w:val="26"/>
        </w:rPr>
      </w:pPr>
      <w:r w:rsidDel="00000000" w:rsidR="00000000" w:rsidRPr="00000000">
        <w:rPr>
          <w:rtl w:val="0"/>
        </w:rPr>
      </w:r>
    </w:p>
    <w:p w:rsidR="00000000" w:rsidDel="00000000" w:rsidP="00000000" w:rsidRDefault="00000000" w:rsidRPr="00000000" w14:paraId="00000115">
      <w:pPr>
        <w:tabs>
          <w:tab w:val="left" w:pos="2172"/>
        </w:tabs>
        <w:rPr>
          <w:sz w:val="26"/>
          <w:szCs w:val="26"/>
        </w:rPr>
      </w:pPr>
      <w:r w:rsidDel="00000000" w:rsidR="00000000" w:rsidRPr="00000000">
        <w:rPr>
          <w:rtl w:val="0"/>
        </w:rPr>
      </w:r>
    </w:p>
    <w:p w:rsidR="00000000" w:rsidDel="00000000" w:rsidP="00000000" w:rsidRDefault="00000000" w:rsidRPr="00000000" w14:paraId="00000116">
      <w:pPr>
        <w:tabs>
          <w:tab w:val="left" w:pos="2172"/>
        </w:tabs>
        <w:rPr>
          <w:sz w:val="26"/>
          <w:szCs w:val="26"/>
        </w:rPr>
      </w:pPr>
      <w:r w:rsidDel="00000000" w:rsidR="00000000" w:rsidRPr="00000000">
        <w:rPr>
          <w:rtl w:val="0"/>
        </w:rPr>
      </w:r>
    </w:p>
    <w:p w:rsidR="00000000" w:rsidDel="00000000" w:rsidP="00000000" w:rsidRDefault="00000000" w:rsidRPr="00000000" w14:paraId="00000117">
      <w:pPr>
        <w:tabs>
          <w:tab w:val="left" w:pos="2172"/>
        </w:tabs>
        <w:rPr>
          <w:sz w:val="26"/>
          <w:szCs w:val="26"/>
        </w:rPr>
      </w:pPr>
      <w:r w:rsidDel="00000000" w:rsidR="00000000" w:rsidRPr="00000000">
        <w:rPr>
          <w:rtl w:val="0"/>
        </w:rPr>
      </w:r>
    </w:p>
    <w:sectPr>
      <w:headerReference r:id="rId25" w:type="default"/>
      <w:headerReference r:id="rId26" w:type="first"/>
      <w:headerReference r:id="rId27" w:type="even"/>
      <w:footerReference r:id="rId28" w:type="default"/>
      <w:footerReference r:id="rId29" w:type="first"/>
      <w:footerReference r:id="rId30" w:type="even"/>
      <w:pgSz w:h="16838" w:w="11906" w:orient="portrait"/>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Consolas"/>
  <w:font w:name="Times New Roman"/>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472c4"/>
        <w:sz w:val="20"/>
        <w:szCs w:val="20"/>
        <w:u w:val="none"/>
        <w:shd w:fill="auto" w:val="clear"/>
        <w:vertAlign w:val="baseline"/>
        <w:rtl w:val="0"/>
      </w:rPr>
      <w:t xml:space="preserve">pág. </w:t>
    </w:r>
    <w:r w:rsidDel="00000000" w:rsidR="00000000" w:rsidRPr="00000000">
      <w:rPr>
        <w:rFonts w:ascii="Calibri" w:cs="Calibri" w:eastAsia="Calibri" w:hAnsi="Calibri"/>
        <w:b w:val="0"/>
        <w:i w:val="0"/>
        <w:smallCaps w:val="0"/>
        <w:strike w:val="0"/>
        <w:color w:val="4472c4"/>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0</wp:posOffset>
              </wp:positionV>
              <wp:extent cx="7171690" cy="10148570"/>
              <wp:effectExtent b="0" l="0" r="0" t="0"/>
              <wp:wrapNone/>
              <wp:docPr id="15" name=""/>
              <a:graphic>
                <a:graphicData uri="http://schemas.microsoft.com/office/word/2010/wordprocessingShape">
                  <wps:wsp>
                    <wps:cNvSpPr/>
                    <wps:cNvPr id="2" name="Shape 2"/>
                    <wps:spPr>
                      <a:xfrm>
                        <a:off x="1768093" y="0"/>
                        <a:ext cx="7155815" cy="7560000"/>
                      </a:xfrm>
                      <a:prstGeom prst="rect">
                        <a:avLst/>
                      </a:prstGeom>
                      <a:noFill/>
                      <a:ln cap="flat" cmpd="sng" w="15875">
                        <a:solidFill>
                          <a:srgbClr val="75707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0</wp:posOffset>
              </wp:positionV>
              <wp:extent cx="7171690" cy="10148570"/>
              <wp:effectExtent b="0" l="0" r="0" t="0"/>
              <wp:wrapNone/>
              <wp:docPr id="15"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7171690" cy="1014857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PowerPlusWaterMarkObject1" style="position:absolute;width:491.85pt;height:245.9pt;rotation:315;z-index:-503316481;mso-position-horizontal-relative:margin;mso-position-horizontal:center;mso-position-vertical-relative:margin;mso-position-vertical:center;" fillcolor="#c0c0c0" stroked="f" type="#_x0000_t136">
          <v:fill angle="0" opacity="32768f"/>
          <v:textpath fitshape="t" string="GRUPO 2" style="font-family:&amp;quot;Calibri&amp;quot;;font-size:1pt;"/>
        </v:shape>
      </w:pic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644640" cy="708660"/>
          <wp:effectExtent b="0" l="0" r="0" t="0"/>
          <wp:docPr id="2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644640" cy="70866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08320" cy="640080"/>
          <wp:effectExtent b="0" l="0" r="0" t="0"/>
          <wp:docPr id="21" name="image6.jpg"/>
          <a:graphic>
            <a:graphicData uri="http://schemas.openxmlformats.org/drawingml/2006/picture">
              <pic:pic>
                <pic:nvPicPr>
                  <pic:cNvPr id="0" name="image6.jpg"/>
                  <pic:cNvPicPr preferRelativeResize="0"/>
                </pic:nvPicPr>
                <pic:blipFill>
                  <a:blip r:embed="rId1"/>
                  <a:srcRect b="0" l="0" r="0" t="0"/>
                  <a:stretch>
                    <a:fillRect/>
                  </a:stretch>
                </pic:blipFill>
                <pic:spPr>
                  <a:xfrm>
                    <a:off x="0" y="0"/>
                    <a:ext cx="5608320" cy="64008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92" w:hanging="432"/>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widowControl w:val="0"/>
      <w:spacing w:after="0" w:line="240" w:lineRule="auto"/>
      <w:ind w:left="262"/>
    </w:pPr>
    <w:rPr>
      <w:rFonts w:ascii="Arial" w:cs="Arial" w:eastAsia="Arial" w:hAnsi="Arial"/>
      <w:b w:val="1"/>
      <w:sz w:val="21"/>
      <w:szCs w:val="21"/>
      <w:u w:val="singl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Ttulo2">
    <w:name w:val="heading 2"/>
    <w:basedOn w:val="Normal"/>
    <w:link w:val="Ttulo2Car"/>
    <w:uiPriority w:val="9"/>
    <w:unhideWhenUsed w:val="1"/>
    <w:qFormat w:val="1"/>
    <w:rsid w:val="00020DEE"/>
    <w:pPr>
      <w:widowControl w:val="0"/>
      <w:autoSpaceDE w:val="0"/>
      <w:autoSpaceDN w:val="0"/>
      <w:spacing w:after="0" w:line="240" w:lineRule="auto"/>
      <w:ind w:left="262"/>
      <w:outlineLvl w:val="1"/>
    </w:pPr>
    <w:rPr>
      <w:rFonts w:ascii="Arial" w:cs="Arial" w:eastAsia="Arial" w:hAnsi="Arial"/>
      <w:b w:val="1"/>
      <w:bCs w:val="1"/>
      <w:sz w:val="21"/>
      <w:szCs w:val="21"/>
      <w:u w:color="000000" w:val="single"/>
      <w:lang w:val="es-E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DA6A98"/>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DA6A98"/>
  </w:style>
  <w:style w:type="paragraph" w:styleId="Piedepgina">
    <w:name w:val="footer"/>
    <w:basedOn w:val="Normal"/>
    <w:link w:val="PiedepginaCar"/>
    <w:uiPriority w:val="99"/>
    <w:unhideWhenUsed w:val="1"/>
    <w:rsid w:val="00DA6A98"/>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DA6A98"/>
  </w:style>
  <w:style w:type="paragraph" w:styleId="Prrafodelista">
    <w:name w:val="List Paragraph"/>
    <w:basedOn w:val="Normal"/>
    <w:uiPriority w:val="1"/>
    <w:qFormat w:val="1"/>
    <w:rsid w:val="00B568D7"/>
    <w:pPr>
      <w:ind w:left="720"/>
      <w:contextualSpacing w:val="1"/>
    </w:pPr>
  </w:style>
  <w:style w:type="character" w:styleId="Textoennegrita">
    <w:name w:val="Strong"/>
    <w:basedOn w:val="Fuentedeprrafopredeter"/>
    <w:uiPriority w:val="22"/>
    <w:qFormat w:val="1"/>
    <w:rsid w:val="00A44C9B"/>
    <w:rPr>
      <w:b w:val="1"/>
      <w:bCs w:val="1"/>
    </w:rPr>
  </w:style>
  <w:style w:type="paragraph" w:styleId="NormalWeb">
    <w:name w:val="Normal (Web)"/>
    <w:basedOn w:val="Normal"/>
    <w:uiPriority w:val="99"/>
    <w:semiHidden w:val="1"/>
    <w:unhideWhenUsed w:val="1"/>
    <w:rsid w:val="00CE669A"/>
    <w:pPr>
      <w:spacing w:after="100" w:afterAutospacing="1" w:before="100" w:beforeAutospacing="1" w:line="240" w:lineRule="auto"/>
    </w:pPr>
    <w:rPr>
      <w:rFonts w:ascii="Times New Roman" w:cs="Times New Roman" w:eastAsia="Times New Roman" w:hAnsi="Times New Roman"/>
      <w:sz w:val="24"/>
      <w:szCs w:val="24"/>
      <w:lang w:eastAsia="es-AR"/>
    </w:rPr>
  </w:style>
  <w:style w:type="character" w:styleId="Hipervnculo">
    <w:name w:val="Hyperlink"/>
    <w:basedOn w:val="Fuentedeprrafopredeter"/>
    <w:uiPriority w:val="99"/>
    <w:semiHidden w:val="1"/>
    <w:unhideWhenUsed w:val="1"/>
    <w:rsid w:val="00817908"/>
    <w:rPr>
      <w:color w:val="0000ff"/>
      <w:u w:val="single"/>
    </w:rPr>
  </w:style>
  <w:style w:type="character" w:styleId="Ttulo2Car" w:customStyle="1">
    <w:name w:val="Título 2 Car"/>
    <w:basedOn w:val="Fuentedeprrafopredeter"/>
    <w:link w:val="Ttulo2"/>
    <w:uiPriority w:val="9"/>
    <w:rsid w:val="00020DEE"/>
    <w:rPr>
      <w:rFonts w:ascii="Arial" w:cs="Arial" w:eastAsia="Arial" w:hAnsi="Arial"/>
      <w:b w:val="1"/>
      <w:bCs w:val="1"/>
      <w:sz w:val="21"/>
      <w:szCs w:val="21"/>
      <w:u w:color="000000" w:val="single"/>
      <w:lang w:val="es-ES"/>
    </w:rPr>
  </w:style>
  <w:style w:type="paragraph" w:styleId="Textoindependiente">
    <w:name w:val="Body Text"/>
    <w:basedOn w:val="Normal"/>
    <w:link w:val="TextoindependienteCar"/>
    <w:uiPriority w:val="1"/>
    <w:qFormat w:val="1"/>
    <w:rsid w:val="00020DEE"/>
    <w:pPr>
      <w:widowControl w:val="0"/>
      <w:autoSpaceDE w:val="0"/>
      <w:autoSpaceDN w:val="0"/>
      <w:spacing w:after="0" w:line="240" w:lineRule="auto"/>
    </w:pPr>
    <w:rPr>
      <w:rFonts w:ascii="Arial MT" w:cs="Arial MT" w:eastAsia="Arial MT" w:hAnsi="Arial MT"/>
      <w:sz w:val="21"/>
      <w:szCs w:val="21"/>
      <w:lang w:val="es-ES"/>
    </w:rPr>
  </w:style>
  <w:style w:type="character" w:styleId="TextoindependienteCar" w:customStyle="1">
    <w:name w:val="Texto independiente Car"/>
    <w:basedOn w:val="Fuentedeprrafopredeter"/>
    <w:link w:val="Textoindependiente"/>
    <w:uiPriority w:val="1"/>
    <w:rsid w:val="00020DEE"/>
    <w:rPr>
      <w:rFonts w:ascii="Arial MT" w:cs="Arial MT" w:eastAsia="Arial MT" w:hAnsi="Arial MT"/>
      <w:sz w:val="21"/>
      <w:szCs w:val="21"/>
      <w:lang w:val="es-ES"/>
    </w:rPr>
  </w:style>
  <w:style w:type="paragraph" w:styleId="Ttulo">
    <w:name w:val="Title"/>
    <w:basedOn w:val="Normal"/>
    <w:next w:val="Normal"/>
    <w:link w:val="TtuloCar"/>
    <w:uiPriority w:val="10"/>
    <w:qFormat w:val="1"/>
    <w:rsid w:val="00AC6AEC"/>
    <w:pPr>
      <w:spacing w:after="0" w:line="240" w:lineRule="auto"/>
      <w:contextualSpacing w:val="1"/>
    </w:pPr>
    <w:rPr>
      <w:rFonts w:asciiTheme="majorHAnsi" w:cstheme="majorBidi" w:eastAsiaTheme="majorEastAsia" w:hAnsiTheme="majorHAnsi"/>
      <w:spacing w:val="-10"/>
      <w:kern w:val="28"/>
      <w:sz w:val="56"/>
      <w:szCs w:val="56"/>
      <w:lang w:val="es-ES"/>
    </w:rPr>
  </w:style>
  <w:style w:type="character" w:styleId="TtuloCar" w:customStyle="1">
    <w:name w:val="Título Car"/>
    <w:basedOn w:val="Fuentedeprrafopredeter"/>
    <w:link w:val="Ttulo"/>
    <w:uiPriority w:val="10"/>
    <w:rsid w:val="00AC6AEC"/>
    <w:rPr>
      <w:rFonts w:asciiTheme="majorHAnsi" w:cstheme="majorBidi" w:eastAsiaTheme="majorEastAsia" w:hAnsiTheme="majorHAnsi"/>
      <w:spacing w:val="-10"/>
      <w:kern w:val="28"/>
      <w:sz w:val="56"/>
      <w:szCs w:val="56"/>
      <w:lang w:val="es-ES"/>
    </w:rPr>
  </w:style>
  <w:style w:type="paragraph" w:styleId="shortdesc" w:customStyle="1">
    <w:name w:val="shortdesc"/>
    <w:basedOn w:val="Normal"/>
    <w:uiPriority w:val="99"/>
    <w:semiHidden w:val="1"/>
    <w:rsid w:val="00AC6AEC"/>
    <w:pPr>
      <w:spacing w:after="100" w:afterAutospacing="1" w:before="100" w:beforeAutospacing="1" w:line="240" w:lineRule="auto"/>
    </w:pPr>
    <w:rPr>
      <w:rFonts w:ascii="Times New Roman" w:cs="Times New Roman" w:eastAsia="Times New Roman" w:hAnsi="Times New Roman"/>
      <w:sz w:val="24"/>
      <w:szCs w:val="24"/>
      <w:lang w:eastAsia="es-ES" w:val="es-ES"/>
    </w:rPr>
  </w:style>
  <w:style w:type="character" w:styleId="pl-k" w:customStyle="1">
    <w:name w:val="pl-k"/>
    <w:basedOn w:val="Fuentedeprrafopredeter"/>
    <w:rsid w:val="00CB7C44"/>
  </w:style>
  <w:style w:type="character" w:styleId="pl-s" w:customStyle="1">
    <w:name w:val="pl-s"/>
    <w:basedOn w:val="Fuentedeprrafopredeter"/>
    <w:rsid w:val="00CB7C44"/>
  </w:style>
  <w:style w:type="character" w:styleId="pl-pds" w:customStyle="1">
    <w:name w:val="pl-pds"/>
    <w:basedOn w:val="Fuentedeprrafopredeter"/>
    <w:rsid w:val="00CB7C44"/>
  </w:style>
  <w:style w:type="character" w:styleId="pl-en" w:customStyle="1">
    <w:name w:val="pl-en"/>
    <w:basedOn w:val="Fuentedeprrafopredeter"/>
    <w:rsid w:val="00CB7C44"/>
  </w:style>
  <w:style w:type="character" w:styleId="pl-c1" w:customStyle="1">
    <w:name w:val="pl-c1"/>
    <w:basedOn w:val="Fuentedeprrafopredeter"/>
    <w:rsid w:val="00CB7C44"/>
  </w:style>
  <w:style w:type="character" w:styleId="pl-cce" w:customStyle="1">
    <w:name w:val="pl-cce"/>
    <w:basedOn w:val="Fuentedeprrafopredeter"/>
    <w:rsid w:val="00CB7C44"/>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virtual-serial-port.org/es/" TargetMode="External"/><Relationship Id="rId22" Type="http://schemas.openxmlformats.org/officeDocument/2006/relationships/hyperlink" Target="https://alternativeto.net/software/free-virtual-serial-ports/" TargetMode="External"/><Relationship Id="rId21" Type="http://schemas.openxmlformats.org/officeDocument/2006/relationships/hyperlink" Target="https://download.cnet.com/Virtual-Serial-Port-Kit/3000-2094_4-10839762.html" TargetMode="External"/><Relationship Id="rId24" Type="http://schemas.openxmlformats.org/officeDocument/2006/relationships/hyperlink" Target="https://download.cnet.com/COM-Port-Data-Emulator/3000-2070_4-10819787.html" TargetMode="External"/><Relationship Id="rId23" Type="http://schemas.openxmlformats.org/officeDocument/2006/relationships/hyperlink" Target="https://alternativeto.net/software/free-virtual-serial-por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eader" Target="header3.xml"/><Relationship Id="rId25" Type="http://schemas.openxmlformats.org/officeDocument/2006/relationships/header" Target="header1.xml"/><Relationship Id="rId28" Type="http://schemas.openxmlformats.org/officeDocument/2006/relationships/footer" Target="footer3.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2.xml"/><Relationship Id="rId7" Type="http://schemas.openxmlformats.org/officeDocument/2006/relationships/image" Target="media/image5.png"/><Relationship Id="rId8" Type="http://schemas.openxmlformats.org/officeDocument/2006/relationships/image" Target="media/image4.png"/><Relationship Id="rId30" Type="http://schemas.openxmlformats.org/officeDocument/2006/relationships/footer" Target="footer1.xml"/><Relationship Id="rId11" Type="http://schemas.openxmlformats.org/officeDocument/2006/relationships/hyperlink" Target="https://es.wikipedia.org/wiki/Controladora_de_perif%C3%A9rico" TargetMode="External"/><Relationship Id="rId10" Type="http://schemas.openxmlformats.org/officeDocument/2006/relationships/image" Target="media/image2.png"/><Relationship Id="rId13" Type="http://schemas.openxmlformats.org/officeDocument/2006/relationships/hyperlink" Target="https://www.qsignifica.com/transmisi%C3%B3n" TargetMode="External"/><Relationship Id="rId12" Type="http://schemas.openxmlformats.org/officeDocument/2006/relationships/hyperlink" Target="https://www.qsignifica.com/velocidad" TargetMode="External"/><Relationship Id="rId15" Type="http://schemas.openxmlformats.org/officeDocument/2006/relationships/hyperlink" Target="https://www.qsignifica.com/serie" TargetMode="External"/><Relationship Id="rId14" Type="http://schemas.openxmlformats.org/officeDocument/2006/relationships/hyperlink" Target="https://www.qsignifica.com/entre" TargetMode="External"/><Relationship Id="rId17" Type="http://schemas.openxmlformats.org/officeDocument/2006/relationships/hyperlink" Target="https://www.qsignifica.com/ejemplo" TargetMode="External"/><Relationship Id="rId16" Type="http://schemas.openxmlformats.org/officeDocument/2006/relationships/hyperlink" Target="https://www.qsignifica.com/como" TargetMode="External"/><Relationship Id="rId19" Type="http://schemas.openxmlformats.org/officeDocument/2006/relationships/image" Target="media/image9.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3.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enaEyI2CF2JzOFiv+qLPrU7h3A==">AMUW2mWyigFim1vhIdWZFV/vjC6rLbNNzTk1fNlfQKWZ1r1nKKKfQuZv49s2zbLZZl+SwUng7G55Bk+BbfZjYwBoYQNjWYyNQMyHFi8YPAzuP17TK1sMvWc=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2022-08-24T22:55:00Z</dcterms:created>
  <dc:creator>Luis Rodrigo Mendieta</dc:creator>
</cp:coreProperties>
</file>