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D1D" w:rsidRDefault="00CA0EC7" w:rsidP="00483D1D">
      <w:pPr>
        <w:ind w:left="-284"/>
        <w:jc w:val="center"/>
        <w:rPr>
          <w:rFonts w:ascii="Tahoma" w:hAnsi="Tahoma" w:cs="Tahoma"/>
          <w:b/>
        </w:rPr>
      </w:pPr>
      <w:proofErr w:type="spellStart"/>
      <w:r>
        <w:rPr>
          <w:rFonts w:ascii="Tahoma" w:hAnsi="Tahoma" w:cs="Tahoma"/>
          <w:b/>
        </w:rPr>
        <w:t>MicroPython</w:t>
      </w:r>
      <w:proofErr w:type="spellEnd"/>
    </w:p>
    <w:p w:rsidR="003C229B" w:rsidRPr="003C229B" w:rsidRDefault="00CA0EC7" w:rsidP="003C229B">
      <w:pPr>
        <w:spacing w:after="0" w:line="360" w:lineRule="auto"/>
        <w:rPr>
          <w:rFonts w:ascii="Tahoma" w:hAnsi="Tahoma" w:cs="Tahoma"/>
          <w:b/>
        </w:rPr>
      </w:pPr>
      <w:proofErr w:type="spellStart"/>
      <w:r>
        <w:rPr>
          <w:rFonts w:ascii="Tahoma" w:hAnsi="Tahoma" w:cs="Tahoma"/>
          <w:b/>
        </w:rPr>
        <w:t>Que</w:t>
      </w:r>
      <w:proofErr w:type="spellEnd"/>
      <w:r>
        <w:rPr>
          <w:rFonts w:ascii="Tahoma" w:hAnsi="Tahoma" w:cs="Tahoma"/>
          <w:b/>
        </w:rPr>
        <w:t xml:space="preserve"> es</w:t>
      </w:r>
      <w:proofErr w:type="gramStart"/>
      <w:r>
        <w:rPr>
          <w:rFonts w:ascii="Tahoma" w:hAnsi="Tahoma" w:cs="Tahoma"/>
          <w:b/>
        </w:rPr>
        <w:t>?</w:t>
      </w:r>
      <w:proofErr w:type="gramEnd"/>
    </w:p>
    <w:p w:rsidR="00CA0EC7" w:rsidRPr="00CA0EC7" w:rsidRDefault="00CA0EC7" w:rsidP="00CA0EC7">
      <w:pPr>
        <w:spacing w:line="360" w:lineRule="auto"/>
        <w:ind w:left="-284" w:firstLine="568"/>
        <w:rPr>
          <w:rFonts w:ascii="Tahoma" w:hAnsi="Tahoma" w:cs="Tahoma"/>
        </w:rPr>
      </w:pPr>
      <w:proofErr w:type="spellStart"/>
      <w:r w:rsidRPr="00CA0EC7">
        <w:rPr>
          <w:rFonts w:ascii="Tahoma" w:hAnsi="Tahoma" w:cs="Tahoma"/>
        </w:rPr>
        <w:t>MicroPython</w:t>
      </w:r>
      <w:proofErr w:type="spellEnd"/>
      <w:r w:rsidRPr="00CA0EC7">
        <w:rPr>
          <w:rFonts w:ascii="Tahoma" w:hAnsi="Tahoma" w:cs="Tahoma"/>
        </w:rPr>
        <w:t xml:space="preserve"> es una implementación del lenguaje de programación Python 3, escrita en C, optimizada para poder ejecutarse en un microcontrolador. Es un compilador completo del lenguaje Python a </w:t>
      </w:r>
      <w:proofErr w:type="spellStart"/>
      <w:r w:rsidRPr="00CA0EC7">
        <w:rPr>
          <w:rFonts w:ascii="Tahoma" w:hAnsi="Tahoma" w:cs="Tahoma"/>
        </w:rPr>
        <w:t>bytecode</w:t>
      </w:r>
      <w:proofErr w:type="spellEnd"/>
      <w:r w:rsidRPr="00CA0EC7">
        <w:rPr>
          <w:rFonts w:ascii="Tahoma" w:hAnsi="Tahoma" w:cs="Tahoma"/>
        </w:rPr>
        <w:t xml:space="preserve"> y un motor e intérprete en tiempo de ejecución del </w:t>
      </w:r>
      <w:proofErr w:type="spellStart"/>
      <w:r w:rsidRPr="00CA0EC7">
        <w:rPr>
          <w:rFonts w:ascii="Tahoma" w:hAnsi="Tahoma" w:cs="Tahoma"/>
        </w:rPr>
        <w:t>bytecode</w:t>
      </w:r>
      <w:proofErr w:type="spellEnd"/>
      <w:r w:rsidRPr="00CA0EC7">
        <w:rPr>
          <w:rFonts w:ascii="Tahoma" w:hAnsi="Tahoma" w:cs="Tahoma"/>
        </w:rPr>
        <w:t>, que funciona en el hardware del microcontrolador.</w:t>
      </w:r>
    </w:p>
    <w:p w:rsidR="00CA0EC7" w:rsidRPr="00CA0EC7" w:rsidRDefault="00CA0EC7" w:rsidP="00CA0EC7">
      <w:pPr>
        <w:spacing w:line="360" w:lineRule="auto"/>
        <w:rPr>
          <w:rFonts w:ascii="Tahoma" w:hAnsi="Tahoma" w:cs="Tahoma"/>
          <w:b/>
        </w:rPr>
      </w:pPr>
      <w:r w:rsidRPr="00CA0EC7">
        <w:rPr>
          <w:rFonts w:ascii="Tahoma" w:hAnsi="Tahoma" w:cs="Tahoma"/>
          <w:b/>
        </w:rPr>
        <w:t>Características</w:t>
      </w:r>
    </w:p>
    <w:p w:rsidR="00CA0EC7" w:rsidRPr="00CA0EC7" w:rsidRDefault="00CA0EC7" w:rsidP="00CA0EC7">
      <w:pPr>
        <w:spacing w:line="360" w:lineRule="auto"/>
        <w:ind w:left="-284" w:firstLine="568"/>
        <w:rPr>
          <w:rFonts w:ascii="Tahoma" w:hAnsi="Tahoma" w:cs="Tahoma"/>
        </w:rPr>
      </w:pPr>
      <w:r w:rsidRPr="00CA0EC7">
        <w:rPr>
          <w:rFonts w:ascii="Tahoma" w:hAnsi="Tahoma" w:cs="Tahoma"/>
        </w:rPr>
        <w:t>Es una implementación del lenguaje de programación Python 3, lo que significa que se puede utilizar el mismo lenguaje y sintaxis que se utiliza en Python en entornos informáticos.</w:t>
      </w:r>
    </w:p>
    <w:p w:rsidR="00CA0EC7" w:rsidRPr="00CA0EC7" w:rsidRDefault="00CA0EC7" w:rsidP="00CA0EC7">
      <w:pPr>
        <w:spacing w:line="360" w:lineRule="auto"/>
        <w:ind w:left="-284" w:firstLine="568"/>
        <w:rPr>
          <w:rFonts w:ascii="Tahoma" w:hAnsi="Tahoma" w:cs="Tahoma"/>
        </w:rPr>
      </w:pPr>
      <w:r w:rsidRPr="00CA0EC7">
        <w:rPr>
          <w:rFonts w:ascii="Tahoma" w:hAnsi="Tahoma" w:cs="Tahoma"/>
        </w:rPr>
        <w:t>Es</w:t>
      </w:r>
      <w:r>
        <w:rPr>
          <w:rFonts w:ascii="Tahoma" w:hAnsi="Tahoma" w:cs="Tahoma"/>
        </w:rPr>
        <w:t>tá</w:t>
      </w:r>
      <w:r w:rsidRPr="00CA0EC7">
        <w:rPr>
          <w:rFonts w:ascii="Tahoma" w:hAnsi="Tahoma" w:cs="Tahoma"/>
        </w:rPr>
        <w:t xml:space="preserve"> optimizado para ejecutarse en microcontroladores, lo que significa que es más eficiente en términos de recursos y memoria que otros lenguajes de programación.</w:t>
      </w:r>
    </w:p>
    <w:p w:rsidR="00CA0EC7" w:rsidRPr="00CA0EC7" w:rsidRDefault="00CA0EC7" w:rsidP="00CA0EC7">
      <w:pPr>
        <w:spacing w:line="360" w:lineRule="auto"/>
        <w:ind w:left="-284" w:firstLine="568"/>
        <w:rPr>
          <w:rFonts w:ascii="Tahoma" w:hAnsi="Tahoma" w:cs="Tahoma"/>
        </w:rPr>
      </w:pPr>
      <w:r w:rsidRPr="00CA0EC7">
        <w:rPr>
          <w:rFonts w:ascii="Tahoma" w:hAnsi="Tahoma" w:cs="Tahoma"/>
        </w:rPr>
        <w:t>Incluye una selección de bibliotecas fundamentales de Python, lo que permite al programador acceder al hardware en bajo nivel.</w:t>
      </w:r>
    </w:p>
    <w:p w:rsidR="00CA0EC7" w:rsidRPr="00CA0EC7" w:rsidRDefault="00CA0EC7" w:rsidP="00CA0EC7">
      <w:pPr>
        <w:spacing w:line="360" w:lineRule="auto"/>
        <w:ind w:left="-284" w:firstLine="568"/>
        <w:rPr>
          <w:rFonts w:ascii="Tahoma" w:hAnsi="Tahoma" w:cs="Tahoma"/>
        </w:rPr>
      </w:pPr>
      <w:r w:rsidRPr="00CA0EC7">
        <w:rPr>
          <w:rFonts w:ascii="Tahoma" w:hAnsi="Tahoma" w:cs="Tahoma"/>
        </w:rPr>
        <w:t>Ofrece una línea de órdenes interactiva (el REPL) que permite ejecutar órdenes inmediatamente.</w:t>
      </w:r>
    </w:p>
    <w:p w:rsidR="00CA0EC7" w:rsidRPr="00CA0EC7" w:rsidRDefault="00CA0EC7" w:rsidP="00CA0EC7">
      <w:pPr>
        <w:spacing w:line="360" w:lineRule="auto"/>
        <w:rPr>
          <w:rFonts w:ascii="Tahoma" w:hAnsi="Tahoma" w:cs="Tahoma"/>
          <w:b/>
        </w:rPr>
      </w:pPr>
      <w:r w:rsidRPr="00CA0EC7">
        <w:rPr>
          <w:rFonts w:ascii="Tahoma" w:hAnsi="Tahoma" w:cs="Tahoma"/>
          <w:b/>
        </w:rPr>
        <w:t>Ventajas</w:t>
      </w:r>
    </w:p>
    <w:p w:rsidR="00CA0EC7" w:rsidRPr="00CA0EC7" w:rsidRDefault="00CA0EC7" w:rsidP="00CA0EC7">
      <w:pPr>
        <w:spacing w:line="360" w:lineRule="auto"/>
        <w:ind w:left="-284" w:firstLine="568"/>
        <w:rPr>
          <w:rFonts w:ascii="Tahoma" w:hAnsi="Tahoma" w:cs="Tahoma"/>
        </w:rPr>
      </w:pPr>
      <w:r w:rsidRPr="00CA0EC7">
        <w:rPr>
          <w:rFonts w:ascii="Tahoma" w:hAnsi="Tahoma" w:cs="Tahoma"/>
        </w:rPr>
        <w:t>Permite programar microcontroladores de manera más fácil y rápida que otros lenguajes de programación.</w:t>
      </w:r>
    </w:p>
    <w:p w:rsidR="00CA0EC7" w:rsidRPr="00CA0EC7" w:rsidRDefault="00CA0EC7" w:rsidP="00CA0EC7">
      <w:pPr>
        <w:spacing w:line="360" w:lineRule="auto"/>
        <w:ind w:left="-284" w:firstLine="568"/>
        <w:rPr>
          <w:rFonts w:ascii="Tahoma" w:hAnsi="Tahoma" w:cs="Tahoma"/>
        </w:rPr>
      </w:pPr>
      <w:r w:rsidRPr="00CA0EC7">
        <w:rPr>
          <w:rFonts w:ascii="Tahoma" w:hAnsi="Tahoma" w:cs="Tahoma"/>
        </w:rPr>
        <w:t>Es compatible con la mayoría de las bibliotecas y módulos de Python, lo que significa que se puede utilizar código existente y ampliarlo para adaptarlo a los microcontroladores.</w:t>
      </w:r>
    </w:p>
    <w:p w:rsidR="00CA0EC7" w:rsidRDefault="00CA0EC7" w:rsidP="00CA0EC7">
      <w:pPr>
        <w:spacing w:line="360" w:lineRule="auto"/>
        <w:ind w:left="-284" w:firstLine="568"/>
        <w:rPr>
          <w:rFonts w:ascii="Tahoma" w:hAnsi="Tahoma" w:cs="Tahoma"/>
        </w:rPr>
      </w:pPr>
      <w:r w:rsidRPr="00CA0EC7">
        <w:rPr>
          <w:rFonts w:ascii="Tahoma" w:hAnsi="Tahoma" w:cs="Tahoma"/>
        </w:rPr>
        <w:t>Es más fácil de aprender y utilizar que otros lenguajes de programación para microcontroladores, ya que se basa en el lenguaje de programación Python, que es ampliamente utilizado en la industria.</w:t>
      </w:r>
    </w:p>
    <w:p w:rsidR="00CA0EC7" w:rsidRPr="00CA0EC7" w:rsidRDefault="00CA0EC7" w:rsidP="00CA0EC7">
      <w:pPr>
        <w:spacing w:line="360" w:lineRule="auto"/>
        <w:rPr>
          <w:rFonts w:ascii="Tahoma" w:hAnsi="Tahoma" w:cs="Tahoma"/>
        </w:rPr>
      </w:pPr>
      <w:r w:rsidRPr="00CA0EC7">
        <w:rPr>
          <w:rFonts w:ascii="Tahoma" w:hAnsi="Tahoma" w:cs="Tahoma"/>
          <w:b/>
        </w:rPr>
        <w:t>Desventajas</w:t>
      </w:r>
    </w:p>
    <w:p w:rsidR="00CA0EC7" w:rsidRPr="00CA0EC7" w:rsidRDefault="00CA0EC7" w:rsidP="00CA0EC7">
      <w:pPr>
        <w:spacing w:line="360" w:lineRule="auto"/>
        <w:ind w:left="-284" w:firstLine="568"/>
        <w:rPr>
          <w:rFonts w:ascii="Tahoma" w:hAnsi="Tahoma" w:cs="Tahoma"/>
        </w:rPr>
      </w:pPr>
      <w:r w:rsidRPr="00CA0EC7">
        <w:rPr>
          <w:rFonts w:ascii="Tahoma" w:hAnsi="Tahoma" w:cs="Tahoma"/>
        </w:rPr>
        <w:t>No es tan rápido como otros lenguajes de programación para microcontroladores, como C o C++, debido a la naturaleza interpretada del lenguaje.</w:t>
      </w:r>
    </w:p>
    <w:p w:rsidR="00CA0EC7" w:rsidRPr="00CA0EC7" w:rsidRDefault="00CA0EC7" w:rsidP="00CA0EC7">
      <w:pPr>
        <w:spacing w:line="360" w:lineRule="auto"/>
        <w:ind w:left="-284" w:firstLine="568"/>
        <w:rPr>
          <w:rFonts w:ascii="Tahoma" w:hAnsi="Tahoma" w:cs="Tahoma"/>
        </w:rPr>
      </w:pPr>
      <w:r w:rsidRPr="00CA0EC7">
        <w:rPr>
          <w:rFonts w:ascii="Tahoma" w:hAnsi="Tahoma" w:cs="Tahoma"/>
        </w:rPr>
        <w:t>Requiere más memoria y recursos que otros lenguajes de programación para microcontroladores, lo que puede ser un problema en dispositivos con recursos limitados.</w:t>
      </w:r>
    </w:p>
    <w:p w:rsidR="00CA0EC7" w:rsidRDefault="00CA0EC7" w:rsidP="00CA0EC7">
      <w:pPr>
        <w:spacing w:line="360" w:lineRule="auto"/>
        <w:ind w:left="-284" w:firstLine="568"/>
        <w:rPr>
          <w:rFonts w:ascii="Tahoma" w:hAnsi="Tahoma" w:cs="Tahoma"/>
        </w:rPr>
      </w:pPr>
      <w:r w:rsidRPr="00CA0EC7">
        <w:rPr>
          <w:rFonts w:ascii="Tahoma" w:hAnsi="Tahoma" w:cs="Tahoma"/>
        </w:rPr>
        <w:lastRenderedPageBreak/>
        <w:t xml:space="preserve">En resumen, </w:t>
      </w:r>
      <w:proofErr w:type="spellStart"/>
      <w:r w:rsidRPr="00CA0EC7">
        <w:rPr>
          <w:rFonts w:ascii="Tahoma" w:hAnsi="Tahoma" w:cs="Tahoma"/>
        </w:rPr>
        <w:t>MicroPython</w:t>
      </w:r>
      <w:proofErr w:type="spellEnd"/>
      <w:r w:rsidRPr="00CA0EC7">
        <w:rPr>
          <w:rFonts w:ascii="Tahoma" w:hAnsi="Tahoma" w:cs="Tahoma"/>
        </w:rPr>
        <w:t> es una implementación del lenguaje de programación Python 3 para microcontroladores, que ofrece una forma fácil y rápida de programar dispositivos embebidos con Python.</w:t>
      </w:r>
    </w:p>
    <w:p w:rsidR="008D6382" w:rsidRDefault="008D6382" w:rsidP="00CA0EC7">
      <w:pPr>
        <w:spacing w:line="360" w:lineRule="auto"/>
        <w:ind w:left="-284" w:firstLine="568"/>
        <w:rPr>
          <w:rFonts w:ascii="Tahoma" w:hAnsi="Tahoma" w:cs="Tahoma"/>
        </w:rPr>
      </w:pPr>
    </w:p>
    <w:p w:rsidR="008D6382" w:rsidRPr="00CA0EC7" w:rsidRDefault="008D6382" w:rsidP="00CA0EC7">
      <w:pPr>
        <w:spacing w:line="360" w:lineRule="auto"/>
        <w:ind w:left="-284" w:firstLine="568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>Referencias:</w:t>
      </w:r>
    </w:p>
    <w:p w:rsidR="00483D1D" w:rsidRPr="00483D1D" w:rsidRDefault="00483D1D" w:rsidP="00483D1D">
      <w:pPr>
        <w:spacing w:after="0" w:line="360" w:lineRule="auto"/>
        <w:ind w:left="-284"/>
        <w:rPr>
          <w:rFonts w:ascii="Tahoma" w:hAnsi="Tahoma" w:cs="Tahoma"/>
        </w:rPr>
      </w:pPr>
    </w:p>
    <w:p w:rsidR="00483D1D" w:rsidRDefault="008D6382" w:rsidP="00483D1D">
      <w:pPr>
        <w:spacing w:after="0" w:line="360" w:lineRule="auto"/>
        <w:ind w:left="-284"/>
        <w:rPr>
          <w:rFonts w:ascii="Tahoma" w:hAnsi="Tahoma" w:cs="Tahoma"/>
        </w:rPr>
      </w:pPr>
      <w:hyperlink r:id="rId8" w:history="1">
        <w:r w:rsidRPr="00AB7EB3">
          <w:rPr>
            <w:rStyle w:val="Hipervnculo"/>
            <w:rFonts w:ascii="Tahoma" w:hAnsi="Tahoma" w:cs="Tahoma"/>
          </w:rPr>
          <w:t>https://randomnerdtutorials.com/micropython-esp32-esp8266-vs-code-pymakr/</w:t>
        </w:r>
      </w:hyperlink>
    </w:p>
    <w:p w:rsidR="008D6382" w:rsidRDefault="008D6382" w:rsidP="00483D1D">
      <w:pPr>
        <w:spacing w:after="0" w:line="360" w:lineRule="auto"/>
        <w:ind w:left="-284"/>
        <w:rPr>
          <w:rFonts w:ascii="Tahoma" w:hAnsi="Tahoma" w:cs="Tahoma"/>
        </w:rPr>
      </w:pPr>
    </w:p>
    <w:p w:rsidR="008D6382" w:rsidRDefault="008D6382" w:rsidP="00483D1D">
      <w:pPr>
        <w:spacing w:after="0" w:line="360" w:lineRule="auto"/>
        <w:ind w:left="-284"/>
        <w:rPr>
          <w:rFonts w:ascii="Tahoma" w:hAnsi="Tahoma" w:cs="Tahoma"/>
        </w:rPr>
      </w:pPr>
      <w:hyperlink r:id="rId9" w:history="1">
        <w:r w:rsidRPr="00AB7EB3">
          <w:rPr>
            <w:rStyle w:val="Hipervnculo"/>
            <w:rFonts w:ascii="Tahoma" w:hAnsi="Tahoma" w:cs="Tahoma"/>
          </w:rPr>
          <w:t>https://docs.micropython.org/en/latest/esp32/quickref.html</w:t>
        </w:r>
      </w:hyperlink>
    </w:p>
    <w:p w:rsidR="008D6382" w:rsidRDefault="008D6382" w:rsidP="00483D1D">
      <w:pPr>
        <w:spacing w:after="0" w:line="360" w:lineRule="auto"/>
        <w:ind w:left="-284"/>
        <w:rPr>
          <w:rFonts w:ascii="Tahoma" w:hAnsi="Tahoma" w:cs="Tahoma"/>
        </w:rPr>
      </w:pPr>
      <w:bookmarkStart w:id="0" w:name="_GoBack"/>
      <w:bookmarkEnd w:id="0"/>
    </w:p>
    <w:p w:rsidR="008D6382" w:rsidRDefault="008D6382" w:rsidP="00483D1D">
      <w:pPr>
        <w:spacing w:after="0" w:line="360" w:lineRule="auto"/>
        <w:ind w:left="-284"/>
        <w:rPr>
          <w:rFonts w:ascii="Tahoma" w:hAnsi="Tahoma" w:cs="Tahoma"/>
        </w:rPr>
      </w:pPr>
    </w:p>
    <w:p w:rsidR="008D6382" w:rsidRPr="00483D1D" w:rsidRDefault="008D6382" w:rsidP="00483D1D">
      <w:pPr>
        <w:spacing w:after="0" w:line="360" w:lineRule="auto"/>
        <w:ind w:left="-284"/>
        <w:rPr>
          <w:rFonts w:ascii="Tahoma" w:hAnsi="Tahoma" w:cs="Tahoma"/>
        </w:rPr>
      </w:pPr>
    </w:p>
    <w:sectPr w:rsidR="008D6382" w:rsidRPr="00483D1D" w:rsidSect="00EE2A4D">
      <w:headerReference w:type="default" r:id="rId10"/>
      <w:footerReference w:type="default" r:id="rId11"/>
      <w:pgSz w:w="11906" w:h="16838"/>
      <w:pgMar w:top="1417" w:right="1701" w:bottom="993" w:left="1701" w:header="567" w:footer="256" w:gutter="0"/>
      <w:pgBorders w:offsetFrom="page">
        <w:top w:val="single" w:sz="8" w:space="28" w:color="auto"/>
        <w:left w:val="single" w:sz="8" w:space="28" w:color="auto"/>
        <w:bottom w:val="single" w:sz="8" w:space="26" w:color="auto"/>
        <w:right w:val="single" w:sz="8" w:space="3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7D5" w:rsidRDefault="00EF67D5" w:rsidP="00CE57DE">
      <w:pPr>
        <w:spacing w:after="0" w:line="240" w:lineRule="auto"/>
      </w:pPr>
      <w:r>
        <w:separator/>
      </w:r>
    </w:p>
  </w:endnote>
  <w:endnote w:type="continuationSeparator" w:id="0">
    <w:p w:rsidR="00EF67D5" w:rsidRDefault="00EF67D5" w:rsidP="00CE5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733" w:type="dxa"/>
      <w:tblInd w:w="-1139" w:type="dxa"/>
      <w:tblLook w:val="04A0" w:firstRow="1" w:lastRow="0" w:firstColumn="1" w:lastColumn="0" w:noHBand="0" w:noVBand="1"/>
    </w:tblPr>
    <w:tblGrid>
      <w:gridCol w:w="2821"/>
      <w:gridCol w:w="5090"/>
      <w:gridCol w:w="2822"/>
    </w:tblGrid>
    <w:tr w:rsidR="00CB1106" w:rsidTr="00057356">
      <w:trPr>
        <w:trHeight w:val="381"/>
      </w:trPr>
      <w:tc>
        <w:tcPr>
          <w:tcW w:w="2821" w:type="dxa"/>
        </w:tcPr>
        <w:p w:rsidR="00CB1106" w:rsidRDefault="00CB1106">
          <w:pPr>
            <w:pStyle w:val="Piedepgina"/>
          </w:pPr>
        </w:p>
      </w:tc>
      <w:tc>
        <w:tcPr>
          <w:tcW w:w="5090" w:type="dxa"/>
          <w:vAlign w:val="center"/>
        </w:tcPr>
        <w:p w:rsidR="00CB1106" w:rsidRDefault="00F143E7">
          <w:pPr>
            <w:pStyle w:val="Piedepgina"/>
          </w:pPr>
          <w:r>
            <w:t xml:space="preserve">Autor: Fernando </w:t>
          </w:r>
          <w:proofErr w:type="spellStart"/>
          <w:r>
            <w:t>Gimenez</w:t>
          </w:r>
          <w:proofErr w:type="spellEnd"/>
          <w:r>
            <w:t xml:space="preserve"> Coria</w:t>
          </w:r>
        </w:p>
      </w:tc>
      <w:tc>
        <w:tcPr>
          <w:tcW w:w="2822" w:type="dxa"/>
        </w:tcPr>
        <w:p w:rsidR="00CB1106" w:rsidRDefault="00F143E7" w:rsidP="00F143E7">
          <w:pPr>
            <w:pStyle w:val="Piedepgina"/>
            <w:jc w:val="center"/>
          </w:pPr>
          <w:r>
            <w:rPr>
              <w:lang w:val="es-ES"/>
            </w:rPr>
            <w:t xml:space="preserve">Página |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8D6382" w:rsidRPr="008D6382">
            <w:rPr>
              <w:noProof/>
              <w:lang w:val="es-ES"/>
            </w:rPr>
            <w:t>2</w:t>
          </w:r>
          <w:r>
            <w:fldChar w:fldCharType="end"/>
          </w:r>
        </w:p>
      </w:tc>
    </w:tr>
  </w:tbl>
  <w:p w:rsidR="00CB1106" w:rsidRDefault="00CB11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7D5" w:rsidRDefault="00EF67D5" w:rsidP="00CE57DE">
      <w:pPr>
        <w:spacing w:after="0" w:line="240" w:lineRule="auto"/>
      </w:pPr>
      <w:r>
        <w:separator/>
      </w:r>
    </w:p>
  </w:footnote>
  <w:footnote w:type="continuationSeparator" w:id="0">
    <w:p w:rsidR="00EF67D5" w:rsidRDefault="00EF67D5" w:rsidP="00CE5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744" w:type="dxa"/>
      <w:tblInd w:w="-1139" w:type="dxa"/>
      <w:tblLook w:val="04A0" w:firstRow="1" w:lastRow="0" w:firstColumn="1" w:lastColumn="0" w:noHBand="0" w:noVBand="1"/>
    </w:tblPr>
    <w:tblGrid>
      <w:gridCol w:w="2545"/>
      <w:gridCol w:w="4948"/>
      <w:gridCol w:w="3251"/>
    </w:tblGrid>
    <w:tr w:rsidR="00CB1106" w:rsidTr="00057356">
      <w:trPr>
        <w:trHeight w:val="729"/>
      </w:trPr>
      <w:tc>
        <w:tcPr>
          <w:tcW w:w="2545" w:type="dxa"/>
          <w:vMerge w:val="restart"/>
          <w:vAlign w:val="center"/>
        </w:tcPr>
        <w:p w:rsidR="00CB1106" w:rsidRDefault="00CB1106" w:rsidP="00CB1106">
          <w:pPr>
            <w:pStyle w:val="Encabezado"/>
            <w:tabs>
              <w:tab w:val="clear" w:pos="8504"/>
              <w:tab w:val="right" w:pos="2615"/>
            </w:tabs>
            <w:ind w:left="33"/>
            <w:jc w:val="center"/>
          </w:pPr>
          <w:r w:rsidRPr="00CB1106">
            <w:rPr>
              <w:noProof/>
              <w:lang w:eastAsia="es-AR"/>
            </w:rPr>
            <w:drawing>
              <wp:inline distT="0" distB="0" distL="0" distR="0" wp14:anchorId="7A61A29B" wp14:editId="0EA80D9F">
                <wp:extent cx="940279" cy="477000"/>
                <wp:effectExtent l="0" t="0" r="0" b="0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5357" cy="4846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48" w:type="dxa"/>
          <w:vMerge w:val="restart"/>
          <w:shd w:val="clear" w:color="auto" w:fill="0099FF"/>
        </w:tcPr>
        <w:p w:rsidR="00CB1106" w:rsidRDefault="00CB1106" w:rsidP="00CB1106">
          <w:pPr>
            <w:pStyle w:val="Encabezado"/>
          </w:pPr>
          <w:r>
            <w:t>Materia:</w:t>
          </w:r>
        </w:p>
        <w:p w:rsidR="00CB1106" w:rsidRDefault="00CB1106" w:rsidP="00CB1106">
          <w:pPr>
            <w:pStyle w:val="Encabezado"/>
          </w:pPr>
        </w:p>
        <w:p w:rsidR="00CB1106" w:rsidRPr="00CB1106" w:rsidRDefault="00CB1106" w:rsidP="00CB1106">
          <w:pPr>
            <w:pStyle w:val="Encabezado"/>
            <w:jc w:val="center"/>
            <w:rPr>
              <w:rFonts w:ascii="Tahoma" w:hAnsi="Tahoma" w:cs="Tahoma"/>
            </w:rPr>
          </w:pPr>
          <w:r w:rsidRPr="00CB1106">
            <w:rPr>
              <w:rFonts w:ascii="Tahoma" w:hAnsi="Tahoma" w:cs="Tahoma"/>
              <w:sz w:val="36"/>
            </w:rPr>
            <w:t>PROYECTO INTEGRADOR I</w:t>
          </w:r>
        </w:p>
      </w:tc>
      <w:tc>
        <w:tcPr>
          <w:tcW w:w="3251" w:type="dxa"/>
        </w:tcPr>
        <w:p w:rsidR="00CB1106" w:rsidRDefault="00F143E7" w:rsidP="00CB1106">
          <w:pPr>
            <w:pStyle w:val="Encabezado"/>
            <w:rPr>
              <w:sz w:val="14"/>
            </w:rPr>
          </w:pPr>
          <w:r>
            <w:rPr>
              <w:sz w:val="14"/>
            </w:rPr>
            <w:t>Documento:</w:t>
          </w:r>
        </w:p>
        <w:p w:rsidR="00F143E7" w:rsidRDefault="00F143E7" w:rsidP="00CB1106">
          <w:pPr>
            <w:pStyle w:val="Encabezado"/>
            <w:rPr>
              <w:sz w:val="14"/>
            </w:rPr>
          </w:pPr>
        </w:p>
        <w:p w:rsidR="00F143E7" w:rsidRPr="00F143E7" w:rsidRDefault="00F143E7" w:rsidP="00CB1106">
          <w:pPr>
            <w:pStyle w:val="Encabezado"/>
            <w:rPr>
              <w:b/>
              <w:sz w:val="20"/>
            </w:rPr>
          </w:pPr>
          <w:r w:rsidRPr="00F143E7">
            <w:rPr>
              <w:b/>
              <w:sz w:val="24"/>
            </w:rPr>
            <w:t>Informe TP seman</w:t>
          </w:r>
          <w:r w:rsidR="00CA0EC7">
            <w:rPr>
              <w:b/>
              <w:sz w:val="24"/>
            </w:rPr>
            <w:t>al #2</w:t>
          </w:r>
        </w:p>
      </w:tc>
    </w:tr>
    <w:tr w:rsidR="00CB1106" w:rsidTr="00057356">
      <w:trPr>
        <w:trHeight w:val="283"/>
      </w:trPr>
      <w:tc>
        <w:tcPr>
          <w:tcW w:w="2545" w:type="dxa"/>
          <w:vMerge/>
          <w:vAlign w:val="center"/>
        </w:tcPr>
        <w:p w:rsidR="00CB1106" w:rsidRPr="00CB1106" w:rsidRDefault="00CB1106" w:rsidP="00CB1106">
          <w:pPr>
            <w:pStyle w:val="Encabezado"/>
            <w:tabs>
              <w:tab w:val="clear" w:pos="8504"/>
              <w:tab w:val="right" w:pos="2615"/>
            </w:tabs>
            <w:ind w:left="33"/>
            <w:jc w:val="center"/>
            <w:rPr>
              <w:noProof/>
              <w:lang w:eastAsia="es-AR"/>
            </w:rPr>
          </w:pPr>
        </w:p>
      </w:tc>
      <w:tc>
        <w:tcPr>
          <w:tcW w:w="4948" w:type="dxa"/>
          <w:vMerge/>
          <w:shd w:val="clear" w:color="auto" w:fill="0099FF"/>
        </w:tcPr>
        <w:p w:rsidR="00CB1106" w:rsidRDefault="00CB1106" w:rsidP="00CB1106">
          <w:pPr>
            <w:pStyle w:val="Encabezado"/>
          </w:pPr>
        </w:p>
      </w:tc>
      <w:tc>
        <w:tcPr>
          <w:tcW w:w="3251" w:type="dxa"/>
        </w:tcPr>
        <w:p w:rsidR="00CB1106" w:rsidRDefault="00F143E7" w:rsidP="00CA0EC7">
          <w:pPr>
            <w:pStyle w:val="Encabezado"/>
            <w:tabs>
              <w:tab w:val="left" w:pos="479"/>
            </w:tabs>
          </w:pPr>
          <w:r>
            <w:t xml:space="preserve">Fecha: </w:t>
          </w:r>
          <w:r w:rsidR="00CA0EC7">
            <w:t>5</w:t>
          </w:r>
          <w:r>
            <w:t>/</w:t>
          </w:r>
          <w:r w:rsidR="00CA0EC7">
            <w:t>5</w:t>
          </w:r>
          <w:r>
            <w:t>/2024</w:t>
          </w:r>
        </w:p>
      </w:tc>
    </w:tr>
  </w:tbl>
  <w:p w:rsidR="00CB1106" w:rsidRPr="00CB1106" w:rsidRDefault="00CB1106" w:rsidP="00CB11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753488"/>
    <w:multiLevelType w:val="hybridMultilevel"/>
    <w:tmpl w:val="16CAC99C"/>
    <w:lvl w:ilvl="0" w:tplc="FBAA4D76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56" w:hanging="360"/>
      </w:pPr>
    </w:lvl>
    <w:lvl w:ilvl="2" w:tplc="2C0A001B" w:tentative="1">
      <w:start w:val="1"/>
      <w:numFmt w:val="lowerRoman"/>
      <w:lvlText w:val="%3."/>
      <w:lvlJc w:val="right"/>
      <w:pPr>
        <w:ind w:left="1876" w:hanging="180"/>
      </w:pPr>
    </w:lvl>
    <w:lvl w:ilvl="3" w:tplc="2C0A000F" w:tentative="1">
      <w:start w:val="1"/>
      <w:numFmt w:val="decimal"/>
      <w:lvlText w:val="%4."/>
      <w:lvlJc w:val="left"/>
      <w:pPr>
        <w:ind w:left="2596" w:hanging="360"/>
      </w:pPr>
    </w:lvl>
    <w:lvl w:ilvl="4" w:tplc="2C0A0019" w:tentative="1">
      <w:start w:val="1"/>
      <w:numFmt w:val="lowerLetter"/>
      <w:lvlText w:val="%5."/>
      <w:lvlJc w:val="left"/>
      <w:pPr>
        <w:ind w:left="3316" w:hanging="360"/>
      </w:pPr>
    </w:lvl>
    <w:lvl w:ilvl="5" w:tplc="2C0A001B" w:tentative="1">
      <w:start w:val="1"/>
      <w:numFmt w:val="lowerRoman"/>
      <w:lvlText w:val="%6."/>
      <w:lvlJc w:val="right"/>
      <w:pPr>
        <w:ind w:left="4036" w:hanging="180"/>
      </w:pPr>
    </w:lvl>
    <w:lvl w:ilvl="6" w:tplc="2C0A000F" w:tentative="1">
      <w:start w:val="1"/>
      <w:numFmt w:val="decimal"/>
      <w:lvlText w:val="%7."/>
      <w:lvlJc w:val="left"/>
      <w:pPr>
        <w:ind w:left="4756" w:hanging="360"/>
      </w:pPr>
    </w:lvl>
    <w:lvl w:ilvl="7" w:tplc="2C0A0019" w:tentative="1">
      <w:start w:val="1"/>
      <w:numFmt w:val="lowerLetter"/>
      <w:lvlText w:val="%8."/>
      <w:lvlJc w:val="left"/>
      <w:pPr>
        <w:ind w:left="5476" w:hanging="360"/>
      </w:pPr>
    </w:lvl>
    <w:lvl w:ilvl="8" w:tplc="2C0A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46B41C89"/>
    <w:multiLevelType w:val="multilevel"/>
    <w:tmpl w:val="FA00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350722"/>
    <w:multiLevelType w:val="hybridMultilevel"/>
    <w:tmpl w:val="0C7A0726"/>
    <w:lvl w:ilvl="0" w:tplc="408CB0E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796" w:hanging="360"/>
      </w:pPr>
    </w:lvl>
    <w:lvl w:ilvl="2" w:tplc="2C0A001B" w:tentative="1">
      <w:start w:val="1"/>
      <w:numFmt w:val="lowerRoman"/>
      <w:lvlText w:val="%3."/>
      <w:lvlJc w:val="right"/>
      <w:pPr>
        <w:ind w:left="1516" w:hanging="180"/>
      </w:pPr>
    </w:lvl>
    <w:lvl w:ilvl="3" w:tplc="2C0A000F" w:tentative="1">
      <w:start w:val="1"/>
      <w:numFmt w:val="decimal"/>
      <w:lvlText w:val="%4."/>
      <w:lvlJc w:val="left"/>
      <w:pPr>
        <w:ind w:left="2236" w:hanging="360"/>
      </w:pPr>
    </w:lvl>
    <w:lvl w:ilvl="4" w:tplc="2C0A0019" w:tentative="1">
      <w:start w:val="1"/>
      <w:numFmt w:val="lowerLetter"/>
      <w:lvlText w:val="%5."/>
      <w:lvlJc w:val="left"/>
      <w:pPr>
        <w:ind w:left="2956" w:hanging="360"/>
      </w:pPr>
    </w:lvl>
    <w:lvl w:ilvl="5" w:tplc="2C0A001B" w:tentative="1">
      <w:start w:val="1"/>
      <w:numFmt w:val="lowerRoman"/>
      <w:lvlText w:val="%6."/>
      <w:lvlJc w:val="right"/>
      <w:pPr>
        <w:ind w:left="3676" w:hanging="180"/>
      </w:pPr>
    </w:lvl>
    <w:lvl w:ilvl="6" w:tplc="2C0A000F" w:tentative="1">
      <w:start w:val="1"/>
      <w:numFmt w:val="decimal"/>
      <w:lvlText w:val="%7."/>
      <w:lvlJc w:val="left"/>
      <w:pPr>
        <w:ind w:left="4396" w:hanging="360"/>
      </w:pPr>
    </w:lvl>
    <w:lvl w:ilvl="7" w:tplc="2C0A0019" w:tentative="1">
      <w:start w:val="1"/>
      <w:numFmt w:val="lowerLetter"/>
      <w:lvlText w:val="%8."/>
      <w:lvlJc w:val="left"/>
      <w:pPr>
        <w:ind w:left="5116" w:hanging="360"/>
      </w:pPr>
    </w:lvl>
    <w:lvl w:ilvl="8" w:tplc="2C0A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5A7C15AA"/>
    <w:multiLevelType w:val="multilevel"/>
    <w:tmpl w:val="B7C0B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6253D7"/>
    <w:multiLevelType w:val="multilevel"/>
    <w:tmpl w:val="652C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076852"/>
    <w:multiLevelType w:val="multilevel"/>
    <w:tmpl w:val="AC66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7DE"/>
    <w:rsid w:val="00057356"/>
    <w:rsid w:val="0014398A"/>
    <w:rsid w:val="001B098E"/>
    <w:rsid w:val="002C5004"/>
    <w:rsid w:val="003C229B"/>
    <w:rsid w:val="003D6986"/>
    <w:rsid w:val="00415C6A"/>
    <w:rsid w:val="00483D1D"/>
    <w:rsid w:val="005245AF"/>
    <w:rsid w:val="00525F41"/>
    <w:rsid w:val="005433FF"/>
    <w:rsid w:val="005B00B5"/>
    <w:rsid w:val="005B7C40"/>
    <w:rsid w:val="00655223"/>
    <w:rsid w:val="00824F89"/>
    <w:rsid w:val="008D6382"/>
    <w:rsid w:val="00990D93"/>
    <w:rsid w:val="009E0242"/>
    <w:rsid w:val="00A12403"/>
    <w:rsid w:val="00A56DBC"/>
    <w:rsid w:val="00A63AC5"/>
    <w:rsid w:val="00C24171"/>
    <w:rsid w:val="00C7296C"/>
    <w:rsid w:val="00CA0EC7"/>
    <w:rsid w:val="00CB1106"/>
    <w:rsid w:val="00CC6F53"/>
    <w:rsid w:val="00CE57DE"/>
    <w:rsid w:val="00E57146"/>
    <w:rsid w:val="00E7695F"/>
    <w:rsid w:val="00E8738C"/>
    <w:rsid w:val="00EC2026"/>
    <w:rsid w:val="00EE2A4D"/>
    <w:rsid w:val="00EE6B22"/>
    <w:rsid w:val="00EF67D5"/>
    <w:rsid w:val="00F1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AAF60AB-F1AB-406F-A03B-4CB6D779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124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57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57DE"/>
  </w:style>
  <w:style w:type="paragraph" w:styleId="Piedepgina">
    <w:name w:val="footer"/>
    <w:basedOn w:val="Normal"/>
    <w:link w:val="PiedepginaCar"/>
    <w:uiPriority w:val="99"/>
    <w:unhideWhenUsed/>
    <w:rsid w:val="00CE57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57DE"/>
  </w:style>
  <w:style w:type="table" w:styleId="Tablaconcuadrcula">
    <w:name w:val="Table Grid"/>
    <w:basedOn w:val="Tablanormal"/>
    <w:uiPriority w:val="39"/>
    <w:rsid w:val="00CB1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143E7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5433F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83D1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12403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12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A12403"/>
    <w:rPr>
      <w:i/>
      <w:iCs/>
    </w:rPr>
  </w:style>
  <w:style w:type="character" w:styleId="Textoennegrita">
    <w:name w:val="Strong"/>
    <w:basedOn w:val="Fuentedeprrafopredeter"/>
    <w:uiPriority w:val="22"/>
    <w:qFormat/>
    <w:rsid w:val="00A12403"/>
    <w:rPr>
      <w:b/>
      <w:bCs/>
    </w:rPr>
  </w:style>
  <w:style w:type="character" w:customStyle="1" w:styleId="highlight-answer">
    <w:name w:val="highlight-answer"/>
    <w:basedOn w:val="Fuentedeprrafopredeter"/>
    <w:rsid w:val="00CA0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662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7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148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1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ndomnerdtutorials.com/micropython-esp32-esp8266-vs-code-pymakr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micropython.org/en/latest/esp32/quickref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842E9-A26F-4685-9AD5-018DC18A7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2572</TotalTime>
  <Pages>2</Pages>
  <Words>342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10</cp:revision>
  <cp:lastPrinted>2024-04-15T02:01:00Z</cp:lastPrinted>
  <dcterms:created xsi:type="dcterms:W3CDTF">2024-04-11T04:13:00Z</dcterms:created>
  <dcterms:modified xsi:type="dcterms:W3CDTF">2024-05-07T05:04:00Z</dcterms:modified>
</cp:coreProperties>
</file>