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E28" w:rsidRDefault="00713BA4" w:rsidP="00190118">
      <w:pPr>
        <w:ind w:left="-1701" w:right="-1701"/>
        <w:jc w:val="center"/>
      </w:pPr>
      <w:r>
        <w:rPr>
          <w:noProof/>
          <w:lang w:eastAsia="es-AR"/>
        </w:rPr>
        <w:drawing>
          <wp:anchor distT="0" distB="0" distL="114300" distR="114300" simplePos="0" relativeHeight="251659264" behindDoc="1" locked="0" layoutInCell="1" allowOverlap="1" wp14:anchorId="1D020740" wp14:editId="71DCE8AE">
            <wp:simplePos x="0" y="0"/>
            <wp:positionH relativeFrom="column">
              <wp:posOffset>-1080136</wp:posOffset>
            </wp:positionH>
            <wp:positionV relativeFrom="paragraph">
              <wp:posOffset>-899795</wp:posOffset>
            </wp:positionV>
            <wp:extent cx="7535917" cy="1655379"/>
            <wp:effectExtent l="0" t="0" r="0" b="254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3327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2E28" w:rsidRDefault="009A2E28" w:rsidP="009A2E28"/>
    <w:p w:rsidR="00190118" w:rsidRPr="00190118" w:rsidRDefault="00190118" w:rsidP="00713BA4">
      <w:pPr>
        <w:pStyle w:val="Subttulo"/>
        <w:rPr>
          <w:rStyle w:val="nfasisintenso"/>
          <w:i w:val="0"/>
          <w:sz w:val="96"/>
          <w:szCs w:val="96"/>
          <w:u w:val="single"/>
        </w:rPr>
      </w:pPr>
    </w:p>
    <w:p w:rsidR="009A2E28" w:rsidRPr="00190118" w:rsidRDefault="009A2E28" w:rsidP="00190118">
      <w:pPr>
        <w:pStyle w:val="Subttulo"/>
        <w:jc w:val="center"/>
        <w:rPr>
          <w:rStyle w:val="nfasisintenso"/>
          <w:i w:val="0"/>
          <w:sz w:val="96"/>
          <w:szCs w:val="96"/>
          <w:u w:val="single"/>
        </w:rPr>
      </w:pPr>
      <w:r w:rsidRPr="00190118">
        <w:rPr>
          <w:rStyle w:val="nfasisintenso"/>
          <w:i w:val="0"/>
          <w:sz w:val="96"/>
          <w:szCs w:val="96"/>
          <w:u w:val="single"/>
        </w:rPr>
        <w:t xml:space="preserve">Trabajo Práctico #1: Introducción al </w:t>
      </w:r>
      <w:proofErr w:type="spellStart"/>
      <w:r w:rsidRPr="00190118">
        <w:rPr>
          <w:rStyle w:val="nfasisintenso"/>
          <w:i w:val="0"/>
          <w:sz w:val="96"/>
          <w:szCs w:val="96"/>
          <w:u w:val="single"/>
        </w:rPr>
        <w:t>IoT</w:t>
      </w:r>
      <w:proofErr w:type="spellEnd"/>
    </w:p>
    <w:p w:rsidR="00190118" w:rsidRDefault="00190118"/>
    <w:p w:rsidR="00190118" w:rsidRDefault="00190118"/>
    <w:p w:rsidR="00190118" w:rsidRDefault="00190118"/>
    <w:p w:rsidR="00190118" w:rsidRDefault="00190118"/>
    <w:p w:rsidR="009A2E28" w:rsidRDefault="009A2E28"/>
    <w:p w:rsidR="009A2E28" w:rsidRDefault="009A2E28" w:rsidP="00190118">
      <w:pPr>
        <w:jc w:val="center"/>
      </w:pPr>
    </w:p>
    <w:p w:rsidR="009A2E28" w:rsidRDefault="009A2E28" w:rsidP="00190118">
      <w:pPr>
        <w:jc w:val="center"/>
      </w:pPr>
    </w:p>
    <w:p w:rsidR="00190118" w:rsidRDefault="00190118" w:rsidP="00713BA4"/>
    <w:p w:rsidR="00713BA4" w:rsidRDefault="00713BA4" w:rsidP="00713BA4">
      <w:pPr>
        <w:tabs>
          <w:tab w:val="left" w:pos="4491"/>
        </w:tabs>
      </w:pPr>
      <w:r>
        <w:t>Nombres</w:t>
      </w:r>
      <w:proofErr w:type="gramStart"/>
      <w:r>
        <w:t>:  Merwil</w:t>
      </w:r>
      <w:proofErr w:type="gramEnd"/>
      <w:r>
        <w:t xml:space="preserve"> Gustavo </w:t>
      </w:r>
    </w:p>
    <w:p w:rsidR="00713BA4" w:rsidRDefault="00713BA4" w:rsidP="00713BA4">
      <w:pPr>
        <w:tabs>
          <w:tab w:val="left" w:pos="4491"/>
        </w:tabs>
      </w:pPr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0DE98946" wp14:editId="53440557">
            <wp:simplePos x="0" y="0"/>
            <wp:positionH relativeFrom="column">
              <wp:posOffset>-1080135</wp:posOffset>
            </wp:positionH>
            <wp:positionV relativeFrom="paragraph">
              <wp:posOffset>1003935</wp:posOffset>
            </wp:positionV>
            <wp:extent cx="7535545" cy="1654810"/>
            <wp:effectExtent l="0" t="0" r="8255" b="254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5545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Apellidos: </w:t>
      </w:r>
      <w:r>
        <w:t>Quintana Becerra</w:t>
      </w:r>
      <w:r>
        <w:tab/>
      </w:r>
    </w:p>
    <w:p w:rsidR="00713BA4" w:rsidRDefault="00713BA4" w:rsidP="00713BA4"/>
    <w:p w:rsidR="00713BA4" w:rsidRDefault="00713BA4" w:rsidP="00713BA4"/>
    <w:p w:rsidR="00190118" w:rsidRDefault="00190118" w:rsidP="00190118"/>
    <w:p w:rsidR="00190118" w:rsidRDefault="00190118" w:rsidP="00190118"/>
    <w:p w:rsidR="00713BA4" w:rsidRDefault="00713BA4" w:rsidP="00713BA4"/>
    <w:p w:rsidR="00713BA4" w:rsidRDefault="00713BA4" w:rsidP="00713BA4"/>
    <w:p w:rsidR="00190118" w:rsidRPr="00190118" w:rsidRDefault="00190118" w:rsidP="00190118">
      <w:pPr>
        <w:rPr>
          <w:b/>
        </w:rPr>
      </w:pPr>
    </w:p>
    <w:p w:rsidR="00190118" w:rsidRPr="00190118" w:rsidRDefault="00190118" w:rsidP="00190118">
      <w:pPr>
        <w:pStyle w:val="Prrafodelista"/>
        <w:numPr>
          <w:ilvl w:val="0"/>
          <w:numId w:val="1"/>
        </w:numPr>
        <w:rPr>
          <w:b/>
        </w:rPr>
      </w:pPr>
      <w:r w:rsidRPr="00190118">
        <w:rPr>
          <w:b/>
        </w:rPr>
        <w:t xml:space="preserve">Parte 1: Investigación sobre </w:t>
      </w:r>
      <w:proofErr w:type="spellStart"/>
      <w:r w:rsidRPr="00190118">
        <w:rPr>
          <w:b/>
        </w:rPr>
        <w:t>IoT</w:t>
      </w:r>
      <w:proofErr w:type="spellEnd"/>
    </w:p>
    <w:p w:rsidR="00190118" w:rsidRDefault="00190118" w:rsidP="00190118">
      <w:r>
        <w:t xml:space="preserve">1. Definición y Aplicaciones del </w:t>
      </w:r>
      <w:proofErr w:type="spellStart"/>
      <w:r>
        <w:t>IoT</w:t>
      </w:r>
      <w:proofErr w:type="spellEnd"/>
      <w:r>
        <w:t>: Investigar y redactar un breve</w:t>
      </w:r>
    </w:p>
    <w:p w:rsidR="00190118" w:rsidRDefault="00190118" w:rsidP="00190118">
      <w:proofErr w:type="gramStart"/>
      <w:r>
        <w:t>ensayo</w:t>
      </w:r>
      <w:proofErr w:type="gramEnd"/>
      <w:r>
        <w:t xml:space="preserve"> (250-300 palabras) sobre qué es el Internet de las Cosas</w:t>
      </w:r>
    </w:p>
    <w:p w:rsidR="00190118" w:rsidRDefault="00190118" w:rsidP="00190118">
      <w:r>
        <w:t>(</w:t>
      </w:r>
      <w:proofErr w:type="spellStart"/>
      <w:r>
        <w:t>IoT</w:t>
      </w:r>
      <w:proofErr w:type="spellEnd"/>
      <w:r>
        <w:t>), incluyendo al menos tres aplicaciones prácticas en</w:t>
      </w:r>
    </w:p>
    <w:p w:rsidR="00190118" w:rsidRDefault="00190118" w:rsidP="00190118">
      <w:proofErr w:type="gramStart"/>
      <w:r>
        <w:t>diferentes</w:t>
      </w:r>
      <w:proofErr w:type="gramEnd"/>
      <w:r>
        <w:t xml:space="preserve"> industrias.</w:t>
      </w:r>
    </w:p>
    <w:p w:rsidR="00190118" w:rsidRDefault="00190118" w:rsidP="00190118"/>
    <w:p w:rsidR="00190118" w:rsidRPr="00190118" w:rsidRDefault="00190118" w:rsidP="00190118">
      <w:pPr>
        <w:rPr>
          <w:b/>
          <w:u w:val="single"/>
        </w:rPr>
      </w:pPr>
      <w:r w:rsidRPr="00190118">
        <w:rPr>
          <w:b/>
          <w:u w:val="single"/>
        </w:rPr>
        <w:t xml:space="preserve">1) Respuesta </w:t>
      </w:r>
    </w:p>
    <w:p w:rsidR="00190118" w:rsidRDefault="00190118" w:rsidP="00190118">
      <w:r>
        <w:t>Según</w:t>
      </w:r>
      <w:r>
        <w:t xml:space="preserve"> lo </w:t>
      </w:r>
      <w:r>
        <w:t>leído</w:t>
      </w:r>
      <w:r>
        <w:t xml:space="preserve"> pude comprender que el Internet de las Cosas, o </w:t>
      </w:r>
      <w:proofErr w:type="spellStart"/>
      <w:r>
        <w:t>IoT</w:t>
      </w:r>
      <w:proofErr w:type="spellEnd"/>
      <w:r>
        <w:t xml:space="preserve"> por sus siglas en inglés Internet of </w:t>
      </w:r>
      <w:proofErr w:type="spellStart"/>
      <w:r>
        <w:t>Things</w:t>
      </w:r>
      <w:proofErr w:type="spellEnd"/>
      <w:r>
        <w:t xml:space="preserve">, es un concepto que se refiere a la interconexión digital de objetos cotidianos con internet. Esencialmente, el </w:t>
      </w:r>
      <w:proofErr w:type="spellStart"/>
      <w:r>
        <w:t>IoT</w:t>
      </w:r>
      <w:proofErr w:type="spellEnd"/>
      <w:r>
        <w:t xml:space="preserve"> abarca desde dispositivos y electrodomésticos comunes, hasta sofisticados sistemas industriales, todos conectados a través de internet para recopilar, enviar y recibir datos.</w:t>
      </w:r>
    </w:p>
    <w:p w:rsidR="00190118" w:rsidRDefault="00190118" w:rsidP="00190118"/>
    <w:p w:rsidR="00190118" w:rsidRDefault="00190118" w:rsidP="00190118">
      <w:proofErr w:type="gramStart"/>
      <w:r>
        <w:t>también</w:t>
      </w:r>
      <w:proofErr w:type="gramEnd"/>
      <w:r>
        <w:t xml:space="preserve"> pude recolectar </w:t>
      </w:r>
      <w:r>
        <w:t>información</w:t>
      </w:r>
      <w:r>
        <w:t xml:space="preserve"> </w:t>
      </w:r>
      <w:proofErr w:type="spellStart"/>
      <w:r>
        <w:t>mas</w:t>
      </w:r>
      <w:proofErr w:type="spellEnd"/>
      <w:r>
        <w:t xml:space="preserve"> a fondo con respecto a las </w:t>
      </w:r>
      <w:r w:rsidR="00713BA4">
        <w:t>interconexiones</w:t>
      </w:r>
      <w:r>
        <w:t xml:space="preserve"> digitales , a </w:t>
      </w:r>
      <w:r>
        <w:t>continuación</w:t>
      </w:r>
      <w:r>
        <w:t xml:space="preserve"> unos ejemplos del mismo </w:t>
      </w:r>
    </w:p>
    <w:p w:rsidR="00190118" w:rsidRDefault="00190118" w:rsidP="00190118"/>
    <w:p w:rsidR="00190118" w:rsidRDefault="00190118" w:rsidP="00190118">
      <w:r>
        <w:t xml:space="preserve">Relojes Inteligentes: Los relojes inteligentes pueden rastrear tus hábitos diarios como por ejemplo,  ejercicio y salud y </w:t>
      </w:r>
      <w:proofErr w:type="spellStart"/>
      <w:r>
        <w:t>asi</w:t>
      </w:r>
      <w:proofErr w:type="spellEnd"/>
      <w:r>
        <w:t xml:space="preserve"> enviar esa información a tu médico o a una aplicación de salud en tu teléfono</w:t>
      </w:r>
    </w:p>
    <w:p w:rsidR="00190118" w:rsidRDefault="00190118" w:rsidP="00190118"/>
    <w:p w:rsidR="00190118" w:rsidRDefault="00190118" w:rsidP="00190118">
      <w:r>
        <w:t xml:space="preserve">Iluminación Inteligente: Los bombillos inteligentes ahora se pueden controlar de forma remota a través de internet, permitiéndonos ajustar la iluminación de tu hogar desde donde </w:t>
      </w:r>
      <w:proofErr w:type="spellStart"/>
      <w:r>
        <w:t>estes</w:t>
      </w:r>
      <w:proofErr w:type="spellEnd"/>
      <w:r>
        <w:t xml:space="preserve"> con la comodidad de tu teléfono.</w:t>
      </w:r>
    </w:p>
    <w:p w:rsidR="00190118" w:rsidRDefault="00190118" w:rsidP="00190118"/>
    <w:p w:rsidR="00190118" w:rsidRDefault="00190118" w:rsidP="00190118">
      <w:proofErr w:type="spellStart"/>
      <w:proofErr w:type="gramStart"/>
      <w:r>
        <w:t>aqui</w:t>
      </w:r>
      <w:proofErr w:type="spellEnd"/>
      <w:proofErr w:type="gramEnd"/>
      <w:r>
        <w:t xml:space="preserve"> les dejo los ejemplos solicitados con respecto a las aplicaciones prácticas en</w:t>
      </w:r>
    </w:p>
    <w:p w:rsidR="00190118" w:rsidRDefault="00190118" w:rsidP="00190118">
      <w:proofErr w:type="gramStart"/>
      <w:r>
        <w:t>diferentes</w:t>
      </w:r>
      <w:proofErr w:type="gramEnd"/>
      <w:r>
        <w:t xml:space="preserve"> industrias.</w:t>
      </w:r>
    </w:p>
    <w:p w:rsidR="00190118" w:rsidRDefault="00190118" w:rsidP="00190118"/>
    <w:p w:rsidR="00190118" w:rsidRDefault="00190118" w:rsidP="00190118">
      <w:r>
        <w:t>1. Industria</w:t>
      </w:r>
      <w:r>
        <w:t xml:space="preserve"> de la Salud</w:t>
      </w:r>
    </w:p>
    <w:p w:rsidR="00190118" w:rsidRDefault="00190118" w:rsidP="00190118">
      <w:r>
        <w:t>2. Industria</w:t>
      </w:r>
      <w:r>
        <w:t xml:space="preserve"> Automotriz</w:t>
      </w:r>
    </w:p>
    <w:p w:rsidR="00190118" w:rsidRDefault="00190118" w:rsidP="00190118">
      <w:r>
        <w:t>3. Industria</w:t>
      </w:r>
      <w:r>
        <w:t xml:space="preserve"> de la Agricultura</w:t>
      </w:r>
    </w:p>
    <w:p w:rsidR="00190118" w:rsidRDefault="00190118" w:rsidP="00190118"/>
    <w:p w:rsidR="00190118" w:rsidRDefault="00190118" w:rsidP="00190118">
      <w:r>
        <w:t xml:space="preserve">2. Impacto del </w:t>
      </w:r>
      <w:proofErr w:type="spellStart"/>
      <w:r>
        <w:t>IoT</w:t>
      </w:r>
      <w:proofErr w:type="spellEnd"/>
      <w:r>
        <w:t xml:space="preserve">: Reflexionar sobre cómo el </w:t>
      </w:r>
      <w:proofErr w:type="spellStart"/>
      <w:r>
        <w:t>IoT</w:t>
      </w:r>
      <w:proofErr w:type="spellEnd"/>
      <w:r>
        <w:t xml:space="preserve"> puede</w:t>
      </w:r>
    </w:p>
    <w:p w:rsidR="00190118" w:rsidRDefault="00190118" w:rsidP="00190118">
      <w:r>
        <w:t>Transformar</w:t>
      </w:r>
      <w:r>
        <w:t xml:space="preserve"> la vida cotidiana y los negocios en el futuro. Identificar</w:t>
      </w:r>
    </w:p>
    <w:p w:rsidR="00190118" w:rsidRDefault="00190118" w:rsidP="00190118">
      <w:proofErr w:type="gramStart"/>
      <w:r>
        <w:t>un</w:t>
      </w:r>
      <w:proofErr w:type="gramEnd"/>
      <w:r>
        <w:t xml:space="preserve"> problema actual que podría ser resuelto mediante la</w:t>
      </w:r>
    </w:p>
    <w:p w:rsidR="00190118" w:rsidRDefault="00190118" w:rsidP="00190118">
      <w:r>
        <w:t>Implementación</w:t>
      </w:r>
      <w:r>
        <w:t xml:space="preserve"> de una solución basada en </w:t>
      </w:r>
      <w:proofErr w:type="spellStart"/>
      <w:r>
        <w:t>IoT</w:t>
      </w:r>
      <w:proofErr w:type="spellEnd"/>
      <w:r>
        <w:t>.</w:t>
      </w:r>
    </w:p>
    <w:p w:rsidR="00190118" w:rsidRDefault="00190118" w:rsidP="00190118"/>
    <w:p w:rsidR="00190118" w:rsidRDefault="00190118" w:rsidP="00190118"/>
    <w:p w:rsidR="00190118" w:rsidRPr="00190118" w:rsidRDefault="00190118" w:rsidP="00190118">
      <w:pPr>
        <w:rPr>
          <w:b/>
          <w:u w:val="single"/>
        </w:rPr>
      </w:pPr>
      <w:r w:rsidRPr="00190118">
        <w:rPr>
          <w:b/>
          <w:u w:val="single"/>
        </w:rPr>
        <w:t>2) Respuesta</w:t>
      </w:r>
    </w:p>
    <w:p w:rsidR="00190118" w:rsidRDefault="00190118" w:rsidP="00190118">
      <w:r>
        <w:t xml:space="preserve">El Internet de las Cosas tiene el nivel de transformar en cuestiones de segundo nuestra vida cotidiana como el mundo, en nuestra vida diaria, el </w:t>
      </w:r>
      <w:proofErr w:type="spellStart"/>
      <w:r>
        <w:t>IoT</w:t>
      </w:r>
      <w:proofErr w:type="spellEnd"/>
      <w:r>
        <w:t xml:space="preserve"> podría hacer que nuestras casas sean más inteligentes. </w:t>
      </w:r>
    </w:p>
    <w:p w:rsidR="00190118" w:rsidRDefault="00190118" w:rsidP="00190118">
      <w:r>
        <w:t xml:space="preserve">ejemplo: despertarte con una alarma </w:t>
      </w:r>
      <w:proofErr w:type="spellStart"/>
      <w:r>
        <w:t>adactada</w:t>
      </w:r>
      <w:proofErr w:type="spellEnd"/>
      <w:r>
        <w:t xml:space="preserve"> a tu reloj inteligente y que tu cafetera podría tener listo tu café justo cuando te despiertas, Tu heladera podría sugerirte recetas basadas en los ingredientes que tienes, Todo esto podría facilitar nuestras rutinas diarias y permitirnos vivir de manera más </w:t>
      </w:r>
      <w:r w:rsidR="00713BA4">
        <w:t>cómoda</w:t>
      </w:r>
      <w:r>
        <w:t>.</w:t>
      </w:r>
    </w:p>
    <w:p w:rsidR="00190118" w:rsidRDefault="00190118" w:rsidP="00190118"/>
    <w:p w:rsidR="00190118" w:rsidRDefault="00190118" w:rsidP="00190118">
      <w:proofErr w:type="gramStart"/>
      <w:r>
        <w:t>a</w:t>
      </w:r>
      <w:proofErr w:type="gramEnd"/>
      <w:r>
        <w:t xml:space="preserve"> </w:t>
      </w:r>
      <w:r w:rsidR="00713BA4">
        <w:t>continuación</w:t>
      </w:r>
      <w:r>
        <w:t xml:space="preserve"> les dejo un problema actual que podría ser resuelto mediante la</w:t>
      </w:r>
    </w:p>
    <w:p w:rsidR="00190118" w:rsidRDefault="00190118" w:rsidP="00190118">
      <w:proofErr w:type="gramStart"/>
      <w:r>
        <w:t>implementación</w:t>
      </w:r>
      <w:proofErr w:type="gramEnd"/>
      <w:r>
        <w:t xml:space="preserve"> de una solución basada en </w:t>
      </w:r>
      <w:proofErr w:type="spellStart"/>
      <w:r>
        <w:t>IoT</w:t>
      </w:r>
      <w:proofErr w:type="spellEnd"/>
      <w:r>
        <w:t>.</w:t>
      </w:r>
    </w:p>
    <w:p w:rsidR="00190118" w:rsidRDefault="00190118" w:rsidP="00190118"/>
    <w:p w:rsidR="00190118" w:rsidRDefault="00190118" w:rsidP="00190118">
      <w:r>
        <w:t xml:space="preserve">Problema: los residuos que tenemos a diario </w:t>
      </w:r>
    </w:p>
    <w:p w:rsidR="00190118" w:rsidRDefault="00190118" w:rsidP="00190118"/>
    <w:p w:rsidR="00190118" w:rsidRDefault="00190118" w:rsidP="00190118">
      <w:r>
        <w:t>En muchas ciudades de la Argentina, la basura es un problema significativo. Los sistemas actuales a menudo dependen de horarios fijos de recolección de basura por los camiones de basura, sin tener en cuenta si los contenedores de basura están llenos o no, esto puede resultar en contenedores desbordados, lo que atrae animales no deseado y malos olores y crea problemas de salud pública.</w:t>
      </w:r>
    </w:p>
    <w:p w:rsidR="00190118" w:rsidRDefault="00190118" w:rsidP="00190118"/>
    <w:p w:rsidR="00190118" w:rsidRDefault="00190118" w:rsidP="00190118">
      <w:r>
        <w:lastRenderedPageBreak/>
        <w:t xml:space="preserve">Solución basada en </w:t>
      </w:r>
      <w:proofErr w:type="spellStart"/>
      <w:r>
        <w:t>IoT</w:t>
      </w:r>
      <w:proofErr w:type="spellEnd"/>
      <w:r>
        <w:t>:</w:t>
      </w:r>
    </w:p>
    <w:p w:rsidR="00190118" w:rsidRDefault="00190118" w:rsidP="00190118"/>
    <w:p w:rsidR="009A2E28" w:rsidRDefault="00190118" w:rsidP="00190118">
      <w:r>
        <w:t xml:space="preserve">Una solución basada en </w:t>
      </w:r>
      <w:proofErr w:type="spellStart"/>
      <w:r>
        <w:t>IoT</w:t>
      </w:r>
      <w:proofErr w:type="spellEnd"/>
      <w:r>
        <w:t xml:space="preserve"> podría resolver este problema mediante la implementación de contenedores de basura inteligentes. Estos contenedores estarían equipados con sensores que pueden monitorear el nivel de llenos o </w:t>
      </w:r>
      <w:r w:rsidR="00713BA4">
        <w:t>vacío</w:t>
      </w:r>
      <w:bookmarkStart w:id="0" w:name="_GoBack"/>
      <w:bookmarkEnd w:id="0"/>
      <w:r>
        <w:t>. Cuando el contenedor esté casi lleno, podría enviar una señal a través de internet a la empresa de gestión de residuos, indicando que necesita ser vaciado.</w:t>
      </w:r>
    </w:p>
    <w:p w:rsidR="00DC65AF" w:rsidRDefault="00DC65AF" w:rsidP="009A2E28">
      <w:pPr>
        <w:ind w:left="-1701" w:right="-1419"/>
      </w:pPr>
    </w:p>
    <w:p w:rsidR="009A2E28" w:rsidRDefault="009A2E28" w:rsidP="009A2E28">
      <w:pPr>
        <w:ind w:left="-1701" w:right="-1419"/>
      </w:pPr>
    </w:p>
    <w:sectPr w:rsidR="009A2E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1C13" w:rsidRDefault="00A31C13" w:rsidP="00190118">
      <w:pPr>
        <w:spacing w:after="0" w:line="240" w:lineRule="auto"/>
      </w:pPr>
      <w:r>
        <w:separator/>
      </w:r>
    </w:p>
  </w:endnote>
  <w:endnote w:type="continuationSeparator" w:id="0">
    <w:p w:rsidR="00A31C13" w:rsidRDefault="00A31C13" w:rsidP="00190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1C13" w:rsidRDefault="00A31C13" w:rsidP="00190118">
      <w:pPr>
        <w:spacing w:after="0" w:line="240" w:lineRule="auto"/>
      </w:pPr>
      <w:r>
        <w:separator/>
      </w:r>
    </w:p>
  </w:footnote>
  <w:footnote w:type="continuationSeparator" w:id="0">
    <w:p w:rsidR="00A31C13" w:rsidRDefault="00A31C13" w:rsidP="001901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F84D73"/>
    <w:multiLevelType w:val="hybridMultilevel"/>
    <w:tmpl w:val="0562E7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E28"/>
    <w:rsid w:val="00190118"/>
    <w:rsid w:val="00713BA4"/>
    <w:rsid w:val="009A2E28"/>
    <w:rsid w:val="00A31C13"/>
    <w:rsid w:val="00DC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01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2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2E28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9A2E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2E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19011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901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a">
    <w:name w:val="List"/>
    <w:basedOn w:val="Normal"/>
    <w:uiPriority w:val="99"/>
    <w:unhideWhenUsed/>
    <w:rsid w:val="00190118"/>
    <w:pPr>
      <w:ind w:left="283" w:hanging="283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19011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90118"/>
  </w:style>
  <w:style w:type="paragraph" w:styleId="Encabezado">
    <w:name w:val="header"/>
    <w:basedOn w:val="Normal"/>
    <w:link w:val="EncabezadoCar"/>
    <w:uiPriority w:val="99"/>
    <w:unhideWhenUsed/>
    <w:rsid w:val="001901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0118"/>
  </w:style>
  <w:style w:type="paragraph" w:styleId="Piedepgina">
    <w:name w:val="footer"/>
    <w:basedOn w:val="Normal"/>
    <w:link w:val="PiedepginaCar"/>
    <w:uiPriority w:val="99"/>
    <w:unhideWhenUsed/>
    <w:rsid w:val="001901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0118"/>
  </w:style>
  <w:style w:type="paragraph" w:styleId="Subttulo">
    <w:name w:val="Subtitle"/>
    <w:basedOn w:val="Normal"/>
    <w:next w:val="Normal"/>
    <w:link w:val="SubttuloCar"/>
    <w:uiPriority w:val="11"/>
    <w:qFormat/>
    <w:rsid w:val="0019011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9011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190118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190118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01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2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2E28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9A2E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2E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19011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901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a">
    <w:name w:val="List"/>
    <w:basedOn w:val="Normal"/>
    <w:uiPriority w:val="99"/>
    <w:unhideWhenUsed/>
    <w:rsid w:val="00190118"/>
    <w:pPr>
      <w:ind w:left="283" w:hanging="283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19011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90118"/>
  </w:style>
  <w:style w:type="paragraph" w:styleId="Encabezado">
    <w:name w:val="header"/>
    <w:basedOn w:val="Normal"/>
    <w:link w:val="EncabezadoCar"/>
    <w:uiPriority w:val="99"/>
    <w:unhideWhenUsed/>
    <w:rsid w:val="001901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0118"/>
  </w:style>
  <w:style w:type="paragraph" w:styleId="Piedepgina">
    <w:name w:val="footer"/>
    <w:basedOn w:val="Normal"/>
    <w:link w:val="PiedepginaCar"/>
    <w:uiPriority w:val="99"/>
    <w:unhideWhenUsed/>
    <w:rsid w:val="001901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0118"/>
  </w:style>
  <w:style w:type="paragraph" w:styleId="Subttulo">
    <w:name w:val="Subtitle"/>
    <w:basedOn w:val="Normal"/>
    <w:next w:val="Normal"/>
    <w:link w:val="SubttuloCar"/>
    <w:uiPriority w:val="11"/>
    <w:qFormat/>
    <w:rsid w:val="0019011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9011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190118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190118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501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BGH</dc:creator>
  <cp:lastModifiedBy>BGH</cp:lastModifiedBy>
  <cp:revision>1</cp:revision>
  <dcterms:created xsi:type="dcterms:W3CDTF">2024-04-14T04:15:00Z</dcterms:created>
  <dcterms:modified xsi:type="dcterms:W3CDTF">2024-04-14T04:44:00Z</dcterms:modified>
</cp:coreProperties>
</file>