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CCB0" w14:textId="4BAEAE07" w:rsidR="002E2661" w:rsidRPr="002E2661" w:rsidRDefault="002E2661">
      <w:pPr>
        <w:rPr>
          <w:rFonts w:ascii="Segoe UI" w:hAnsi="Segoe UI" w:cs="Segoe UI"/>
          <w:b/>
          <w:bCs/>
          <w:color w:val="0D0D0D"/>
          <w:sz w:val="36"/>
          <w:szCs w:val="36"/>
          <w:shd w:val="clear" w:color="auto" w:fill="FFFFFF"/>
        </w:rPr>
      </w:pPr>
      <w:r w:rsidRPr="002E2661">
        <w:rPr>
          <w:rFonts w:ascii="Segoe UI" w:hAnsi="Segoe UI" w:cs="Segoe UI"/>
          <w:b/>
          <w:bCs/>
          <w:color w:val="0D0D0D"/>
          <w:sz w:val="36"/>
          <w:szCs w:val="36"/>
          <w:shd w:val="clear" w:color="auto" w:fill="FFFFFF"/>
        </w:rPr>
        <w:t>METODOLOGIAS AGILES.</w:t>
      </w:r>
    </w:p>
    <w:p w14:paraId="750ED6DE" w14:textId="77777777" w:rsidR="002E2661" w:rsidRDefault="002E2661">
      <w:pPr>
        <w:rPr>
          <w:rFonts w:ascii="Segoe UI" w:hAnsi="Segoe UI" w:cs="Segoe UI"/>
          <w:color w:val="0D0D0D"/>
          <w:shd w:val="clear" w:color="auto" w:fill="FFFFFF"/>
        </w:rPr>
      </w:pPr>
    </w:p>
    <w:p w14:paraId="053D5FA2" w14:textId="20C65DF2" w:rsidR="000C5140" w:rsidRDefault="002E2661">
      <w:r>
        <w:rPr>
          <w:rFonts w:ascii="Segoe UI" w:hAnsi="Segoe UI" w:cs="Segoe UI"/>
          <w:color w:val="0D0D0D"/>
          <w:shd w:val="clear" w:color="auto" w:fill="FFFFFF"/>
        </w:rPr>
        <w:t>Las metodologías ágiles son un conjunto de enfoques para el desarrollo de software que priorizan la flexibilidad, la colaboración y la adaptabilidad a los cambios. En lugar de seguir un plan rígido desde el inicio hasta el final del proyecto, las metodologías ágiles valoran la entrega continua de software funcional en iteraciones cortas, conocidas como "</w:t>
      </w:r>
      <w:proofErr w:type="spellStart"/>
      <w:r>
        <w:rPr>
          <w:rFonts w:ascii="Segoe UI" w:hAnsi="Segoe UI" w:cs="Segoe UI"/>
          <w:color w:val="0D0D0D"/>
          <w:shd w:val="clear" w:color="auto" w:fill="FFFFFF"/>
        </w:rPr>
        <w:t>sprints</w:t>
      </w:r>
      <w:proofErr w:type="spellEnd"/>
      <w:r>
        <w:rPr>
          <w:rFonts w:ascii="Segoe UI" w:hAnsi="Segoe UI" w:cs="Segoe UI"/>
          <w:color w:val="0D0D0D"/>
          <w:shd w:val="clear" w:color="auto" w:fill="FFFFFF"/>
        </w:rPr>
        <w:t xml:space="preserve">". Los equipos ágiles se organizan en torno a la autoorganización, la comunicación frecuente y la retroalimentación constante, lo que les permite responder rápidamente a los cambios en los requisitos del cliente y en el mercado. Algunas de las metodologías ágiles más populares incluyen Scrum, Kanban, Extreme </w:t>
      </w:r>
      <w:proofErr w:type="spellStart"/>
      <w:r>
        <w:rPr>
          <w:rFonts w:ascii="Segoe UI" w:hAnsi="Segoe UI" w:cs="Segoe UI"/>
          <w:color w:val="0D0D0D"/>
          <w:shd w:val="clear" w:color="auto" w:fill="FFFFFF"/>
        </w:rPr>
        <w:t>Programming</w:t>
      </w:r>
      <w:proofErr w:type="spellEnd"/>
      <w:r>
        <w:rPr>
          <w:rFonts w:ascii="Segoe UI" w:hAnsi="Segoe UI" w:cs="Segoe UI"/>
          <w:color w:val="0D0D0D"/>
          <w:shd w:val="clear" w:color="auto" w:fill="FFFFFF"/>
        </w:rPr>
        <w:t xml:space="preserve"> (XP) y Lean Software </w:t>
      </w:r>
      <w:proofErr w:type="spellStart"/>
      <w:r>
        <w:rPr>
          <w:rFonts w:ascii="Segoe UI" w:hAnsi="Segoe UI" w:cs="Segoe UI"/>
          <w:color w:val="0D0D0D"/>
          <w:shd w:val="clear" w:color="auto" w:fill="FFFFFF"/>
        </w:rPr>
        <w:t>Development</w:t>
      </w:r>
      <w:proofErr w:type="spellEnd"/>
      <w:r>
        <w:rPr>
          <w:rFonts w:ascii="Segoe UI" w:hAnsi="Segoe UI" w:cs="Segoe UI"/>
          <w:color w:val="0D0D0D"/>
          <w:shd w:val="clear" w:color="auto" w:fill="FFFFFF"/>
        </w:rPr>
        <w:t>.</w:t>
      </w:r>
    </w:p>
    <w:sectPr w:rsidR="000C51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78"/>
    <w:rsid w:val="000C5140"/>
    <w:rsid w:val="002E2661"/>
    <w:rsid w:val="008A40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CB3F"/>
  <w15:chartTrackingRefBased/>
  <w15:docId w15:val="{F4C8DF74-684E-4015-871B-FC0C006D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627</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2024-04-14T14:50:00Z</dcterms:created>
  <dcterms:modified xsi:type="dcterms:W3CDTF">2024-04-14T14:51:00Z</dcterms:modified>
</cp:coreProperties>
</file>